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0A66" w:rsidRDefault="00390A66">
      <w:pPr>
        <w:rPr>
          <w:lang w:val="en-US"/>
        </w:rPr>
      </w:pPr>
      <w:r>
        <w:t>Описание проекта и ТЗ</w:t>
      </w:r>
      <w:r>
        <w:rPr>
          <w:lang w:val="en-US"/>
        </w:rPr>
        <w:t>.</w:t>
      </w:r>
    </w:p>
    <w:p w:rsidR="00390A66" w:rsidRDefault="00390A66">
      <w:r>
        <w:t>Проект – навык</w:t>
      </w:r>
      <w:r w:rsidRPr="00390A66">
        <w:t xml:space="preserve"> “</w:t>
      </w:r>
      <w:r>
        <w:t>Путеводитель по космосу</w:t>
      </w:r>
      <w:r w:rsidRPr="00390A66">
        <w:t>”</w:t>
      </w:r>
      <w:r>
        <w:t xml:space="preserve"> для Алисы. Вывод различной информации по запросам. Запросы</w:t>
      </w:r>
      <w:r w:rsidRPr="00390A66">
        <w:t xml:space="preserve">: </w:t>
      </w:r>
      <w:r>
        <w:t>даты, место, участки неба, типы космических объектов. Вывод</w:t>
      </w:r>
      <w:r w:rsidRPr="00390A66">
        <w:t>:</w:t>
      </w:r>
      <w:r>
        <w:t xml:space="preserve"> фотографии, различная информация о космических объектах в определённый момент.</w:t>
      </w:r>
    </w:p>
    <w:p w:rsidR="00390A66" w:rsidRPr="00390A66" w:rsidRDefault="00390A66">
      <w:r>
        <w:t>Цель</w:t>
      </w:r>
      <w:r w:rsidRPr="00390A66">
        <w:t xml:space="preserve"> – </w:t>
      </w:r>
      <w:r>
        <w:t>сделать навык для Алисы, описанных выше.</w:t>
      </w:r>
    </w:p>
    <w:p w:rsidR="00390A66" w:rsidRDefault="00390A66">
      <w:r>
        <w:t>Материалы для проекта (кроме обязательных)</w:t>
      </w:r>
      <w:r w:rsidRPr="00390A66">
        <w:t xml:space="preserve">: </w:t>
      </w:r>
      <w:r>
        <w:rPr>
          <w:lang w:val="en-US"/>
        </w:rPr>
        <w:t>NASA</w:t>
      </w:r>
      <w:r w:rsidRPr="00390A66">
        <w:t xml:space="preserve"> </w:t>
      </w:r>
      <w:r>
        <w:rPr>
          <w:lang w:val="en-US"/>
        </w:rPr>
        <w:t>API</w:t>
      </w:r>
      <w:r>
        <w:t>, базы данных (для хранения основной информации, сохранённых фактов).</w:t>
      </w:r>
    </w:p>
    <w:p w:rsidR="00390A66" w:rsidRPr="00390A66" w:rsidRDefault="00390A66">
      <w:r>
        <w:t>Целевая аудитория – любой пользователь Я</w:t>
      </w:r>
      <w:bookmarkStart w:id="0" w:name="_GoBack"/>
      <w:bookmarkEnd w:id="0"/>
      <w:r>
        <w:t>ндекс Алисы.</w:t>
      </w:r>
    </w:p>
    <w:sectPr w:rsidR="00390A66" w:rsidRPr="00390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66"/>
    <w:rsid w:val="00390A66"/>
    <w:rsid w:val="007027A3"/>
    <w:rsid w:val="00DC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00BF3"/>
  <w15:chartTrackingRefBased/>
  <w15:docId w15:val="{DAC50F53-4C43-457C-AB26-157F732F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2026-04-13T20:15:00Z</dcterms:created>
  <dcterms:modified xsi:type="dcterms:W3CDTF">2026-04-13T20:26:00Z</dcterms:modified>
</cp:coreProperties>
</file>