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Java 多线程系列课程01</w:t>
      </w:r>
    </w:p>
    <w:p>
      <w:pPr>
        <w:ind w:left="5880" w:leftChars="0" w:firstLine="420" w:firstLineChars="0"/>
        <w:rPr>
          <w:rStyle w:val="10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0"/>
          <w:rFonts w:hint="eastAsia"/>
          <w:lang w:val="en-US" w:eastAsia="zh-CN"/>
        </w:rPr>
        <w:t>Java 多线程基础知识</w:t>
      </w:r>
    </w:p>
    <w:p>
      <w:pPr>
        <w:rPr>
          <w:rStyle w:val="10"/>
          <w:rFonts w:hint="eastAsia" w:eastAsia="黑体"/>
          <w:lang w:val="en-US" w:eastAsia="zh-CN"/>
        </w:rPr>
      </w:pPr>
      <w:r>
        <w:rPr>
          <w:rStyle w:val="10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0"/>
          <w:rFonts w:hint="eastAsia" w:eastAsia="黑体"/>
          <w:lang w:val="en-US" w:eastAsia="zh-CN"/>
        </w:rPr>
      </w:pPr>
      <w:r>
        <w:rPr>
          <w:rStyle w:val="10"/>
          <w:rFonts w:hint="eastAsia" w:eastAsia="黑体"/>
          <w:lang w:val="en-US" w:eastAsia="zh-CN"/>
        </w:rPr>
        <w:t>学习目标</w:t>
      </w:r>
    </w:p>
    <w:p>
      <w:pPr>
        <w:numPr>
          <w:ilvl w:val="0"/>
          <w:numId w:val="1"/>
        </w:numPr>
        <w:ind w:left="0" w:leftChars="0" w:firstLine="0" w:firstLineChars="0"/>
        <w:rPr>
          <w:rStyle w:val="10"/>
          <w:rFonts w:hint="eastAsia" w:eastAsia="黑体"/>
          <w:lang w:val="en-US" w:eastAsia="zh-CN"/>
        </w:rPr>
      </w:pPr>
      <w:r>
        <w:rPr>
          <w:rStyle w:val="10"/>
          <w:rFonts w:hint="eastAsia" w:eastAsia="黑体"/>
          <w:szCs w:val="22"/>
          <w:lang w:val="en-US" w:eastAsia="zh-CN"/>
        </w:rPr>
        <w:t>线程和进程的基本概念</w:t>
      </w:r>
    </w:p>
    <w:p>
      <w:pPr>
        <w:numPr>
          <w:ilvl w:val="0"/>
          <w:numId w:val="1"/>
        </w:numPr>
        <w:ind w:left="0" w:leftChars="0" w:firstLine="0" w:firstLineChars="0"/>
        <w:rPr>
          <w:rStyle w:val="10"/>
          <w:rFonts w:hint="eastAsia" w:eastAsia="黑体"/>
          <w:lang w:val="en-US" w:eastAsia="zh-CN"/>
        </w:rPr>
      </w:pPr>
      <w:r>
        <w:rPr>
          <w:rStyle w:val="10"/>
          <w:rFonts w:hint="eastAsia" w:eastAsia="黑体"/>
          <w:szCs w:val="22"/>
          <w:lang w:val="en-US" w:eastAsia="zh-CN"/>
        </w:rPr>
        <w:t>如何实现多线程</w:t>
      </w:r>
    </w:p>
    <w:p>
      <w:pPr>
        <w:numPr>
          <w:ilvl w:val="0"/>
          <w:numId w:val="1"/>
        </w:numPr>
        <w:ind w:left="0" w:leftChars="0" w:firstLine="0" w:firstLineChars="0"/>
        <w:rPr>
          <w:rStyle w:val="10"/>
          <w:rFonts w:hint="eastAsia" w:eastAsia="黑体"/>
          <w:lang w:val="en-US" w:eastAsia="zh-CN"/>
        </w:rPr>
      </w:pPr>
      <w:r>
        <w:rPr>
          <w:rStyle w:val="10"/>
          <w:rFonts w:hint="eastAsia" w:eastAsia="黑体"/>
          <w:lang w:val="en-US" w:eastAsia="zh-CN"/>
        </w:rPr>
        <w:t>什么是守护线程</w:t>
      </w:r>
    </w:p>
    <w:p>
      <w:pPr>
        <w:numPr>
          <w:ilvl w:val="0"/>
          <w:numId w:val="1"/>
        </w:numPr>
        <w:ind w:left="0" w:leftChars="0" w:firstLine="0" w:firstLineChars="0"/>
        <w:rPr>
          <w:rStyle w:val="10"/>
          <w:rFonts w:hint="eastAsia" w:eastAsia="黑体"/>
          <w:lang w:val="en-US" w:eastAsia="zh-CN"/>
        </w:rPr>
      </w:pPr>
      <w:r>
        <w:rPr>
          <w:rStyle w:val="10"/>
          <w:rFonts w:hint="eastAsia" w:eastAsia="黑体"/>
          <w:lang w:val="en-US" w:eastAsia="zh-CN"/>
        </w:rPr>
        <w:t>Java多线程的几种状态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前言：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一、线程是什么？进程是什么？二者有什么区别和联系？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（1）线程是CPU独立运行和独立调度的基本单位；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（2）进程是资源分配的基本单位；进程是系统中正在运行的一个程序，程序一旦运行就是进程。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两者的联系：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（1）一个线程只能属于一个进程，而一个进程可以有多个线程，但至少有一个线程。线程是操作系统可识别的最小执行和调度单位。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（2）资源分配给进程，同一进程的所有线程共享该进程的所有资源。 同一进程中的多个线程共享代码段(代码和常量)，数据段(全局变量和静态变量)，扩展段(堆存储)。但是每个线程拥有自己的栈段，栈段又叫运行时段，用来存放所有局部变量和临时变量。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（3）处理机分给线程，即真正在处理机上运行的是线程。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（4）线程在执行过程中，需要协作同步。不同进程的线程间要利用消息通信的办法实现同步。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1"/>
          <w:szCs w:val="21"/>
          <w:lang w:val="en-US" w:eastAsia="zh-CN" w:bidi="ar-SA"/>
        </w:rPr>
        <w:t>二、进程和线程的区别体现在以下几个方面：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1.地址空间和其他资源（如打开文件）：进程间相互独立，同一进程的各线程间共享。某进程内的线程在其他进程内不可见。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2.通信：进程间通信IPC（管道，信号量，共享内存，消息队列），线程间可以直接独写进程数据段（如全局变量）来进程通信——需要进程同步和互斥手段的辅助，以保证数据的一致性。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3.调度和切换：线程上下文切换比进程上下文切换快得多。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4.在多线程OS中，进程不是一个可执行的实体。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5.进程具有独立的空间地址，一个进程崩溃后，在保护模式下不会对其它进程产生影响。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6.线程只是一个进程的不同执行路径，线程有自己的堆栈和局部变量，但线程之间没有单独的地址空间，一个线程死掉就等于整个进程死掉。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三、进程和线程的选择取决以下几点：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1.需要频繁创建销毁的优先使用线程；因为对进程来说创建和销毁一个进程的代价是很大的。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2.线程的切换速度快。所以在需要大量计算，切换频繁时使用线程，还有耗时的操作时用使用线程可提高应用程序的响应。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3.因为对CPU系统的效率使用上线程更占优势，所以可能要发展到多机分布的用进程，多核分布用线程。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4.并行操作时用线程</w:t>
      </w: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如C/S架构的服务器端并发线程响应用户的请求。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5.需要更稳定安全时，适合选择进程；需要速度时，选择线程更好。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多线程的优点和缺点：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多线程的好处：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（1）使用多线程可以把程序中占据时间长的任务放到后台去处理，如图片、视屏的下载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（2）发挥多核处理器的优势，并发执行让系统运行的更快、更流畅，用户体验更好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多线程的缺点：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（1）大量的线程降低代码的可读性；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（2）更多的线程需要更多的内存空间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（3）当多个线程对同一个资源出现争夺时候要注意线程安全的问题。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Java多线程的几种实现方式：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1.什么是守护线程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不是说当子线程是守护线程，主线程结束，子线程就跟着结束，这里的前提条件是：当前jvm应用实例中没有用户线程继续执行，如果有其他用户线程继续执行，那么后台线程不会中断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守护线程的使用场景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守护线程的典型代表是垃圾回收，这是很多人说守护进程非常有用的理由，但实际上守护进程在用户开发上的应用场景几乎用处不大，可能的应用场景：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内存资源或者线程的管理，但是非守护线程也可以做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守护线程负责一个可以将当前的JVM退出的功能，即将非damon的线程都退出，然后jvm自动退出，感觉用的也非常少，可以直接通知相关线程退出不就可以了，考虑设计上优雅一些，可能有点好处。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守护线程：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通过 thread.setDaemon(true)将当前的线程设置为守护线程。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守护线程，专门用于服务其他的线程，如果其他的线程（即用户自定义线程）都执行完毕，连main线程也执行完毕，那么jvm就会退出（即停止运行）——此时，连jvm都停止运行了，守护线程当然也就停止执行了。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守护线程（即daemon thread），是个服务线程，准确地来说就是服务其他的线程，这是它的作用——而其他的线程只有一种，那就是用户线程。所以java里线程分2种：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1、守护线程，比如垃圾回收线程，就是最典型的守护线程。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2、用户线程，就是应用程序里的自定义线程。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(1) thread.setDaemon(true)必须在thread.start()之前设置，否则会跑出一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IllegalThreadStateException异常。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你不能把正在运行的常规线程设置为守护线程。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(2) 在Daemon线程中产生的新线程也是Daemon的。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(3) 不要认为所有的应用都可以分配给Daemon来进行服务，比如读写操作或者计算逻辑。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 xml:space="preserve">    写java多线程程序时，一般比较喜欢用java自带的多线程框架，比如ExecutorService，但是java的线程池会将守护线程转换为用户线程，所以如果要使用后台线程就不能用java的线程池。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如下，线程池中将daemon线程转换为用户线程的程序片段：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注意到，这里不仅会将守护线程转变为用户线程，而且会把优先级转变为Thread.NORM_PRIORITY。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Java多线程的状态：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public enum State {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 xml:space="preserve">        NEW,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 xml:space="preserve">        RUNNABLE,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 xml:space="preserve">        BLOCKED,   //等待锁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 xml:space="preserve">        WAITING,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 xml:space="preserve">        TIMED_WAITING，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 xml:space="preserve">        TERMINATED;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（NEW）初始态：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NEW创建一个Thread对象，但还未调用start()启动线程时，线程处于初始态。（RUNNABLE）运行态：RUNNABLE在Java中，运行态包括就绪态 和 运行态。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 xml:space="preserve"> 就绪态:该状态下的线程已经获得执行所需的所有资源，只要CPU分配执行权就能运行。所有就绪态的线程存放在就绪队列中。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ab/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ab/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 xml:space="preserve"> 运行态：获得CPU执行权，正在执行的线程。由于一个CPU同一时刻只能执行一条线程，因此每个CPU每个时刻只有一条运行态的线程。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(BLOCKED)阻塞态:当一条正在执行的线程请求某一资源失败时，就会进入阻塞态。而在Java中，阻塞态专指请求锁失败时进入的状态。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由一个阻塞队列存放所有阻塞态的线程。处于阻塞态的线程会不断请求资源，一旦请求成功，就会进入就绪队列，等待执行。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PS：锁、IO、Socket等都资源。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(WAITING)等待态: 当前线程中调用wait、join、park函数时，当前线程就会进入等待态。也有一个等待队列存放所有等待态的线程。线程处于等待态表示它需要等待其他线程的指示才能继续运行。进入等待态的线程会释放CPU执行权，并释放资源（如：锁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超时等待态:当运行中的线程调用sleep(time)、wait、join、parkNanos、parkUntil时，就会进入该状态；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 xml:space="preserve">它和等待态一样，并不是因为请求不到资源，而是主动进入，并且进入后需要其他线程唤醒；进入该状态后释放CPU执行权 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和 占有的资源。 (wati\notify()\notifyAll())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与等待态的区别：到了超时时间后自动进入阻塞队列，开始竞争锁。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(TERMINATED)终止态:线程执行结束后的状态。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instrText xml:space="preserve">INCLUDEPICTURE \d "https://leanote.com/api/file/getImage?fileId=58737829ab6441209e01b006" \* MERGEFORMATINET </w:instrTex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drawing>
          <wp:inline distT="0" distB="0" distL="114300" distR="114300">
            <wp:extent cx="5751195" cy="3914140"/>
            <wp:effectExtent l="0" t="0" r="952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40108" o:spid="_x0000_s4098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w:pict>
        <v:shape id="_x0000_s4097" o:spid="_x0000_s4097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365BE"/>
    <w:rsid w:val="1B946CFB"/>
    <w:rsid w:val="32357172"/>
    <w:rsid w:val="38AD6F95"/>
    <w:rsid w:val="4268130E"/>
    <w:rsid w:val="45324493"/>
    <w:rsid w:val="469A389C"/>
    <w:rsid w:val="49B54528"/>
    <w:rsid w:val="54C365BE"/>
    <w:rsid w:val="58FB5B47"/>
    <w:rsid w:val="72D7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2019-01-19T08:29:00Z</dcterms:created>
  <dc:creator>Administrator</dc:creator>
  <cp:lastModifiedBy>Administrator</cp:lastModifiedBy>
  <dcterms:modified xsi:type="dcterms:W3CDTF">2019-01-19T13:56:50Z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