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Java 多线程系列课程02</w:t>
      </w:r>
    </w:p>
    <w:p>
      <w:pPr>
        <w:ind w:left="5880" w:leftChars="0" w:firstLine="420" w:firstLineChars="0"/>
        <w:rPr>
          <w:rStyle w:val="9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9"/>
          <w:rFonts w:hint="eastAsia"/>
          <w:lang w:val="en-US" w:eastAsia="zh-CN"/>
        </w:rPr>
        <w:t>Java 多线程基本操作</w:t>
      </w:r>
    </w:p>
    <w:p>
      <w:pPr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学习目标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线程状态的转换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szCs w:val="22"/>
          <w:lang w:val="en-US" w:eastAsia="zh-CN"/>
        </w:rPr>
        <w:t>如何中断线程</w:t>
      </w:r>
    </w:p>
    <w:p>
      <w:pPr>
        <w:numPr>
          <w:ilvl w:val="0"/>
          <w:numId w:val="1"/>
        </w:numPr>
        <w:ind w:left="0" w:leftChars="0" w:firstLine="0" w:firstLineChars="0"/>
        <w:rPr>
          <w:rStyle w:val="9"/>
          <w:rFonts w:hint="eastAsia" w:eastAsia="黑体"/>
          <w:lang w:val="en-US" w:eastAsia="zh-CN"/>
        </w:rPr>
      </w:pPr>
      <w:r>
        <w:rPr>
          <w:rStyle w:val="9"/>
          <w:rFonts w:hint="eastAsia" w:eastAsia="黑体"/>
          <w:lang w:val="en-US" w:eastAsia="zh-CN"/>
        </w:rPr>
        <w:t>练习题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前言：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p/>
    <w:p/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w:pict>
        <v:shape id="PowerPlusWaterMarkObject40108" o:spid="_x0000_s4098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Theme="minorEastAsia"/>
        <w:lang w:val="en-US" w:eastAsia="zh-CN"/>
      </w:rPr>
    </w:pPr>
    <w:r>
      <w:rPr>
        <w:sz w:val="18"/>
      </w:rPr>
      <w:pict>
        <v:shape id="_x0000_s4097" o:spid="_x0000_s4097" o:spt="136" type="#_x0000_t136" style="position:absolute;left:0pt;margin-left:-47.8pt;margin-top:156.55pt;height:132.9pt;width:607.05pt;mso-position-horizontal-relative:margin;mso-position-vertical-relative:margin;rotation:-2949120f;z-index:-25165107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421395"/>
    <w:rsid w:val="0C1214E6"/>
    <w:rsid w:val="0D7F06C2"/>
    <w:rsid w:val="6642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  <w:style w:type="character" w:customStyle="1" w:styleId="9">
    <w:name w:val="标题 4 Char"/>
    <w:link w:val="3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2019-01-19T08:39:00Z</dcterms:created>
  <dc:creator>Administrator</dc:creator>
  <cp:lastModifiedBy>Administrator</cp:lastModifiedBy>
  <dcterms:modified xsi:type="dcterms:W3CDTF">2019-01-19T14:30:45Z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