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18"/>
          <w:rFonts w:hint="eastAsia"/>
          <w:lang w:val="en-US" w:eastAsia="zh-CN"/>
        </w:rPr>
        <w:t>Java CSS系列课程03</w:t>
      </w:r>
      <w:bookmarkStart w:id="0" w:name="_GoBack"/>
      <w:bookmarkEnd w:id="0"/>
    </w:p>
    <w:p>
      <w:pPr>
        <w:ind w:left="6720" w:leftChars="0" w:firstLine="420" w:firstLineChars="0"/>
        <w:rPr>
          <w:rStyle w:val="21"/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------ </w:t>
      </w:r>
      <w:r>
        <w:rPr>
          <w:rStyle w:val="21"/>
          <w:rFonts w:hint="eastAsia"/>
          <w:lang w:val="en-US" w:eastAsia="zh-CN"/>
        </w:rPr>
        <w:t>CSS</w:t>
      </w:r>
      <w:r>
        <w:rPr>
          <w:rStyle w:val="21"/>
          <w:rFonts w:hint="eastAsia" w:eastAsia="黑体"/>
          <w:lang w:val="en-US" w:eastAsia="zh-CN"/>
        </w:rPr>
        <w:t>选择器</w:t>
      </w:r>
    </w:p>
    <w:p>
      <w:pPr>
        <w:rPr>
          <w:rStyle w:val="21"/>
          <w:rFonts w:hint="eastAsia" w:eastAsia="黑体"/>
          <w:lang w:val="en-US" w:eastAsia="zh-CN"/>
        </w:rPr>
      </w:pPr>
      <w:r>
        <w:rPr>
          <w:rStyle w:val="21"/>
          <w:rFonts w:hint="eastAsia" w:eastAsia="黑体"/>
          <w:lang w:val="en-US" w:eastAsia="zh-CN"/>
        </w:rPr>
        <w:t>本文档包含以下内容：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21"/>
          <w:rFonts w:hint="eastAsia" w:eastAsia="黑体"/>
          <w:szCs w:val="22"/>
          <w:lang w:val="en-US" w:eastAsia="zh-CN"/>
        </w:rPr>
      </w:pPr>
      <w:r>
        <w:rPr>
          <w:rStyle w:val="21"/>
          <w:rFonts w:hint="eastAsia" w:eastAsia="黑体"/>
          <w:szCs w:val="22"/>
          <w:lang w:val="en-US" w:eastAsia="zh-CN"/>
        </w:rPr>
        <w:t>学习目标</w:t>
      </w:r>
    </w:p>
    <w:p>
      <w:pPr>
        <w:numPr>
          <w:ilvl w:val="0"/>
          <w:numId w:val="1"/>
        </w:numPr>
        <w:ind w:left="0" w:leftChars="0" w:firstLine="0" w:firstLineChars="0"/>
        <w:rPr>
          <w:rStyle w:val="21"/>
          <w:rFonts w:hint="eastAsia" w:eastAsia="黑体"/>
          <w:szCs w:val="22"/>
          <w:lang w:val="en-US" w:eastAsia="zh-CN"/>
        </w:rPr>
      </w:pPr>
      <w:r>
        <w:rPr>
          <w:rStyle w:val="21"/>
          <w:rFonts w:hint="eastAsia" w:eastAsia="黑体"/>
          <w:lang w:val="en-US" w:eastAsia="zh-CN"/>
        </w:rPr>
        <w:t>几种常见的选择器</w:t>
      </w:r>
    </w:p>
    <w:p>
      <w:pPr>
        <w:numPr>
          <w:ilvl w:val="0"/>
          <w:numId w:val="1"/>
        </w:numPr>
        <w:ind w:left="0" w:leftChars="0" w:firstLine="0" w:firstLineChars="0"/>
        <w:rPr>
          <w:rStyle w:val="21"/>
          <w:rFonts w:hint="eastAsia" w:cstheme="minorBidi"/>
          <w:kern w:val="2"/>
          <w:szCs w:val="22"/>
          <w:lang w:val="en-US" w:eastAsia="zh-CN" w:bidi="ar-SA"/>
        </w:rPr>
      </w:pPr>
      <w:r>
        <w:rPr>
          <w:rStyle w:val="21"/>
          <w:rFonts w:hint="eastAsia" w:eastAsia="黑体"/>
          <w:szCs w:val="22"/>
          <w:lang w:val="en-US" w:eastAsia="zh-CN"/>
        </w:rPr>
        <w:t>选择器分组</w:t>
      </w:r>
    </w:p>
    <w:p>
      <w:pPr>
        <w:numPr>
          <w:ilvl w:val="0"/>
          <w:numId w:val="1"/>
        </w:numPr>
        <w:ind w:left="0" w:leftChars="0" w:firstLine="0" w:firstLineChars="0"/>
        <w:rPr>
          <w:rStyle w:val="21"/>
          <w:rFonts w:hint="eastAsia" w:eastAsia="黑体"/>
          <w:szCs w:val="22"/>
          <w:lang w:val="en-US" w:eastAsia="zh-CN"/>
        </w:rPr>
      </w:pPr>
      <w:r>
        <w:rPr>
          <w:rStyle w:val="21"/>
          <w:rFonts w:hint="eastAsia" w:cstheme="minorBidi"/>
          <w:kern w:val="2"/>
          <w:szCs w:val="22"/>
          <w:lang w:val="en-US" w:eastAsia="zh-CN" w:bidi="ar-SA"/>
        </w:rPr>
        <w:t>CSS 伪类</w:t>
      </w:r>
    </w:p>
    <w:p>
      <w:pPr>
        <w:numPr>
          <w:ilvl w:val="0"/>
          <w:numId w:val="1"/>
        </w:numPr>
        <w:ind w:left="0" w:leftChars="0" w:firstLine="0" w:firstLineChars="0"/>
        <w:rPr>
          <w:rStyle w:val="21"/>
          <w:rFonts w:hint="eastAsia" w:eastAsia="黑体"/>
          <w:szCs w:val="22"/>
          <w:lang w:val="en-US" w:eastAsia="zh-CN"/>
        </w:rPr>
      </w:pPr>
      <w:r>
        <w:rPr>
          <w:rStyle w:val="21"/>
          <w:rFonts w:hint="eastAsia" w:cstheme="minorBidi"/>
          <w:kern w:val="2"/>
          <w:szCs w:val="22"/>
          <w:lang w:val="en-US" w:eastAsia="zh-CN" w:bidi="ar-SA"/>
        </w:rPr>
        <w:t>伪元素</w:t>
      </w:r>
    </w:p>
    <w:p>
      <w:pPr>
        <w:numPr>
          <w:ilvl w:val="0"/>
          <w:numId w:val="1"/>
        </w:numPr>
        <w:ind w:left="0" w:leftChars="0" w:firstLine="0" w:firstLineChars="0"/>
        <w:rPr>
          <w:rStyle w:val="21"/>
          <w:rFonts w:hint="eastAsia" w:eastAsia="黑体"/>
          <w:lang w:val="en-US" w:eastAsia="zh-CN"/>
        </w:rPr>
      </w:pPr>
      <w:r>
        <w:rPr>
          <w:rStyle w:val="21"/>
          <w:rFonts w:hint="eastAsia" w:eastAsia="黑体"/>
          <w:szCs w:val="22"/>
          <w:lang w:val="en-US" w:eastAsia="zh-CN"/>
        </w:rPr>
        <w:t>继承</w:t>
      </w:r>
    </w:p>
    <w:p>
      <w:pPr>
        <w:numPr>
          <w:numId w:val="0"/>
        </w:numPr>
        <w:ind w:leftChars="0"/>
        <w:rPr>
          <w:rStyle w:val="21"/>
          <w:rFonts w:hint="eastAsia" w:eastAsia="黑体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标签、分组选择器：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元素的标签本身就可以作为</w:t>
      </w:r>
      <w:r>
        <w:rPr>
          <w:rFonts w:hint="eastAsia"/>
          <w:lang w:val="en-US" w:eastAsia="zh-CN"/>
        </w:rPr>
        <w:t>CSS的选择器，也可以</w:t>
      </w:r>
      <w:r>
        <w:rPr>
          <w:rFonts w:hint="eastAsia"/>
        </w:rPr>
        <w:t>对</w:t>
      </w:r>
      <w:r>
        <w:rPr>
          <w:rFonts w:hint="eastAsia"/>
          <w:lang w:eastAsia="zh-CN"/>
        </w:rPr>
        <w:t>标签</w:t>
      </w:r>
      <w:r>
        <w:rPr>
          <w:rFonts w:hint="eastAsia"/>
        </w:rPr>
        <w:t>选择器进行分组，这样被分组的选择器就可以</w:t>
      </w:r>
      <w:r>
        <w:rPr>
          <w:rFonts w:hint="eastAsia"/>
          <w:lang w:eastAsia="zh-CN"/>
        </w:rPr>
        <w:t>共享</w:t>
      </w:r>
      <w:r>
        <w:rPr>
          <w:rFonts w:hint="eastAsia"/>
        </w:rPr>
        <w:t>相同的声明</w:t>
      </w:r>
      <w:r>
        <w:rPr>
          <w:rFonts w:hint="eastAsia"/>
          <w:lang w:eastAsia="zh-CN"/>
        </w:rPr>
        <w:t>，减少了</w:t>
      </w:r>
      <w:r>
        <w:rPr>
          <w:rFonts w:hint="eastAsia"/>
          <w:lang w:val="en-US" w:eastAsia="zh-CN"/>
        </w:rPr>
        <w:t>CSS代码。</w:t>
      </w:r>
      <w:r>
        <w:rPr>
          <w:rFonts w:hint="eastAsia"/>
        </w:rPr>
        <w:t>用逗号将需要分组的选择器分开</w:t>
      </w:r>
      <w:r>
        <w:rPr>
          <w:rFonts w:hint="eastAsia"/>
          <w:lang w:eastAsia="zh-CN"/>
        </w:rPr>
        <w:t>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h1,h2,h3,h4,h5,h6,p,li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color: green;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上下文选择器：</w:t>
      </w:r>
    </w:p>
    <w:p>
      <w:pPr>
        <w:rPr>
          <w:rFonts w:hint="eastAsia"/>
          <w:lang w:val="en-US" w:eastAsia="zh-CN"/>
        </w:rPr>
      </w:pPr>
      <w:r>
        <w:t>通过依据元素在其位置的上下文关系来定义样式，你可以使标记更加简洁。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 strong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font-style: italic;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font-weight: normal;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&lt;style type="text/css"&gt;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li strong {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font-style: italic;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font-weight: normal;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&lt;/style&gt;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&lt;p&gt;&lt;strong&gt;我是粗体字，不是斜体字，因为我不在列表当中，所以这个规则对我不起作用&lt;/strong&gt;&lt;/p&gt;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&lt;ol&gt;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&lt;li&gt;&lt;strong&gt;我是斜体字。这是因为 strong 元素位于 li 元素内。&lt;/strong&gt;&lt;/li&gt;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&lt;li&gt;我是正常的字体。&lt;/li&gt;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&lt;/ol&gt;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id选择器：</w:t>
      </w:r>
    </w:p>
    <w:p>
      <w:pPr>
        <w:rPr>
          <w:rFonts w:hint="eastAsia"/>
        </w:rPr>
      </w:pPr>
      <w:r>
        <w:t>id 选择器可以为标有特定 id 的 HTML 元素指定特定的样式。</w:t>
      </w:r>
      <w:r>
        <w:rPr>
          <w:rFonts w:hint="eastAsia"/>
        </w:rPr>
        <w:t>id 选择器以 "#" 来定义。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color w:val="FF0000"/>
              </w:rPr>
              <w:t xml:space="preserve">#red </w:t>
            </w:r>
            <w:r>
              <w:rPr>
                <w:rFonts w:hint="default"/>
              </w:rPr>
              <w:t>{color:red;}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 </w:t>
            </w:r>
            <w:r>
              <w:rPr>
                <w:rFonts w:hint="default"/>
                <w:b/>
                <w:bCs/>
                <w:color w:val="FF0000"/>
              </w:rPr>
              <w:t>#green</w:t>
            </w:r>
            <w:r>
              <w:rPr>
                <w:rFonts w:hint="default"/>
              </w:rPr>
              <w:t xml:space="preserve"> {color:green;}</w:t>
            </w:r>
          </w:p>
        </w:tc>
        <w:tc>
          <w:tcPr>
            <w:tcW w:w="53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CSS代码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&lt;p </w:t>
            </w:r>
            <w:r>
              <w:rPr>
                <w:rFonts w:hint="default"/>
                <w:b/>
                <w:bCs/>
                <w:color w:val="FF0000"/>
                <w:vertAlign w:val="baseline"/>
              </w:rPr>
              <w:t>id="red"</w:t>
            </w:r>
            <w:r>
              <w:rPr>
                <w:rFonts w:hint="default"/>
                <w:vertAlign w:val="baseline"/>
              </w:rPr>
              <w:t>&gt;这个段落是红色。&lt;/p&gt;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&lt;p </w:t>
            </w:r>
            <w:r>
              <w:rPr>
                <w:rFonts w:hint="default"/>
                <w:b/>
                <w:bCs/>
                <w:color w:val="FF0000"/>
                <w:vertAlign w:val="baseline"/>
              </w:rPr>
              <w:t>id="green"</w:t>
            </w:r>
            <w:r>
              <w:rPr>
                <w:rFonts w:hint="default"/>
                <w:vertAlign w:val="baseline"/>
              </w:rPr>
              <w:t>&gt;这个段落是绿色。&lt;/p&gt;</w:t>
            </w:r>
          </w:p>
        </w:tc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HTML代码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注意：每个元素的</w:t>
      </w:r>
      <w:r>
        <w:rPr>
          <w:rFonts w:hint="eastAsia"/>
          <w:lang w:val="en-US" w:eastAsia="zh-CN"/>
        </w:rPr>
        <w:t>id必须设置唯一值。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class选择器：</w:t>
      </w:r>
    </w:p>
    <w:p>
      <w:pPr>
        <w:rPr>
          <w:rFonts w:hint="eastAsia"/>
          <w:lang w:eastAsia="zh-CN"/>
        </w:rPr>
      </w:pPr>
      <w:r>
        <w:rPr>
          <w:rFonts w:hint="default"/>
        </w:rPr>
        <w:t>class 选择器用于描述一组元素的样式，class 选择器有别于id选择器，class可以在多个元素中使用。class 选择器在HTML中以class属性表示</w:t>
      </w:r>
      <w:r>
        <w:rPr>
          <w:rFonts w:hint="eastAsia"/>
          <w:lang w:eastAsia="zh-CN"/>
        </w:rPr>
        <w:t>，</w:t>
      </w:r>
      <w:r>
        <w:rPr>
          <w:rFonts w:hint="default"/>
        </w:rPr>
        <w:t>在 CSS 中，类选择器以一个点"."号显示</w:t>
      </w:r>
      <w:r>
        <w:rPr>
          <w:rFonts w:hint="eastAsia"/>
          <w:lang w:eastAsia="zh-CN"/>
        </w:rPr>
        <w:t>。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b/>
                <w:bCs/>
              </w:rPr>
              <w:t>.center</w:t>
            </w:r>
            <w:r>
              <w:rPr>
                <w:rFonts w:hint="default"/>
                <w:b/>
                <w:bCs/>
              </w:rPr>
              <w:t xml:space="preserve"> {text-align:center;}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你也可以指定某个HTML元素使用class，如下：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p</w:t>
            </w:r>
            <w:r>
              <w:rPr>
                <w:rFonts w:hint="default"/>
                <w:b/>
                <w:bCs/>
              </w:rPr>
              <w:t>.center {text-align:center;}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属性选择器：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可以为拥有指定属性的 HTML 元素设置样式，而不仅限于 class 和 id 属性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[title]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color:red;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属性和值选择器：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[title=W3School]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border:5px solid blue;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更多选择属性的CSS选择器请见下表：</w:t>
      </w:r>
    </w:p>
    <w:tbl>
      <w:tblPr>
        <w:tblStyle w:val="16"/>
        <w:tblpPr w:leftFromText="180" w:rightFromText="180" w:vertAnchor="text" w:horzAnchor="page" w:tblpX="876" w:tblpY="482"/>
        <w:tblOverlap w:val="never"/>
        <w:tblW w:w="10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9"/>
        <w:gridCol w:w="76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839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选择器</w:t>
            </w:r>
          </w:p>
        </w:tc>
        <w:tc>
          <w:tcPr>
            <w:tcW w:w="7601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"http://www.w3school.com.cn/cssref/selector_attribute.asp" \o "CSS [attribute]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[</w:t>
            </w:r>
            <w:r>
              <w:rPr>
                <w:rStyle w:val="14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attribute</w:t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]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6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用于选取带有指定属性的元素。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"http://www.w3school.com.cn/cssref/selector_attribute_value.asp" \o "CSS [attribute=value]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[</w:t>
            </w:r>
            <w:r>
              <w:rPr>
                <w:rStyle w:val="14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attribute</w:t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=</w:t>
            </w:r>
            <w:r>
              <w:rPr>
                <w:rStyle w:val="14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value</w:t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]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6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用于选取带有指定属性和值的元素。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"http://www.w3school.com.cn/cssref/selector_attribute_value_contain.asp" \o "CSS [attribute~=value]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[</w:t>
            </w:r>
            <w:r>
              <w:rPr>
                <w:rStyle w:val="14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attribute</w:t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~=</w:t>
            </w:r>
            <w:r>
              <w:rPr>
                <w:rStyle w:val="14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value</w:t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]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6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用于选取属性值中包含指定词汇的元素。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"http://www.w3school.com.cn/cssref/selector_attribute_value_start.asp" \o "CSS [attribute|=value]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[</w:t>
            </w:r>
            <w:r>
              <w:rPr>
                <w:rStyle w:val="14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attribute</w:t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|=</w:t>
            </w:r>
            <w:r>
              <w:rPr>
                <w:rStyle w:val="14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value</w:t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]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6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用于选取带有以指定值开头的属性值的元素，该值必须是整个单词。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"http://www.w3school.com.cn/cssref/selector_attr_begin.asp" \o "CSS [attribute^=value]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[</w:t>
            </w:r>
            <w:r>
              <w:rPr>
                <w:rStyle w:val="14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attribute</w:t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^=</w:t>
            </w:r>
            <w:r>
              <w:rPr>
                <w:rStyle w:val="14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value</w:t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]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6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匹配属性值以指定值开头的每个元素。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"http://www.w3school.com.cn/cssref/selector_attr_end.asp" \o "CSS [attribute$=value]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[</w:t>
            </w:r>
            <w:r>
              <w:rPr>
                <w:rStyle w:val="14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attribute</w:t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$=</w:t>
            </w:r>
            <w:r>
              <w:rPr>
                <w:rStyle w:val="14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value</w:t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]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6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匹配属性值以指定值结尾的每个元素。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8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"http://www.w3school.com.cn/cssref/selector_attr_contain.asp" \o "CSS [attribute*=value]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[</w:t>
            </w:r>
            <w:r>
              <w:rPr>
                <w:rStyle w:val="14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attribute</w:t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*=</w:t>
            </w:r>
            <w:r>
              <w:rPr>
                <w:rStyle w:val="14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value</w:t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]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6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匹配属性值中包含指定值的每个元素。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 表单选择器：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属性选择器在为不带有 class 或 id 的表单设置样式时特别有用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input[type="text"]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width:150px;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display:block;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margin-bottom:10px;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background-color:yellow;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font-family: Verdana, Arial;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input[type="button"]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width:120px;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margin-left:35px;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display:block;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font-family: Verdana, Arial;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40108" o:spid="_x0000_s4098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lang w:val="en-US" w:eastAsia="zh-CN"/>
      </w:rPr>
    </w:pPr>
    <w:r>
      <w:rPr>
        <w:sz w:val="18"/>
      </w:rPr>
      <w:pict>
        <v:shape id="_x0000_s4097" o:spid="_x0000_s4097" o:spt="136" type="#_x0000_t136" style="position:absolute;left:0pt;margin-left:-47.8pt;margin-top:156.55pt;height:132.9pt;width:607.05pt;mso-position-horizontal-relative:margin;mso-position-vertical-relative:margin;rotation:-2949120f;z-index:-25165107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刘宇鹏老师整理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学习咨询  杨和平老师QQ：54717392    高博老师QQ：1262913815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FE600"/>
    <w:multiLevelType w:val="singleLevel"/>
    <w:tmpl w:val="B75FE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F67F1"/>
    <w:rsid w:val="00427CE1"/>
    <w:rsid w:val="00520F84"/>
    <w:rsid w:val="0065732F"/>
    <w:rsid w:val="007E4C73"/>
    <w:rsid w:val="00970994"/>
    <w:rsid w:val="00C5676A"/>
    <w:rsid w:val="00D04821"/>
    <w:rsid w:val="01240D65"/>
    <w:rsid w:val="014D30F9"/>
    <w:rsid w:val="017F1892"/>
    <w:rsid w:val="01AC1A1E"/>
    <w:rsid w:val="022C0301"/>
    <w:rsid w:val="02527549"/>
    <w:rsid w:val="0257373E"/>
    <w:rsid w:val="02610413"/>
    <w:rsid w:val="02B51B5D"/>
    <w:rsid w:val="03020426"/>
    <w:rsid w:val="03055DE7"/>
    <w:rsid w:val="03242605"/>
    <w:rsid w:val="03774F2E"/>
    <w:rsid w:val="03DD7A46"/>
    <w:rsid w:val="03FD5897"/>
    <w:rsid w:val="0417087A"/>
    <w:rsid w:val="049200FE"/>
    <w:rsid w:val="049932BC"/>
    <w:rsid w:val="04C83A01"/>
    <w:rsid w:val="04DD22AF"/>
    <w:rsid w:val="056D7631"/>
    <w:rsid w:val="05700C6E"/>
    <w:rsid w:val="05745AAF"/>
    <w:rsid w:val="05BC062F"/>
    <w:rsid w:val="05E17E8F"/>
    <w:rsid w:val="05F24D54"/>
    <w:rsid w:val="06160721"/>
    <w:rsid w:val="06CE4DB3"/>
    <w:rsid w:val="06E8702B"/>
    <w:rsid w:val="06EA7406"/>
    <w:rsid w:val="06EE22EB"/>
    <w:rsid w:val="071605AC"/>
    <w:rsid w:val="07432C75"/>
    <w:rsid w:val="07501D6D"/>
    <w:rsid w:val="076D2EE5"/>
    <w:rsid w:val="0771669E"/>
    <w:rsid w:val="07A92DDE"/>
    <w:rsid w:val="07B90AB3"/>
    <w:rsid w:val="07CA12B4"/>
    <w:rsid w:val="07FF30A6"/>
    <w:rsid w:val="083E2B91"/>
    <w:rsid w:val="085A0ED6"/>
    <w:rsid w:val="087215E3"/>
    <w:rsid w:val="08730F23"/>
    <w:rsid w:val="08BC31D4"/>
    <w:rsid w:val="08E96C8F"/>
    <w:rsid w:val="090B3CAD"/>
    <w:rsid w:val="093803D9"/>
    <w:rsid w:val="09425115"/>
    <w:rsid w:val="09457569"/>
    <w:rsid w:val="09A70631"/>
    <w:rsid w:val="09BE4DC0"/>
    <w:rsid w:val="09C303CD"/>
    <w:rsid w:val="09C90607"/>
    <w:rsid w:val="09D92A55"/>
    <w:rsid w:val="09E06349"/>
    <w:rsid w:val="09E31031"/>
    <w:rsid w:val="0A1837E1"/>
    <w:rsid w:val="0A391064"/>
    <w:rsid w:val="0A513BAA"/>
    <w:rsid w:val="0A696161"/>
    <w:rsid w:val="0AC94FFD"/>
    <w:rsid w:val="0AF95971"/>
    <w:rsid w:val="0B6504B4"/>
    <w:rsid w:val="0B892B29"/>
    <w:rsid w:val="0BB11BB8"/>
    <w:rsid w:val="0BB43E6F"/>
    <w:rsid w:val="0BB72BC1"/>
    <w:rsid w:val="0BC81C7B"/>
    <w:rsid w:val="0C0259BE"/>
    <w:rsid w:val="0C142B4D"/>
    <w:rsid w:val="0C3818FA"/>
    <w:rsid w:val="0C7D5431"/>
    <w:rsid w:val="0C85799E"/>
    <w:rsid w:val="0CCF40F5"/>
    <w:rsid w:val="0CFA47DD"/>
    <w:rsid w:val="0D08486A"/>
    <w:rsid w:val="0D265CA0"/>
    <w:rsid w:val="0D3827DC"/>
    <w:rsid w:val="0D62518E"/>
    <w:rsid w:val="0D6C3EAE"/>
    <w:rsid w:val="0D6F14FE"/>
    <w:rsid w:val="0D8114BB"/>
    <w:rsid w:val="0D916E32"/>
    <w:rsid w:val="0DC77A62"/>
    <w:rsid w:val="0DD47C2E"/>
    <w:rsid w:val="0DF15EED"/>
    <w:rsid w:val="0E372889"/>
    <w:rsid w:val="0E603CB1"/>
    <w:rsid w:val="0EA20CB1"/>
    <w:rsid w:val="0EBC217F"/>
    <w:rsid w:val="0F0D4BD3"/>
    <w:rsid w:val="0F151C14"/>
    <w:rsid w:val="0F7832B9"/>
    <w:rsid w:val="0FA83CFF"/>
    <w:rsid w:val="0FDD3CB1"/>
    <w:rsid w:val="1051069D"/>
    <w:rsid w:val="10833384"/>
    <w:rsid w:val="109F04A0"/>
    <w:rsid w:val="10A41A3F"/>
    <w:rsid w:val="10B86FFC"/>
    <w:rsid w:val="10BF62C8"/>
    <w:rsid w:val="10DE0262"/>
    <w:rsid w:val="10E96A6B"/>
    <w:rsid w:val="11C3020F"/>
    <w:rsid w:val="11D42138"/>
    <w:rsid w:val="11F94DD5"/>
    <w:rsid w:val="12050F06"/>
    <w:rsid w:val="121721F7"/>
    <w:rsid w:val="121E3FDF"/>
    <w:rsid w:val="12224CE8"/>
    <w:rsid w:val="123C0724"/>
    <w:rsid w:val="127561DF"/>
    <w:rsid w:val="12967B98"/>
    <w:rsid w:val="12CB5B3D"/>
    <w:rsid w:val="12D042E1"/>
    <w:rsid w:val="12E36199"/>
    <w:rsid w:val="12FB7042"/>
    <w:rsid w:val="131719B0"/>
    <w:rsid w:val="132E5373"/>
    <w:rsid w:val="13382B9C"/>
    <w:rsid w:val="138502A9"/>
    <w:rsid w:val="13D561CC"/>
    <w:rsid w:val="13D6213D"/>
    <w:rsid w:val="14465E78"/>
    <w:rsid w:val="146669F2"/>
    <w:rsid w:val="14A90F71"/>
    <w:rsid w:val="14AC59DA"/>
    <w:rsid w:val="14C2484F"/>
    <w:rsid w:val="14C7123E"/>
    <w:rsid w:val="14D234D4"/>
    <w:rsid w:val="14FF7010"/>
    <w:rsid w:val="15131600"/>
    <w:rsid w:val="1573656C"/>
    <w:rsid w:val="15846C42"/>
    <w:rsid w:val="15904EE8"/>
    <w:rsid w:val="166F7130"/>
    <w:rsid w:val="169B4DB2"/>
    <w:rsid w:val="169D0B0E"/>
    <w:rsid w:val="169F29DD"/>
    <w:rsid w:val="16DB1AFD"/>
    <w:rsid w:val="16F12816"/>
    <w:rsid w:val="170755A5"/>
    <w:rsid w:val="1725041C"/>
    <w:rsid w:val="174B1127"/>
    <w:rsid w:val="17576622"/>
    <w:rsid w:val="17754602"/>
    <w:rsid w:val="17D81C36"/>
    <w:rsid w:val="17DB5838"/>
    <w:rsid w:val="18440772"/>
    <w:rsid w:val="185A798B"/>
    <w:rsid w:val="18CC6068"/>
    <w:rsid w:val="190819EF"/>
    <w:rsid w:val="191036C3"/>
    <w:rsid w:val="193A549D"/>
    <w:rsid w:val="19473CD5"/>
    <w:rsid w:val="19523C6C"/>
    <w:rsid w:val="196E39AF"/>
    <w:rsid w:val="19792AB3"/>
    <w:rsid w:val="1989400F"/>
    <w:rsid w:val="19C42FEF"/>
    <w:rsid w:val="1A250AD4"/>
    <w:rsid w:val="1A3827C0"/>
    <w:rsid w:val="1A4320AD"/>
    <w:rsid w:val="1A640105"/>
    <w:rsid w:val="1A6A573A"/>
    <w:rsid w:val="1A844EED"/>
    <w:rsid w:val="1AB334CD"/>
    <w:rsid w:val="1ABD0121"/>
    <w:rsid w:val="1AC9670C"/>
    <w:rsid w:val="1B1F71ED"/>
    <w:rsid w:val="1B33505E"/>
    <w:rsid w:val="1B3A27BD"/>
    <w:rsid w:val="1B9E737F"/>
    <w:rsid w:val="1BA0449A"/>
    <w:rsid w:val="1BC104CD"/>
    <w:rsid w:val="1BC51B13"/>
    <w:rsid w:val="1C104028"/>
    <w:rsid w:val="1C1C741B"/>
    <w:rsid w:val="1C356007"/>
    <w:rsid w:val="1C3A34BC"/>
    <w:rsid w:val="1C402248"/>
    <w:rsid w:val="1C482B9F"/>
    <w:rsid w:val="1C4D417F"/>
    <w:rsid w:val="1CA402C9"/>
    <w:rsid w:val="1CB4395C"/>
    <w:rsid w:val="1CBF7748"/>
    <w:rsid w:val="1CC17AB2"/>
    <w:rsid w:val="1CC83D35"/>
    <w:rsid w:val="1CD52010"/>
    <w:rsid w:val="1CF5569A"/>
    <w:rsid w:val="1D052E58"/>
    <w:rsid w:val="1D45412B"/>
    <w:rsid w:val="1D4D4AD4"/>
    <w:rsid w:val="1D952976"/>
    <w:rsid w:val="1D9C2697"/>
    <w:rsid w:val="1DB90EAA"/>
    <w:rsid w:val="1DD86570"/>
    <w:rsid w:val="1DE14E7B"/>
    <w:rsid w:val="1DF356F2"/>
    <w:rsid w:val="1DF41725"/>
    <w:rsid w:val="1E444D14"/>
    <w:rsid w:val="1F1A4FDD"/>
    <w:rsid w:val="1F4E0023"/>
    <w:rsid w:val="1F595FD1"/>
    <w:rsid w:val="1F7E1854"/>
    <w:rsid w:val="1FE243F7"/>
    <w:rsid w:val="1FE5363B"/>
    <w:rsid w:val="1FF63BD7"/>
    <w:rsid w:val="20136944"/>
    <w:rsid w:val="20215F69"/>
    <w:rsid w:val="203B235A"/>
    <w:rsid w:val="20685C2D"/>
    <w:rsid w:val="2083256E"/>
    <w:rsid w:val="20875F60"/>
    <w:rsid w:val="20890BA4"/>
    <w:rsid w:val="211D3250"/>
    <w:rsid w:val="212940A7"/>
    <w:rsid w:val="216459D1"/>
    <w:rsid w:val="219230B6"/>
    <w:rsid w:val="21CD6C45"/>
    <w:rsid w:val="21D01F3C"/>
    <w:rsid w:val="21DF02F2"/>
    <w:rsid w:val="22292FE8"/>
    <w:rsid w:val="22377B2A"/>
    <w:rsid w:val="22D4229D"/>
    <w:rsid w:val="22FB7A19"/>
    <w:rsid w:val="23073C20"/>
    <w:rsid w:val="232B4FFC"/>
    <w:rsid w:val="236A5F7D"/>
    <w:rsid w:val="237F559A"/>
    <w:rsid w:val="23A67090"/>
    <w:rsid w:val="24676D8D"/>
    <w:rsid w:val="247B4725"/>
    <w:rsid w:val="248A386A"/>
    <w:rsid w:val="24934596"/>
    <w:rsid w:val="24992673"/>
    <w:rsid w:val="24A71702"/>
    <w:rsid w:val="24DA59F3"/>
    <w:rsid w:val="25046984"/>
    <w:rsid w:val="250A1363"/>
    <w:rsid w:val="251C2D61"/>
    <w:rsid w:val="252D5CB1"/>
    <w:rsid w:val="2531320A"/>
    <w:rsid w:val="255C2787"/>
    <w:rsid w:val="2567280E"/>
    <w:rsid w:val="25705199"/>
    <w:rsid w:val="257E79C7"/>
    <w:rsid w:val="25927657"/>
    <w:rsid w:val="262323B2"/>
    <w:rsid w:val="263801A5"/>
    <w:rsid w:val="263A2AD2"/>
    <w:rsid w:val="263B2FB1"/>
    <w:rsid w:val="264F47EE"/>
    <w:rsid w:val="268F7E43"/>
    <w:rsid w:val="269401C5"/>
    <w:rsid w:val="26C51DE5"/>
    <w:rsid w:val="27250CB7"/>
    <w:rsid w:val="27491F85"/>
    <w:rsid w:val="276709BF"/>
    <w:rsid w:val="27720271"/>
    <w:rsid w:val="27F50F5E"/>
    <w:rsid w:val="282934F8"/>
    <w:rsid w:val="282B549D"/>
    <w:rsid w:val="28365FEC"/>
    <w:rsid w:val="286B7087"/>
    <w:rsid w:val="28960EA1"/>
    <w:rsid w:val="28C177F4"/>
    <w:rsid w:val="28C17995"/>
    <w:rsid w:val="28C768C0"/>
    <w:rsid w:val="28EC78FF"/>
    <w:rsid w:val="28FA0833"/>
    <w:rsid w:val="290F5706"/>
    <w:rsid w:val="29224156"/>
    <w:rsid w:val="29271424"/>
    <w:rsid w:val="29377691"/>
    <w:rsid w:val="293C310E"/>
    <w:rsid w:val="294564CC"/>
    <w:rsid w:val="295C75C4"/>
    <w:rsid w:val="29B55CAD"/>
    <w:rsid w:val="29C84C2A"/>
    <w:rsid w:val="2A1D1A7E"/>
    <w:rsid w:val="2A2244F8"/>
    <w:rsid w:val="2A2E3131"/>
    <w:rsid w:val="2A365C59"/>
    <w:rsid w:val="2A3A39F4"/>
    <w:rsid w:val="2A502EF7"/>
    <w:rsid w:val="2A6634C1"/>
    <w:rsid w:val="2A7563C1"/>
    <w:rsid w:val="2AA20D45"/>
    <w:rsid w:val="2AEC6158"/>
    <w:rsid w:val="2AF87237"/>
    <w:rsid w:val="2AF95C9A"/>
    <w:rsid w:val="2B5C66BD"/>
    <w:rsid w:val="2C1275A1"/>
    <w:rsid w:val="2C16556A"/>
    <w:rsid w:val="2C1E3D56"/>
    <w:rsid w:val="2C225FE2"/>
    <w:rsid w:val="2C2C2463"/>
    <w:rsid w:val="2C4D17BA"/>
    <w:rsid w:val="2C5E107C"/>
    <w:rsid w:val="2C8E1E42"/>
    <w:rsid w:val="2CEA1DF7"/>
    <w:rsid w:val="2CF12837"/>
    <w:rsid w:val="2D8B4964"/>
    <w:rsid w:val="2DAB1CBC"/>
    <w:rsid w:val="2E0B7518"/>
    <w:rsid w:val="2E5637D2"/>
    <w:rsid w:val="2E573EA6"/>
    <w:rsid w:val="2E7665D9"/>
    <w:rsid w:val="2EA235B2"/>
    <w:rsid w:val="2EA311D4"/>
    <w:rsid w:val="2EB91746"/>
    <w:rsid w:val="2EFD7F9D"/>
    <w:rsid w:val="2F034AB5"/>
    <w:rsid w:val="2F22544B"/>
    <w:rsid w:val="2F663900"/>
    <w:rsid w:val="2F920908"/>
    <w:rsid w:val="2FCC23C0"/>
    <w:rsid w:val="30067D7E"/>
    <w:rsid w:val="301B50EA"/>
    <w:rsid w:val="30251E09"/>
    <w:rsid w:val="307A0CF7"/>
    <w:rsid w:val="30A23A84"/>
    <w:rsid w:val="30B32B02"/>
    <w:rsid w:val="310421B0"/>
    <w:rsid w:val="310C3657"/>
    <w:rsid w:val="3112233F"/>
    <w:rsid w:val="31294236"/>
    <w:rsid w:val="313A025A"/>
    <w:rsid w:val="3149397D"/>
    <w:rsid w:val="31680B46"/>
    <w:rsid w:val="318156FD"/>
    <w:rsid w:val="31942995"/>
    <w:rsid w:val="319B51D2"/>
    <w:rsid w:val="31BA20BF"/>
    <w:rsid w:val="320672DD"/>
    <w:rsid w:val="3207590B"/>
    <w:rsid w:val="32076367"/>
    <w:rsid w:val="320A1119"/>
    <w:rsid w:val="326E3729"/>
    <w:rsid w:val="32914EF3"/>
    <w:rsid w:val="32957806"/>
    <w:rsid w:val="330E7C4B"/>
    <w:rsid w:val="33264B8E"/>
    <w:rsid w:val="33400D60"/>
    <w:rsid w:val="33847820"/>
    <w:rsid w:val="339A4DE7"/>
    <w:rsid w:val="33A645F7"/>
    <w:rsid w:val="33FB1433"/>
    <w:rsid w:val="3420370A"/>
    <w:rsid w:val="34382F94"/>
    <w:rsid w:val="343B08BB"/>
    <w:rsid w:val="344F2858"/>
    <w:rsid w:val="34781BC8"/>
    <w:rsid w:val="349B655A"/>
    <w:rsid w:val="34A2622E"/>
    <w:rsid w:val="350617DC"/>
    <w:rsid w:val="350D4061"/>
    <w:rsid w:val="35234E6B"/>
    <w:rsid w:val="35477EDA"/>
    <w:rsid w:val="35583F58"/>
    <w:rsid w:val="35752FD5"/>
    <w:rsid w:val="357B5F04"/>
    <w:rsid w:val="357C6E3B"/>
    <w:rsid w:val="358953DE"/>
    <w:rsid w:val="35BC47B7"/>
    <w:rsid w:val="3605608C"/>
    <w:rsid w:val="36330FF6"/>
    <w:rsid w:val="363C683B"/>
    <w:rsid w:val="365255BB"/>
    <w:rsid w:val="36ED5888"/>
    <w:rsid w:val="3706114D"/>
    <w:rsid w:val="373338CA"/>
    <w:rsid w:val="375A267B"/>
    <w:rsid w:val="37635687"/>
    <w:rsid w:val="37AE6DEC"/>
    <w:rsid w:val="38217C9F"/>
    <w:rsid w:val="382E0CA2"/>
    <w:rsid w:val="382E534E"/>
    <w:rsid w:val="3850784C"/>
    <w:rsid w:val="387636A9"/>
    <w:rsid w:val="38961825"/>
    <w:rsid w:val="38B55B9F"/>
    <w:rsid w:val="38B90BD2"/>
    <w:rsid w:val="38F537A7"/>
    <w:rsid w:val="393D77B7"/>
    <w:rsid w:val="39425955"/>
    <w:rsid w:val="394E1C3E"/>
    <w:rsid w:val="39503DC0"/>
    <w:rsid w:val="39573ACE"/>
    <w:rsid w:val="39603CE7"/>
    <w:rsid w:val="396F16EF"/>
    <w:rsid w:val="399C0169"/>
    <w:rsid w:val="3A5342E5"/>
    <w:rsid w:val="3A697D09"/>
    <w:rsid w:val="3A9C6AB8"/>
    <w:rsid w:val="3AB43A29"/>
    <w:rsid w:val="3AF714A7"/>
    <w:rsid w:val="3B1F5E67"/>
    <w:rsid w:val="3B4065C5"/>
    <w:rsid w:val="3B433EC3"/>
    <w:rsid w:val="3B65390D"/>
    <w:rsid w:val="3B7B5991"/>
    <w:rsid w:val="3B981829"/>
    <w:rsid w:val="3C043869"/>
    <w:rsid w:val="3C1825C4"/>
    <w:rsid w:val="3C3E4645"/>
    <w:rsid w:val="3C613215"/>
    <w:rsid w:val="3C7575EF"/>
    <w:rsid w:val="3C8719A7"/>
    <w:rsid w:val="3C8B0887"/>
    <w:rsid w:val="3C99724D"/>
    <w:rsid w:val="3C9B0750"/>
    <w:rsid w:val="3CB43B0E"/>
    <w:rsid w:val="3CF22F08"/>
    <w:rsid w:val="3E2C0068"/>
    <w:rsid w:val="3E3C677C"/>
    <w:rsid w:val="3E46376F"/>
    <w:rsid w:val="3E5D31D2"/>
    <w:rsid w:val="3E7653F1"/>
    <w:rsid w:val="3E792402"/>
    <w:rsid w:val="3E84025B"/>
    <w:rsid w:val="3EBC4DA5"/>
    <w:rsid w:val="3ECC392A"/>
    <w:rsid w:val="3EEB35E4"/>
    <w:rsid w:val="3F1C12BC"/>
    <w:rsid w:val="3F1C6A09"/>
    <w:rsid w:val="3F322767"/>
    <w:rsid w:val="3F494F3C"/>
    <w:rsid w:val="3F6C3FFC"/>
    <w:rsid w:val="3F6E625C"/>
    <w:rsid w:val="3F9A1B90"/>
    <w:rsid w:val="3FA85D19"/>
    <w:rsid w:val="3FC759FB"/>
    <w:rsid w:val="4033522F"/>
    <w:rsid w:val="405A6372"/>
    <w:rsid w:val="406A29E2"/>
    <w:rsid w:val="407407FF"/>
    <w:rsid w:val="40A644B1"/>
    <w:rsid w:val="40B005CA"/>
    <w:rsid w:val="40B4273D"/>
    <w:rsid w:val="4105273E"/>
    <w:rsid w:val="4107780D"/>
    <w:rsid w:val="412739C3"/>
    <w:rsid w:val="413C640A"/>
    <w:rsid w:val="415A4950"/>
    <w:rsid w:val="41632773"/>
    <w:rsid w:val="41C97472"/>
    <w:rsid w:val="41EF6674"/>
    <w:rsid w:val="41FF0B73"/>
    <w:rsid w:val="420A3356"/>
    <w:rsid w:val="421E0FA2"/>
    <w:rsid w:val="421E3370"/>
    <w:rsid w:val="423669C0"/>
    <w:rsid w:val="42477018"/>
    <w:rsid w:val="4276783C"/>
    <w:rsid w:val="429B094F"/>
    <w:rsid w:val="42A03437"/>
    <w:rsid w:val="42DD5B78"/>
    <w:rsid w:val="42E14B6F"/>
    <w:rsid w:val="43121319"/>
    <w:rsid w:val="4346770E"/>
    <w:rsid w:val="43911DE0"/>
    <w:rsid w:val="43917E03"/>
    <w:rsid w:val="43D52942"/>
    <w:rsid w:val="43D66B62"/>
    <w:rsid w:val="43EB3429"/>
    <w:rsid w:val="443E59C0"/>
    <w:rsid w:val="444A2E0C"/>
    <w:rsid w:val="446F7BB7"/>
    <w:rsid w:val="44725659"/>
    <w:rsid w:val="4475066A"/>
    <w:rsid w:val="449A522A"/>
    <w:rsid w:val="450D11C1"/>
    <w:rsid w:val="45353A69"/>
    <w:rsid w:val="453A5C32"/>
    <w:rsid w:val="45745B74"/>
    <w:rsid w:val="45932A2F"/>
    <w:rsid w:val="45941B2F"/>
    <w:rsid w:val="459B4422"/>
    <w:rsid w:val="459E583D"/>
    <w:rsid w:val="45C82034"/>
    <w:rsid w:val="45EB37A5"/>
    <w:rsid w:val="45EB70A7"/>
    <w:rsid w:val="461A3095"/>
    <w:rsid w:val="46A229CA"/>
    <w:rsid w:val="46A531A4"/>
    <w:rsid w:val="46A93299"/>
    <w:rsid w:val="46B963CB"/>
    <w:rsid w:val="46DC1A34"/>
    <w:rsid w:val="46EB53E3"/>
    <w:rsid w:val="471C6D81"/>
    <w:rsid w:val="47217B18"/>
    <w:rsid w:val="47245340"/>
    <w:rsid w:val="475355F4"/>
    <w:rsid w:val="475432E6"/>
    <w:rsid w:val="47A04E4A"/>
    <w:rsid w:val="47AC648A"/>
    <w:rsid w:val="47B2528F"/>
    <w:rsid w:val="481C38DC"/>
    <w:rsid w:val="481E7552"/>
    <w:rsid w:val="48262265"/>
    <w:rsid w:val="48671864"/>
    <w:rsid w:val="487A7B38"/>
    <w:rsid w:val="488F0C7F"/>
    <w:rsid w:val="48AA399A"/>
    <w:rsid w:val="48B01AF6"/>
    <w:rsid w:val="48C86B8F"/>
    <w:rsid w:val="490843A4"/>
    <w:rsid w:val="493438DD"/>
    <w:rsid w:val="499A3779"/>
    <w:rsid w:val="49A74E9F"/>
    <w:rsid w:val="49AB13A4"/>
    <w:rsid w:val="49DF30F8"/>
    <w:rsid w:val="49E45BC9"/>
    <w:rsid w:val="49F51D2F"/>
    <w:rsid w:val="4A0C4CB4"/>
    <w:rsid w:val="4A1355F7"/>
    <w:rsid w:val="4A2E65B1"/>
    <w:rsid w:val="4A3B6106"/>
    <w:rsid w:val="4A492244"/>
    <w:rsid w:val="4A866CBE"/>
    <w:rsid w:val="4AA55BF9"/>
    <w:rsid w:val="4AD6601B"/>
    <w:rsid w:val="4AFF4B15"/>
    <w:rsid w:val="4B2377B6"/>
    <w:rsid w:val="4B2A1C4C"/>
    <w:rsid w:val="4BA57E30"/>
    <w:rsid w:val="4C1E02E3"/>
    <w:rsid w:val="4C621274"/>
    <w:rsid w:val="4C684D94"/>
    <w:rsid w:val="4C6E760D"/>
    <w:rsid w:val="4C731CBC"/>
    <w:rsid w:val="4CF11353"/>
    <w:rsid w:val="4D064517"/>
    <w:rsid w:val="4D28213F"/>
    <w:rsid w:val="4D3F7385"/>
    <w:rsid w:val="4DA02C4B"/>
    <w:rsid w:val="4DA31478"/>
    <w:rsid w:val="4DB82220"/>
    <w:rsid w:val="4DD128DB"/>
    <w:rsid w:val="4DDF1492"/>
    <w:rsid w:val="4DE62CBC"/>
    <w:rsid w:val="4DEF2628"/>
    <w:rsid w:val="4E396F29"/>
    <w:rsid w:val="4E4013ED"/>
    <w:rsid w:val="4E466D79"/>
    <w:rsid w:val="4E4E4E4B"/>
    <w:rsid w:val="4E835B5A"/>
    <w:rsid w:val="4E8F2597"/>
    <w:rsid w:val="4ECB42B6"/>
    <w:rsid w:val="4F1A7C72"/>
    <w:rsid w:val="4F821052"/>
    <w:rsid w:val="4F8A4F34"/>
    <w:rsid w:val="4FDE1267"/>
    <w:rsid w:val="501D1AFB"/>
    <w:rsid w:val="502424E4"/>
    <w:rsid w:val="50295233"/>
    <w:rsid w:val="502D3C36"/>
    <w:rsid w:val="503D2F58"/>
    <w:rsid w:val="50572D37"/>
    <w:rsid w:val="50DA1D12"/>
    <w:rsid w:val="51591A04"/>
    <w:rsid w:val="52266EE0"/>
    <w:rsid w:val="523320AC"/>
    <w:rsid w:val="525213C4"/>
    <w:rsid w:val="52657266"/>
    <w:rsid w:val="52BF763B"/>
    <w:rsid w:val="52C32ED9"/>
    <w:rsid w:val="52D117BD"/>
    <w:rsid w:val="5333656F"/>
    <w:rsid w:val="53687082"/>
    <w:rsid w:val="53886E48"/>
    <w:rsid w:val="53993B5F"/>
    <w:rsid w:val="539C284D"/>
    <w:rsid w:val="53E14068"/>
    <w:rsid w:val="54212C00"/>
    <w:rsid w:val="542D1D97"/>
    <w:rsid w:val="5445113C"/>
    <w:rsid w:val="544A6ECB"/>
    <w:rsid w:val="54515038"/>
    <w:rsid w:val="54647EE5"/>
    <w:rsid w:val="54A3283F"/>
    <w:rsid w:val="54DB4340"/>
    <w:rsid w:val="54E62990"/>
    <w:rsid w:val="553D6558"/>
    <w:rsid w:val="555F409F"/>
    <w:rsid w:val="556A2261"/>
    <w:rsid w:val="55A75DA7"/>
    <w:rsid w:val="55CE2DB7"/>
    <w:rsid w:val="55EF393C"/>
    <w:rsid w:val="56092CC9"/>
    <w:rsid w:val="56530B0F"/>
    <w:rsid w:val="56EF142F"/>
    <w:rsid w:val="57466520"/>
    <w:rsid w:val="57605781"/>
    <w:rsid w:val="576356D0"/>
    <w:rsid w:val="5779125E"/>
    <w:rsid w:val="578D3AF3"/>
    <w:rsid w:val="578E4051"/>
    <w:rsid w:val="579A0255"/>
    <w:rsid w:val="580F7F6C"/>
    <w:rsid w:val="58784C0E"/>
    <w:rsid w:val="58855834"/>
    <w:rsid w:val="58D73C9C"/>
    <w:rsid w:val="58E65FFB"/>
    <w:rsid w:val="5916353C"/>
    <w:rsid w:val="59510E83"/>
    <w:rsid w:val="59693E93"/>
    <w:rsid w:val="59850AD0"/>
    <w:rsid w:val="59A21FE4"/>
    <w:rsid w:val="5A2466C9"/>
    <w:rsid w:val="5A3E17AA"/>
    <w:rsid w:val="5A4B71BC"/>
    <w:rsid w:val="5AA97B01"/>
    <w:rsid w:val="5AFD6DDE"/>
    <w:rsid w:val="5B3A5E3D"/>
    <w:rsid w:val="5B52362B"/>
    <w:rsid w:val="5B677CD0"/>
    <w:rsid w:val="5B854E30"/>
    <w:rsid w:val="5B917407"/>
    <w:rsid w:val="5BD575CE"/>
    <w:rsid w:val="5C5F67D8"/>
    <w:rsid w:val="5C84451B"/>
    <w:rsid w:val="5D2A1DA3"/>
    <w:rsid w:val="5D327A3C"/>
    <w:rsid w:val="5D9274F7"/>
    <w:rsid w:val="5DFC5772"/>
    <w:rsid w:val="5E0F31D5"/>
    <w:rsid w:val="5E117173"/>
    <w:rsid w:val="5E366E0E"/>
    <w:rsid w:val="5E415390"/>
    <w:rsid w:val="5E8D2A07"/>
    <w:rsid w:val="5F1E614B"/>
    <w:rsid w:val="5F287054"/>
    <w:rsid w:val="5F353C6A"/>
    <w:rsid w:val="5F5143CA"/>
    <w:rsid w:val="5F8A60E7"/>
    <w:rsid w:val="5FAE1681"/>
    <w:rsid w:val="5FCC6B5F"/>
    <w:rsid w:val="5FCF3448"/>
    <w:rsid w:val="5FEC703D"/>
    <w:rsid w:val="5FFB2702"/>
    <w:rsid w:val="600468C7"/>
    <w:rsid w:val="600C0A30"/>
    <w:rsid w:val="602675A6"/>
    <w:rsid w:val="602D1937"/>
    <w:rsid w:val="606B5E49"/>
    <w:rsid w:val="60D914D0"/>
    <w:rsid w:val="610734DC"/>
    <w:rsid w:val="61107379"/>
    <w:rsid w:val="61857859"/>
    <w:rsid w:val="6197400B"/>
    <w:rsid w:val="61FD48C3"/>
    <w:rsid w:val="62070316"/>
    <w:rsid w:val="62073E78"/>
    <w:rsid w:val="62260050"/>
    <w:rsid w:val="626B1828"/>
    <w:rsid w:val="62F34EE7"/>
    <w:rsid w:val="63166E86"/>
    <w:rsid w:val="633916E0"/>
    <w:rsid w:val="63EC407F"/>
    <w:rsid w:val="640926FA"/>
    <w:rsid w:val="640C2342"/>
    <w:rsid w:val="643B2443"/>
    <w:rsid w:val="64640DEC"/>
    <w:rsid w:val="64750636"/>
    <w:rsid w:val="648C7276"/>
    <w:rsid w:val="64AA6513"/>
    <w:rsid w:val="64B86435"/>
    <w:rsid w:val="64BB0D45"/>
    <w:rsid w:val="64C80C2A"/>
    <w:rsid w:val="64F01443"/>
    <w:rsid w:val="650E3069"/>
    <w:rsid w:val="65191343"/>
    <w:rsid w:val="65DC1CF2"/>
    <w:rsid w:val="65EE1460"/>
    <w:rsid w:val="6605738B"/>
    <w:rsid w:val="660D10E7"/>
    <w:rsid w:val="66283A2C"/>
    <w:rsid w:val="666A0A31"/>
    <w:rsid w:val="66706D7B"/>
    <w:rsid w:val="668E4A6A"/>
    <w:rsid w:val="66C473E4"/>
    <w:rsid w:val="66EF47B4"/>
    <w:rsid w:val="66FE4347"/>
    <w:rsid w:val="6719517C"/>
    <w:rsid w:val="67366D53"/>
    <w:rsid w:val="676D65B7"/>
    <w:rsid w:val="677131D5"/>
    <w:rsid w:val="67C4762D"/>
    <w:rsid w:val="67CF1BD0"/>
    <w:rsid w:val="67F20EF2"/>
    <w:rsid w:val="685753FB"/>
    <w:rsid w:val="6897460D"/>
    <w:rsid w:val="68D11960"/>
    <w:rsid w:val="6914767E"/>
    <w:rsid w:val="6939383E"/>
    <w:rsid w:val="6939624E"/>
    <w:rsid w:val="69482419"/>
    <w:rsid w:val="69551950"/>
    <w:rsid w:val="69675E37"/>
    <w:rsid w:val="69716A68"/>
    <w:rsid w:val="69964D99"/>
    <w:rsid w:val="69A85DAE"/>
    <w:rsid w:val="69BF148F"/>
    <w:rsid w:val="69E86FB1"/>
    <w:rsid w:val="69F77150"/>
    <w:rsid w:val="69F95235"/>
    <w:rsid w:val="6A174EF4"/>
    <w:rsid w:val="6A205911"/>
    <w:rsid w:val="6A271053"/>
    <w:rsid w:val="6A3B2602"/>
    <w:rsid w:val="6A3E1597"/>
    <w:rsid w:val="6A404A9D"/>
    <w:rsid w:val="6A6A484F"/>
    <w:rsid w:val="6A8114BC"/>
    <w:rsid w:val="6A9B388A"/>
    <w:rsid w:val="6A9B47E3"/>
    <w:rsid w:val="6B4101B2"/>
    <w:rsid w:val="6B4E28B5"/>
    <w:rsid w:val="6B5F7116"/>
    <w:rsid w:val="6BAF5E46"/>
    <w:rsid w:val="6BE733D8"/>
    <w:rsid w:val="6BFE5F04"/>
    <w:rsid w:val="6C145C38"/>
    <w:rsid w:val="6C200C08"/>
    <w:rsid w:val="6C2E0AE5"/>
    <w:rsid w:val="6C3943FE"/>
    <w:rsid w:val="6C492264"/>
    <w:rsid w:val="6C953BCE"/>
    <w:rsid w:val="6CBC5A33"/>
    <w:rsid w:val="6CBE6D56"/>
    <w:rsid w:val="6D0A7368"/>
    <w:rsid w:val="6D6A4ED9"/>
    <w:rsid w:val="6D700C34"/>
    <w:rsid w:val="6D8D54EB"/>
    <w:rsid w:val="6DA666B9"/>
    <w:rsid w:val="6DE25925"/>
    <w:rsid w:val="6E017870"/>
    <w:rsid w:val="6E0F1D7A"/>
    <w:rsid w:val="6E245836"/>
    <w:rsid w:val="6E4C3446"/>
    <w:rsid w:val="6E542D1F"/>
    <w:rsid w:val="6E8B65FE"/>
    <w:rsid w:val="6E946B24"/>
    <w:rsid w:val="6EA25F4C"/>
    <w:rsid w:val="6EA70E3E"/>
    <w:rsid w:val="6EAD680A"/>
    <w:rsid w:val="6EB74537"/>
    <w:rsid w:val="6EF954BF"/>
    <w:rsid w:val="6EFC5234"/>
    <w:rsid w:val="6EFF7247"/>
    <w:rsid w:val="6F1C4E68"/>
    <w:rsid w:val="6F511430"/>
    <w:rsid w:val="6F5D37E9"/>
    <w:rsid w:val="6FA831D7"/>
    <w:rsid w:val="6FC13EBC"/>
    <w:rsid w:val="6FD64DFD"/>
    <w:rsid w:val="70161608"/>
    <w:rsid w:val="70682406"/>
    <w:rsid w:val="70745428"/>
    <w:rsid w:val="70855DC8"/>
    <w:rsid w:val="70AB3A25"/>
    <w:rsid w:val="70C65642"/>
    <w:rsid w:val="70D132C6"/>
    <w:rsid w:val="70DE5D6B"/>
    <w:rsid w:val="70E60525"/>
    <w:rsid w:val="713E572A"/>
    <w:rsid w:val="71581601"/>
    <w:rsid w:val="715A33F7"/>
    <w:rsid w:val="71713B6F"/>
    <w:rsid w:val="7177175F"/>
    <w:rsid w:val="718F63E3"/>
    <w:rsid w:val="71A14522"/>
    <w:rsid w:val="71B33346"/>
    <w:rsid w:val="71B90193"/>
    <w:rsid w:val="71C17277"/>
    <w:rsid w:val="71E4698F"/>
    <w:rsid w:val="72243164"/>
    <w:rsid w:val="7232621E"/>
    <w:rsid w:val="72723CF3"/>
    <w:rsid w:val="729942C0"/>
    <w:rsid w:val="7339720F"/>
    <w:rsid w:val="73E60054"/>
    <w:rsid w:val="7407448F"/>
    <w:rsid w:val="74166674"/>
    <w:rsid w:val="745951F4"/>
    <w:rsid w:val="74CF58FE"/>
    <w:rsid w:val="74F41E7D"/>
    <w:rsid w:val="74FC1490"/>
    <w:rsid w:val="75047FDD"/>
    <w:rsid w:val="751D79BF"/>
    <w:rsid w:val="753548EB"/>
    <w:rsid w:val="75501887"/>
    <w:rsid w:val="75E94CA2"/>
    <w:rsid w:val="76A1048B"/>
    <w:rsid w:val="76A818D5"/>
    <w:rsid w:val="76BF677B"/>
    <w:rsid w:val="76CC6046"/>
    <w:rsid w:val="76E06029"/>
    <w:rsid w:val="77250819"/>
    <w:rsid w:val="77353EF8"/>
    <w:rsid w:val="775772CE"/>
    <w:rsid w:val="776356B6"/>
    <w:rsid w:val="77AD69D5"/>
    <w:rsid w:val="78197FFA"/>
    <w:rsid w:val="782B005A"/>
    <w:rsid w:val="784331C9"/>
    <w:rsid w:val="787C040B"/>
    <w:rsid w:val="787D0D76"/>
    <w:rsid w:val="78924E81"/>
    <w:rsid w:val="78B9722A"/>
    <w:rsid w:val="78C9601A"/>
    <w:rsid w:val="792324D5"/>
    <w:rsid w:val="793F3DEC"/>
    <w:rsid w:val="794B38FD"/>
    <w:rsid w:val="79612347"/>
    <w:rsid w:val="79722D5D"/>
    <w:rsid w:val="79861D34"/>
    <w:rsid w:val="799A38F7"/>
    <w:rsid w:val="7A910FCE"/>
    <w:rsid w:val="7AAC15F1"/>
    <w:rsid w:val="7AC73866"/>
    <w:rsid w:val="7AC8604C"/>
    <w:rsid w:val="7AFE17C0"/>
    <w:rsid w:val="7B0F4FD5"/>
    <w:rsid w:val="7B1347E6"/>
    <w:rsid w:val="7B870DB8"/>
    <w:rsid w:val="7B877DE7"/>
    <w:rsid w:val="7BA62FC6"/>
    <w:rsid w:val="7C1E698E"/>
    <w:rsid w:val="7C307C03"/>
    <w:rsid w:val="7C315245"/>
    <w:rsid w:val="7CB0349F"/>
    <w:rsid w:val="7CD541FC"/>
    <w:rsid w:val="7DAD27BD"/>
    <w:rsid w:val="7DB5166B"/>
    <w:rsid w:val="7DB74D2C"/>
    <w:rsid w:val="7DCB60C5"/>
    <w:rsid w:val="7DDB06FE"/>
    <w:rsid w:val="7EB53335"/>
    <w:rsid w:val="7EBB6D57"/>
    <w:rsid w:val="7EC02EDD"/>
    <w:rsid w:val="7ECF61E4"/>
    <w:rsid w:val="7EF16740"/>
    <w:rsid w:val="7F2B4FC5"/>
    <w:rsid w:val="7F3479C2"/>
    <w:rsid w:val="7F454D82"/>
    <w:rsid w:val="7F4E2C89"/>
    <w:rsid w:val="7F84504A"/>
    <w:rsid w:val="7FA76732"/>
    <w:rsid w:val="7FCD2CAC"/>
    <w:rsid w:val="7FCF3441"/>
    <w:rsid w:val="7F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1 Char"/>
    <w:link w:val="2"/>
    <w:qFormat/>
    <w:uiPriority w:val="0"/>
    <w:rPr>
      <w:b/>
      <w:kern w:val="44"/>
      <w:sz w:val="44"/>
    </w:rPr>
  </w:style>
  <w:style w:type="character" w:customStyle="1" w:styleId="1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0">
    <w:name w:val="标题 3 Char"/>
    <w:link w:val="4"/>
    <w:qFormat/>
    <w:uiPriority w:val="0"/>
    <w:rPr>
      <w:b/>
      <w:sz w:val="32"/>
    </w:rPr>
  </w:style>
  <w:style w:type="character" w:customStyle="1" w:styleId="21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22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2019-01-21T14:05:24Z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  <property fmtid="{D5CDD505-2E9C-101B-9397-08002B2CF9AE}" pid="3" name="KSORubyTemplateID" linkTarget="0">
    <vt:lpwstr>6</vt:lpwstr>
  </property>
</Properties>
</file>