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ProfTecnologIA — Indice del triennio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52 micro-competenze · 9 aree tematiche · 3 anni · ~242 pagine</w:t>
      </w:r>
    </w:p>
    <w:p>
      <w:pPr>
        <w:spacing w:after="240" w:before="14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Maggio 2026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Antonio Scaramuzzino</w:t>
      </w: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SEZIONE 2 — Mappa del percorso triennale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200"/>
        <w:gridCol w:w="900"/>
        <w:gridCol w:w="2000"/>
        <w:gridCol w:w="1988"/>
        <w:gridCol w:w="1500"/>
      </w:tblGrid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 MC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Livello DigComp</w:t>
            </w:r>
          </w:p>
        </w:tc>
        <w:tc>
          <w:tcPr>
            <w:tcW w:type="dxa" w:w="19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SDG principali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Ore stimate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MAT · DIS · DIG · INF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Foundation (F)</w:t>
            </w:r>
          </w:p>
        </w:tc>
        <w:tc>
          <w:tcPr>
            <w:tcW w:type="dxa" w:w="19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9, 12, 15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~66h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ALI · AMB · DIS · DIG · INF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F→Intermediate (I)</w:t>
            </w:r>
          </w:p>
        </w:tc>
        <w:tc>
          <w:tcPr>
            <w:tcW w:type="dxa" w:w="19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2, 3, 7, 11, 12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~66h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ENE · COM · SIS · DIS · DIG · INF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I→Advanced (A)</w:t>
            </w:r>
          </w:p>
        </w:tc>
        <w:tc>
          <w:tcPr>
            <w:tcW w:type="dxa" w:w="19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7, 8, 9, 13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~66h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SEZIONE 3 — PRIMO ANNO: "Materia, Forma e Macchine Digitali"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38"/>
        <w:gridCol w:w="1000"/>
        <w:gridCol w:w="900"/>
        <w:gridCol w:w="90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Titolo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Livello 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🪨  MAT — Materiali e Rifiuti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Classificare i materiali per proprietà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Ciclo di vita dei materiali e cicli tecnologici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Materiali innovativi e sostenibili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Rifiuti, riciclaggio e smaltimento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Metalli — proprietà, produzione e lavorazione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MC-MAT-1-06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Fibre tessili, plastiche e materiali compositi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📐  DIS — Disegno Tecnico (1ª)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MC-DIS-1-01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Basi del disegno e costruzioni geometriche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MC-DIS-1-02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Scale, misure e norme grafiche UNI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💻  DIG — Competenze Digitali (1ª)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MC-DIG-1-01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Orientarsi nell'ambiente digitale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MC-DIG-1-02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Ricerca e valutazione delle fonti online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🔢  INF — Informatica (1ª)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MC-INF-1-01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Informazione, bit e sistemi di numerazione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MC-INF-1-02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Algoritmi e istruzioni: pensare come una macchina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17"/>
                <w:szCs w:val="17"/>
              </w:rPr>
              <w:t xml:space="preserve">UDA-1 «Passaporto dell'Oggetto» (MAT+DIS+DIG+INF)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12, 9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10pp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SEZIONE 4 — SECONDO ANNO: "Nutrirsi, Abitare e Programmare"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38"/>
        <w:gridCol w:w="1000"/>
        <w:gridCol w:w="900"/>
        <w:gridCol w:w="90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Titolo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Livello 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🌾  ALI — Alimentazione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Tecniche agronomiche e coltivazioni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Industria alimentare e conservazione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Educazione alimentare e stili di vita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Filiera alimentare e distribuzione globale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Packaging alimentare e sostenibilità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MC-ALI-2-06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Innovazione alimentare e nuove tecnologie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🏗️  AMB — Abitazione, Città, Territorio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Strutture edilizie e tecniche costruttive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Impianti domestici e risparmio energetico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Città, servizi urbani e pianificazione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Efficienza energetica e bioclimatica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Acqua, reti idriche e risorse naturali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MC-AMB-2-06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Smart city, sensori e dati urbani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📐  DIS — Disegno Tecnico (2ª)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MC-DIS-2-01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Proiezioni ortogonali e sezioni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MC-DIS-2-02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Assonometria cavaliera e isometrica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💻  DIG — Competenze Digitali (2ª)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MC-DIG-2-01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Coding con linguaggi a blocchi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MC-DIG-2-02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Dati, privacy e identità digitale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🔢  INF — Informatica (2ª)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MC-INF-2-01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Sistema operativo, file system e processi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MC-INF-2-02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Cifratura, sicurezza e identità in rete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17"/>
                <w:szCs w:val="17"/>
              </w:rPr>
              <w:t xml:space="preserve">UDA-2 «La mia città sostenibile» (ALI+AMB+DIG+INF)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11, 12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10pp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SEZIONE 5 — TERZO ANNO: "Energia, Connessioni e Sistemi"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38"/>
        <w:gridCol w:w="1000"/>
        <w:gridCol w:w="900"/>
        <w:gridCol w:w="90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Titolo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Livello 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⚡  ENE — Energia e Macchine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Macchine semplici e principi di meccanica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Fonti energetiche non rinnovabili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Fonti rinnovabili e transizione energetica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Elettricità e circuiti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Macchine termiche e motori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MC-ENE-3-06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Accumulo energetico e smart 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📡  COM — Comunicazioni e Trasporti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Telecomunicazioni e reti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Produzione di contenuti digitali responsabili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Sistemi di trasporto e mobilità sostenibile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Automazione, domotica e Industria 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Reti globali, internet e infrastrutture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MC-COM-3-06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Media digitali, pubblicità e pensiero critico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⚙️  SIS — Sistemi / Economia e Lavoro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MC-SIS-3-01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Sistemi economici e produzione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MC-SIS-3-02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Economia globale, lavoro e sostenibilità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MC-SIS-3-03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Imprenditorialità e innovazione sostenibile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MC-SIS-3-04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Lavoro del futuro e orientamento professionale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2pp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📐  DIS — Disegno Tecnico (3ª)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Assonometria, prospettiva e progettazione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MC-DIS-3-02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 disegno al computer — CAD di 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💻  DIG — Competenze Digitali (3ª)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Robotica educativa e pensiero computazionale avanzato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MC-DIG-3-02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Intelligenza Artificiale — concetti, etica e applicazioni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🔢  INF — Informatica (3ª)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MC-INF-3-01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Sensori, dati e sistemi IoT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MC-INF-3-02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Machine learning — come le macchine imparano dai dati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6pp (Adv)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17"/>
                <w:szCs w:val="17"/>
              </w:rPr>
              <w:t xml:space="preserve">UDA-3 «La scuola del futuro» (ENE+COM+DIG+INF)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7, 9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4360"/>
                <w:sz w:val="17"/>
                <w:szCs w:val="17"/>
              </w:rPr>
              <w:t xml:space="preserve">10pp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SEZIONE 6 — Riepilogo pagine e ore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619"/>
        <w:gridCol w:w="2819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 totali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Ore totali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Pagine stimate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 MC + 1 UDA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42h + 6h UDA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~56pp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18 MC + 1 UDA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60h + 6h UDA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~76pp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 MC + 1 UDA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76h + 8h UDA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~110pp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Totale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52 MC + 3 UDA + Appendici + Intro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~198h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~242pp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Pagina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di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center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ProfTecnologIA — Indice completo triennio —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2026-05-09T13:06:42.626Z</dcterms:created>
  <dcterms:modified xsi:type="dcterms:W3CDTF">2026-05-09T13:06:42.626Z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