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DE61C" w14:textId="77777777" w:rsidR="00A22F16" w:rsidRPr="00A22F16" w:rsidRDefault="00A22F16" w:rsidP="00A22F16">
      <w:r w:rsidRPr="00A22F16">
        <w:t>Last Saturday we have hosted an </w:t>
      </w:r>
      <w:r w:rsidRPr="00A22F16">
        <w:rPr>
          <w:b/>
          <w:bCs/>
        </w:rPr>
        <w:t>extraordinary event in the heart of Zurich</w:t>
      </w:r>
      <w:r w:rsidRPr="00A22F16">
        <w:t>, featuring some of the </w:t>
      </w:r>
      <w:r w:rsidRPr="00A22F16">
        <w:rPr>
          <w:b/>
          <w:bCs/>
        </w:rPr>
        <w:t>greatest wines from Bordeaux</w:t>
      </w:r>
      <w:r w:rsidRPr="00A22F16">
        <w:t>. It is a shame you could not make it. The tasting showcased Bordeaux wines from the 2015 vintage, now reaching 10 years of age since harvest -  a perfect moment to taste them.  The Event was a huge success and the Feedbacks on the wines have been exceptional- The 2015s are showing beautifully and confirm their status as one of Bordeaux’s truly great recent vintages. And even more exceptional, the Chateaux have opened their cellar doors and granted us some direct allocation of their magical 2015 wines. A truly exceptional opportunity to stock up on this incredible year.</w:t>
      </w:r>
    </w:p>
    <w:p w14:paraId="7DB19DAE" w14:textId="77777777" w:rsidR="00A22F16" w:rsidRPr="00A22F16" w:rsidRDefault="00A22F16" w:rsidP="00A22F16"/>
    <w:p w14:paraId="21FB106D" w14:textId="77777777" w:rsidR="00A22F16" w:rsidRPr="00A22F16" w:rsidRDefault="00A22F16" w:rsidP="00A22F16">
      <w:pPr>
        <w:rPr>
          <w:lang w:val="de-CH"/>
        </w:rPr>
      </w:pPr>
      <w:r w:rsidRPr="00A22F16">
        <w:rPr>
          <w:lang w:val="de-CH"/>
        </w:rPr>
        <w:t>With the winemakers present, our clients had a unique opportunity to gain firsthand insights, exchange impressions, and deepen their understanding of what makes the 2015 vintage so remarkable. The list of participants was truly impressive, featuring some of Bordeaux’s most prestigious producers — including estates that rarely attend large tastings of this kind. Thanks to our strong partnerships, long-standing friendships, and our position as one of the world’s largest buyers of top-end wines, we were delighted to welcome an extraordinary lineup. Among them were Cheval Blanc, Pavie, Angélus, La Mondotte, Figeac, Troplong Mondot, Cos d’Estournel, Palmer, Pichon Baron, Pichon Comtesse de Lalande, Montrose, Ducru-Beaucaillou, Lynch-Bages, Pontet-Canet, Pape Clément, La Gaffelière, Clinet, Calon Ségur, Giscours, and Haut-Bailly, just to name a few.</w:t>
      </w:r>
    </w:p>
    <w:p w14:paraId="37B1F4F3" w14:textId="77777777" w:rsidR="00A22F16" w:rsidRPr="00A22F16" w:rsidRDefault="00A22F16" w:rsidP="00A22F16">
      <w:pPr>
        <w:rPr>
          <w:lang w:val="de-CH"/>
        </w:rPr>
      </w:pPr>
      <w:r w:rsidRPr="00A22F16">
        <w:rPr>
          <w:lang w:val="de-CH"/>
        </w:rPr>
        <w:t>Following the event, the châteaux granted us access to their personal reserves of the 2015 vintages, including some rare large formats. Since you were unable to attend, I wanted to share the list with you — perhaps there are some wines of interest.</w:t>
      </w:r>
    </w:p>
    <w:p w14:paraId="410ECF77" w14:textId="77777777" w:rsidR="00A22F16" w:rsidRPr="00A22F16" w:rsidRDefault="00A22F16" w:rsidP="00A22F16">
      <w:pPr>
        <w:rPr>
          <w:lang w:val="de-CH"/>
        </w:rPr>
      </w:pPr>
      <w:r w:rsidRPr="00A22F16">
        <w:rPr>
          <w:lang w:val="de-CH"/>
        </w:rPr>
        <w:t>Please note that the large formats are extremely limited, in some cases with only a single bottle available. Should anything catch your eye, kindly let me know at your earliest convenience.</w:t>
      </w:r>
    </w:p>
    <w:p w14:paraId="7039E31E" w14:textId="77777777" w:rsidR="00A22F16" w:rsidRPr="00A22F16" w:rsidRDefault="00A22F16" w:rsidP="00A22F16">
      <w:pPr>
        <w:rPr>
          <w:lang w:val="de-CH"/>
        </w:rPr>
      </w:pPr>
    </w:p>
    <w:p w14:paraId="77CADC66" w14:textId="77777777" w:rsidR="00A22F16" w:rsidRPr="00A22F16" w:rsidRDefault="00A22F16" w:rsidP="00A22F16">
      <w:r w:rsidRPr="00A22F16">
        <w:t>Attached you can find our fully offer.</w:t>
      </w:r>
    </w:p>
    <w:p w14:paraId="3C76217A" w14:textId="77777777" w:rsidR="00A22F16" w:rsidRPr="00A22F16" w:rsidRDefault="00A22F16" w:rsidP="00A22F16"/>
    <w:p w14:paraId="1AEF18DE" w14:textId="77777777" w:rsidR="00A22F16" w:rsidRPr="00A22F16" w:rsidRDefault="00A22F16" w:rsidP="00A22F16">
      <w:r w:rsidRPr="00A22F16">
        <w:t>In my personal opinion these were the top 5 wines of the event:</w:t>
      </w:r>
    </w:p>
    <w:p w14:paraId="6199C46E" w14:textId="77777777" w:rsidR="00A22F16" w:rsidRPr="00A22F16" w:rsidRDefault="00A22F16" w:rsidP="00A22F16"/>
    <w:p w14:paraId="63118A3F" w14:textId="77777777" w:rsidR="00A22F16" w:rsidRPr="00A22F16" w:rsidRDefault="00A22F16" w:rsidP="00A22F16">
      <w:pPr>
        <w:rPr>
          <w:i/>
          <w:iCs/>
        </w:rPr>
      </w:pPr>
      <w:r w:rsidRPr="00A22F16">
        <w:t>       -      </w:t>
      </w:r>
      <w:r w:rsidRPr="00A22F16">
        <w:rPr>
          <w:b/>
          <w:bCs/>
        </w:rPr>
        <w:t>Evangile 2015:</w:t>
      </w:r>
      <w:r w:rsidRPr="00A22F16">
        <w:rPr>
          <w:i/>
          <w:iCs/>
        </w:rPr>
        <w:t xml:space="preserve"> “It is perhaps the most open for business; a rich, juicy, and spectacular wine at the moment.” </w:t>
      </w:r>
      <w:r w:rsidRPr="00A22F16">
        <w:rPr>
          <w:b/>
          <w:bCs/>
        </w:rPr>
        <w:t>CHF 194.00 + Vat</w:t>
      </w:r>
    </w:p>
    <w:p w14:paraId="32F18E5F" w14:textId="77777777" w:rsidR="00A22F16" w:rsidRPr="00A22F16" w:rsidRDefault="00A22F16" w:rsidP="00A22F16">
      <w:pPr>
        <w:numPr>
          <w:ilvl w:val="0"/>
          <w:numId w:val="9"/>
        </w:numPr>
        <w:rPr>
          <w:i/>
          <w:iCs/>
        </w:rPr>
      </w:pPr>
      <w:r w:rsidRPr="00A22F16">
        <w:rPr>
          <w:b/>
          <w:bCs/>
        </w:rPr>
        <w:t>Palmer 2015</w:t>
      </w:r>
      <w:r w:rsidRPr="00A22F16">
        <w:rPr>
          <w:i/>
          <w:iCs/>
        </w:rPr>
        <w:t xml:space="preserve">: “It’s no secret that Palmer is one of the greatest wines of the vintage. Exceptionally complex and with tremendous potential ahead, this is one </w:t>
      </w:r>
      <w:r w:rsidRPr="00A22F16">
        <w:rPr>
          <w:i/>
          <w:iCs/>
        </w:rPr>
        <w:lastRenderedPageBreak/>
        <w:t xml:space="preserve">of the finest Palmers ever produced — a must-have in any serious collection.” </w:t>
      </w:r>
      <w:r w:rsidRPr="00A22F16">
        <w:rPr>
          <w:b/>
          <w:bCs/>
        </w:rPr>
        <w:t>CHF 278.00 + Vat</w:t>
      </w:r>
    </w:p>
    <w:p w14:paraId="77EF932C" w14:textId="77777777" w:rsidR="00A22F16" w:rsidRPr="00A22F16" w:rsidRDefault="00A22F16" w:rsidP="00A22F16">
      <w:pPr>
        <w:numPr>
          <w:ilvl w:val="0"/>
          <w:numId w:val="9"/>
        </w:numPr>
        <w:rPr>
          <w:i/>
          <w:iCs/>
        </w:rPr>
      </w:pPr>
      <w:r w:rsidRPr="00A22F16">
        <w:rPr>
          <w:b/>
          <w:bCs/>
        </w:rPr>
        <w:t>Cheval Blanc 2015:</w:t>
      </w:r>
      <w:r w:rsidRPr="00A22F16">
        <w:rPr>
          <w:i/>
          <w:iCs/>
        </w:rPr>
        <w:t xml:space="preserve"> “2015 was a spectacular year for Cheval Blanc, and it marked the first time the château chose not to produce any second wine. Everything was so perfect that nature delivered a truly magical Cheval Blanc.” </w:t>
      </w:r>
      <w:r w:rsidRPr="00A22F16">
        <w:rPr>
          <w:b/>
          <w:bCs/>
        </w:rPr>
        <w:t>CHF 796.00 + Vat</w:t>
      </w:r>
    </w:p>
    <w:p w14:paraId="3CEDF5D2" w14:textId="77777777" w:rsidR="00A22F16" w:rsidRPr="00A22F16" w:rsidRDefault="00A22F16" w:rsidP="00A22F16">
      <w:pPr>
        <w:numPr>
          <w:ilvl w:val="0"/>
          <w:numId w:val="9"/>
        </w:numPr>
        <w:rPr>
          <w:b/>
          <w:bCs/>
        </w:rPr>
      </w:pPr>
      <w:r w:rsidRPr="00A22F16">
        <w:rPr>
          <w:b/>
          <w:bCs/>
        </w:rPr>
        <w:t xml:space="preserve">Canon 2015: </w:t>
      </w:r>
      <w:r w:rsidRPr="00A22F16">
        <w:rPr>
          <w:i/>
          <w:iCs/>
        </w:rPr>
        <w:t xml:space="preserve">“This is a Canon that reminds me of Cheval Blanc… it’s that good.” </w:t>
      </w:r>
      <w:r w:rsidRPr="00A22F16">
        <w:rPr>
          <w:b/>
          <w:bCs/>
        </w:rPr>
        <w:t>CHF 180.00 + Vat</w:t>
      </w:r>
    </w:p>
    <w:p w14:paraId="0FFC566E" w14:textId="77777777" w:rsidR="00A22F16" w:rsidRPr="00A22F16" w:rsidRDefault="00A22F16" w:rsidP="00A22F16">
      <w:pPr>
        <w:numPr>
          <w:ilvl w:val="0"/>
          <w:numId w:val="9"/>
        </w:numPr>
        <w:rPr>
          <w:i/>
          <w:iCs/>
        </w:rPr>
      </w:pPr>
      <w:r w:rsidRPr="00A22F16">
        <w:rPr>
          <w:b/>
          <w:bCs/>
        </w:rPr>
        <w:t>Pape Clement 2015:</w:t>
      </w:r>
      <w:r w:rsidRPr="00A22F16">
        <w:rPr>
          <w:i/>
          <w:iCs/>
        </w:rPr>
        <w:t xml:space="preserve"> “René Gabriel also loves this wine, awarding it a perfect 20/20. At this price, it offers arguably the best price-quality ratio you can find in Bordeaux.” </w:t>
      </w:r>
      <w:r w:rsidRPr="00A22F16">
        <w:rPr>
          <w:b/>
          <w:bCs/>
        </w:rPr>
        <w:t>CHF 87.00 + Vat</w:t>
      </w:r>
    </w:p>
    <w:p w14:paraId="5E8C64F8" w14:textId="77777777" w:rsidR="00A22F16" w:rsidRPr="00A22F16" w:rsidRDefault="00A22F16" w:rsidP="00A22F16">
      <w:r w:rsidRPr="00A22F16">
        <w:t> </w:t>
      </w:r>
    </w:p>
    <w:p w14:paraId="4B0A61F9" w14:textId="77777777" w:rsidR="00A22F16" w:rsidRPr="00A22F16" w:rsidRDefault="00A22F16" w:rsidP="00A22F16">
      <w:pPr>
        <w:rPr>
          <w:b/>
          <w:bCs/>
          <w:u w:val="single"/>
        </w:rPr>
      </w:pPr>
      <w:r w:rsidRPr="00A22F16">
        <w:rPr>
          <w:rFonts w:ascii="Segoe UI Emoji" w:hAnsi="Segoe UI Emoji" w:cs="Segoe UI Emoji"/>
          <w:b/>
          <w:bCs/>
          <w:lang w:val="de-CH"/>
        </w:rPr>
        <w:t>💎</w:t>
      </w:r>
      <w:r w:rsidRPr="00A22F16">
        <w:rPr>
          <w:b/>
          <w:bCs/>
        </w:rPr>
        <w:t> </w:t>
      </w:r>
      <w:r w:rsidRPr="00A22F16">
        <w:rPr>
          <w:b/>
          <w:bCs/>
          <w:u w:val="single"/>
        </w:rPr>
        <w:t>Top Selling Wines up to CHF 50.00:</w:t>
      </w:r>
    </w:p>
    <w:p w14:paraId="685D6C2A" w14:textId="77777777" w:rsidR="00A22F16" w:rsidRPr="00A22F16" w:rsidRDefault="00A22F16" w:rsidP="00A22F16">
      <w:pPr>
        <w:rPr>
          <w:b/>
          <w:bCs/>
          <w:u w:val="single"/>
        </w:rPr>
      </w:pPr>
    </w:p>
    <w:p w14:paraId="630B77E0" w14:textId="77777777" w:rsidR="00A22F16" w:rsidRPr="00A22F16" w:rsidRDefault="00A22F16" w:rsidP="00A22F16">
      <w:pPr>
        <w:numPr>
          <w:ilvl w:val="0"/>
          <w:numId w:val="10"/>
        </w:numPr>
      </w:pPr>
      <w:r w:rsidRPr="00A22F16">
        <w:rPr>
          <w:b/>
          <w:bCs/>
        </w:rPr>
        <w:t>Marojallia 2015:</w:t>
      </w:r>
      <w:r w:rsidRPr="00A22F16">
        <w:t xml:space="preserve"> </w:t>
      </w:r>
      <w:r w:rsidRPr="00A22F16">
        <w:rPr>
          <w:i/>
          <w:iCs/>
        </w:rPr>
        <w:t xml:space="preserve">a great wine produced in the Margaux appellation at just </w:t>
      </w:r>
      <w:r w:rsidRPr="00A22F16">
        <w:rPr>
          <w:b/>
          <w:bCs/>
        </w:rPr>
        <w:t>CHF 30.00 + Vat</w:t>
      </w:r>
    </w:p>
    <w:p w14:paraId="4A02A670" w14:textId="77777777" w:rsidR="00A22F16" w:rsidRPr="00A22F16" w:rsidRDefault="00A22F16" w:rsidP="00A22F16">
      <w:pPr>
        <w:numPr>
          <w:ilvl w:val="0"/>
          <w:numId w:val="10"/>
        </w:numPr>
      </w:pPr>
      <w:r w:rsidRPr="00A22F16">
        <w:rPr>
          <w:b/>
          <w:bCs/>
        </w:rPr>
        <w:t>Du Tertre 2015:</w:t>
      </w:r>
      <w:r w:rsidRPr="00A22F16">
        <w:t xml:space="preserve"> </w:t>
      </w:r>
      <w:r w:rsidRPr="00A22F16">
        <w:rPr>
          <w:i/>
          <w:iCs/>
          <w:lang w:val="en-GB"/>
        </w:rPr>
        <w:t>Bordeaux legend René Gabriel describes it best:</w:t>
      </w:r>
      <w:r w:rsidRPr="00A22F16">
        <w:rPr>
          <w:lang w:val="en-GB"/>
        </w:rPr>
        <w:t xml:space="preserve"> </w:t>
      </w:r>
      <w:r w:rsidRPr="00A22F16">
        <w:rPr>
          <w:i/>
          <w:iCs/>
          <w:lang w:val="en-GB"/>
        </w:rPr>
        <w:t xml:space="preserve">"This is a sensational Margaux delicacy. The best du Tertre ever! This is proof of the absolutely high level of this appellation. This is the Grand Cru sensation of this vintage. If you don’t buy this, you might as well stop reading my tasting notes." </w:t>
      </w:r>
      <w:r w:rsidRPr="00A22F16">
        <w:rPr>
          <w:b/>
          <w:bCs/>
          <w:lang w:val="en-GB"/>
        </w:rPr>
        <w:t>CHF 38.00 + Vat</w:t>
      </w:r>
    </w:p>
    <w:p w14:paraId="62B7FD43" w14:textId="77777777" w:rsidR="00A22F16" w:rsidRPr="00A22F16" w:rsidRDefault="00A22F16" w:rsidP="00A22F16">
      <w:pPr>
        <w:numPr>
          <w:ilvl w:val="0"/>
          <w:numId w:val="10"/>
        </w:numPr>
      </w:pPr>
      <w:r w:rsidRPr="00A22F16">
        <w:rPr>
          <w:b/>
          <w:bCs/>
        </w:rPr>
        <w:t>Poesia 2015:</w:t>
      </w:r>
      <w:r w:rsidRPr="00A22F16">
        <w:t xml:space="preserve"> </w:t>
      </w:r>
      <w:r w:rsidRPr="00A22F16">
        <w:rPr>
          <w:i/>
          <w:iCs/>
        </w:rPr>
        <w:t xml:space="preserve">the new propriety of charming Helene Garcin, the surprise of the tasting! The propriety is just next to Peby Faugeres in St. Emilion and is available at just CHF 25.00 + Vat. This is a stealer and it was the highest sold wine by quantities, clients were all impressed. </w:t>
      </w:r>
      <w:r w:rsidRPr="00A22F16">
        <w:rPr>
          <w:b/>
          <w:bCs/>
        </w:rPr>
        <w:t>CHF 25.00 +</w:t>
      </w:r>
      <w:r w:rsidRPr="00A22F16">
        <w:t xml:space="preserve"> </w:t>
      </w:r>
      <w:r w:rsidRPr="00A22F16">
        <w:rPr>
          <w:b/>
          <w:bCs/>
        </w:rPr>
        <w:t xml:space="preserve">Vat </w:t>
      </w:r>
    </w:p>
    <w:p w14:paraId="477BE6BB" w14:textId="77777777" w:rsidR="00A22F16" w:rsidRPr="00A22F16" w:rsidRDefault="00A22F16" w:rsidP="00A22F16">
      <w:r w:rsidRPr="00A22F16">
        <w:t> </w:t>
      </w:r>
    </w:p>
    <w:p w14:paraId="774F6348" w14:textId="77777777" w:rsidR="00A22F16" w:rsidRPr="00A22F16" w:rsidRDefault="00A22F16" w:rsidP="00A22F16">
      <w:pPr>
        <w:rPr>
          <w:b/>
          <w:bCs/>
          <w:u w:val="single"/>
        </w:rPr>
      </w:pPr>
      <w:r w:rsidRPr="00A22F16">
        <w:rPr>
          <w:rFonts w:ascii="Segoe UI Emoji" w:hAnsi="Segoe UI Emoji" w:cs="Segoe UI Emoji"/>
          <w:b/>
          <w:bCs/>
          <w:lang w:val="de-CH"/>
        </w:rPr>
        <w:t>💼</w:t>
      </w:r>
      <w:r w:rsidRPr="00A22F16">
        <w:rPr>
          <w:b/>
          <w:bCs/>
        </w:rPr>
        <w:t> </w:t>
      </w:r>
      <w:r w:rsidRPr="00A22F16">
        <w:rPr>
          <w:b/>
          <w:bCs/>
          <w:u w:val="single"/>
        </w:rPr>
        <w:t>Top Selling Wines between CHF 50-100:</w:t>
      </w:r>
    </w:p>
    <w:p w14:paraId="3BA0A8B5" w14:textId="77777777" w:rsidR="00A22F16" w:rsidRPr="00A22F16" w:rsidRDefault="00A22F16" w:rsidP="00A22F16"/>
    <w:p w14:paraId="1D7502CB" w14:textId="77777777" w:rsidR="00A22F16" w:rsidRPr="00A22F16" w:rsidRDefault="00A22F16" w:rsidP="00A22F16">
      <w:pPr>
        <w:numPr>
          <w:ilvl w:val="0"/>
          <w:numId w:val="10"/>
        </w:numPr>
      </w:pPr>
      <w:r w:rsidRPr="00A22F16">
        <w:rPr>
          <w:b/>
          <w:bCs/>
        </w:rPr>
        <w:t>Giscours 2015:</w:t>
      </w:r>
      <w:r w:rsidRPr="00A22F16">
        <w:t xml:space="preserve"> Alexander van Beek, Owner and General Manager of Château Giscours, described this as “</w:t>
      </w:r>
      <w:r w:rsidRPr="00A22F16">
        <w:rPr>
          <w:i/>
          <w:iCs/>
        </w:rPr>
        <w:t xml:space="preserve">one of the best Giscours in recent years”. A “standout wine” also according to James Suckling and René Gabriel </w:t>
      </w:r>
      <w:r w:rsidRPr="00A22F16">
        <w:rPr>
          <w:b/>
          <w:bCs/>
        </w:rPr>
        <w:t>CHF 64.00 +Vat</w:t>
      </w:r>
    </w:p>
    <w:p w14:paraId="2CF8F3D3" w14:textId="77777777" w:rsidR="00A22F16" w:rsidRPr="00A22F16" w:rsidRDefault="00A22F16" w:rsidP="00A22F16">
      <w:pPr>
        <w:numPr>
          <w:ilvl w:val="0"/>
          <w:numId w:val="9"/>
        </w:numPr>
        <w:rPr>
          <w:i/>
          <w:iCs/>
        </w:rPr>
      </w:pPr>
      <w:r w:rsidRPr="00A22F16">
        <w:rPr>
          <w:b/>
          <w:bCs/>
        </w:rPr>
        <w:lastRenderedPageBreak/>
        <w:t>Pape Clement 2015:</w:t>
      </w:r>
      <w:r w:rsidRPr="00A22F16">
        <w:t xml:space="preserve"> </w:t>
      </w:r>
      <w:r w:rsidRPr="00A22F16">
        <w:rPr>
          <w:i/>
          <w:iCs/>
        </w:rPr>
        <w:t xml:space="preserve">“René Gabriel also loves this wine, awarding it a perfect 20/20. At this price, it offers arguably the best price-quality ratio you can find in Bordeaux.” </w:t>
      </w:r>
      <w:r w:rsidRPr="00A22F16">
        <w:rPr>
          <w:b/>
          <w:bCs/>
        </w:rPr>
        <w:t>CHF 87.00 + Vat</w:t>
      </w:r>
    </w:p>
    <w:p w14:paraId="65AEA377" w14:textId="77777777" w:rsidR="00A22F16" w:rsidRPr="00A22F16" w:rsidRDefault="00A22F16" w:rsidP="00A22F16">
      <w:pPr>
        <w:numPr>
          <w:ilvl w:val="0"/>
          <w:numId w:val="10"/>
        </w:numPr>
        <w:rPr>
          <w:i/>
          <w:iCs/>
        </w:rPr>
      </w:pPr>
      <w:r w:rsidRPr="00A22F16">
        <w:rPr>
          <w:b/>
          <w:bCs/>
        </w:rPr>
        <w:t>La Gaffeliere 2015</w:t>
      </w:r>
      <w:r w:rsidRPr="00A22F16">
        <w:t>: “</w:t>
      </w:r>
      <w:r w:rsidRPr="00A22F16">
        <w:rPr>
          <w:i/>
          <w:iCs/>
        </w:rPr>
        <w:t xml:space="preserve">The 2015 La Gaffelière is a wine of total finesse. In 2015 La Gaffelière is a wine that stands out because of its impeccable balance and sense of proportion. I loved it. Tasted two times.” This Antonio Galloni about La Gaffeleire 2015, and we cannot agree more!! </w:t>
      </w:r>
      <w:r w:rsidRPr="00A22F16">
        <w:rPr>
          <w:b/>
          <w:bCs/>
        </w:rPr>
        <w:t>CHF 69.00 + Vat</w:t>
      </w:r>
    </w:p>
    <w:p w14:paraId="77C206CF" w14:textId="77777777" w:rsidR="00A22F16" w:rsidRPr="00A22F16" w:rsidRDefault="00A22F16" w:rsidP="00A22F16"/>
    <w:p w14:paraId="698C39B1" w14:textId="77777777" w:rsidR="00A22F16" w:rsidRPr="00A22F16" w:rsidRDefault="00A22F16" w:rsidP="00A22F16">
      <w:r w:rsidRPr="00A22F16">
        <w:rPr>
          <w:rFonts w:ascii="Segoe UI Symbol" w:hAnsi="Segoe UI Symbol" w:cs="Segoe UI Symbol"/>
          <w:b/>
          <w:bCs/>
          <w:u w:val="single"/>
          <w:lang w:val="de-CH"/>
        </w:rPr>
        <w:t>🏵</w:t>
      </w:r>
      <w:r w:rsidRPr="00A22F16">
        <w:rPr>
          <w:b/>
          <w:bCs/>
          <w:u w:val="single"/>
        </w:rPr>
        <w:t> Top Selling Wines CHF 100–300</w:t>
      </w:r>
    </w:p>
    <w:p w14:paraId="438E3D4D" w14:textId="77777777" w:rsidR="00A22F16" w:rsidRPr="00A22F16" w:rsidRDefault="00A22F16" w:rsidP="00A22F16">
      <w:r w:rsidRPr="00A22F16">
        <w:t> </w:t>
      </w:r>
    </w:p>
    <w:p w14:paraId="42D2926E" w14:textId="77777777" w:rsidR="00A22F16" w:rsidRPr="00A22F16" w:rsidRDefault="00A22F16" w:rsidP="00A22F16">
      <w:pPr>
        <w:numPr>
          <w:ilvl w:val="0"/>
          <w:numId w:val="9"/>
        </w:numPr>
        <w:rPr>
          <w:i/>
          <w:iCs/>
        </w:rPr>
      </w:pPr>
      <w:r w:rsidRPr="00A22F16">
        <w:rPr>
          <w:b/>
          <w:bCs/>
        </w:rPr>
        <w:t>Palmer 2015:</w:t>
      </w:r>
      <w:r w:rsidRPr="00A22F16">
        <w:t xml:space="preserve"> </w:t>
      </w:r>
      <w:r w:rsidRPr="00A22F16">
        <w:rPr>
          <w:i/>
          <w:iCs/>
        </w:rPr>
        <w:t xml:space="preserve">“It’s no secret that Palmer is one of the greatest wines of the vintage. Exceptionally complex and with tremendous potential ahead, this is one of the finest Palmers ever produced — a must-have in any serious collection.” </w:t>
      </w:r>
      <w:r w:rsidRPr="00A22F16">
        <w:rPr>
          <w:b/>
          <w:bCs/>
        </w:rPr>
        <w:t>CHF 278.00 + Vat</w:t>
      </w:r>
    </w:p>
    <w:p w14:paraId="23486F89" w14:textId="77777777" w:rsidR="00A22F16" w:rsidRPr="00A22F16" w:rsidRDefault="00A22F16" w:rsidP="00A22F16">
      <w:pPr>
        <w:numPr>
          <w:ilvl w:val="0"/>
          <w:numId w:val="9"/>
        </w:numPr>
        <w:rPr>
          <w:i/>
          <w:iCs/>
        </w:rPr>
      </w:pPr>
      <w:r w:rsidRPr="00A22F16">
        <w:rPr>
          <w:b/>
          <w:bCs/>
        </w:rPr>
        <w:t>Evangile 2015:</w:t>
      </w:r>
      <w:r w:rsidRPr="00A22F16">
        <w:t xml:space="preserve"> </w:t>
      </w:r>
      <w:r w:rsidRPr="00A22F16">
        <w:rPr>
          <w:i/>
          <w:iCs/>
        </w:rPr>
        <w:t xml:space="preserve">“It is perhaps the most open for business; a rich, juicy, and spectacular wine at the moment.” </w:t>
      </w:r>
      <w:r w:rsidRPr="00A22F16">
        <w:rPr>
          <w:b/>
          <w:bCs/>
        </w:rPr>
        <w:t>CHF 194.00 + Vat</w:t>
      </w:r>
    </w:p>
    <w:p w14:paraId="2CEBB1FD" w14:textId="77777777" w:rsidR="00A22F16" w:rsidRPr="00A22F16" w:rsidRDefault="00A22F16" w:rsidP="00A22F16">
      <w:pPr>
        <w:numPr>
          <w:ilvl w:val="0"/>
          <w:numId w:val="10"/>
        </w:numPr>
        <w:rPr>
          <w:i/>
          <w:iCs/>
        </w:rPr>
      </w:pPr>
      <w:r w:rsidRPr="00A22F16">
        <w:rPr>
          <w:b/>
          <w:bCs/>
        </w:rPr>
        <w:t>La Fleur Petrus 2015:</w:t>
      </w:r>
      <w:r w:rsidRPr="00A22F16">
        <w:t xml:space="preserve"> </w:t>
      </w:r>
      <w:r w:rsidRPr="00A22F16">
        <w:rPr>
          <w:i/>
          <w:iCs/>
        </w:rPr>
        <w:t>"The 2015 La Fleur-Pétrus is a magical wine. The 2015 is like a full-on orchestra where all the instruments are clearly heard but also come together in unison to create a wall of sound that is overwhelming in its beauty." </w:t>
      </w:r>
      <w:r w:rsidRPr="00A22F16">
        <w:rPr>
          <w:b/>
          <w:bCs/>
        </w:rPr>
        <w:t>CHF 185.00 + Vat</w:t>
      </w:r>
    </w:p>
    <w:p w14:paraId="6917FADE" w14:textId="77777777" w:rsidR="00A22F16" w:rsidRPr="00A22F16" w:rsidRDefault="00A22F16" w:rsidP="00A22F16">
      <w:pPr>
        <w:numPr>
          <w:ilvl w:val="0"/>
          <w:numId w:val="10"/>
        </w:numPr>
        <w:rPr>
          <w:b/>
          <w:bCs/>
        </w:rPr>
      </w:pPr>
      <w:r w:rsidRPr="00A22F16">
        <w:rPr>
          <w:b/>
          <w:bCs/>
        </w:rPr>
        <w:t>Pavie 2015:</w:t>
      </w:r>
      <w:r w:rsidRPr="00A22F16">
        <w:t xml:space="preserve"> </w:t>
      </w:r>
      <w:r w:rsidRPr="00A22F16">
        <w:rPr>
          <w:i/>
          <w:iCs/>
        </w:rPr>
        <w:t xml:space="preserve">Jeb Dunnuck gave it a perfect score of 100 Points calling it “Pure perfection in a glass and unquestionably one of the great vintages” </w:t>
      </w:r>
      <w:r w:rsidRPr="00A22F16">
        <w:rPr>
          <w:i/>
          <w:iCs/>
          <w:lang w:val="en-GB"/>
        </w:rPr>
        <w:t>James Suckling also rated it with 100 Points “This is really something. Sort of speechless when I taste”  </w:t>
      </w:r>
      <w:r w:rsidRPr="00A22F16">
        <w:rPr>
          <w:b/>
          <w:bCs/>
        </w:rPr>
        <w:t>CHF 296.00 + Vat</w:t>
      </w:r>
    </w:p>
    <w:p w14:paraId="58000D2F" w14:textId="77777777" w:rsidR="00A22F16" w:rsidRPr="00A22F16" w:rsidRDefault="00A22F16" w:rsidP="00A22F16">
      <w:pPr>
        <w:numPr>
          <w:ilvl w:val="0"/>
          <w:numId w:val="10"/>
        </w:numPr>
        <w:rPr>
          <w:i/>
          <w:iCs/>
        </w:rPr>
      </w:pPr>
      <w:r w:rsidRPr="00A22F16">
        <w:rPr>
          <w:b/>
          <w:bCs/>
        </w:rPr>
        <w:t xml:space="preserve">Pichon Lalande 2015: </w:t>
      </w:r>
      <w:r w:rsidRPr="00A22F16">
        <w:rPr>
          <w:i/>
          <w:iCs/>
        </w:rPr>
        <w:t xml:space="preserve">Now, at 10 years of age, the wine is entering a magnificent drinking window. René called it “A wine of the century with a long plateau of maturity” and also “Alongside Lafite, the best Pauillac! </w:t>
      </w:r>
      <w:r w:rsidRPr="00A22F16">
        <w:rPr>
          <w:i/>
          <w:iCs/>
          <w:lang w:val="de-CH"/>
        </w:rPr>
        <w:t xml:space="preserve">It therefore also deserves the highest score.” </w:t>
      </w:r>
      <w:r w:rsidRPr="00A22F16">
        <w:rPr>
          <w:b/>
          <w:bCs/>
        </w:rPr>
        <w:t>CHF 155.00 + Vat</w:t>
      </w:r>
    </w:p>
    <w:p w14:paraId="1506AB8E" w14:textId="77777777" w:rsidR="00A22F16" w:rsidRPr="00A22F16" w:rsidRDefault="00A22F16" w:rsidP="00A22F16">
      <w:r w:rsidRPr="00A22F16">
        <w:t> </w:t>
      </w:r>
    </w:p>
    <w:p w14:paraId="3BF01425" w14:textId="77777777" w:rsidR="00A22F16" w:rsidRPr="00A22F16" w:rsidRDefault="00A22F16" w:rsidP="00A22F16">
      <w:pPr>
        <w:rPr>
          <w:lang w:val="it-CH"/>
        </w:rPr>
      </w:pPr>
    </w:p>
    <w:p w14:paraId="044193B4" w14:textId="77777777" w:rsidR="00A22F16" w:rsidRPr="00A22F16" w:rsidRDefault="00A22F16" w:rsidP="00A22F16">
      <w:pPr>
        <w:rPr>
          <w:b/>
          <w:bCs/>
          <w:u w:val="single"/>
        </w:rPr>
      </w:pPr>
      <w:r w:rsidRPr="00A22F16">
        <w:rPr>
          <w:rFonts w:ascii="Segoe UI Emoji" w:hAnsi="Segoe UI Emoji" w:cs="Segoe UI Emoji"/>
          <w:b/>
          <w:bCs/>
          <w:u w:val="single"/>
          <w:lang w:val="de-CH"/>
        </w:rPr>
        <w:t>💰</w:t>
      </w:r>
      <w:r w:rsidRPr="00A22F16">
        <w:rPr>
          <w:b/>
          <w:bCs/>
          <w:u w:val="single"/>
        </w:rPr>
        <w:t xml:space="preserve"> US Wines </w:t>
      </w:r>
    </w:p>
    <w:p w14:paraId="62CC2612" w14:textId="77777777" w:rsidR="00A22F16" w:rsidRPr="00A22F16" w:rsidRDefault="00A22F16" w:rsidP="00A22F16">
      <w:pPr>
        <w:rPr>
          <w:b/>
          <w:bCs/>
          <w:u w:val="single"/>
        </w:rPr>
      </w:pPr>
    </w:p>
    <w:p w14:paraId="4CDD7DE5" w14:textId="77777777" w:rsidR="00A22F16" w:rsidRPr="00A22F16" w:rsidRDefault="00A22F16" w:rsidP="00A22F16">
      <w:pPr>
        <w:rPr>
          <w:lang w:val="de-CH"/>
        </w:rPr>
      </w:pPr>
      <w:r w:rsidRPr="00A22F16">
        <w:t xml:space="preserve">At the tasting we had two outsiders but with Bordeaux Background. Dominus and Ulysses both made by </w:t>
      </w:r>
      <w:r w:rsidRPr="00A22F16">
        <w:rPr>
          <w:b/>
          <w:bCs/>
          <w:lang w:val="de-CH"/>
        </w:rPr>
        <w:t>Christian Moueix</w:t>
      </w:r>
      <w:r w:rsidRPr="00A22F16">
        <w:rPr>
          <w:lang w:val="de-CH"/>
        </w:rPr>
        <w:t xml:space="preserve">, heir to one of Bordeaux’s most storied wine </w:t>
      </w:r>
      <w:r w:rsidRPr="00A22F16">
        <w:rPr>
          <w:lang w:val="de-CH"/>
        </w:rPr>
        <w:lastRenderedPageBreak/>
        <w:t xml:space="preserve">families, historically linked to </w:t>
      </w:r>
      <w:r w:rsidRPr="00A22F16">
        <w:rPr>
          <w:b/>
          <w:bCs/>
          <w:lang w:val="de-CH"/>
        </w:rPr>
        <w:t>Pétrus</w:t>
      </w:r>
      <w:r w:rsidRPr="00A22F16">
        <w:rPr>
          <w:lang w:val="de-CH"/>
        </w:rPr>
        <w:t xml:space="preserve"> and other iconic Right Bank estates. Christian has poured his passion and savoir-faire into creating Dominus, a wine that now is one of the greatest Napa Valley, reflects both Bordeaux heritage and Napa soul.</w:t>
      </w:r>
    </w:p>
    <w:p w14:paraId="68338F9C" w14:textId="77777777" w:rsidR="00A22F16" w:rsidRPr="00A22F16" w:rsidRDefault="00A22F16" w:rsidP="00A22F16">
      <w:pPr>
        <w:rPr>
          <w:b/>
          <w:bCs/>
          <w:u w:val="single"/>
          <w:lang w:val="de-CH"/>
        </w:rPr>
      </w:pPr>
    </w:p>
    <w:p w14:paraId="1D193036" w14:textId="77777777" w:rsidR="00A22F16" w:rsidRPr="00A22F16" w:rsidRDefault="00A22F16" w:rsidP="00A22F16">
      <w:pPr>
        <w:numPr>
          <w:ilvl w:val="0"/>
          <w:numId w:val="10"/>
        </w:numPr>
        <w:rPr>
          <w:b/>
          <w:bCs/>
          <w:u w:val="single"/>
        </w:rPr>
      </w:pPr>
      <w:r w:rsidRPr="00A22F16">
        <w:rPr>
          <w:b/>
          <w:bCs/>
        </w:rPr>
        <w:t>Dominus 2015:</w:t>
      </w:r>
      <w:r w:rsidRPr="00A22F16">
        <w:rPr>
          <w:b/>
          <w:bCs/>
          <w:u w:val="single"/>
        </w:rPr>
        <w:t>  </w:t>
      </w:r>
      <w:r w:rsidRPr="00A22F16">
        <w:rPr>
          <w:i/>
          <w:iCs/>
          <w:lang w:val="en-GB"/>
        </w:rPr>
        <w:t xml:space="preserve">Dominus is one of Napa Valley's greatest wines, and the 2015 vintage is considered among its very best, receiving multiple 100-point ratings from major wine critics. </w:t>
      </w:r>
      <w:r w:rsidRPr="00A22F16">
        <w:rPr>
          <w:i/>
          <w:iCs/>
        </w:rPr>
        <w:t xml:space="preserve">Like Parker, Dunnuck or Lisa Perrotti Brown. One of the highest rated vintages in history </w:t>
      </w:r>
      <w:r w:rsidRPr="00A22F16">
        <w:rPr>
          <w:b/>
          <w:bCs/>
        </w:rPr>
        <w:t>CHF 254.00 + Vat</w:t>
      </w:r>
    </w:p>
    <w:p w14:paraId="6A5B479B" w14:textId="77777777" w:rsidR="00A22F16" w:rsidRPr="00A22F16" w:rsidRDefault="00A22F16" w:rsidP="00A22F16">
      <w:pPr>
        <w:numPr>
          <w:ilvl w:val="0"/>
          <w:numId w:val="10"/>
        </w:numPr>
        <w:rPr>
          <w:b/>
          <w:bCs/>
          <w:lang w:val="en-GB"/>
        </w:rPr>
      </w:pPr>
      <w:r w:rsidRPr="00A22F16">
        <w:rPr>
          <w:b/>
          <w:bCs/>
        </w:rPr>
        <w:t>Ulysses 2015:  </w:t>
      </w:r>
      <w:r w:rsidRPr="00A22F16">
        <w:rPr>
          <w:i/>
          <w:iCs/>
          <w:lang w:val="en-GB"/>
        </w:rPr>
        <w:t xml:space="preserve">The new Napa jewel from the Mouiex family, the famous family behind Chateau Petrus, Trotanoy, Fleur Petrus in Bordeaux and Dominus in Napa Valley, just to name a few. This is their latest project, not to be missed </w:t>
      </w:r>
      <w:r w:rsidRPr="00A22F16">
        <w:rPr>
          <w:b/>
          <w:bCs/>
          <w:lang w:val="en-GB"/>
        </w:rPr>
        <w:t>CHF 125.00 + Vat</w:t>
      </w:r>
    </w:p>
    <w:p w14:paraId="27644594" w14:textId="77777777" w:rsidR="006E0686" w:rsidRDefault="006E0686"/>
    <w:sectPr w:rsidR="006E0686" w:rsidSect="00DA13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BCC"/>
    <w:multiLevelType w:val="multilevel"/>
    <w:tmpl w:val="22B2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D85D17"/>
    <w:multiLevelType w:val="hybridMultilevel"/>
    <w:tmpl w:val="1CCAB72C"/>
    <w:lvl w:ilvl="0" w:tplc="04C081D2">
      <w:start w:val="5"/>
      <w:numFmt w:val="bullet"/>
      <w:lvlText w:val="-"/>
      <w:lvlJc w:val="left"/>
      <w:pPr>
        <w:ind w:left="720" w:hanging="360"/>
      </w:pPr>
      <w:rPr>
        <w:rFonts w:ascii="Aptos" w:eastAsia="Aptos" w:hAnsi="Aptos" w:cs="Aria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abstractNum w:abstractNumId="2" w15:restartNumberingAfterBreak="0">
    <w:nsid w:val="23E12E34"/>
    <w:multiLevelType w:val="multilevel"/>
    <w:tmpl w:val="6766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C92062"/>
    <w:multiLevelType w:val="multilevel"/>
    <w:tmpl w:val="2374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FD6C3D"/>
    <w:multiLevelType w:val="multilevel"/>
    <w:tmpl w:val="46CE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1A5947"/>
    <w:multiLevelType w:val="multilevel"/>
    <w:tmpl w:val="5F38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485D90"/>
    <w:multiLevelType w:val="multilevel"/>
    <w:tmpl w:val="4C7C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7D52F0"/>
    <w:multiLevelType w:val="multilevel"/>
    <w:tmpl w:val="1E30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502223"/>
    <w:multiLevelType w:val="hybridMultilevel"/>
    <w:tmpl w:val="A6F22AB0"/>
    <w:lvl w:ilvl="0" w:tplc="B7D048B4">
      <w:start w:val="30"/>
      <w:numFmt w:val="bullet"/>
      <w:lvlText w:val="-"/>
      <w:lvlJc w:val="left"/>
      <w:pPr>
        <w:ind w:left="720" w:hanging="360"/>
      </w:pPr>
      <w:rPr>
        <w:rFonts w:ascii="Calibri" w:eastAsia="Calibri" w:hAnsi="Calibri" w:cs="Calibri"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start w:val="1"/>
      <w:numFmt w:val="bullet"/>
      <w:lvlText w:val=""/>
      <w:lvlJc w:val="left"/>
      <w:pPr>
        <w:ind w:left="2880" w:hanging="360"/>
      </w:pPr>
      <w:rPr>
        <w:rFonts w:ascii="Symbol" w:hAnsi="Symbol" w:hint="default"/>
      </w:rPr>
    </w:lvl>
    <w:lvl w:ilvl="4" w:tplc="10000003">
      <w:start w:val="1"/>
      <w:numFmt w:val="bullet"/>
      <w:lvlText w:val="o"/>
      <w:lvlJc w:val="left"/>
      <w:pPr>
        <w:ind w:left="3600" w:hanging="360"/>
      </w:pPr>
      <w:rPr>
        <w:rFonts w:ascii="Courier New" w:hAnsi="Courier New" w:cs="Courier New" w:hint="default"/>
      </w:rPr>
    </w:lvl>
    <w:lvl w:ilvl="5" w:tplc="10000005">
      <w:start w:val="1"/>
      <w:numFmt w:val="bullet"/>
      <w:lvlText w:val=""/>
      <w:lvlJc w:val="left"/>
      <w:pPr>
        <w:ind w:left="4320" w:hanging="360"/>
      </w:pPr>
      <w:rPr>
        <w:rFonts w:ascii="Wingdings" w:hAnsi="Wingdings" w:hint="default"/>
      </w:rPr>
    </w:lvl>
    <w:lvl w:ilvl="6" w:tplc="10000001">
      <w:start w:val="1"/>
      <w:numFmt w:val="bullet"/>
      <w:lvlText w:val=""/>
      <w:lvlJc w:val="left"/>
      <w:pPr>
        <w:ind w:left="5040" w:hanging="360"/>
      </w:pPr>
      <w:rPr>
        <w:rFonts w:ascii="Symbol" w:hAnsi="Symbol" w:hint="default"/>
      </w:rPr>
    </w:lvl>
    <w:lvl w:ilvl="7" w:tplc="10000003">
      <w:start w:val="1"/>
      <w:numFmt w:val="bullet"/>
      <w:lvlText w:val="o"/>
      <w:lvlJc w:val="left"/>
      <w:pPr>
        <w:ind w:left="5760" w:hanging="360"/>
      </w:pPr>
      <w:rPr>
        <w:rFonts w:ascii="Courier New" w:hAnsi="Courier New" w:cs="Courier New" w:hint="default"/>
      </w:rPr>
    </w:lvl>
    <w:lvl w:ilvl="8" w:tplc="10000005">
      <w:start w:val="1"/>
      <w:numFmt w:val="bullet"/>
      <w:lvlText w:val=""/>
      <w:lvlJc w:val="left"/>
      <w:pPr>
        <w:ind w:left="6480" w:hanging="360"/>
      </w:pPr>
      <w:rPr>
        <w:rFonts w:ascii="Wingdings" w:hAnsi="Wingdings" w:hint="default"/>
      </w:rPr>
    </w:lvl>
  </w:abstractNum>
  <w:abstractNum w:abstractNumId="9" w15:restartNumberingAfterBreak="0">
    <w:nsid w:val="63282F4F"/>
    <w:multiLevelType w:val="multilevel"/>
    <w:tmpl w:val="2B30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4889033">
    <w:abstractNumId w:val="5"/>
  </w:num>
  <w:num w:numId="2" w16cid:durableId="76682018">
    <w:abstractNumId w:val="7"/>
  </w:num>
  <w:num w:numId="3" w16cid:durableId="340664485">
    <w:abstractNumId w:val="6"/>
  </w:num>
  <w:num w:numId="4" w16cid:durableId="1168129228">
    <w:abstractNumId w:val="0"/>
  </w:num>
  <w:num w:numId="5" w16cid:durableId="661085197">
    <w:abstractNumId w:val="3"/>
  </w:num>
  <w:num w:numId="6" w16cid:durableId="512378998">
    <w:abstractNumId w:val="4"/>
  </w:num>
  <w:num w:numId="7" w16cid:durableId="977564348">
    <w:abstractNumId w:val="2"/>
  </w:num>
  <w:num w:numId="8" w16cid:durableId="625307241">
    <w:abstractNumId w:val="9"/>
  </w:num>
  <w:num w:numId="9" w16cid:durableId="1828938164">
    <w:abstractNumId w:val="8"/>
    <w:lvlOverride w:ilvl="0"/>
    <w:lvlOverride w:ilvl="1"/>
    <w:lvlOverride w:ilvl="2"/>
    <w:lvlOverride w:ilvl="3"/>
    <w:lvlOverride w:ilvl="4"/>
    <w:lvlOverride w:ilvl="5"/>
    <w:lvlOverride w:ilvl="6"/>
    <w:lvlOverride w:ilvl="7"/>
    <w:lvlOverride w:ilvl="8"/>
  </w:num>
  <w:num w:numId="10" w16cid:durableId="66867458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CB4"/>
    <w:rsid w:val="00466126"/>
    <w:rsid w:val="00512B3A"/>
    <w:rsid w:val="006E0686"/>
    <w:rsid w:val="008617A4"/>
    <w:rsid w:val="00873BD1"/>
    <w:rsid w:val="00A22F16"/>
    <w:rsid w:val="00C1748D"/>
    <w:rsid w:val="00D34CB4"/>
    <w:rsid w:val="00DA139C"/>
  </w:rsids>
  <m:mathPr>
    <m:mathFont m:val="Cambria Math"/>
    <m:brkBin m:val="before"/>
    <m:brkBinSub m:val="--"/>
    <m:smallFrac m:val="0"/>
    <m:dispDef/>
    <m:lMargin m:val="0"/>
    <m:rMargin m:val="0"/>
    <m:defJc m:val="centerGroup"/>
    <m:wrapIndent m:val="1440"/>
    <m:intLim m:val="subSup"/>
    <m:naryLim m:val="undOvr"/>
  </m:mathPr>
  <w:themeFontLang w:val="en-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91DED"/>
  <w15:chartTrackingRefBased/>
  <w15:docId w15:val="{D491793B-4D06-4794-929E-515191164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C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C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C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C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C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C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C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C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CB4"/>
    <w:rPr>
      <w:rFonts w:eastAsiaTheme="majorEastAsia" w:cstheme="majorBidi"/>
      <w:color w:val="272727" w:themeColor="text1" w:themeTint="D8"/>
    </w:rPr>
  </w:style>
  <w:style w:type="paragraph" w:styleId="Title">
    <w:name w:val="Title"/>
    <w:basedOn w:val="Normal"/>
    <w:next w:val="Normal"/>
    <w:link w:val="TitleChar"/>
    <w:uiPriority w:val="10"/>
    <w:qFormat/>
    <w:rsid w:val="00D34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CB4"/>
    <w:pPr>
      <w:spacing w:before="160"/>
      <w:jc w:val="center"/>
    </w:pPr>
    <w:rPr>
      <w:i/>
      <w:iCs/>
      <w:color w:val="404040" w:themeColor="text1" w:themeTint="BF"/>
    </w:rPr>
  </w:style>
  <w:style w:type="character" w:customStyle="1" w:styleId="QuoteChar">
    <w:name w:val="Quote Char"/>
    <w:basedOn w:val="DefaultParagraphFont"/>
    <w:link w:val="Quote"/>
    <w:uiPriority w:val="29"/>
    <w:rsid w:val="00D34CB4"/>
    <w:rPr>
      <w:i/>
      <w:iCs/>
      <w:color w:val="404040" w:themeColor="text1" w:themeTint="BF"/>
    </w:rPr>
  </w:style>
  <w:style w:type="paragraph" w:styleId="ListParagraph">
    <w:name w:val="List Paragraph"/>
    <w:basedOn w:val="Normal"/>
    <w:uiPriority w:val="34"/>
    <w:qFormat/>
    <w:rsid w:val="00D34CB4"/>
    <w:pPr>
      <w:ind w:left="720"/>
      <w:contextualSpacing/>
    </w:pPr>
  </w:style>
  <w:style w:type="character" w:styleId="IntenseEmphasis">
    <w:name w:val="Intense Emphasis"/>
    <w:basedOn w:val="DefaultParagraphFont"/>
    <w:uiPriority w:val="21"/>
    <w:qFormat/>
    <w:rsid w:val="00D34CB4"/>
    <w:rPr>
      <w:i/>
      <w:iCs/>
      <w:color w:val="0F4761" w:themeColor="accent1" w:themeShade="BF"/>
    </w:rPr>
  </w:style>
  <w:style w:type="paragraph" w:styleId="IntenseQuote">
    <w:name w:val="Intense Quote"/>
    <w:basedOn w:val="Normal"/>
    <w:next w:val="Normal"/>
    <w:link w:val="IntenseQuoteChar"/>
    <w:uiPriority w:val="30"/>
    <w:qFormat/>
    <w:rsid w:val="00D34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CB4"/>
    <w:rPr>
      <w:i/>
      <w:iCs/>
      <w:color w:val="0F4761" w:themeColor="accent1" w:themeShade="BF"/>
    </w:rPr>
  </w:style>
  <w:style w:type="character" w:styleId="IntenseReference">
    <w:name w:val="Intense Reference"/>
    <w:basedOn w:val="DefaultParagraphFont"/>
    <w:uiPriority w:val="32"/>
    <w:qFormat/>
    <w:rsid w:val="00D34C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1005</Words>
  <Characters>5732</Characters>
  <Application>Microsoft Office Word</Application>
  <DocSecurity>0</DocSecurity>
  <Lines>47</Lines>
  <Paragraphs>13</Paragraphs>
  <ScaleCrop>false</ScaleCrop>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Africani</dc:creator>
  <cp:keywords/>
  <dc:description/>
  <cp:lastModifiedBy>Marco Africani</cp:lastModifiedBy>
  <cp:revision>2</cp:revision>
  <dcterms:created xsi:type="dcterms:W3CDTF">2025-11-14T14:53:00Z</dcterms:created>
  <dcterms:modified xsi:type="dcterms:W3CDTF">2025-11-18T15:01:00Z</dcterms:modified>
</cp:coreProperties>
</file>