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i76fz6ynv89" w:id="0"/>
      <w:bookmarkEnd w:id="0"/>
      <w:r w:rsidDel="00000000" w:rsidR="00000000" w:rsidRPr="00000000">
        <w:rPr>
          <w:rtl w:val="0"/>
        </w:rPr>
        <w:t xml:space="preserve">Continuous Build and Delivery AI Assisted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Strategy and Test Quality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appropriate use of dependency injection and mocking,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evaluation of AI-generated tests,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alignment with the Test Pyramid.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mbrzrclj0a6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rms1srmbk5xg" w:id="2"/>
      <w:bookmarkEnd w:id="2"/>
      <w:r w:rsidDel="00000000" w:rsidR="00000000" w:rsidRPr="00000000">
        <w:rPr>
          <w:rtl w:val="0"/>
        </w:rPr>
        <w:t xml:space="preserve">Test Strategy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gpnhv810pwh" w:id="3"/>
      <w:bookmarkEnd w:id="3"/>
      <w:r w:rsidDel="00000000" w:rsidR="00000000" w:rsidRPr="00000000">
        <w:rPr>
          <w:rtl w:val="0"/>
        </w:rPr>
        <w:t xml:space="preserve">Test Pyramid Structure: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Automated Unit Tests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Automated Component Tests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Automated Integration Tests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Automated API Tests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Automated E2E Tests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8mxyp8f6sua" w:id="4"/>
      <w:bookmarkEnd w:id="4"/>
      <w:r w:rsidDel="00000000" w:rsidR="00000000" w:rsidRPr="00000000">
        <w:rPr>
          <w:rtl w:val="0"/>
        </w:rPr>
        <w:t xml:space="preserve">Automated Unit Tests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Junit &amp; Mockito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Tests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Create User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Create Character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GetCharacterbyID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GetCharactersbyUser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Update User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Update Character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Delete Character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Delete User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Cascading Delete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Negative Testing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CreateUser Missing Details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CreateCharacterNoUser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GetCharacterInvalidID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GetCharacterInvalidUser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UpdateCharacter Wrong details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Update User Wrong Details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Testing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createUserReturnsSavedUserWithId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updateCharacterChangesFieldsCorrectly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Case Testing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GetCharactersFromEmptyList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GetUsersFromEmptyList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 Testing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createCharacterSetsUserRelationship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getCharactersByUserOnlyReturnsThatUsersCharacters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deleteUserRemovesAllCharacters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 Test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createCharacter_CallsUserRepositoryFindById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createCharacter_CallsCharacterRepositorySave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deleteCharacter_CallsRepositoryDelete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Uses verify()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Type/Validation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getCharacterInvalidId_ReturnsCorrectExceptionType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createCharacter_noUserReturnsUserNotFoundException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assertThrows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Duplicate/Conflict Scenarios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createUser_duplicateEmail_throwsException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createUser_duplicateId_throwsException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Automated Component Tests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Automated Integration Tests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Automated API Tests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Automated E2E Tests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