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Antara Palwankar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563EB"/>
          <w:sz w:val="20"/>
          <w:szCs w:val="20"/>
        </w:rPr>
        <w:t xml:space="preserve">Frontend &amp; Web Development Intern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2025.antaray@isu.ac.in  |  +91 7741911000  |  MN Society, New Panvel, Maharashtra, India  |  LinkedIn: https://linkedin.com/in/antara-palwankar  |  GitHub: https://github.com/antara-palwankar  |  https://antarapalwankar.dev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PROFESSIONAL SUMMARY</w:t>
      </w:r>
    </w:p>
    <w:p>
      <w:r>
        <w:rPr>
          <w:rFonts w:ascii="Calibri" w:cs="Calibri" w:eastAsia="Calibri" w:hAnsi="Calibri"/>
          <w:sz w:val="20"/>
          <w:szCs w:val="20"/>
        </w:rPr>
        <w:t xml:space="preserve">Motivated B.Tech Computer Science Engineering student specializing in responsive frontend web development, semantic HTML5, CSS3, and modern JavaScript. Proven experience building accessible web components, mobile-first layouts, and interactive UI controls through academic projects and collaborative hackathons. Eager to contribute clean code, rapid adaptability, and creative design problem-solving to the Frontend Engineering team at PixelCraft Technologies.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TECHNICAL SKILLS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 &amp; Semantic Markup, CSS3 &amp; Responsive Design, JavaScript (ES6+), Web Development Fundamentals, React.js Basics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Problem Solving, Effective Teamwork &amp; Communication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Git &amp; GitHub Version Control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WORK EXPERIENCE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Undergraduate Computer Science Apprentice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| ITM Skills University - Academic Projects &amp; Cohort (Navi Mumbai, India)</w:t>
      </w: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	2025-08 – Present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HTML5, CSS3, JavaScript, C++, Python, Git, GitHub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Developing structured, modular web applications and user interfaces using HTML5, CSS3, and modern JavaScript.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Collaborating in agile student study pods on Data Structures in C++ and Python automation exercises.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Contributing to peer code reviews and participating in hands-on college hackathons focused on tech-for-good solutions.</w:t>
      </w:r>
    </w:p>
    <w:p/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Team Developer &amp; Ideation Lead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| Student Hackathon &amp; Tech Guild (Maharashtra, India)</w:t>
      </w:r>
      <w:r>
        <w:rPr>
          <w:rFonts w:ascii="Calibri" w:cs="Calibri" w:eastAsia="Calibri" w:hAnsi="Calibri"/>
          <w:b/>
          <w:bCs/>
          <w:color w:val="64748B"/>
          <w:sz w:val="19"/>
          <w:szCs w:val="19"/>
        </w:rPr>
        <w:t xml:space="preserve">	2025-01 – 2025-05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Technologies: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JavaScript, HTML5, CSS3, Problem Solving, Teamwork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Participated in intensive coding hackathons, leading brainstorms and designing clean UI component mockups.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Collaborated with peers to implement responsive web layouts and integrate interactive JavaScript controls.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Presented solution prototypes to technical mentors, emphasizing clean structure and user-friendly experience.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FEATURED PROJECTS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Responsive Web Development Showcase</w:t>
      </w:r>
      <w:r>
        <w:rPr>
          <w:rFonts w:ascii="Calibri" w:cs="Calibri" w:eastAsia="Calibri" w:hAnsi="Calibri"/>
          <w:sz w:val="20"/>
          <w:szCs w:val="20"/>
        </w:rPr>
        <w:t xml:space="preserve"> — Frontend Developer</w:t>
      </w: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[100% mobile-responsive layout across all device viewports]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HTML5, CSS3, JavaScript, Responsive Design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Practiced creating structured semantic layouts, modern hero sections, navigation bars, and interactive UI components.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Implemented flexible CSS media queries and flexbox layouts to ensure pixel-perfect rendering across mobile and desktop devices.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Focused on optimizing web page usability, loading performance, and intuitive user workflows.</w:t>
      </w:r>
    </w:p>
    <w:p/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Collaborative Hackathon Solution</w:t>
      </w:r>
      <w:r>
        <w:rPr>
          <w:rFonts w:ascii="Calibri" w:cs="Calibri" w:eastAsia="Calibri" w:hAnsi="Calibri"/>
          <w:sz w:val="20"/>
          <w:szCs w:val="20"/>
        </w:rPr>
        <w:t xml:space="preserve"> — Frontend &amp; Team Collaborator</w:t>
      </w: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 [Shortlisted among top participating freshman cohort teams]</w:t>
      </w: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Stack: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HTML, CSS, JavaScript, Teamwork, Agile Presentation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Partnered with multidisciplinary teammates under tight deadlines to ideate and execute a functioning web demo.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Authored frontend presentation slides, documentation, and user navigation flows.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0"/>
          <w:szCs w:val="20"/>
        </w:rPr>
        <w:t xml:space="preserve">Conducted testing to ensure zero layout glitches on presentation devices.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(B.Tech) in Computer Science and Engineering</w:t>
      </w:r>
      <w:r>
        <w:rPr>
          <w:rFonts w:ascii="Calibri" w:cs="Calibri" w:eastAsia="Calibri" w:hAnsi="Calibri"/>
          <w:sz w:val="20"/>
          <w:szCs w:val="20"/>
        </w:rPr>
        <w:t xml:space="preserve"> | ITM Skills University</w:t>
      </w:r>
      <w:r>
        <w:rPr>
          <w:rFonts w:ascii="Calibri" w:cs="Calibri" w:eastAsia="Calibri" w:hAnsi="Calibri"/>
          <w:sz w:val="19"/>
          <w:szCs w:val="19"/>
        </w:rPr>
        <w:t xml:space="preserve"> (GPA: First Class)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Higher Secondary Certificate (HSC) in Science Stream (PCM)</w:t>
      </w:r>
      <w:r>
        <w:rPr>
          <w:rFonts w:ascii="Calibri" w:cs="Calibri" w:eastAsia="Calibri" w:hAnsi="Calibri"/>
          <w:sz w:val="20"/>
          <w:szCs w:val="20"/>
        </w:rPr>
        <w:t xml:space="preserve"> | Maharashtra State Board (HSC)</w:t>
      </w:r>
      <w:r>
        <w:rPr>
          <w:rFonts w:ascii="Calibri" w:cs="Calibri" w:eastAsia="Calibri" w:hAnsi="Calibri"/>
          <w:sz w:val="19"/>
          <w:szCs w:val="19"/>
        </w:rPr>
        <w:t xml:space="preserve"> (GPA: 81% Score)</w:t>
      </w:r>
    </w:p>
    <w:p/>
    <w:p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Responsive Web Design Certification </w:t>
      </w:r>
      <w:r>
        <w:rPr>
          <w:rFonts w:ascii="Calibri" w:cs="Calibri" w:eastAsia="Calibri" w:hAnsi="Calibri"/>
          <w:sz w:val="19"/>
          <w:szCs w:val="19"/>
        </w:rPr>
        <w:t xml:space="preserve">— freeCodeCamp / Academic Learning (2025-02)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in C++ Fundamentals </w:t>
      </w:r>
      <w:r>
        <w:rPr>
          <w:rFonts w:ascii="Calibri" w:cs="Calibri" w:eastAsia="Calibri" w:hAnsi="Calibri"/>
          <w:sz w:val="19"/>
          <w:szCs w:val="19"/>
        </w:rPr>
        <w:t xml:space="preserve">— ITM Skills University Coursework (2025-01)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2026-10-28T15:58:32.400Z</dcterms:created>
  <dcterms:modified xsi:type="dcterms:W3CDTF">2026-10-28T15:58:32.400Z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