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A8DCB9" w14:textId="5FF51375" w:rsidR="00D601BB" w:rsidRPr="00D601BB" w:rsidRDefault="00B272E6" w:rsidP="00D601BB">
      <w:pPr>
        <w:pStyle w:val="af4"/>
        <w:rPr>
          <w:rStyle w:val="affe"/>
          <w:color w:val="auto"/>
          <w:sz w:val="44"/>
          <w:szCs w:val="44"/>
          <w:u w:val="none"/>
        </w:rPr>
      </w:pPr>
      <w:r>
        <w:rPr>
          <w:rStyle w:val="affe"/>
          <w:rFonts w:hint="eastAsia"/>
          <w:color w:val="auto"/>
          <w:sz w:val="44"/>
          <w:szCs w:val="44"/>
          <w:u w:val="none"/>
        </w:rPr>
        <w:t>机器学习</w:t>
      </w:r>
      <w:r w:rsidR="00D601BB">
        <w:rPr>
          <w:rStyle w:val="affe"/>
          <w:rFonts w:hint="eastAsia"/>
          <w:color w:val="auto"/>
          <w:sz w:val="44"/>
          <w:szCs w:val="44"/>
          <w:u w:val="none"/>
        </w:rPr>
        <w:t>之</w:t>
      </w:r>
      <w:r w:rsidR="00707E48">
        <w:rPr>
          <w:rStyle w:val="affe"/>
          <w:rFonts w:hint="eastAsia"/>
          <w:color w:val="auto"/>
          <w:sz w:val="44"/>
          <w:szCs w:val="44"/>
          <w:u w:val="none"/>
        </w:rPr>
        <w:t>数学基础</w:t>
      </w:r>
    </w:p>
    <w:p w14:paraId="39C5E3A6" w14:textId="77BB1EB5" w:rsidR="00D547C8" w:rsidRDefault="00D547C8" w:rsidP="00377433">
      <w:pPr>
        <w:pStyle w:val="af8"/>
      </w:pPr>
    </w:p>
    <w:p w14:paraId="609609ED" w14:textId="0D8A944F" w:rsidR="00D547C8" w:rsidRDefault="00DE2018" w:rsidP="00DE2018">
      <w:pPr>
        <w:pStyle w:val="af8"/>
        <w:pBdr>
          <w:top w:val="single" w:sz="4" w:space="1" w:color="auto"/>
          <w:left w:val="single" w:sz="4" w:space="4" w:color="auto"/>
          <w:bottom w:val="single" w:sz="4" w:space="1" w:color="auto"/>
          <w:right w:val="single" w:sz="4" w:space="4" w:color="auto"/>
        </w:pBdr>
        <w:jc w:val="left"/>
        <w:rPr>
          <w:sz w:val="18"/>
          <w:szCs w:val="18"/>
        </w:rPr>
      </w:pPr>
      <w:r w:rsidRPr="0073311B">
        <w:rPr>
          <w:rFonts w:hint="eastAsia"/>
          <w:sz w:val="18"/>
          <w:szCs w:val="18"/>
        </w:rPr>
        <w:t>梯度：下降、升高最快的方向</w:t>
      </w:r>
    </w:p>
    <w:p w14:paraId="186864A8" w14:textId="77777777" w:rsidR="00FD64C3" w:rsidRPr="0073311B" w:rsidRDefault="00FD64C3" w:rsidP="00DE2018">
      <w:pPr>
        <w:pStyle w:val="af8"/>
        <w:pBdr>
          <w:top w:val="single" w:sz="4" w:space="1" w:color="auto"/>
          <w:left w:val="single" w:sz="4" w:space="4" w:color="auto"/>
          <w:bottom w:val="single" w:sz="4" w:space="1" w:color="auto"/>
          <w:right w:val="single" w:sz="4" w:space="4" w:color="auto"/>
        </w:pBdr>
        <w:jc w:val="left"/>
        <w:rPr>
          <w:sz w:val="18"/>
          <w:szCs w:val="18"/>
        </w:rPr>
      </w:pPr>
    </w:p>
    <w:p w14:paraId="509BEFD8" w14:textId="46325178" w:rsidR="00DE2018" w:rsidRPr="0073311B" w:rsidRDefault="00DE2018" w:rsidP="00DE2018">
      <w:pPr>
        <w:pStyle w:val="af8"/>
        <w:pBdr>
          <w:top w:val="single" w:sz="4" w:space="1" w:color="auto"/>
          <w:left w:val="single" w:sz="4" w:space="4" w:color="auto"/>
          <w:bottom w:val="single" w:sz="4" w:space="1" w:color="auto"/>
          <w:right w:val="single" w:sz="4" w:space="4" w:color="auto"/>
        </w:pBdr>
        <w:jc w:val="left"/>
        <w:rPr>
          <w:sz w:val="18"/>
          <w:szCs w:val="18"/>
        </w:rPr>
      </w:pPr>
      <w:r w:rsidRPr="0073311B">
        <w:rPr>
          <w:sz w:val="18"/>
          <w:szCs w:val="18"/>
        </w:rPr>
        <w:t>P</w:t>
      </w:r>
      <w:r w:rsidRPr="0073311B">
        <w:rPr>
          <w:rFonts w:hint="eastAsia"/>
          <w:sz w:val="18"/>
          <w:szCs w:val="18"/>
        </w:rPr>
        <w:t>ython</w:t>
      </w:r>
      <w:r w:rsidRPr="0073311B">
        <w:rPr>
          <w:rFonts w:hint="eastAsia"/>
          <w:sz w:val="18"/>
          <w:szCs w:val="18"/>
        </w:rPr>
        <w:t>代码里面是不区分一维行向量和</w:t>
      </w:r>
      <w:r w:rsidR="0073311B" w:rsidRPr="0073311B">
        <w:rPr>
          <w:rFonts w:hint="eastAsia"/>
          <w:sz w:val="18"/>
          <w:szCs w:val="18"/>
        </w:rPr>
        <w:t>一维</w:t>
      </w:r>
      <w:r w:rsidRPr="0073311B">
        <w:rPr>
          <w:rFonts w:hint="eastAsia"/>
          <w:sz w:val="18"/>
          <w:szCs w:val="18"/>
        </w:rPr>
        <w:t>列向量的</w:t>
      </w:r>
    </w:p>
    <w:p w14:paraId="5BD48DEE" w14:textId="2621BB90" w:rsidR="0073311B" w:rsidRPr="0073311B" w:rsidRDefault="0027057C"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张量：</w:t>
      </w:r>
      <w:r>
        <w:rPr>
          <w:rFonts w:hint="eastAsia"/>
          <w:sz w:val="18"/>
          <w:szCs w:val="18"/>
        </w:rPr>
        <w:t>0</w:t>
      </w:r>
      <w:r>
        <w:rPr>
          <w:rFonts w:hint="eastAsia"/>
          <w:sz w:val="18"/>
          <w:szCs w:val="18"/>
        </w:rPr>
        <w:t>维是标量、</w:t>
      </w:r>
      <w:r>
        <w:rPr>
          <w:rFonts w:hint="eastAsia"/>
          <w:sz w:val="18"/>
          <w:szCs w:val="18"/>
        </w:rPr>
        <w:t>1</w:t>
      </w:r>
      <w:r>
        <w:rPr>
          <w:rFonts w:hint="eastAsia"/>
          <w:sz w:val="18"/>
          <w:szCs w:val="18"/>
        </w:rPr>
        <w:t>维是向量、</w:t>
      </w:r>
      <w:r>
        <w:rPr>
          <w:rFonts w:hint="eastAsia"/>
          <w:sz w:val="18"/>
          <w:szCs w:val="18"/>
        </w:rPr>
        <w:t>2</w:t>
      </w:r>
      <w:r>
        <w:rPr>
          <w:rFonts w:hint="eastAsia"/>
          <w:sz w:val="18"/>
          <w:szCs w:val="18"/>
        </w:rPr>
        <w:t>维是矩阵、</w:t>
      </w:r>
      <w:r>
        <w:rPr>
          <w:rFonts w:hint="eastAsia"/>
          <w:sz w:val="18"/>
          <w:szCs w:val="18"/>
        </w:rPr>
        <w:t>3</w:t>
      </w:r>
      <w:r>
        <w:rPr>
          <w:rFonts w:hint="eastAsia"/>
          <w:sz w:val="18"/>
          <w:szCs w:val="18"/>
        </w:rPr>
        <w:t>维及以上就是张量</w:t>
      </w:r>
    </w:p>
    <w:p w14:paraId="6C3CF740" w14:textId="5AEB9B61" w:rsidR="0073311B" w:rsidRDefault="0027057C"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矩阵求导：</w:t>
      </w:r>
      <w:r w:rsidR="0051725D">
        <w:rPr>
          <w:rFonts w:hint="eastAsia"/>
          <w:sz w:val="18"/>
          <w:szCs w:val="18"/>
        </w:rPr>
        <w:t>其实就是分别求导</w:t>
      </w:r>
    </w:p>
    <w:p w14:paraId="1BB4C32A" w14:textId="7D924CCB" w:rsidR="004E0FC3" w:rsidRDefault="00173FBF"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计算向量</w:t>
      </w:r>
      <w:r w:rsidR="004E0FC3">
        <w:rPr>
          <w:rFonts w:hint="eastAsia"/>
          <w:sz w:val="18"/>
          <w:szCs w:val="18"/>
        </w:rPr>
        <w:t>梯度：</w:t>
      </w:r>
      <w:r>
        <w:rPr>
          <w:sz w:val="18"/>
          <w:szCs w:val="18"/>
        </w:rPr>
        <w:t>[x0, x1, x2, x3]</w:t>
      </w:r>
      <w:r>
        <w:rPr>
          <w:rFonts w:hint="eastAsia"/>
          <w:sz w:val="18"/>
          <w:szCs w:val="18"/>
        </w:rPr>
        <w:t>，则</w:t>
      </w:r>
      <w:r>
        <w:rPr>
          <w:rFonts w:hint="eastAsia"/>
          <w:sz w:val="18"/>
          <w:szCs w:val="18"/>
        </w:rPr>
        <w:t>x</w:t>
      </w:r>
      <w:r>
        <w:rPr>
          <w:sz w:val="18"/>
          <w:szCs w:val="18"/>
        </w:rPr>
        <w:t>1</w:t>
      </w:r>
      <w:r>
        <w:rPr>
          <w:rFonts w:hint="eastAsia"/>
          <w:sz w:val="18"/>
          <w:szCs w:val="18"/>
        </w:rPr>
        <w:t>的梯度</w:t>
      </w:r>
      <w:r>
        <w:rPr>
          <w:rFonts w:hint="eastAsia"/>
          <w:sz w:val="18"/>
          <w:szCs w:val="18"/>
        </w:rPr>
        <w:t xml:space="preserve"> </w:t>
      </w:r>
      <w:r>
        <w:rPr>
          <w:sz w:val="18"/>
          <w:szCs w:val="18"/>
        </w:rPr>
        <w:t>= (x2 + x0) / 2</w:t>
      </w:r>
      <w:r>
        <w:rPr>
          <w:rFonts w:hint="eastAsia"/>
          <w:sz w:val="18"/>
          <w:szCs w:val="18"/>
        </w:rPr>
        <w:t>，</w:t>
      </w:r>
      <w:r>
        <w:rPr>
          <w:rFonts w:hint="eastAsia"/>
          <w:sz w:val="18"/>
          <w:szCs w:val="18"/>
        </w:rPr>
        <w:t>x</w:t>
      </w:r>
      <w:r>
        <w:rPr>
          <w:sz w:val="18"/>
          <w:szCs w:val="18"/>
        </w:rPr>
        <w:t>0</w:t>
      </w:r>
      <w:r>
        <w:rPr>
          <w:rFonts w:hint="eastAsia"/>
          <w:sz w:val="18"/>
          <w:szCs w:val="18"/>
        </w:rPr>
        <w:t>的梯度</w:t>
      </w:r>
      <w:r>
        <w:rPr>
          <w:rFonts w:hint="eastAsia"/>
          <w:sz w:val="18"/>
          <w:szCs w:val="18"/>
        </w:rPr>
        <w:t xml:space="preserve"> </w:t>
      </w:r>
      <w:r>
        <w:rPr>
          <w:sz w:val="18"/>
          <w:szCs w:val="18"/>
        </w:rPr>
        <w:t>= (x1 – x0) / 1</w:t>
      </w:r>
      <w:r>
        <w:rPr>
          <w:rFonts w:hint="eastAsia"/>
          <w:sz w:val="18"/>
          <w:szCs w:val="18"/>
        </w:rPr>
        <w:t>，</w:t>
      </w:r>
      <w:r>
        <w:rPr>
          <w:rFonts w:hint="eastAsia"/>
          <w:sz w:val="18"/>
          <w:szCs w:val="18"/>
        </w:rPr>
        <w:t>x</w:t>
      </w:r>
      <w:r>
        <w:rPr>
          <w:sz w:val="18"/>
          <w:szCs w:val="18"/>
        </w:rPr>
        <w:t xml:space="preserve">2 </w:t>
      </w:r>
      <w:r>
        <w:rPr>
          <w:rFonts w:hint="eastAsia"/>
          <w:sz w:val="18"/>
          <w:szCs w:val="18"/>
        </w:rPr>
        <w:t>的梯度</w:t>
      </w:r>
      <w:r>
        <w:rPr>
          <w:rFonts w:hint="eastAsia"/>
          <w:sz w:val="18"/>
          <w:szCs w:val="18"/>
        </w:rPr>
        <w:t xml:space="preserve"> </w:t>
      </w:r>
      <w:r>
        <w:rPr>
          <w:sz w:val="18"/>
          <w:szCs w:val="18"/>
        </w:rPr>
        <w:t>= (x3 – x1) / 2</w:t>
      </w:r>
    </w:p>
    <w:p w14:paraId="4AC0144E" w14:textId="35AEFEC3" w:rsidR="00173FBF" w:rsidRDefault="00173FBF"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计算矩阵梯度：</w:t>
      </w:r>
      <w:r>
        <w:rPr>
          <w:rFonts w:hint="eastAsia"/>
          <w:sz w:val="18"/>
          <w:szCs w:val="18"/>
        </w:rPr>
        <w:t>[</w:t>
      </w:r>
      <w:r>
        <w:rPr>
          <w:sz w:val="18"/>
          <w:szCs w:val="18"/>
        </w:rPr>
        <w:t>[x0, x1, x2], [y0, y1, y2]]</w:t>
      </w:r>
      <w:r>
        <w:rPr>
          <w:rFonts w:hint="eastAsia"/>
          <w:sz w:val="18"/>
          <w:szCs w:val="18"/>
        </w:rPr>
        <w:t>，会分别计算行的梯度和列的梯度，算两次；</w:t>
      </w:r>
      <w:r w:rsidR="00FD64C3">
        <w:rPr>
          <w:rFonts w:hint="eastAsia"/>
          <w:sz w:val="18"/>
          <w:szCs w:val="18"/>
        </w:rPr>
        <w:t>行算一遍向量梯度、列算一遍向量梯度</w:t>
      </w:r>
    </w:p>
    <w:p w14:paraId="6F8BB522" w14:textId="799A2E66" w:rsidR="00173FBF" w:rsidRPr="0073311B" w:rsidRDefault="00173FBF"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计算张量梯度：</w:t>
      </w:r>
      <w:r w:rsidR="00FD64C3">
        <w:rPr>
          <w:rFonts w:hint="eastAsia"/>
          <w:sz w:val="18"/>
          <w:szCs w:val="18"/>
        </w:rPr>
        <w:t>每个维度都会计算一个梯度张量出来</w:t>
      </w:r>
    </w:p>
    <w:p w14:paraId="0941D48A" w14:textId="0F383D38" w:rsidR="00DE2018" w:rsidRDefault="00DE2018" w:rsidP="00DE2018">
      <w:pPr>
        <w:pStyle w:val="af8"/>
        <w:pBdr>
          <w:top w:val="single" w:sz="4" w:space="1" w:color="auto"/>
          <w:left w:val="single" w:sz="4" w:space="4" w:color="auto"/>
          <w:bottom w:val="single" w:sz="4" w:space="1" w:color="auto"/>
          <w:right w:val="single" w:sz="4" w:space="4" w:color="auto"/>
        </w:pBdr>
        <w:jc w:val="left"/>
        <w:rPr>
          <w:sz w:val="18"/>
          <w:szCs w:val="18"/>
        </w:rPr>
      </w:pPr>
    </w:p>
    <w:p w14:paraId="7B913AD2" w14:textId="4408FFBA" w:rsidR="00FD64C3" w:rsidRDefault="00BE492B"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贝叶斯定理通常用于计算后验概率，也就是在知道了结果的情况下反推原因的情况下使用，“事后诸葛亮”</w:t>
      </w:r>
    </w:p>
    <w:p w14:paraId="0B97FDFD" w14:textId="4A92AFDF" w:rsidR="00BE492B" w:rsidRDefault="0031629B"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似然函数：在观测值确定的情况下，能够观测到某一参数的</w:t>
      </w:r>
      <w:r w:rsidR="00CB1E74">
        <w:rPr>
          <w:rFonts w:hint="eastAsia"/>
          <w:sz w:val="18"/>
          <w:szCs w:val="18"/>
        </w:rPr>
        <w:t>似然度（合理性）</w:t>
      </w:r>
      <w:r w:rsidR="00CF5E6A">
        <w:rPr>
          <w:rFonts w:hint="eastAsia"/>
          <w:sz w:val="18"/>
          <w:szCs w:val="18"/>
        </w:rPr>
        <w:t>；观测值：摸到两红一白；参数：摸红球的可能是多少</w:t>
      </w:r>
    </w:p>
    <w:p w14:paraId="01129748" w14:textId="79ABC81B" w:rsidR="0031629B" w:rsidRPr="00BE492B" w:rsidRDefault="0031629B" w:rsidP="00DE2018">
      <w:pPr>
        <w:pStyle w:val="af8"/>
        <w:pBdr>
          <w:top w:val="single" w:sz="4" w:space="1" w:color="auto"/>
          <w:left w:val="single" w:sz="4" w:space="4" w:color="auto"/>
          <w:bottom w:val="single" w:sz="4" w:space="1" w:color="auto"/>
          <w:right w:val="single" w:sz="4" w:space="4" w:color="auto"/>
        </w:pBdr>
        <w:jc w:val="left"/>
        <w:rPr>
          <w:sz w:val="18"/>
          <w:szCs w:val="18"/>
        </w:rPr>
      </w:pPr>
      <w:r>
        <w:rPr>
          <w:rFonts w:hint="eastAsia"/>
          <w:sz w:val="18"/>
          <w:szCs w:val="18"/>
        </w:rPr>
        <w:t>概率：在某一参数确定的情况下，能够观测到某一观测值的概率</w:t>
      </w:r>
      <w:r w:rsidR="00CF5E6A">
        <w:rPr>
          <w:rFonts w:hint="eastAsia"/>
          <w:sz w:val="18"/>
          <w:szCs w:val="18"/>
        </w:rPr>
        <w:t>；参数：摸到红球的可能性是</w:t>
      </w:r>
      <w:r w:rsidR="00CF5E6A">
        <w:rPr>
          <w:rFonts w:hint="eastAsia"/>
          <w:sz w:val="18"/>
          <w:szCs w:val="18"/>
        </w:rPr>
        <w:t>5</w:t>
      </w:r>
      <w:r w:rsidR="00CF5E6A">
        <w:rPr>
          <w:sz w:val="18"/>
          <w:szCs w:val="18"/>
        </w:rPr>
        <w:t>0%</w:t>
      </w:r>
      <w:r w:rsidR="00CF5E6A">
        <w:rPr>
          <w:rFonts w:hint="eastAsia"/>
          <w:sz w:val="18"/>
          <w:szCs w:val="18"/>
        </w:rPr>
        <w:t>；观测值：摸</w:t>
      </w:r>
      <w:r w:rsidR="00CF5E6A">
        <w:rPr>
          <w:sz w:val="18"/>
          <w:szCs w:val="18"/>
        </w:rPr>
        <w:t>3</w:t>
      </w:r>
      <w:r w:rsidR="00CF5E6A">
        <w:rPr>
          <w:rFonts w:hint="eastAsia"/>
          <w:sz w:val="18"/>
          <w:szCs w:val="18"/>
        </w:rPr>
        <w:t>个球可能是啥样</w:t>
      </w:r>
    </w:p>
    <w:p w14:paraId="7063509A" w14:textId="77777777" w:rsidR="00BE492B" w:rsidRPr="0073311B" w:rsidRDefault="00BE492B" w:rsidP="00DE2018">
      <w:pPr>
        <w:pStyle w:val="af8"/>
        <w:pBdr>
          <w:top w:val="single" w:sz="4" w:space="1" w:color="auto"/>
          <w:left w:val="single" w:sz="4" w:space="4" w:color="auto"/>
          <w:bottom w:val="single" w:sz="4" w:space="1" w:color="auto"/>
          <w:right w:val="single" w:sz="4" w:space="4" w:color="auto"/>
        </w:pBdr>
        <w:jc w:val="left"/>
        <w:rPr>
          <w:sz w:val="18"/>
          <w:szCs w:val="18"/>
        </w:rPr>
      </w:pPr>
    </w:p>
    <w:p w14:paraId="7A89F37B" w14:textId="45BB7038" w:rsidR="00CB1E74" w:rsidRDefault="00CB1E74">
      <w:pPr>
        <w:pStyle w:val="TOC1"/>
        <w:tabs>
          <w:tab w:val="right" w:leader="dot" w:pos="10456"/>
        </w:tabs>
        <w:rPr>
          <w:rFonts w:eastAsiaTheme="minorEastAsia" w:hAnsiTheme="minorHAnsi" w:cstheme="minorBidi"/>
          <w:b w:val="0"/>
          <w:bCs w:val="0"/>
          <w:caps w:val="0"/>
          <w:noProof/>
          <w:sz w:val="21"/>
          <w:szCs w:val="24"/>
        </w:rPr>
      </w:pPr>
      <w:r>
        <w:fldChar w:fldCharType="begin"/>
      </w:r>
      <w:r>
        <w:instrText xml:space="preserve"> </w:instrText>
      </w:r>
      <w:r>
        <w:rPr>
          <w:rFonts w:hint="eastAsia"/>
        </w:rPr>
        <w:instrText>TOC \o "1-3" \h \z \u</w:instrText>
      </w:r>
      <w:r>
        <w:instrText xml:space="preserve"> </w:instrText>
      </w:r>
      <w:r>
        <w:fldChar w:fldCharType="separate"/>
      </w:r>
      <w:hyperlink w:anchor="_Toc221313151" w:history="1">
        <w:r w:rsidRPr="00A14158">
          <w:rPr>
            <w:rStyle w:val="affe"/>
            <w:noProof/>
          </w:rPr>
          <w:t>第 1 章 高等数学</w:t>
        </w:r>
        <w:r>
          <w:rPr>
            <w:noProof/>
            <w:webHidden/>
          </w:rPr>
          <w:tab/>
        </w:r>
        <w:r>
          <w:rPr>
            <w:noProof/>
            <w:webHidden/>
          </w:rPr>
          <w:fldChar w:fldCharType="begin"/>
        </w:r>
        <w:r>
          <w:rPr>
            <w:noProof/>
            <w:webHidden/>
          </w:rPr>
          <w:instrText xml:space="preserve"> PAGEREF _Toc221313151 \h </w:instrText>
        </w:r>
        <w:r>
          <w:rPr>
            <w:noProof/>
            <w:webHidden/>
          </w:rPr>
        </w:r>
        <w:r>
          <w:rPr>
            <w:noProof/>
            <w:webHidden/>
          </w:rPr>
          <w:fldChar w:fldCharType="separate"/>
        </w:r>
        <w:r>
          <w:rPr>
            <w:noProof/>
            <w:webHidden/>
          </w:rPr>
          <w:t>3</w:t>
        </w:r>
        <w:r>
          <w:rPr>
            <w:noProof/>
            <w:webHidden/>
          </w:rPr>
          <w:fldChar w:fldCharType="end"/>
        </w:r>
      </w:hyperlink>
    </w:p>
    <w:p w14:paraId="194EBFEE" w14:textId="7C7972BD" w:rsidR="00CB1E74" w:rsidRDefault="00185D4B">
      <w:pPr>
        <w:pStyle w:val="TOC2"/>
        <w:tabs>
          <w:tab w:val="right" w:leader="dot" w:pos="10456"/>
        </w:tabs>
        <w:rPr>
          <w:rFonts w:eastAsiaTheme="minorEastAsia" w:hAnsiTheme="minorHAnsi" w:cstheme="minorBidi"/>
          <w:smallCaps w:val="0"/>
          <w:noProof/>
          <w:sz w:val="21"/>
          <w:szCs w:val="24"/>
        </w:rPr>
      </w:pPr>
      <w:hyperlink w:anchor="_Toc221313152" w:history="1">
        <w:r w:rsidR="00CB1E74" w:rsidRPr="00A14158">
          <w:rPr>
            <w:rStyle w:val="affe"/>
            <w:noProof/>
          </w:rPr>
          <w:t>1.1 导数</w:t>
        </w:r>
        <w:r w:rsidR="00CB1E74">
          <w:rPr>
            <w:noProof/>
            <w:webHidden/>
          </w:rPr>
          <w:tab/>
        </w:r>
        <w:r w:rsidR="00CB1E74">
          <w:rPr>
            <w:noProof/>
            <w:webHidden/>
          </w:rPr>
          <w:fldChar w:fldCharType="begin"/>
        </w:r>
        <w:r w:rsidR="00CB1E74">
          <w:rPr>
            <w:noProof/>
            <w:webHidden/>
          </w:rPr>
          <w:instrText xml:space="preserve"> PAGEREF _Toc221313152 \h </w:instrText>
        </w:r>
        <w:r w:rsidR="00CB1E74">
          <w:rPr>
            <w:noProof/>
            <w:webHidden/>
          </w:rPr>
        </w:r>
        <w:r w:rsidR="00CB1E74">
          <w:rPr>
            <w:noProof/>
            <w:webHidden/>
          </w:rPr>
          <w:fldChar w:fldCharType="separate"/>
        </w:r>
        <w:r w:rsidR="00CB1E74">
          <w:rPr>
            <w:noProof/>
            <w:webHidden/>
          </w:rPr>
          <w:t>3</w:t>
        </w:r>
        <w:r w:rsidR="00CB1E74">
          <w:rPr>
            <w:noProof/>
            <w:webHidden/>
          </w:rPr>
          <w:fldChar w:fldCharType="end"/>
        </w:r>
      </w:hyperlink>
    </w:p>
    <w:p w14:paraId="7D25C5E1" w14:textId="264EB4C9"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53" w:history="1">
        <w:r w:rsidR="00CB1E74" w:rsidRPr="00A14158">
          <w:rPr>
            <w:rStyle w:val="affe"/>
            <w:noProof/>
          </w:rPr>
          <w:t>1.1.1 导数的概念</w:t>
        </w:r>
        <w:r w:rsidR="00CB1E74">
          <w:rPr>
            <w:noProof/>
            <w:webHidden/>
          </w:rPr>
          <w:tab/>
        </w:r>
        <w:r w:rsidR="00CB1E74">
          <w:rPr>
            <w:noProof/>
            <w:webHidden/>
          </w:rPr>
          <w:fldChar w:fldCharType="begin"/>
        </w:r>
        <w:r w:rsidR="00CB1E74">
          <w:rPr>
            <w:noProof/>
            <w:webHidden/>
          </w:rPr>
          <w:instrText xml:space="preserve"> PAGEREF _Toc221313153 \h </w:instrText>
        </w:r>
        <w:r w:rsidR="00CB1E74">
          <w:rPr>
            <w:noProof/>
            <w:webHidden/>
          </w:rPr>
        </w:r>
        <w:r w:rsidR="00CB1E74">
          <w:rPr>
            <w:noProof/>
            <w:webHidden/>
          </w:rPr>
          <w:fldChar w:fldCharType="separate"/>
        </w:r>
        <w:r w:rsidR="00CB1E74">
          <w:rPr>
            <w:noProof/>
            <w:webHidden/>
          </w:rPr>
          <w:t>3</w:t>
        </w:r>
        <w:r w:rsidR="00CB1E74">
          <w:rPr>
            <w:noProof/>
            <w:webHidden/>
          </w:rPr>
          <w:fldChar w:fldCharType="end"/>
        </w:r>
      </w:hyperlink>
    </w:p>
    <w:p w14:paraId="2D254053" w14:textId="6556B243"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54" w:history="1">
        <w:r w:rsidR="00CB1E74" w:rsidRPr="00A14158">
          <w:rPr>
            <w:rStyle w:val="affe"/>
            <w:noProof/>
          </w:rPr>
          <w:t>1.1.2 基本函数的导数</w:t>
        </w:r>
        <w:r w:rsidR="00CB1E74">
          <w:rPr>
            <w:noProof/>
            <w:webHidden/>
          </w:rPr>
          <w:tab/>
        </w:r>
        <w:r w:rsidR="00CB1E74">
          <w:rPr>
            <w:noProof/>
            <w:webHidden/>
          </w:rPr>
          <w:fldChar w:fldCharType="begin"/>
        </w:r>
        <w:r w:rsidR="00CB1E74">
          <w:rPr>
            <w:noProof/>
            <w:webHidden/>
          </w:rPr>
          <w:instrText xml:space="preserve"> PAGEREF _Toc221313154 \h </w:instrText>
        </w:r>
        <w:r w:rsidR="00CB1E74">
          <w:rPr>
            <w:noProof/>
            <w:webHidden/>
          </w:rPr>
        </w:r>
        <w:r w:rsidR="00CB1E74">
          <w:rPr>
            <w:noProof/>
            <w:webHidden/>
          </w:rPr>
          <w:fldChar w:fldCharType="separate"/>
        </w:r>
        <w:r w:rsidR="00CB1E74">
          <w:rPr>
            <w:noProof/>
            <w:webHidden/>
          </w:rPr>
          <w:t>3</w:t>
        </w:r>
        <w:r w:rsidR="00CB1E74">
          <w:rPr>
            <w:noProof/>
            <w:webHidden/>
          </w:rPr>
          <w:fldChar w:fldCharType="end"/>
        </w:r>
      </w:hyperlink>
    </w:p>
    <w:p w14:paraId="09218619" w14:textId="6E3397F7"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55" w:history="1">
        <w:r w:rsidR="00CB1E74" w:rsidRPr="00A14158">
          <w:rPr>
            <w:rStyle w:val="affe"/>
            <w:noProof/>
          </w:rPr>
          <w:t>1.1.3 导数的求导法则</w:t>
        </w:r>
        <w:r w:rsidR="00CB1E74">
          <w:rPr>
            <w:noProof/>
            <w:webHidden/>
          </w:rPr>
          <w:tab/>
        </w:r>
        <w:r w:rsidR="00CB1E74">
          <w:rPr>
            <w:noProof/>
            <w:webHidden/>
          </w:rPr>
          <w:fldChar w:fldCharType="begin"/>
        </w:r>
        <w:r w:rsidR="00CB1E74">
          <w:rPr>
            <w:noProof/>
            <w:webHidden/>
          </w:rPr>
          <w:instrText xml:space="preserve"> PAGEREF _Toc221313155 \h </w:instrText>
        </w:r>
        <w:r w:rsidR="00CB1E74">
          <w:rPr>
            <w:noProof/>
            <w:webHidden/>
          </w:rPr>
        </w:r>
        <w:r w:rsidR="00CB1E74">
          <w:rPr>
            <w:noProof/>
            <w:webHidden/>
          </w:rPr>
          <w:fldChar w:fldCharType="separate"/>
        </w:r>
        <w:r w:rsidR="00CB1E74">
          <w:rPr>
            <w:noProof/>
            <w:webHidden/>
          </w:rPr>
          <w:t>4</w:t>
        </w:r>
        <w:r w:rsidR="00CB1E74">
          <w:rPr>
            <w:noProof/>
            <w:webHidden/>
          </w:rPr>
          <w:fldChar w:fldCharType="end"/>
        </w:r>
      </w:hyperlink>
    </w:p>
    <w:p w14:paraId="66222DAB" w14:textId="27D71510"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56" w:history="1">
        <w:r w:rsidR="00CB1E74" w:rsidRPr="00A14158">
          <w:rPr>
            <w:rStyle w:val="affe"/>
            <w:noProof/>
          </w:rPr>
          <w:t>1.1.4 利用导数求极值</w:t>
        </w:r>
        <w:r w:rsidR="00CB1E74">
          <w:rPr>
            <w:noProof/>
            <w:webHidden/>
          </w:rPr>
          <w:tab/>
        </w:r>
        <w:r w:rsidR="00CB1E74">
          <w:rPr>
            <w:noProof/>
            <w:webHidden/>
          </w:rPr>
          <w:fldChar w:fldCharType="begin"/>
        </w:r>
        <w:r w:rsidR="00CB1E74">
          <w:rPr>
            <w:noProof/>
            <w:webHidden/>
          </w:rPr>
          <w:instrText xml:space="preserve"> PAGEREF _Toc221313156 \h </w:instrText>
        </w:r>
        <w:r w:rsidR="00CB1E74">
          <w:rPr>
            <w:noProof/>
            <w:webHidden/>
          </w:rPr>
        </w:r>
        <w:r w:rsidR="00CB1E74">
          <w:rPr>
            <w:noProof/>
            <w:webHidden/>
          </w:rPr>
          <w:fldChar w:fldCharType="separate"/>
        </w:r>
        <w:r w:rsidR="00CB1E74">
          <w:rPr>
            <w:noProof/>
            <w:webHidden/>
          </w:rPr>
          <w:t>4</w:t>
        </w:r>
        <w:r w:rsidR="00CB1E74">
          <w:rPr>
            <w:noProof/>
            <w:webHidden/>
          </w:rPr>
          <w:fldChar w:fldCharType="end"/>
        </w:r>
      </w:hyperlink>
    </w:p>
    <w:p w14:paraId="483EE8FD" w14:textId="2D218375"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57" w:history="1">
        <w:r w:rsidR="00CB1E74" w:rsidRPr="00A14158">
          <w:rPr>
            <w:rStyle w:val="affe"/>
            <w:noProof/>
          </w:rPr>
          <w:t>1.1.5 二阶导数</w:t>
        </w:r>
        <w:r w:rsidR="00CB1E74">
          <w:rPr>
            <w:noProof/>
            <w:webHidden/>
          </w:rPr>
          <w:tab/>
        </w:r>
        <w:r w:rsidR="00CB1E74">
          <w:rPr>
            <w:noProof/>
            <w:webHidden/>
          </w:rPr>
          <w:fldChar w:fldCharType="begin"/>
        </w:r>
        <w:r w:rsidR="00CB1E74">
          <w:rPr>
            <w:noProof/>
            <w:webHidden/>
          </w:rPr>
          <w:instrText xml:space="preserve"> PAGEREF _Toc221313157 \h </w:instrText>
        </w:r>
        <w:r w:rsidR="00CB1E74">
          <w:rPr>
            <w:noProof/>
            <w:webHidden/>
          </w:rPr>
        </w:r>
        <w:r w:rsidR="00CB1E74">
          <w:rPr>
            <w:noProof/>
            <w:webHidden/>
          </w:rPr>
          <w:fldChar w:fldCharType="separate"/>
        </w:r>
        <w:r w:rsidR="00CB1E74">
          <w:rPr>
            <w:noProof/>
            <w:webHidden/>
          </w:rPr>
          <w:t>5</w:t>
        </w:r>
        <w:r w:rsidR="00CB1E74">
          <w:rPr>
            <w:noProof/>
            <w:webHidden/>
          </w:rPr>
          <w:fldChar w:fldCharType="end"/>
        </w:r>
      </w:hyperlink>
    </w:p>
    <w:p w14:paraId="307D1305" w14:textId="299D020F" w:rsidR="00CB1E74" w:rsidRDefault="00185D4B">
      <w:pPr>
        <w:pStyle w:val="TOC2"/>
        <w:tabs>
          <w:tab w:val="right" w:leader="dot" w:pos="10456"/>
        </w:tabs>
        <w:rPr>
          <w:rFonts w:eastAsiaTheme="minorEastAsia" w:hAnsiTheme="minorHAnsi" w:cstheme="minorBidi"/>
          <w:smallCaps w:val="0"/>
          <w:noProof/>
          <w:sz w:val="21"/>
          <w:szCs w:val="24"/>
        </w:rPr>
      </w:pPr>
      <w:hyperlink w:anchor="_Toc221313158" w:history="1">
        <w:r w:rsidR="00CB1E74" w:rsidRPr="00A14158">
          <w:rPr>
            <w:rStyle w:val="affe"/>
            <w:noProof/>
          </w:rPr>
          <w:t>1.2 偏导与梯度</w:t>
        </w:r>
        <w:r w:rsidR="00CB1E74">
          <w:rPr>
            <w:noProof/>
            <w:webHidden/>
          </w:rPr>
          <w:tab/>
        </w:r>
        <w:r w:rsidR="00CB1E74">
          <w:rPr>
            <w:noProof/>
            <w:webHidden/>
          </w:rPr>
          <w:fldChar w:fldCharType="begin"/>
        </w:r>
        <w:r w:rsidR="00CB1E74">
          <w:rPr>
            <w:noProof/>
            <w:webHidden/>
          </w:rPr>
          <w:instrText xml:space="preserve"> PAGEREF _Toc221313158 \h </w:instrText>
        </w:r>
        <w:r w:rsidR="00CB1E74">
          <w:rPr>
            <w:noProof/>
            <w:webHidden/>
          </w:rPr>
        </w:r>
        <w:r w:rsidR="00CB1E74">
          <w:rPr>
            <w:noProof/>
            <w:webHidden/>
          </w:rPr>
          <w:fldChar w:fldCharType="separate"/>
        </w:r>
        <w:r w:rsidR="00CB1E74">
          <w:rPr>
            <w:noProof/>
            <w:webHidden/>
          </w:rPr>
          <w:t>6</w:t>
        </w:r>
        <w:r w:rsidR="00CB1E74">
          <w:rPr>
            <w:noProof/>
            <w:webHidden/>
          </w:rPr>
          <w:fldChar w:fldCharType="end"/>
        </w:r>
      </w:hyperlink>
    </w:p>
    <w:p w14:paraId="494F69E1" w14:textId="507956CB"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59" w:history="1">
        <w:r w:rsidR="00CB1E74" w:rsidRPr="00A14158">
          <w:rPr>
            <w:rStyle w:val="affe"/>
            <w:noProof/>
          </w:rPr>
          <w:t>1.2.1 偏导数</w:t>
        </w:r>
        <w:r w:rsidR="00CB1E74">
          <w:rPr>
            <w:noProof/>
            <w:webHidden/>
          </w:rPr>
          <w:tab/>
        </w:r>
        <w:r w:rsidR="00CB1E74">
          <w:rPr>
            <w:noProof/>
            <w:webHidden/>
          </w:rPr>
          <w:fldChar w:fldCharType="begin"/>
        </w:r>
        <w:r w:rsidR="00CB1E74">
          <w:rPr>
            <w:noProof/>
            <w:webHidden/>
          </w:rPr>
          <w:instrText xml:space="preserve"> PAGEREF _Toc221313159 \h </w:instrText>
        </w:r>
        <w:r w:rsidR="00CB1E74">
          <w:rPr>
            <w:noProof/>
            <w:webHidden/>
          </w:rPr>
        </w:r>
        <w:r w:rsidR="00CB1E74">
          <w:rPr>
            <w:noProof/>
            <w:webHidden/>
          </w:rPr>
          <w:fldChar w:fldCharType="separate"/>
        </w:r>
        <w:r w:rsidR="00CB1E74">
          <w:rPr>
            <w:noProof/>
            <w:webHidden/>
          </w:rPr>
          <w:t>6</w:t>
        </w:r>
        <w:r w:rsidR="00CB1E74">
          <w:rPr>
            <w:noProof/>
            <w:webHidden/>
          </w:rPr>
          <w:fldChar w:fldCharType="end"/>
        </w:r>
      </w:hyperlink>
    </w:p>
    <w:p w14:paraId="069DA606" w14:textId="26A22799"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60" w:history="1">
        <w:r w:rsidR="00CB1E74" w:rsidRPr="00A14158">
          <w:rPr>
            <w:rStyle w:val="affe"/>
            <w:noProof/>
          </w:rPr>
          <w:t>1.2.2 方向导数</w:t>
        </w:r>
        <w:r w:rsidR="00CB1E74">
          <w:rPr>
            <w:noProof/>
            <w:webHidden/>
          </w:rPr>
          <w:tab/>
        </w:r>
        <w:r w:rsidR="00CB1E74">
          <w:rPr>
            <w:noProof/>
            <w:webHidden/>
          </w:rPr>
          <w:fldChar w:fldCharType="begin"/>
        </w:r>
        <w:r w:rsidR="00CB1E74">
          <w:rPr>
            <w:noProof/>
            <w:webHidden/>
          </w:rPr>
          <w:instrText xml:space="preserve"> PAGEREF _Toc221313160 \h </w:instrText>
        </w:r>
        <w:r w:rsidR="00CB1E74">
          <w:rPr>
            <w:noProof/>
            <w:webHidden/>
          </w:rPr>
        </w:r>
        <w:r w:rsidR="00CB1E74">
          <w:rPr>
            <w:noProof/>
            <w:webHidden/>
          </w:rPr>
          <w:fldChar w:fldCharType="separate"/>
        </w:r>
        <w:r w:rsidR="00CB1E74">
          <w:rPr>
            <w:noProof/>
            <w:webHidden/>
          </w:rPr>
          <w:t>7</w:t>
        </w:r>
        <w:r w:rsidR="00CB1E74">
          <w:rPr>
            <w:noProof/>
            <w:webHidden/>
          </w:rPr>
          <w:fldChar w:fldCharType="end"/>
        </w:r>
      </w:hyperlink>
    </w:p>
    <w:p w14:paraId="68F6DA04" w14:textId="4333DC7E"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61" w:history="1">
        <w:r w:rsidR="00CB1E74" w:rsidRPr="00A14158">
          <w:rPr>
            <w:rStyle w:val="affe"/>
            <w:noProof/>
          </w:rPr>
          <w:t>1.2.3 梯度</w:t>
        </w:r>
        <w:r w:rsidR="00CB1E74">
          <w:rPr>
            <w:noProof/>
            <w:webHidden/>
          </w:rPr>
          <w:tab/>
        </w:r>
        <w:r w:rsidR="00CB1E74">
          <w:rPr>
            <w:noProof/>
            <w:webHidden/>
          </w:rPr>
          <w:fldChar w:fldCharType="begin"/>
        </w:r>
        <w:r w:rsidR="00CB1E74">
          <w:rPr>
            <w:noProof/>
            <w:webHidden/>
          </w:rPr>
          <w:instrText xml:space="preserve"> PAGEREF _Toc221313161 \h </w:instrText>
        </w:r>
        <w:r w:rsidR="00CB1E74">
          <w:rPr>
            <w:noProof/>
            <w:webHidden/>
          </w:rPr>
        </w:r>
        <w:r w:rsidR="00CB1E74">
          <w:rPr>
            <w:noProof/>
            <w:webHidden/>
          </w:rPr>
          <w:fldChar w:fldCharType="separate"/>
        </w:r>
        <w:r w:rsidR="00CB1E74">
          <w:rPr>
            <w:noProof/>
            <w:webHidden/>
          </w:rPr>
          <w:t>7</w:t>
        </w:r>
        <w:r w:rsidR="00CB1E74">
          <w:rPr>
            <w:noProof/>
            <w:webHidden/>
          </w:rPr>
          <w:fldChar w:fldCharType="end"/>
        </w:r>
      </w:hyperlink>
    </w:p>
    <w:p w14:paraId="6116C13D" w14:textId="04506512" w:rsidR="00CB1E74" w:rsidRDefault="00185D4B">
      <w:pPr>
        <w:pStyle w:val="TOC1"/>
        <w:tabs>
          <w:tab w:val="right" w:leader="dot" w:pos="10456"/>
        </w:tabs>
        <w:rPr>
          <w:rFonts w:eastAsiaTheme="minorEastAsia" w:hAnsiTheme="minorHAnsi" w:cstheme="minorBidi"/>
          <w:b w:val="0"/>
          <w:bCs w:val="0"/>
          <w:caps w:val="0"/>
          <w:noProof/>
          <w:sz w:val="21"/>
          <w:szCs w:val="24"/>
        </w:rPr>
      </w:pPr>
      <w:hyperlink w:anchor="_Toc221313162" w:history="1">
        <w:r w:rsidR="00CB1E74" w:rsidRPr="00A14158">
          <w:rPr>
            <w:rStyle w:val="affe"/>
            <w:noProof/>
          </w:rPr>
          <w:t>第 2 章 线性代数</w:t>
        </w:r>
        <w:r w:rsidR="00CB1E74">
          <w:rPr>
            <w:noProof/>
            <w:webHidden/>
          </w:rPr>
          <w:tab/>
        </w:r>
        <w:r w:rsidR="00CB1E74">
          <w:rPr>
            <w:noProof/>
            <w:webHidden/>
          </w:rPr>
          <w:fldChar w:fldCharType="begin"/>
        </w:r>
        <w:r w:rsidR="00CB1E74">
          <w:rPr>
            <w:noProof/>
            <w:webHidden/>
          </w:rPr>
          <w:instrText xml:space="preserve"> PAGEREF _Toc221313162 \h </w:instrText>
        </w:r>
        <w:r w:rsidR="00CB1E74">
          <w:rPr>
            <w:noProof/>
            <w:webHidden/>
          </w:rPr>
        </w:r>
        <w:r w:rsidR="00CB1E74">
          <w:rPr>
            <w:noProof/>
            <w:webHidden/>
          </w:rPr>
          <w:fldChar w:fldCharType="separate"/>
        </w:r>
        <w:r w:rsidR="00CB1E74">
          <w:rPr>
            <w:noProof/>
            <w:webHidden/>
          </w:rPr>
          <w:t>9</w:t>
        </w:r>
        <w:r w:rsidR="00CB1E74">
          <w:rPr>
            <w:noProof/>
            <w:webHidden/>
          </w:rPr>
          <w:fldChar w:fldCharType="end"/>
        </w:r>
      </w:hyperlink>
    </w:p>
    <w:p w14:paraId="41002FAE" w14:textId="73C1AC7D" w:rsidR="00CB1E74" w:rsidRDefault="00185D4B">
      <w:pPr>
        <w:pStyle w:val="TOC2"/>
        <w:tabs>
          <w:tab w:val="right" w:leader="dot" w:pos="10456"/>
        </w:tabs>
        <w:rPr>
          <w:rFonts w:eastAsiaTheme="minorEastAsia" w:hAnsiTheme="minorHAnsi" w:cstheme="minorBidi"/>
          <w:smallCaps w:val="0"/>
          <w:noProof/>
          <w:sz w:val="21"/>
          <w:szCs w:val="24"/>
        </w:rPr>
      </w:pPr>
      <w:hyperlink w:anchor="_Toc221313163" w:history="1">
        <w:r w:rsidR="00CB1E74" w:rsidRPr="00A14158">
          <w:rPr>
            <w:rStyle w:val="affe"/>
            <w:noProof/>
          </w:rPr>
          <w:t>2.1 标量与向量</w:t>
        </w:r>
        <w:r w:rsidR="00CB1E74">
          <w:rPr>
            <w:noProof/>
            <w:webHidden/>
          </w:rPr>
          <w:tab/>
        </w:r>
        <w:r w:rsidR="00CB1E74">
          <w:rPr>
            <w:noProof/>
            <w:webHidden/>
          </w:rPr>
          <w:fldChar w:fldCharType="begin"/>
        </w:r>
        <w:r w:rsidR="00CB1E74">
          <w:rPr>
            <w:noProof/>
            <w:webHidden/>
          </w:rPr>
          <w:instrText xml:space="preserve"> PAGEREF _Toc221313163 \h </w:instrText>
        </w:r>
        <w:r w:rsidR="00CB1E74">
          <w:rPr>
            <w:noProof/>
            <w:webHidden/>
          </w:rPr>
        </w:r>
        <w:r w:rsidR="00CB1E74">
          <w:rPr>
            <w:noProof/>
            <w:webHidden/>
          </w:rPr>
          <w:fldChar w:fldCharType="separate"/>
        </w:r>
        <w:r w:rsidR="00CB1E74">
          <w:rPr>
            <w:noProof/>
            <w:webHidden/>
          </w:rPr>
          <w:t>9</w:t>
        </w:r>
        <w:r w:rsidR="00CB1E74">
          <w:rPr>
            <w:noProof/>
            <w:webHidden/>
          </w:rPr>
          <w:fldChar w:fldCharType="end"/>
        </w:r>
      </w:hyperlink>
    </w:p>
    <w:p w14:paraId="3F31FCFA" w14:textId="12444834"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64" w:history="1">
        <w:r w:rsidR="00CB1E74" w:rsidRPr="00A14158">
          <w:rPr>
            <w:rStyle w:val="affe"/>
            <w:noProof/>
          </w:rPr>
          <w:t>2.1.1 标量与向量的概念</w:t>
        </w:r>
        <w:r w:rsidR="00CB1E74">
          <w:rPr>
            <w:noProof/>
            <w:webHidden/>
          </w:rPr>
          <w:tab/>
        </w:r>
        <w:r w:rsidR="00CB1E74">
          <w:rPr>
            <w:noProof/>
            <w:webHidden/>
          </w:rPr>
          <w:fldChar w:fldCharType="begin"/>
        </w:r>
        <w:r w:rsidR="00CB1E74">
          <w:rPr>
            <w:noProof/>
            <w:webHidden/>
          </w:rPr>
          <w:instrText xml:space="preserve"> PAGEREF _Toc221313164 \h </w:instrText>
        </w:r>
        <w:r w:rsidR="00CB1E74">
          <w:rPr>
            <w:noProof/>
            <w:webHidden/>
          </w:rPr>
        </w:r>
        <w:r w:rsidR="00CB1E74">
          <w:rPr>
            <w:noProof/>
            <w:webHidden/>
          </w:rPr>
          <w:fldChar w:fldCharType="separate"/>
        </w:r>
        <w:r w:rsidR="00CB1E74">
          <w:rPr>
            <w:noProof/>
            <w:webHidden/>
          </w:rPr>
          <w:t>9</w:t>
        </w:r>
        <w:r w:rsidR="00CB1E74">
          <w:rPr>
            <w:noProof/>
            <w:webHidden/>
          </w:rPr>
          <w:fldChar w:fldCharType="end"/>
        </w:r>
      </w:hyperlink>
    </w:p>
    <w:p w14:paraId="7BC2E9B2" w14:textId="42DF3C95"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65" w:history="1">
        <w:r w:rsidR="00CB1E74" w:rsidRPr="00A14158">
          <w:rPr>
            <w:rStyle w:val="affe"/>
            <w:noProof/>
          </w:rPr>
          <w:t>2.1.2 向量运算</w:t>
        </w:r>
        <w:r w:rsidR="00CB1E74">
          <w:rPr>
            <w:noProof/>
            <w:webHidden/>
          </w:rPr>
          <w:tab/>
        </w:r>
        <w:r w:rsidR="00CB1E74">
          <w:rPr>
            <w:noProof/>
            <w:webHidden/>
          </w:rPr>
          <w:fldChar w:fldCharType="begin"/>
        </w:r>
        <w:r w:rsidR="00CB1E74">
          <w:rPr>
            <w:noProof/>
            <w:webHidden/>
          </w:rPr>
          <w:instrText xml:space="preserve"> PAGEREF _Toc221313165 \h </w:instrText>
        </w:r>
        <w:r w:rsidR="00CB1E74">
          <w:rPr>
            <w:noProof/>
            <w:webHidden/>
          </w:rPr>
        </w:r>
        <w:r w:rsidR="00CB1E74">
          <w:rPr>
            <w:noProof/>
            <w:webHidden/>
          </w:rPr>
          <w:fldChar w:fldCharType="separate"/>
        </w:r>
        <w:r w:rsidR="00CB1E74">
          <w:rPr>
            <w:noProof/>
            <w:webHidden/>
          </w:rPr>
          <w:t>9</w:t>
        </w:r>
        <w:r w:rsidR="00CB1E74">
          <w:rPr>
            <w:noProof/>
            <w:webHidden/>
          </w:rPr>
          <w:fldChar w:fldCharType="end"/>
        </w:r>
      </w:hyperlink>
    </w:p>
    <w:p w14:paraId="7F8C3A8F" w14:textId="46EDBC7D"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66" w:history="1">
        <w:r w:rsidR="00CB1E74" w:rsidRPr="00A14158">
          <w:rPr>
            <w:rStyle w:val="affe"/>
            <w:noProof/>
          </w:rPr>
          <w:t>2.1.3 向量范数</w:t>
        </w:r>
        <w:r w:rsidR="00CB1E74">
          <w:rPr>
            <w:noProof/>
            <w:webHidden/>
          </w:rPr>
          <w:tab/>
        </w:r>
        <w:r w:rsidR="00CB1E74">
          <w:rPr>
            <w:noProof/>
            <w:webHidden/>
          </w:rPr>
          <w:fldChar w:fldCharType="begin"/>
        </w:r>
        <w:r w:rsidR="00CB1E74">
          <w:rPr>
            <w:noProof/>
            <w:webHidden/>
          </w:rPr>
          <w:instrText xml:space="preserve"> PAGEREF _Toc221313166 \h </w:instrText>
        </w:r>
        <w:r w:rsidR="00CB1E74">
          <w:rPr>
            <w:noProof/>
            <w:webHidden/>
          </w:rPr>
        </w:r>
        <w:r w:rsidR="00CB1E74">
          <w:rPr>
            <w:noProof/>
            <w:webHidden/>
          </w:rPr>
          <w:fldChar w:fldCharType="separate"/>
        </w:r>
        <w:r w:rsidR="00CB1E74">
          <w:rPr>
            <w:noProof/>
            <w:webHidden/>
          </w:rPr>
          <w:t>9</w:t>
        </w:r>
        <w:r w:rsidR="00CB1E74">
          <w:rPr>
            <w:noProof/>
            <w:webHidden/>
          </w:rPr>
          <w:fldChar w:fldCharType="end"/>
        </w:r>
      </w:hyperlink>
    </w:p>
    <w:p w14:paraId="41AF8B8A" w14:textId="337CD30D" w:rsidR="00CB1E74" w:rsidRDefault="00185D4B">
      <w:pPr>
        <w:pStyle w:val="TOC2"/>
        <w:tabs>
          <w:tab w:val="right" w:leader="dot" w:pos="10456"/>
        </w:tabs>
        <w:rPr>
          <w:rFonts w:eastAsiaTheme="minorEastAsia" w:hAnsiTheme="minorHAnsi" w:cstheme="minorBidi"/>
          <w:smallCaps w:val="0"/>
          <w:noProof/>
          <w:sz w:val="21"/>
          <w:szCs w:val="24"/>
        </w:rPr>
      </w:pPr>
      <w:hyperlink w:anchor="_Toc221313167" w:history="1">
        <w:r w:rsidR="00CB1E74" w:rsidRPr="00A14158">
          <w:rPr>
            <w:rStyle w:val="affe"/>
            <w:noProof/>
          </w:rPr>
          <w:t>2.2 矩阵与张量</w:t>
        </w:r>
        <w:r w:rsidR="00CB1E74">
          <w:rPr>
            <w:noProof/>
            <w:webHidden/>
          </w:rPr>
          <w:tab/>
        </w:r>
        <w:r w:rsidR="00CB1E74">
          <w:rPr>
            <w:noProof/>
            <w:webHidden/>
          </w:rPr>
          <w:fldChar w:fldCharType="begin"/>
        </w:r>
        <w:r w:rsidR="00CB1E74">
          <w:rPr>
            <w:noProof/>
            <w:webHidden/>
          </w:rPr>
          <w:instrText xml:space="preserve"> PAGEREF _Toc221313167 \h </w:instrText>
        </w:r>
        <w:r w:rsidR="00CB1E74">
          <w:rPr>
            <w:noProof/>
            <w:webHidden/>
          </w:rPr>
        </w:r>
        <w:r w:rsidR="00CB1E74">
          <w:rPr>
            <w:noProof/>
            <w:webHidden/>
          </w:rPr>
          <w:fldChar w:fldCharType="separate"/>
        </w:r>
        <w:r w:rsidR="00CB1E74">
          <w:rPr>
            <w:noProof/>
            <w:webHidden/>
          </w:rPr>
          <w:t>10</w:t>
        </w:r>
        <w:r w:rsidR="00CB1E74">
          <w:rPr>
            <w:noProof/>
            <w:webHidden/>
          </w:rPr>
          <w:fldChar w:fldCharType="end"/>
        </w:r>
      </w:hyperlink>
    </w:p>
    <w:p w14:paraId="06891643" w14:textId="26027176"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68" w:history="1">
        <w:r w:rsidR="00CB1E74" w:rsidRPr="00A14158">
          <w:rPr>
            <w:rStyle w:val="affe"/>
            <w:noProof/>
          </w:rPr>
          <w:t>2.2.1 矩阵的概念</w:t>
        </w:r>
        <w:r w:rsidR="00CB1E74">
          <w:rPr>
            <w:noProof/>
            <w:webHidden/>
          </w:rPr>
          <w:tab/>
        </w:r>
        <w:r w:rsidR="00CB1E74">
          <w:rPr>
            <w:noProof/>
            <w:webHidden/>
          </w:rPr>
          <w:fldChar w:fldCharType="begin"/>
        </w:r>
        <w:r w:rsidR="00CB1E74">
          <w:rPr>
            <w:noProof/>
            <w:webHidden/>
          </w:rPr>
          <w:instrText xml:space="preserve"> PAGEREF _Toc221313168 \h </w:instrText>
        </w:r>
        <w:r w:rsidR="00CB1E74">
          <w:rPr>
            <w:noProof/>
            <w:webHidden/>
          </w:rPr>
        </w:r>
        <w:r w:rsidR="00CB1E74">
          <w:rPr>
            <w:noProof/>
            <w:webHidden/>
          </w:rPr>
          <w:fldChar w:fldCharType="separate"/>
        </w:r>
        <w:r w:rsidR="00CB1E74">
          <w:rPr>
            <w:noProof/>
            <w:webHidden/>
          </w:rPr>
          <w:t>10</w:t>
        </w:r>
        <w:r w:rsidR="00CB1E74">
          <w:rPr>
            <w:noProof/>
            <w:webHidden/>
          </w:rPr>
          <w:fldChar w:fldCharType="end"/>
        </w:r>
      </w:hyperlink>
    </w:p>
    <w:p w14:paraId="5427B5BF" w14:textId="79F68A94"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69" w:history="1">
        <w:r w:rsidR="00CB1E74" w:rsidRPr="00A14158">
          <w:rPr>
            <w:rStyle w:val="affe"/>
            <w:noProof/>
          </w:rPr>
          <w:t>2.2.2 矩阵乘法</w:t>
        </w:r>
        <w:r w:rsidR="00CB1E74">
          <w:rPr>
            <w:noProof/>
            <w:webHidden/>
          </w:rPr>
          <w:tab/>
        </w:r>
        <w:r w:rsidR="00CB1E74">
          <w:rPr>
            <w:noProof/>
            <w:webHidden/>
          </w:rPr>
          <w:fldChar w:fldCharType="begin"/>
        </w:r>
        <w:r w:rsidR="00CB1E74">
          <w:rPr>
            <w:noProof/>
            <w:webHidden/>
          </w:rPr>
          <w:instrText xml:space="preserve"> PAGEREF _Toc221313169 \h </w:instrText>
        </w:r>
        <w:r w:rsidR="00CB1E74">
          <w:rPr>
            <w:noProof/>
            <w:webHidden/>
          </w:rPr>
        </w:r>
        <w:r w:rsidR="00CB1E74">
          <w:rPr>
            <w:noProof/>
            <w:webHidden/>
          </w:rPr>
          <w:fldChar w:fldCharType="separate"/>
        </w:r>
        <w:r w:rsidR="00CB1E74">
          <w:rPr>
            <w:noProof/>
            <w:webHidden/>
          </w:rPr>
          <w:t>11</w:t>
        </w:r>
        <w:r w:rsidR="00CB1E74">
          <w:rPr>
            <w:noProof/>
            <w:webHidden/>
          </w:rPr>
          <w:fldChar w:fldCharType="end"/>
        </w:r>
      </w:hyperlink>
    </w:p>
    <w:p w14:paraId="12743D13" w14:textId="2C13C3FC"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70" w:history="1">
        <w:r w:rsidR="00CB1E74" w:rsidRPr="00A14158">
          <w:rPr>
            <w:rStyle w:val="affe"/>
            <w:noProof/>
          </w:rPr>
          <w:t>2.2.3 矩阵转置</w:t>
        </w:r>
        <w:r w:rsidR="00CB1E74">
          <w:rPr>
            <w:noProof/>
            <w:webHidden/>
          </w:rPr>
          <w:tab/>
        </w:r>
        <w:r w:rsidR="00CB1E74">
          <w:rPr>
            <w:noProof/>
            <w:webHidden/>
          </w:rPr>
          <w:fldChar w:fldCharType="begin"/>
        </w:r>
        <w:r w:rsidR="00CB1E74">
          <w:rPr>
            <w:noProof/>
            <w:webHidden/>
          </w:rPr>
          <w:instrText xml:space="preserve"> PAGEREF _Toc221313170 \h </w:instrText>
        </w:r>
        <w:r w:rsidR="00CB1E74">
          <w:rPr>
            <w:noProof/>
            <w:webHidden/>
          </w:rPr>
        </w:r>
        <w:r w:rsidR="00CB1E74">
          <w:rPr>
            <w:noProof/>
            <w:webHidden/>
          </w:rPr>
          <w:fldChar w:fldCharType="separate"/>
        </w:r>
        <w:r w:rsidR="00CB1E74">
          <w:rPr>
            <w:noProof/>
            <w:webHidden/>
          </w:rPr>
          <w:t>11</w:t>
        </w:r>
        <w:r w:rsidR="00CB1E74">
          <w:rPr>
            <w:noProof/>
            <w:webHidden/>
          </w:rPr>
          <w:fldChar w:fldCharType="end"/>
        </w:r>
      </w:hyperlink>
    </w:p>
    <w:p w14:paraId="1057CFD5" w14:textId="6ABCBDD8"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71" w:history="1">
        <w:r w:rsidR="00CB1E74" w:rsidRPr="00A14158">
          <w:rPr>
            <w:rStyle w:val="affe"/>
            <w:noProof/>
          </w:rPr>
          <w:t>2.2.4 矩阵的逆</w:t>
        </w:r>
        <w:r w:rsidR="00CB1E74">
          <w:rPr>
            <w:noProof/>
            <w:webHidden/>
          </w:rPr>
          <w:tab/>
        </w:r>
        <w:r w:rsidR="00CB1E74">
          <w:rPr>
            <w:noProof/>
            <w:webHidden/>
          </w:rPr>
          <w:fldChar w:fldCharType="begin"/>
        </w:r>
        <w:r w:rsidR="00CB1E74">
          <w:rPr>
            <w:noProof/>
            <w:webHidden/>
          </w:rPr>
          <w:instrText xml:space="preserve"> PAGEREF _Toc221313171 \h </w:instrText>
        </w:r>
        <w:r w:rsidR="00CB1E74">
          <w:rPr>
            <w:noProof/>
            <w:webHidden/>
          </w:rPr>
        </w:r>
        <w:r w:rsidR="00CB1E74">
          <w:rPr>
            <w:noProof/>
            <w:webHidden/>
          </w:rPr>
          <w:fldChar w:fldCharType="separate"/>
        </w:r>
        <w:r w:rsidR="00CB1E74">
          <w:rPr>
            <w:noProof/>
            <w:webHidden/>
          </w:rPr>
          <w:t>12</w:t>
        </w:r>
        <w:r w:rsidR="00CB1E74">
          <w:rPr>
            <w:noProof/>
            <w:webHidden/>
          </w:rPr>
          <w:fldChar w:fldCharType="end"/>
        </w:r>
      </w:hyperlink>
    </w:p>
    <w:p w14:paraId="13CCCE43" w14:textId="4709AC75"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72" w:history="1">
        <w:r w:rsidR="00CB1E74" w:rsidRPr="00A14158">
          <w:rPr>
            <w:rStyle w:val="affe"/>
            <w:noProof/>
          </w:rPr>
          <w:t>2.2.5 其他矩阵运算</w:t>
        </w:r>
        <w:r w:rsidR="00CB1E74">
          <w:rPr>
            <w:noProof/>
            <w:webHidden/>
          </w:rPr>
          <w:tab/>
        </w:r>
        <w:r w:rsidR="00CB1E74">
          <w:rPr>
            <w:noProof/>
            <w:webHidden/>
          </w:rPr>
          <w:fldChar w:fldCharType="begin"/>
        </w:r>
        <w:r w:rsidR="00CB1E74">
          <w:rPr>
            <w:noProof/>
            <w:webHidden/>
          </w:rPr>
          <w:instrText xml:space="preserve"> PAGEREF _Toc221313172 \h </w:instrText>
        </w:r>
        <w:r w:rsidR="00CB1E74">
          <w:rPr>
            <w:noProof/>
            <w:webHidden/>
          </w:rPr>
        </w:r>
        <w:r w:rsidR="00CB1E74">
          <w:rPr>
            <w:noProof/>
            <w:webHidden/>
          </w:rPr>
          <w:fldChar w:fldCharType="separate"/>
        </w:r>
        <w:r w:rsidR="00CB1E74">
          <w:rPr>
            <w:noProof/>
            <w:webHidden/>
          </w:rPr>
          <w:t>12</w:t>
        </w:r>
        <w:r w:rsidR="00CB1E74">
          <w:rPr>
            <w:noProof/>
            <w:webHidden/>
          </w:rPr>
          <w:fldChar w:fldCharType="end"/>
        </w:r>
      </w:hyperlink>
    </w:p>
    <w:p w14:paraId="33119670" w14:textId="1AEE0434"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73" w:history="1">
        <w:r w:rsidR="00CB1E74" w:rsidRPr="00A14158">
          <w:rPr>
            <w:rStyle w:val="affe"/>
            <w:noProof/>
          </w:rPr>
          <w:t>2.2.6 张量</w:t>
        </w:r>
        <w:r w:rsidR="00CB1E74">
          <w:rPr>
            <w:noProof/>
            <w:webHidden/>
          </w:rPr>
          <w:tab/>
        </w:r>
        <w:r w:rsidR="00CB1E74">
          <w:rPr>
            <w:noProof/>
            <w:webHidden/>
          </w:rPr>
          <w:fldChar w:fldCharType="begin"/>
        </w:r>
        <w:r w:rsidR="00CB1E74">
          <w:rPr>
            <w:noProof/>
            <w:webHidden/>
          </w:rPr>
          <w:instrText xml:space="preserve"> PAGEREF _Toc221313173 \h </w:instrText>
        </w:r>
        <w:r w:rsidR="00CB1E74">
          <w:rPr>
            <w:noProof/>
            <w:webHidden/>
          </w:rPr>
        </w:r>
        <w:r w:rsidR="00CB1E74">
          <w:rPr>
            <w:noProof/>
            <w:webHidden/>
          </w:rPr>
          <w:fldChar w:fldCharType="separate"/>
        </w:r>
        <w:r w:rsidR="00CB1E74">
          <w:rPr>
            <w:noProof/>
            <w:webHidden/>
          </w:rPr>
          <w:t>12</w:t>
        </w:r>
        <w:r w:rsidR="00CB1E74">
          <w:rPr>
            <w:noProof/>
            <w:webHidden/>
          </w:rPr>
          <w:fldChar w:fldCharType="end"/>
        </w:r>
      </w:hyperlink>
    </w:p>
    <w:p w14:paraId="44C52612" w14:textId="1E30CF93" w:rsidR="00CB1E74" w:rsidRDefault="00185D4B">
      <w:pPr>
        <w:pStyle w:val="TOC2"/>
        <w:tabs>
          <w:tab w:val="right" w:leader="dot" w:pos="10456"/>
        </w:tabs>
        <w:rPr>
          <w:rFonts w:eastAsiaTheme="minorEastAsia" w:hAnsiTheme="minorHAnsi" w:cstheme="minorBidi"/>
          <w:smallCaps w:val="0"/>
          <w:noProof/>
          <w:sz w:val="21"/>
          <w:szCs w:val="24"/>
        </w:rPr>
      </w:pPr>
      <w:hyperlink w:anchor="_Toc221313174" w:history="1">
        <w:r w:rsidR="00CB1E74" w:rsidRPr="00A14158">
          <w:rPr>
            <w:rStyle w:val="affe"/>
            <w:noProof/>
          </w:rPr>
          <w:t>2.3 矩阵求导</w:t>
        </w:r>
        <w:r w:rsidR="00CB1E74">
          <w:rPr>
            <w:noProof/>
            <w:webHidden/>
          </w:rPr>
          <w:tab/>
        </w:r>
        <w:r w:rsidR="00CB1E74">
          <w:rPr>
            <w:noProof/>
            <w:webHidden/>
          </w:rPr>
          <w:fldChar w:fldCharType="begin"/>
        </w:r>
        <w:r w:rsidR="00CB1E74">
          <w:rPr>
            <w:noProof/>
            <w:webHidden/>
          </w:rPr>
          <w:instrText xml:space="preserve"> PAGEREF _Toc221313174 \h </w:instrText>
        </w:r>
        <w:r w:rsidR="00CB1E74">
          <w:rPr>
            <w:noProof/>
            <w:webHidden/>
          </w:rPr>
        </w:r>
        <w:r w:rsidR="00CB1E74">
          <w:rPr>
            <w:noProof/>
            <w:webHidden/>
          </w:rPr>
          <w:fldChar w:fldCharType="separate"/>
        </w:r>
        <w:r w:rsidR="00CB1E74">
          <w:rPr>
            <w:noProof/>
            <w:webHidden/>
          </w:rPr>
          <w:t>13</w:t>
        </w:r>
        <w:r w:rsidR="00CB1E74">
          <w:rPr>
            <w:noProof/>
            <w:webHidden/>
          </w:rPr>
          <w:fldChar w:fldCharType="end"/>
        </w:r>
      </w:hyperlink>
    </w:p>
    <w:p w14:paraId="5A526325" w14:textId="7DDF98F7"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75" w:history="1">
        <w:r w:rsidR="00CB1E74" w:rsidRPr="00A14158">
          <w:rPr>
            <w:rStyle w:val="affe"/>
            <w:noProof/>
          </w:rPr>
          <w:t>2.3.1 典型计算场景</w:t>
        </w:r>
        <w:r w:rsidR="00CB1E74">
          <w:rPr>
            <w:noProof/>
            <w:webHidden/>
          </w:rPr>
          <w:tab/>
        </w:r>
        <w:r w:rsidR="00CB1E74">
          <w:rPr>
            <w:noProof/>
            <w:webHidden/>
          </w:rPr>
          <w:fldChar w:fldCharType="begin"/>
        </w:r>
        <w:r w:rsidR="00CB1E74">
          <w:rPr>
            <w:noProof/>
            <w:webHidden/>
          </w:rPr>
          <w:instrText xml:space="preserve"> PAGEREF _Toc221313175 \h </w:instrText>
        </w:r>
        <w:r w:rsidR="00CB1E74">
          <w:rPr>
            <w:noProof/>
            <w:webHidden/>
          </w:rPr>
        </w:r>
        <w:r w:rsidR="00CB1E74">
          <w:rPr>
            <w:noProof/>
            <w:webHidden/>
          </w:rPr>
          <w:fldChar w:fldCharType="separate"/>
        </w:r>
        <w:r w:rsidR="00CB1E74">
          <w:rPr>
            <w:noProof/>
            <w:webHidden/>
          </w:rPr>
          <w:t>13</w:t>
        </w:r>
        <w:r w:rsidR="00CB1E74">
          <w:rPr>
            <w:noProof/>
            <w:webHidden/>
          </w:rPr>
          <w:fldChar w:fldCharType="end"/>
        </w:r>
      </w:hyperlink>
    </w:p>
    <w:p w14:paraId="25B25DC8" w14:textId="37641301"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76" w:history="1">
        <w:r w:rsidR="00CB1E74" w:rsidRPr="00A14158">
          <w:rPr>
            <w:rStyle w:val="affe"/>
            <w:noProof/>
          </w:rPr>
          <w:t>2.3.2 常用求导结果</w:t>
        </w:r>
        <w:r w:rsidR="00CB1E74">
          <w:rPr>
            <w:noProof/>
            <w:webHidden/>
          </w:rPr>
          <w:tab/>
        </w:r>
        <w:r w:rsidR="00CB1E74">
          <w:rPr>
            <w:noProof/>
            <w:webHidden/>
          </w:rPr>
          <w:fldChar w:fldCharType="begin"/>
        </w:r>
        <w:r w:rsidR="00CB1E74">
          <w:rPr>
            <w:noProof/>
            <w:webHidden/>
          </w:rPr>
          <w:instrText xml:space="preserve"> PAGEREF _Toc221313176 \h </w:instrText>
        </w:r>
        <w:r w:rsidR="00CB1E74">
          <w:rPr>
            <w:noProof/>
            <w:webHidden/>
          </w:rPr>
        </w:r>
        <w:r w:rsidR="00CB1E74">
          <w:rPr>
            <w:noProof/>
            <w:webHidden/>
          </w:rPr>
          <w:fldChar w:fldCharType="separate"/>
        </w:r>
        <w:r w:rsidR="00CB1E74">
          <w:rPr>
            <w:noProof/>
            <w:webHidden/>
          </w:rPr>
          <w:t>14</w:t>
        </w:r>
        <w:r w:rsidR="00CB1E74">
          <w:rPr>
            <w:noProof/>
            <w:webHidden/>
          </w:rPr>
          <w:fldChar w:fldCharType="end"/>
        </w:r>
      </w:hyperlink>
    </w:p>
    <w:p w14:paraId="46C4853E" w14:textId="2A41A2EA"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77" w:history="1">
        <w:r w:rsidR="00CB1E74" w:rsidRPr="00A14158">
          <w:rPr>
            <w:rStyle w:val="affe"/>
            <w:noProof/>
          </w:rPr>
          <w:t>2.3.3 梯度矩阵</w:t>
        </w:r>
        <w:r w:rsidR="00CB1E74">
          <w:rPr>
            <w:noProof/>
            <w:webHidden/>
          </w:rPr>
          <w:tab/>
        </w:r>
        <w:r w:rsidR="00CB1E74">
          <w:rPr>
            <w:noProof/>
            <w:webHidden/>
          </w:rPr>
          <w:fldChar w:fldCharType="begin"/>
        </w:r>
        <w:r w:rsidR="00CB1E74">
          <w:rPr>
            <w:noProof/>
            <w:webHidden/>
          </w:rPr>
          <w:instrText xml:space="preserve"> PAGEREF _Toc221313177 \h </w:instrText>
        </w:r>
        <w:r w:rsidR="00CB1E74">
          <w:rPr>
            <w:noProof/>
            <w:webHidden/>
          </w:rPr>
        </w:r>
        <w:r w:rsidR="00CB1E74">
          <w:rPr>
            <w:noProof/>
            <w:webHidden/>
          </w:rPr>
          <w:fldChar w:fldCharType="separate"/>
        </w:r>
        <w:r w:rsidR="00CB1E74">
          <w:rPr>
            <w:noProof/>
            <w:webHidden/>
          </w:rPr>
          <w:t>15</w:t>
        </w:r>
        <w:r w:rsidR="00CB1E74">
          <w:rPr>
            <w:noProof/>
            <w:webHidden/>
          </w:rPr>
          <w:fldChar w:fldCharType="end"/>
        </w:r>
      </w:hyperlink>
    </w:p>
    <w:p w14:paraId="7C386F37" w14:textId="2B812336" w:rsidR="00CB1E74" w:rsidRDefault="00185D4B">
      <w:pPr>
        <w:pStyle w:val="TOC1"/>
        <w:tabs>
          <w:tab w:val="right" w:leader="dot" w:pos="10456"/>
        </w:tabs>
        <w:rPr>
          <w:rFonts w:eastAsiaTheme="minorEastAsia" w:hAnsiTheme="minorHAnsi" w:cstheme="minorBidi"/>
          <w:b w:val="0"/>
          <w:bCs w:val="0"/>
          <w:caps w:val="0"/>
          <w:noProof/>
          <w:sz w:val="21"/>
          <w:szCs w:val="24"/>
        </w:rPr>
      </w:pPr>
      <w:hyperlink w:anchor="_Toc221313178" w:history="1">
        <w:r w:rsidR="00CB1E74" w:rsidRPr="00A14158">
          <w:rPr>
            <w:rStyle w:val="affe"/>
            <w:noProof/>
          </w:rPr>
          <w:t>第 3 章 概率论</w:t>
        </w:r>
        <w:r w:rsidR="00CB1E74">
          <w:rPr>
            <w:noProof/>
            <w:webHidden/>
          </w:rPr>
          <w:tab/>
        </w:r>
        <w:r w:rsidR="00CB1E74">
          <w:rPr>
            <w:noProof/>
            <w:webHidden/>
          </w:rPr>
          <w:fldChar w:fldCharType="begin"/>
        </w:r>
        <w:r w:rsidR="00CB1E74">
          <w:rPr>
            <w:noProof/>
            <w:webHidden/>
          </w:rPr>
          <w:instrText xml:space="preserve"> PAGEREF _Toc221313178 \h </w:instrText>
        </w:r>
        <w:r w:rsidR="00CB1E74">
          <w:rPr>
            <w:noProof/>
            <w:webHidden/>
          </w:rPr>
        </w:r>
        <w:r w:rsidR="00CB1E74">
          <w:rPr>
            <w:noProof/>
            <w:webHidden/>
          </w:rPr>
          <w:fldChar w:fldCharType="separate"/>
        </w:r>
        <w:r w:rsidR="00CB1E74">
          <w:rPr>
            <w:noProof/>
            <w:webHidden/>
          </w:rPr>
          <w:t>16</w:t>
        </w:r>
        <w:r w:rsidR="00CB1E74">
          <w:rPr>
            <w:noProof/>
            <w:webHidden/>
          </w:rPr>
          <w:fldChar w:fldCharType="end"/>
        </w:r>
      </w:hyperlink>
    </w:p>
    <w:p w14:paraId="1C0F8D10" w14:textId="3657CF23" w:rsidR="00CB1E74" w:rsidRDefault="00185D4B">
      <w:pPr>
        <w:pStyle w:val="TOC2"/>
        <w:tabs>
          <w:tab w:val="right" w:leader="dot" w:pos="10456"/>
        </w:tabs>
        <w:rPr>
          <w:rFonts w:eastAsiaTheme="minorEastAsia" w:hAnsiTheme="minorHAnsi" w:cstheme="minorBidi"/>
          <w:smallCaps w:val="0"/>
          <w:noProof/>
          <w:sz w:val="21"/>
          <w:szCs w:val="24"/>
        </w:rPr>
      </w:pPr>
      <w:hyperlink w:anchor="_Toc221313179" w:history="1">
        <w:r w:rsidR="00CB1E74" w:rsidRPr="00A14158">
          <w:rPr>
            <w:rStyle w:val="affe"/>
            <w:noProof/>
          </w:rPr>
          <w:t>3.1 概率</w:t>
        </w:r>
        <w:r w:rsidR="00CB1E74">
          <w:rPr>
            <w:noProof/>
            <w:webHidden/>
          </w:rPr>
          <w:tab/>
        </w:r>
        <w:r w:rsidR="00CB1E74">
          <w:rPr>
            <w:noProof/>
            <w:webHidden/>
          </w:rPr>
          <w:fldChar w:fldCharType="begin"/>
        </w:r>
        <w:r w:rsidR="00CB1E74">
          <w:rPr>
            <w:noProof/>
            <w:webHidden/>
          </w:rPr>
          <w:instrText xml:space="preserve"> PAGEREF _Toc221313179 \h </w:instrText>
        </w:r>
        <w:r w:rsidR="00CB1E74">
          <w:rPr>
            <w:noProof/>
            <w:webHidden/>
          </w:rPr>
        </w:r>
        <w:r w:rsidR="00CB1E74">
          <w:rPr>
            <w:noProof/>
            <w:webHidden/>
          </w:rPr>
          <w:fldChar w:fldCharType="separate"/>
        </w:r>
        <w:r w:rsidR="00CB1E74">
          <w:rPr>
            <w:noProof/>
            <w:webHidden/>
          </w:rPr>
          <w:t>16</w:t>
        </w:r>
        <w:r w:rsidR="00CB1E74">
          <w:rPr>
            <w:noProof/>
            <w:webHidden/>
          </w:rPr>
          <w:fldChar w:fldCharType="end"/>
        </w:r>
      </w:hyperlink>
    </w:p>
    <w:p w14:paraId="1BA370DD" w14:textId="64227D59"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80" w:history="1">
        <w:r w:rsidR="00CB1E74" w:rsidRPr="00A14158">
          <w:rPr>
            <w:rStyle w:val="affe"/>
            <w:noProof/>
          </w:rPr>
          <w:t>3.1.1 概率的概念</w:t>
        </w:r>
        <w:r w:rsidR="00CB1E74">
          <w:rPr>
            <w:noProof/>
            <w:webHidden/>
          </w:rPr>
          <w:tab/>
        </w:r>
        <w:r w:rsidR="00CB1E74">
          <w:rPr>
            <w:noProof/>
            <w:webHidden/>
          </w:rPr>
          <w:fldChar w:fldCharType="begin"/>
        </w:r>
        <w:r w:rsidR="00CB1E74">
          <w:rPr>
            <w:noProof/>
            <w:webHidden/>
          </w:rPr>
          <w:instrText xml:space="preserve"> PAGEREF _Toc221313180 \h </w:instrText>
        </w:r>
        <w:r w:rsidR="00CB1E74">
          <w:rPr>
            <w:noProof/>
            <w:webHidden/>
          </w:rPr>
        </w:r>
        <w:r w:rsidR="00CB1E74">
          <w:rPr>
            <w:noProof/>
            <w:webHidden/>
          </w:rPr>
          <w:fldChar w:fldCharType="separate"/>
        </w:r>
        <w:r w:rsidR="00CB1E74">
          <w:rPr>
            <w:noProof/>
            <w:webHidden/>
          </w:rPr>
          <w:t>16</w:t>
        </w:r>
        <w:r w:rsidR="00CB1E74">
          <w:rPr>
            <w:noProof/>
            <w:webHidden/>
          </w:rPr>
          <w:fldChar w:fldCharType="end"/>
        </w:r>
      </w:hyperlink>
    </w:p>
    <w:p w14:paraId="682D7DCA" w14:textId="292A0CDE"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81" w:history="1">
        <w:r w:rsidR="00CB1E74" w:rsidRPr="00A14158">
          <w:rPr>
            <w:rStyle w:val="affe"/>
            <w:noProof/>
          </w:rPr>
          <w:t>3.1.2 概率的计算</w:t>
        </w:r>
        <w:r w:rsidR="00CB1E74">
          <w:rPr>
            <w:noProof/>
            <w:webHidden/>
          </w:rPr>
          <w:tab/>
        </w:r>
        <w:r w:rsidR="00CB1E74">
          <w:rPr>
            <w:noProof/>
            <w:webHidden/>
          </w:rPr>
          <w:fldChar w:fldCharType="begin"/>
        </w:r>
        <w:r w:rsidR="00CB1E74">
          <w:rPr>
            <w:noProof/>
            <w:webHidden/>
          </w:rPr>
          <w:instrText xml:space="preserve"> PAGEREF _Toc221313181 \h </w:instrText>
        </w:r>
        <w:r w:rsidR="00CB1E74">
          <w:rPr>
            <w:noProof/>
            <w:webHidden/>
          </w:rPr>
        </w:r>
        <w:r w:rsidR="00CB1E74">
          <w:rPr>
            <w:noProof/>
            <w:webHidden/>
          </w:rPr>
          <w:fldChar w:fldCharType="separate"/>
        </w:r>
        <w:r w:rsidR="00CB1E74">
          <w:rPr>
            <w:noProof/>
            <w:webHidden/>
          </w:rPr>
          <w:t>16</w:t>
        </w:r>
        <w:r w:rsidR="00CB1E74">
          <w:rPr>
            <w:noProof/>
            <w:webHidden/>
          </w:rPr>
          <w:fldChar w:fldCharType="end"/>
        </w:r>
      </w:hyperlink>
    </w:p>
    <w:p w14:paraId="343F8E5E" w14:textId="44F705F3" w:rsidR="00CB1E74" w:rsidRDefault="00185D4B">
      <w:pPr>
        <w:pStyle w:val="TOC2"/>
        <w:tabs>
          <w:tab w:val="right" w:leader="dot" w:pos="10456"/>
        </w:tabs>
        <w:rPr>
          <w:rFonts w:eastAsiaTheme="minorEastAsia" w:hAnsiTheme="minorHAnsi" w:cstheme="minorBidi"/>
          <w:smallCaps w:val="0"/>
          <w:noProof/>
          <w:sz w:val="21"/>
          <w:szCs w:val="24"/>
        </w:rPr>
      </w:pPr>
      <w:hyperlink w:anchor="_Toc221313182" w:history="1">
        <w:r w:rsidR="00CB1E74" w:rsidRPr="00A14158">
          <w:rPr>
            <w:rStyle w:val="affe"/>
            <w:noProof/>
          </w:rPr>
          <w:t>3.2 概率分布</w:t>
        </w:r>
        <w:r w:rsidR="00CB1E74">
          <w:rPr>
            <w:noProof/>
            <w:webHidden/>
          </w:rPr>
          <w:tab/>
        </w:r>
        <w:r w:rsidR="00CB1E74">
          <w:rPr>
            <w:noProof/>
            <w:webHidden/>
          </w:rPr>
          <w:fldChar w:fldCharType="begin"/>
        </w:r>
        <w:r w:rsidR="00CB1E74">
          <w:rPr>
            <w:noProof/>
            <w:webHidden/>
          </w:rPr>
          <w:instrText xml:space="preserve"> PAGEREF _Toc221313182 \h </w:instrText>
        </w:r>
        <w:r w:rsidR="00CB1E74">
          <w:rPr>
            <w:noProof/>
            <w:webHidden/>
          </w:rPr>
        </w:r>
        <w:r w:rsidR="00CB1E74">
          <w:rPr>
            <w:noProof/>
            <w:webHidden/>
          </w:rPr>
          <w:fldChar w:fldCharType="separate"/>
        </w:r>
        <w:r w:rsidR="00CB1E74">
          <w:rPr>
            <w:noProof/>
            <w:webHidden/>
          </w:rPr>
          <w:t>17</w:t>
        </w:r>
        <w:r w:rsidR="00CB1E74">
          <w:rPr>
            <w:noProof/>
            <w:webHidden/>
          </w:rPr>
          <w:fldChar w:fldCharType="end"/>
        </w:r>
      </w:hyperlink>
    </w:p>
    <w:p w14:paraId="054579C7" w14:textId="0E393FBB"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83" w:history="1">
        <w:r w:rsidR="00CB1E74" w:rsidRPr="00A14158">
          <w:rPr>
            <w:rStyle w:val="affe"/>
            <w:noProof/>
          </w:rPr>
          <w:t>3.2.1 均匀分布</w:t>
        </w:r>
        <w:r w:rsidR="00CB1E74">
          <w:rPr>
            <w:noProof/>
            <w:webHidden/>
          </w:rPr>
          <w:tab/>
        </w:r>
        <w:r w:rsidR="00CB1E74">
          <w:rPr>
            <w:noProof/>
            <w:webHidden/>
          </w:rPr>
          <w:fldChar w:fldCharType="begin"/>
        </w:r>
        <w:r w:rsidR="00CB1E74">
          <w:rPr>
            <w:noProof/>
            <w:webHidden/>
          </w:rPr>
          <w:instrText xml:space="preserve"> PAGEREF _Toc221313183 \h </w:instrText>
        </w:r>
        <w:r w:rsidR="00CB1E74">
          <w:rPr>
            <w:noProof/>
            <w:webHidden/>
          </w:rPr>
        </w:r>
        <w:r w:rsidR="00CB1E74">
          <w:rPr>
            <w:noProof/>
            <w:webHidden/>
          </w:rPr>
          <w:fldChar w:fldCharType="separate"/>
        </w:r>
        <w:r w:rsidR="00CB1E74">
          <w:rPr>
            <w:noProof/>
            <w:webHidden/>
          </w:rPr>
          <w:t>17</w:t>
        </w:r>
        <w:r w:rsidR="00CB1E74">
          <w:rPr>
            <w:noProof/>
            <w:webHidden/>
          </w:rPr>
          <w:fldChar w:fldCharType="end"/>
        </w:r>
      </w:hyperlink>
    </w:p>
    <w:p w14:paraId="555D81A9" w14:textId="4D4FB1DC"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84" w:history="1">
        <w:r w:rsidR="00CB1E74" w:rsidRPr="00A14158">
          <w:rPr>
            <w:rStyle w:val="affe"/>
            <w:noProof/>
          </w:rPr>
          <w:t>3.2.2 正态分布</w:t>
        </w:r>
        <w:r w:rsidR="00CB1E74">
          <w:rPr>
            <w:noProof/>
            <w:webHidden/>
          </w:rPr>
          <w:tab/>
        </w:r>
        <w:r w:rsidR="00CB1E74">
          <w:rPr>
            <w:noProof/>
            <w:webHidden/>
          </w:rPr>
          <w:fldChar w:fldCharType="begin"/>
        </w:r>
        <w:r w:rsidR="00CB1E74">
          <w:rPr>
            <w:noProof/>
            <w:webHidden/>
          </w:rPr>
          <w:instrText xml:space="preserve"> PAGEREF _Toc221313184 \h </w:instrText>
        </w:r>
        <w:r w:rsidR="00CB1E74">
          <w:rPr>
            <w:noProof/>
            <w:webHidden/>
          </w:rPr>
        </w:r>
        <w:r w:rsidR="00CB1E74">
          <w:rPr>
            <w:noProof/>
            <w:webHidden/>
          </w:rPr>
          <w:fldChar w:fldCharType="separate"/>
        </w:r>
        <w:r w:rsidR="00CB1E74">
          <w:rPr>
            <w:noProof/>
            <w:webHidden/>
          </w:rPr>
          <w:t>17</w:t>
        </w:r>
        <w:r w:rsidR="00CB1E74">
          <w:rPr>
            <w:noProof/>
            <w:webHidden/>
          </w:rPr>
          <w:fldChar w:fldCharType="end"/>
        </w:r>
      </w:hyperlink>
    </w:p>
    <w:p w14:paraId="7F441D56" w14:textId="2B884E55" w:rsidR="00CB1E74" w:rsidRDefault="00185D4B">
      <w:pPr>
        <w:pStyle w:val="TOC2"/>
        <w:tabs>
          <w:tab w:val="right" w:leader="dot" w:pos="10456"/>
        </w:tabs>
        <w:rPr>
          <w:rFonts w:eastAsiaTheme="minorEastAsia" w:hAnsiTheme="minorHAnsi" w:cstheme="minorBidi"/>
          <w:smallCaps w:val="0"/>
          <w:noProof/>
          <w:sz w:val="21"/>
          <w:szCs w:val="24"/>
        </w:rPr>
      </w:pPr>
      <w:hyperlink w:anchor="_Toc221313185" w:history="1">
        <w:r w:rsidR="00CB1E74" w:rsidRPr="00A14158">
          <w:rPr>
            <w:rStyle w:val="affe"/>
            <w:noProof/>
          </w:rPr>
          <w:t>3.3 贝叶斯定理</w:t>
        </w:r>
        <w:r w:rsidR="00CB1E74">
          <w:rPr>
            <w:noProof/>
            <w:webHidden/>
          </w:rPr>
          <w:tab/>
        </w:r>
        <w:r w:rsidR="00CB1E74">
          <w:rPr>
            <w:noProof/>
            <w:webHidden/>
          </w:rPr>
          <w:fldChar w:fldCharType="begin"/>
        </w:r>
        <w:r w:rsidR="00CB1E74">
          <w:rPr>
            <w:noProof/>
            <w:webHidden/>
          </w:rPr>
          <w:instrText xml:space="preserve"> PAGEREF _Toc221313185 \h </w:instrText>
        </w:r>
        <w:r w:rsidR="00CB1E74">
          <w:rPr>
            <w:noProof/>
            <w:webHidden/>
          </w:rPr>
        </w:r>
        <w:r w:rsidR="00CB1E74">
          <w:rPr>
            <w:noProof/>
            <w:webHidden/>
          </w:rPr>
          <w:fldChar w:fldCharType="separate"/>
        </w:r>
        <w:r w:rsidR="00CB1E74">
          <w:rPr>
            <w:noProof/>
            <w:webHidden/>
          </w:rPr>
          <w:t>18</w:t>
        </w:r>
        <w:r w:rsidR="00CB1E74">
          <w:rPr>
            <w:noProof/>
            <w:webHidden/>
          </w:rPr>
          <w:fldChar w:fldCharType="end"/>
        </w:r>
      </w:hyperlink>
    </w:p>
    <w:p w14:paraId="7326707D" w14:textId="458B9FA9"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86" w:history="1">
        <w:r w:rsidR="00CB1E74" w:rsidRPr="00A14158">
          <w:rPr>
            <w:rStyle w:val="affe"/>
            <w:noProof/>
          </w:rPr>
          <w:t>3.3.1 全概率公式</w:t>
        </w:r>
        <w:r w:rsidR="00CB1E74">
          <w:rPr>
            <w:noProof/>
            <w:webHidden/>
          </w:rPr>
          <w:tab/>
        </w:r>
        <w:r w:rsidR="00CB1E74">
          <w:rPr>
            <w:noProof/>
            <w:webHidden/>
          </w:rPr>
          <w:fldChar w:fldCharType="begin"/>
        </w:r>
        <w:r w:rsidR="00CB1E74">
          <w:rPr>
            <w:noProof/>
            <w:webHidden/>
          </w:rPr>
          <w:instrText xml:space="preserve"> PAGEREF _Toc221313186 \h </w:instrText>
        </w:r>
        <w:r w:rsidR="00CB1E74">
          <w:rPr>
            <w:noProof/>
            <w:webHidden/>
          </w:rPr>
        </w:r>
        <w:r w:rsidR="00CB1E74">
          <w:rPr>
            <w:noProof/>
            <w:webHidden/>
          </w:rPr>
          <w:fldChar w:fldCharType="separate"/>
        </w:r>
        <w:r w:rsidR="00CB1E74">
          <w:rPr>
            <w:noProof/>
            <w:webHidden/>
          </w:rPr>
          <w:t>18</w:t>
        </w:r>
        <w:r w:rsidR="00CB1E74">
          <w:rPr>
            <w:noProof/>
            <w:webHidden/>
          </w:rPr>
          <w:fldChar w:fldCharType="end"/>
        </w:r>
      </w:hyperlink>
    </w:p>
    <w:p w14:paraId="24B65C2E" w14:textId="31E21692" w:rsidR="00CB1E74" w:rsidRDefault="00185D4B">
      <w:pPr>
        <w:pStyle w:val="TOC3"/>
        <w:tabs>
          <w:tab w:val="right" w:leader="dot" w:pos="10456"/>
        </w:tabs>
        <w:rPr>
          <w:rFonts w:eastAsiaTheme="minorEastAsia" w:hAnsiTheme="minorHAnsi" w:cstheme="minorBidi"/>
          <w:i w:val="0"/>
          <w:iCs w:val="0"/>
          <w:noProof/>
          <w:sz w:val="21"/>
          <w:szCs w:val="24"/>
        </w:rPr>
      </w:pPr>
      <w:hyperlink w:anchor="_Toc221313187" w:history="1">
        <w:r w:rsidR="00CB1E74" w:rsidRPr="00A14158">
          <w:rPr>
            <w:rStyle w:val="affe"/>
            <w:noProof/>
          </w:rPr>
          <w:t>3.3.2 贝叶斯公式</w:t>
        </w:r>
        <w:r w:rsidR="00CB1E74">
          <w:rPr>
            <w:noProof/>
            <w:webHidden/>
          </w:rPr>
          <w:tab/>
        </w:r>
        <w:r w:rsidR="00CB1E74">
          <w:rPr>
            <w:noProof/>
            <w:webHidden/>
          </w:rPr>
          <w:fldChar w:fldCharType="begin"/>
        </w:r>
        <w:r w:rsidR="00CB1E74">
          <w:rPr>
            <w:noProof/>
            <w:webHidden/>
          </w:rPr>
          <w:instrText xml:space="preserve"> PAGEREF _Toc221313187 \h </w:instrText>
        </w:r>
        <w:r w:rsidR="00CB1E74">
          <w:rPr>
            <w:noProof/>
            <w:webHidden/>
          </w:rPr>
        </w:r>
        <w:r w:rsidR="00CB1E74">
          <w:rPr>
            <w:noProof/>
            <w:webHidden/>
          </w:rPr>
          <w:fldChar w:fldCharType="separate"/>
        </w:r>
        <w:r w:rsidR="00CB1E74">
          <w:rPr>
            <w:noProof/>
            <w:webHidden/>
          </w:rPr>
          <w:t>19</w:t>
        </w:r>
        <w:r w:rsidR="00CB1E74">
          <w:rPr>
            <w:noProof/>
            <w:webHidden/>
          </w:rPr>
          <w:fldChar w:fldCharType="end"/>
        </w:r>
      </w:hyperlink>
    </w:p>
    <w:p w14:paraId="02FB126D" w14:textId="5D377420" w:rsidR="00CB1E74" w:rsidRPr="00CB1E74" w:rsidRDefault="00185D4B">
      <w:pPr>
        <w:pStyle w:val="TOC2"/>
        <w:tabs>
          <w:tab w:val="right" w:leader="dot" w:pos="10456"/>
        </w:tabs>
        <w:rPr>
          <w:rFonts w:eastAsiaTheme="minorEastAsia" w:hAnsiTheme="minorHAnsi" w:cstheme="minorBidi"/>
          <w:b/>
          <w:bCs/>
          <w:smallCaps w:val="0"/>
          <w:noProof/>
          <w:color w:val="FF0000"/>
          <w:sz w:val="21"/>
          <w:szCs w:val="24"/>
        </w:rPr>
      </w:pPr>
      <w:hyperlink w:anchor="_Toc221313188" w:history="1">
        <w:r w:rsidR="00CB1E74" w:rsidRPr="00CB1E74">
          <w:rPr>
            <w:rStyle w:val="affe"/>
            <w:b/>
            <w:bCs/>
            <w:noProof/>
            <w:color w:val="FF0000"/>
          </w:rPr>
          <w:t>3.4 似然函数</w:t>
        </w:r>
        <w:r w:rsidR="00CB1E74" w:rsidRPr="00CB1E74">
          <w:rPr>
            <w:b/>
            <w:bCs/>
            <w:noProof/>
            <w:webHidden/>
            <w:color w:val="FF0000"/>
          </w:rPr>
          <w:tab/>
        </w:r>
        <w:r w:rsidR="00CB1E74" w:rsidRPr="00CB1E74">
          <w:rPr>
            <w:b/>
            <w:bCs/>
            <w:noProof/>
            <w:webHidden/>
            <w:color w:val="FF0000"/>
          </w:rPr>
          <w:fldChar w:fldCharType="begin"/>
        </w:r>
        <w:r w:rsidR="00CB1E74" w:rsidRPr="00CB1E74">
          <w:rPr>
            <w:b/>
            <w:bCs/>
            <w:noProof/>
            <w:webHidden/>
            <w:color w:val="FF0000"/>
          </w:rPr>
          <w:instrText xml:space="preserve"> PAGEREF _Toc221313188 \h </w:instrText>
        </w:r>
        <w:r w:rsidR="00CB1E74" w:rsidRPr="00CB1E74">
          <w:rPr>
            <w:b/>
            <w:bCs/>
            <w:noProof/>
            <w:webHidden/>
            <w:color w:val="FF0000"/>
          </w:rPr>
        </w:r>
        <w:r w:rsidR="00CB1E74" w:rsidRPr="00CB1E74">
          <w:rPr>
            <w:b/>
            <w:bCs/>
            <w:noProof/>
            <w:webHidden/>
            <w:color w:val="FF0000"/>
          </w:rPr>
          <w:fldChar w:fldCharType="separate"/>
        </w:r>
        <w:r w:rsidR="00CB1E74" w:rsidRPr="00CB1E74">
          <w:rPr>
            <w:b/>
            <w:bCs/>
            <w:noProof/>
            <w:webHidden/>
            <w:color w:val="FF0000"/>
          </w:rPr>
          <w:t>19</w:t>
        </w:r>
        <w:r w:rsidR="00CB1E74" w:rsidRPr="00CB1E74">
          <w:rPr>
            <w:b/>
            <w:bCs/>
            <w:noProof/>
            <w:webHidden/>
            <w:color w:val="FF0000"/>
          </w:rPr>
          <w:fldChar w:fldCharType="end"/>
        </w:r>
      </w:hyperlink>
    </w:p>
    <w:p w14:paraId="74FE9E89" w14:textId="3EC8CB7E" w:rsidR="00CB1E74" w:rsidRPr="00CB1E74" w:rsidRDefault="00185D4B">
      <w:pPr>
        <w:pStyle w:val="TOC3"/>
        <w:tabs>
          <w:tab w:val="right" w:leader="dot" w:pos="10456"/>
        </w:tabs>
        <w:rPr>
          <w:rFonts w:eastAsiaTheme="minorEastAsia" w:hAnsiTheme="minorHAnsi" w:cstheme="minorBidi"/>
          <w:b/>
          <w:bCs/>
          <w:i w:val="0"/>
          <w:iCs w:val="0"/>
          <w:noProof/>
          <w:color w:val="FF0000"/>
          <w:sz w:val="21"/>
          <w:szCs w:val="24"/>
        </w:rPr>
      </w:pPr>
      <w:hyperlink w:anchor="_Toc221313189" w:history="1">
        <w:r w:rsidR="00CB1E74" w:rsidRPr="00CB1E74">
          <w:rPr>
            <w:rStyle w:val="affe"/>
            <w:b/>
            <w:bCs/>
            <w:noProof/>
            <w:color w:val="FF0000"/>
          </w:rPr>
          <w:t>3.4.1 似然函数的概念</w:t>
        </w:r>
        <w:r w:rsidR="00CB1E74" w:rsidRPr="00CB1E74">
          <w:rPr>
            <w:b/>
            <w:bCs/>
            <w:noProof/>
            <w:webHidden/>
            <w:color w:val="FF0000"/>
          </w:rPr>
          <w:tab/>
        </w:r>
        <w:r w:rsidR="00CB1E74" w:rsidRPr="00CB1E74">
          <w:rPr>
            <w:b/>
            <w:bCs/>
            <w:noProof/>
            <w:webHidden/>
            <w:color w:val="FF0000"/>
          </w:rPr>
          <w:fldChar w:fldCharType="begin"/>
        </w:r>
        <w:r w:rsidR="00CB1E74" w:rsidRPr="00CB1E74">
          <w:rPr>
            <w:b/>
            <w:bCs/>
            <w:noProof/>
            <w:webHidden/>
            <w:color w:val="FF0000"/>
          </w:rPr>
          <w:instrText xml:space="preserve"> PAGEREF _Toc221313189 \h </w:instrText>
        </w:r>
        <w:r w:rsidR="00CB1E74" w:rsidRPr="00CB1E74">
          <w:rPr>
            <w:b/>
            <w:bCs/>
            <w:noProof/>
            <w:webHidden/>
            <w:color w:val="FF0000"/>
          </w:rPr>
        </w:r>
        <w:r w:rsidR="00CB1E74" w:rsidRPr="00CB1E74">
          <w:rPr>
            <w:b/>
            <w:bCs/>
            <w:noProof/>
            <w:webHidden/>
            <w:color w:val="FF0000"/>
          </w:rPr>
          <w:fldChar w:fldCharType="separate"/>
        </w:r>
        <w:r w:rsidR="00CB1E74" w:rsidRPr="00CB1E74">
          <w:rPr>
            <w:b/>
            <w:bCs/>
            <w:noProof/>
            <w:webHidden/>
            <w:color w:val="FF0000"/>
          </w:rPr>
          <w:t>19</w:t>
        </w:r>
        <w:r w:rsidR="00CB1E74" w:rsidRPr="00CB1E74">
          <w:rPr>
            <w:b/>
            <w:bCs/>
            <w:noProof/>
            <w:webHidden/>
            <w:color w:val="FF0000"/>
          </w:rPr>
          <w:fldChar w:fldCharType="end"/>
        </w:r>
      </w:hyperlink>
    </w:p>
    <w:p w14:paraId="6714DDCA" w14:textId="4E54312D" w:rsidR="00CB1E74" w:rsidRPr="00CB1E74" w:rsidRDefault="00185D4B">
      <w:pPr>
        <w:pStyle w:val="TOC3"/>
        <w:tabs>
          <w:tab w:val="right" w:leader="dot" w:pos="10456"/>
        </w:tabs>
        <w:rPr>
          <w:rFonts w:eastAsiaTheme="minorEastAsia" w:hAnsiTheme="minorHAnsi" w:cstheme="minorBidi"/>
          <w:b/>
          <w:bCs/>
          <w:i w:val="0"/>
          <w:iCs w:val="0"/>
          <w:noProof/>
          <w:color w:val="FF0000"/>
          <w:sz w:val="21"/>
          <w:szCs w:val="24"/>
        </w:rPr>
      </w:pPr>
      <w:hyperlink w:anchor="_Toc221313190" w:history="1">
        <w:r w:rsidR="00CB1E74" w:rsidRPr="00CB1E74">
          <w:rPr>
            <w:rStyle w:val="affe"/>
            <w:b/>
            <w:bCs/>
            <w:noProof/>
            <w:color w:val="FF0000"/>
          </w:rPr>
          <w:t>3.4.2 极大似然估计</w:t>
        </w:r>
        <w:r w:rsidR="00CB1E74" w:rsidRPr="00CB1E74">
          <w:rPr>
            <w:b/>
            <w:bCs/>
            <w:noProof/>
            <w:webHidden/>
            <w:color w:val="FF0000"/>
          </w:rPr>
          <w:tab/>
        </w:r>
        <w:r w:rsidR="00CB1E74" w:rsidRPr="00CB1E74">
          <w:rPr>
            <w:b/>
            <w:bCs/>
            <w:noProof/>
            <w:webHidden/>
            <w:color w:val="FF0000"/>
          </w:rPr>
          <w:fldChar w:fldCharType="begin"/>
        </w:r>
        <w:r w:rsidR="00CB1E74" w:rsidRPr="00CB1E74">
          <w:rPr>
            <w:b/>
            <w:bCs/>
            <w:noProof/>
            <w:webHidden/>
            <w:color w:val="FF0000"/>
          </w:rPr>
          <w:instrText xml:space="preserve"> PAGEREF _Toc221313190 \h </w:instrText>
        </w:r>
        <w:r w:rsidR="00CB1E74" w:rsidRPr="00CB1E74">
          <w:rPr>
            <w:b/>
            <w:bCs/>
            <w:noProof/>
            <w:webHidden/>
            <w:color w:val="FF0000"/>
          </w:rPr>
        </w:r>
        <w:r w:rsidR="00CB1E74" w:rsidRPr="00CB1E74">
          <w:rPr>
            <w:b/>
            <w:bCs/>
            <w:noProof/>
            <w:webHidden/>
            <w:color w:val="FF0000"/>
          </w:rPr>
          <w:fldChar w:fldCharType="separate"/>
        </w:r>
        <w:r w:rsidR="00CB1E74" w:rsidRPr="00CB1E74">
          <w:rPr>
            <w:b/>
            <w:bCs/>
            <w:noProof/>
            <w:webHidden/>
            <w:color w:val="FF0000"/>
          </w:rPr>
          <w:t>20</w:t>
        </w:r>
        <w:r w:rsidR="00CB1E74" w:rsidRPr="00CB1E74">
          <w:rPr>
            <w:b/>
            <w:bCs/>
            <w:noProof/>
            <w:webHidden/>
            <w:color w:val="FF0000"/>
          </w:rPr>
          <w:fldChar w:fldCharType="end"/>
        </w:r>
      </w:hyperlink>
    </w:p>
    <w:p w14:paraId="7D833F79" w14:textId="268D6E11" w:rsidR="00DE2018" w:rsidRPr="00CB1E74" w:rsidRDefault="00CB1E74" w:rsidP="00DE2018">
      <w:pPr>
        <w:pStyle w:val="af8"/>
        <w:jc w:val="left"/>
        <w:rPr>
          <w:sz w:val="20"/>
          <w:szCs w:val="20"/>
        </w:rPr>
      </w:pPr>
      <w:r>
        <w:rPr>
          <w:sz w:val="20"/>
          <w:szCs w:val="20"/>
        </w:rPr>
        <w:fldChar w:fldCharType="end"/>
      </w:r>
    </w:p>
    <w:p w14:paraId="2D8CD0E6" w14:textId="0E36D51C" w:rsidR="00DE2018" w:rsidRDefault="00CF5E6A" w:rsidP="00CF5E6A">
      <w:pPr>
        <w:pStyle w:val="af8"/>
      </w:pPr>
      <w:r>
        <w:br w:type="page"/>
      </w:r>
    </w:p>
    <w:p w14:paraId="3737DE68" w14:textId="77777777" w:rsidR="00075057" w:rsidRDefault="00075057" w:rsidP="00330276">
      <w:pPr>
        <w:pStyle w:val="a"/>
      </w:pPr>
      <w:bookmarkStart w:id="0" w:name="_Toc221313151"/>
      <w:r>
        <w:rPr>
          <w:rFonts w:hint="eastAsia"/>
        </w:rPr>
        <w:lastRenderedPageBreak/>
        <w:t>高等数学</w:t>
      </w:r>
      <w:bookmarkEnd w:id="0"/>
    </w:p>
    <w:p w14:paraId="174134B2" w14:textId="2867F53D" w:rsidR="00B565C7" w:rsidRDefault="00903B7F" w:rsidP="007E3AD3">
      <w:pPr>
        <w:pStyle w:val="a0"/>
      </w:pPr>
      <w:bookmarkStart w:id="1" w:name="_Toc221313152"/>
      <w:r>
        <w:rPr>
          <w:rFonts w:hint="eastAsia"/>
        </w:rPr>
        <w:t>导数</w:t>
      </w:r>
      <w:bookmarkEnd w:id="1"/>
    </w:p>
    <w:p w14:paraId="18D6E4A1" w14:textId="4721ACD9" w:rsidR="00BC3655" w:rsidRDefault="00C616FF" w:rsidP="001755E5">
      <w:pPr>
        <w:pStyle w:val="a1"/>
      </w:pPr>
      <w:bookmarkStart w:id="2" w:name="_Toc221313153"/>
      <w:r>
        <w:rPr>
          <w:rFonts w:hint="eastAsia"/>
        </w:rPr>
        <w:t>导数的</w:t>
      </w:r>
      <w:r w:rsidR="004C1C0A">
        <w:rPr>
          <w:rFonts w:hint="eastAsia"/>
        </w:rPr>
        <w:t>概念</w:t>
      </w:r>
      <w:bookmarkEnd w:id="2"/>
    </w:p>
    <w:p w14:paraId="65A6C2B8" w14:textId="1DFA4863" w:rsidR="006C5988" w:rsidRDefault="007B01D1" w:rsidP="007B01D1">
      <w:pPr>
        <w:pStyle w:val="afc"/>
      </w:pPr>
      <w:r w:rsidRPr="0004753F">
        <w:rPr>
          <w:rFonts w:hint="eastAsia"/>
          <w:b/>
          <w:bCs/>
          <w:color w:val="EE0000"/>
        </w:rPr>
        <w:t>导数</w:t>
      </w:r>
      <w:r w:rsidRPr="007B01D1">
        <w:rPr>
          <w:rFonts w:hint="eastAsia"/>
        </w:rPr>
        <w:t>（</w:t>
      </w:r>
      <w:r w:rsidRPr="007B01D1">
        <w:rPr>
          <w:rFonts w:hint="eastAsia"/>
        </w:rPr>
        <w:t>derivative</w:t>
      </w:r>
      <w:r w:rsidRPr="007B01D1">
        <w:rPr>
          <w:rFonts w:hint="eastAsia"/>
        </w:rPr>
        <w:t>）是微积分中的一个概念。函数在某一点的导数是指这个函数在这一点附近的变化率（即函数在这一点的切线斜率）。导数的本质是通过极限的概念对函数进行局部的线性逼近。</w:t>
      </w:r>
    </w:p>
    <w:p w14:paraId="3E41582D" w14:textId="6BE08F5C" w:rsidR="00161E58" w:rsidRDefault="00161E58" w:rsidP="00161E58">
      <w:pPr>
        <w:pStyle w:val="aff2"/>
      </w:pPr>
      <w:r>
        <w:drawing>
          <wp:inline distT="0" distB="0" distL="0" distR="0" wp14:anchorId="20E8B489" wp14:editId="4058A1BF">
            <wp:extent cx="2880000" cy="1875224"/>
            <wp:effectExtent l="19050" t="19050" r="15875" b="10795"/>
            <wp:docPr id="18076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8012" name=""/>
                    <pic:cNvPicPr/>
                  </pic:nvPicPr>
                  <pic:blipFill>
                    <a:blip r:embed="rId8"/>
                    <a:stretch>
                      <a:fillRect/>
                    </a:stretch>
                  </pic:blipFill>
                  <pic:spPr>
                    <a:xfrm>
                      <a:off x="0" y="0"/>
                      <a:ext cx="2880000" cy="1875224"/>
                    </a:xfrm>
                    <a:prstGeom prst="rect">
                      <a:avLst/>
                    </a:prstGeom>
                    <a:ln w="6350">
                      <a:solidFill>
                        <a:schemeClr val="tx1"/>
                      </a:solidFill>
                    </a:ln>
                  </pic:spPr>
                </pic:pic>
              </a:graphicData>
            </a:graphic>
          </wp:inline>
        </w:drawing>
      </w:r>
    </w:p>
    <w:p w14:paraId="12651B5A" w14:textId="2F88FE54" w:rsidR="00C65080" w:rsidRDefault="007B01D1" w:rsidP="007B01D1">
      <w:pPr>
        <w:pStyle w:val="afc"/>
      </w:pPr>
      <w:r w:rsidRPr="007B01D1">
        <w:rPr>
          <w:rFonts w:hint="eastAsia"/>
        </w:rPr>
        <w:t>当函数</w:t>
      </w:r>
      <m:oMath>
        <m:r>
          <w:rPr>
            <w:rFonts w:ascii="Cambria Math" w:hAnsi="Cambria Math"/>
          </w:rPr>
          <m:t>f</m:t>
        </m:r>
      </m:oMath>
      <w:r w:rsidRPr="007B01D1">
        <w:rPr>
          <w:rFonts w:hint="eastAsia"/>
        </w:rPr>
        <w:t>的自变量在一点</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7B01D1">
        <w:rPr>
          <w:rFonts w:hint="eastAsia"/>
        </w:rPr>
        <w:t>上产生一个增量</w:t>
      </w:r>
      <m:oMath>
        <m:r>
          <w:rPr>
            <w:rFonts w:ascii="Cambria Math" w:hAnsi="Cambria Math"/>
          </w:rPr>
          <m:t>h</m:t>
        </m:r>
      </m:oMath>
      <w:r w:rsidRPr="007B01D1">
        <w:rPr>
          <w:rFonts w:hint="eastAsia"/>
        </w:rPr>
        <w:t>时，函数输出值的增量</w:t>
      </w:r>
      <m:oMath>
        <m:r>
          <w:rPr>
            <w:rFonts w:ascii="Cambria Math" w:hAnsi="Cambria Math"/>
          </w:rPr>
          <m:t>∆y</m:t>
        </m:r>
      </m:oMath>
      <w:r w:rsidRPr="007B01D1">
        <w:rPr>
          <w:rFonts w:hint="eastAsia"/>
        </w:rPr>
        <w:t>与自变量增量</w:t>
      </w:r>
      <m:oMath>
        <m:r>
          <w:rPr>
            <w:rFonts w:ascii="Cambria Math" w:hAnsi="Cambria Math"/>
          </w:rPr>
          <m:t>∆x</m:t>
        </m:r>
      </m:oMath>
      <w:r w:rsidRPr="007B01D1">
        <w:rPr>
          <w:rFonts w:hint="eastAsia"/>
        </w:rPr>
        <w:t>的比值在</w:t>
      </w:r>
      <m:oMath>
        <m:r>
          <w:rPr>
            <w:rFonts w:ascii="Cambria Math" w:hAnsi="Cambria Math"/>
          </w:rPr>
          <m:t>∆x</m:t>
        </m:r>
      </m:oMath>
      <w:r w:rsidRPr="007B01D1">
        <w:rPr>
          <w:rFonts w:hint="eastAsia"/>
        </w:rPr>
        <w:t>趋于</w:t>
      </w:r>
      <w:r w:rsidRPr="007B01D1">
        <w:rPr>
          <w:rFonts w:hint="eastAsia"/>
        </w:rPr>
        <w:t>0</w:t>
      </w:r>
      <w:r w:rsidRPr="007B01D1">
        <w:rPr>
          <w:rFonts w:hint="eastAsia"/>
        </w:rPr>
        <w:t>时的极限如果存在，即为</w:t>
      </w:r>
      <m:oMath>
        <m:r>
          <w:rPr>
            <w:rFonts w:ascii="Cambria Math" w:hAnsi="Cambria Math"/>
          </w:rPr>
          <m:t>f</m:t>
        </m:r>
      </m:oMath>
      <w:r w:rsidRPr="007B01D1">
        <w:rPr>
          <w:rFonts w:hint="eastAsia"/>
        </w:rPr>
        <w:t>在</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7B01D1">
        <w:rPr>
          <w:rFonts w:hint="eastAsia"/>
        </w:rPr>
        <w:t>处的导数，记作</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w:r w:rsidRPr="007B01D1">
        <w:rPr>
          <w:rFonts w:hint="eastAsia"/>
        </w:rPr>
        <w:t>、</w:t>
      </w:r>
      <m:oMath>
        <m:f>
          <m:fPr>
            <m:ctrlPr>
              <w:rPr>
                <w:rFonts w:ascii="Cambria Math" w:hAnsi="Cambria Math"/>
                <w:i/>
              </w:rPr>
            </m:ctrlPr>
          </m:fPr>
          <m:num>
            <m:r>
              <w:rPr>
                <w:rFonts w:ascii="Cambria Math" w:hAnsi="Cambria Math"/>
              </w:rPr>
              <m:t>df</m:t>
            </m:r>
          </m:num>
          <m:den>
            <m:r>
              <w:rPr>
                <w:rFonts w:ascii="Cambria Math" w:hAnsi="Cambria Math"/>
              </w:rPr>
              <m:t>dx</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w:r w:rsidRPr="007B01D1">
        <w:rPr>
          <w:rFonts w:hint="eastAsia"/>
        </w:rPr>
        <w:t>或</w:t>
      </w:r>
      <m:oMath>
        <m:sSub>
          <m:sSubPr>
            <m:ctrlPr>
              <w:rPr>
                <w:rFonts w:ascii="Cambria Math" w:hAnsi="Cambria Math"/>
                <w:i/>
              </w:rPr>
            </m:ctrlPr>
          </m:sSubPr>
          <m:e>
            <m:f>
              <m:fPr>
                <m:ctrlPr>
                  <w:rPr>
                    <w:rFonts w:ascii="Cambria Math" w:hAnsi="Cambria Math"/>
                    <w:i/>
                  </w:rPr>
                </m:ctrlPr>
              </m:fPr>
              <m:num>
                <m:r>
                  <w:rPr>
                    <w:rFonts w:ascii="Cambria Math" w:hAnsi="Cambria Math"/>
                  </w:rPr>
                  <m:t>df</m:t>
                </m:r>
              </m:num>
              <m:den>
                <m:r>
                  <w:rPr>
                    <w:rFonts w:ascii="Cambria Math" w:hAnsi="Cambria Math"/>
                  </w:rPr>
                  <m:t>dx</m:t>
                </m:r>
              </m:den>
            </m:f>
            <m:r>
              <w:rPr>
                <w:rFonts w:ascii="Cambria Math" w:hAnsi="Cambria Math"/>
              </w:rPr>
              <m:t>|</m:t>
            </m:r>
          </m:e>
          <m: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7B01D1">
        <w:rPr>
          <w:rFonts w:hint="eastAsia"/>
        </w:rPr>
        <w:t>。</w:t>
      </w:r>
    </w:p>
    <w:p w14:paraId="15FEBF02" w14:textId="59A95BCD" w:rsidR="00C65080" w:rsidRPr="00E0286A" w:rsidRDefault="00185D4B" w:rsidP="007B01D1">
      <w:pPr>
        <w:pStyle w:val="afc"/>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e>
                  </m:d>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num>
                <m:den>
                  <m:r>
                    <w:rPr>
                      <w:rFonts w:ascii="Cambria Math" w:hAnsi="Cambria Math"/>
                    </w:rPr>
                    <m:t>∆x</m:t>
                  </m:r>
                </m:den>
              </m:f>
            </m:e>
          </m:func>
        </m:oMath>
      </m:oMathPara>
    </w:p>
    <w:p w14:paraId="28E21AF4" w14:textId="41471418" w:rsidR="00E0286A" w:rsidRDefault="006B249F" w:rsidP="00E0286A">
      <w:pPr>
        <w:pStyle w:val="aff2"/>
      </w:pPr>
      <w:r>
        <w:drawing>
          <wp:inline distT="0" distB="0" distL="0" distR="0" wp14:anchorId="5EDAAE3D" wp14:editId="123D4054">
            <wp:extent cx="2880000" cy="2008615"/>
            <wp:effectExtent l="19050" t="19050" r="15875" b="10795"/>
            <wp:docPr id="1354250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50937" name=""/>
                    <pic:cNvPicPr/>
                  </pic:nvPicPr>
                  <pic:blipFill>
                    <a:blip r:embed="rId9"/>
                    <a:stretch>
                      <a:fillRect/>
                    </a:stretch>
                  </pic:blipFill>
                  <pic:spPr>
                    <a:xfrm>
                      <a:off x="0" y="0"/>
                      <a:ext cx="2880000" cy="2008615"/>
                    </a:xfrm>
                    <a:prstGeom prst="rect">
                      <a:avLst/>
                    </a:prstGeom>
                    <a:ln w="6350">
                      <a:solidFill>
                        <a:schemeClr val="tx1"/>
                      </a:solidFill>
                    </a:ln>
                  </pic:spPr>
                </pic:pic>
              </a:graphicData>
            </a:graphic>
          </wp:inline>
        </w:drawing>
      </w:r>
    </w:p>
    <w:p w14:paraId="50D27BF5" w14:textId="3F44EA45" w:rsidR="0064690E" w:rsidRPr="0064690E" w:rsidRDefault="007B01D1" w:rsidP="007978DD">
      <w:pPr>
        <w:pStyle w:val="afc"/>
      </w:pPr>
      <w:r w:rsidRPr="007B01D1">
        <w:rPr>
          <w:rFonts w:hint="eastAsia"/>
        </w:rPr>
        <w:t>例如在运动学中，物体的位移对于时间的导数就是物体的瞬时速度</w:t>
      </w:r>
      <w:r w:rsidR="005520E3">
        <w:rPr>
          <w:rFonts w:hint="eastAsia"/>
        </w:rPr>
        <w:t>：</w:t>
      </w:r>
      <m:oMath>
        <m:r>
          <w:rPr>
            <w:rFonts w:ascii="Cambria Math" w:hAnsi="Cambria Math"/>
          </w:rPr>
          <m:t>v=</m:t>
        </m:r>
        <m:f>
          <m:fPr>
            <m:ctrlPr>
              <w:rPr>
                <w:rFonts w:ascii="Cambria Math" w:hAnsi="Cambria Math"/>
                <w:i/>
              </w:rPr>
            </m:ctrlPr>
          </m:fPr>
          <m:num>
            <m:r>
              <w:rPr>
                <w:rFonts w:ascii="Cambria Math" w:hAnsi="Cambria Math"/>
              </w:rPr>
              <m:t>dx</m:t>
            </m:r>
          </m:num>
          <m:den>
            <m:r>
              <w:rPr>
                <w:rFonts w:ascii="Cambria Math" w:hAnsi="Cambria Math"/>
              </w:rPr>
              <m:t>dt</m:t>
            </m:r>
          </m:den>
        </m:f>
      </m:oMath>
      <w:r w:rsidR="000E63B4">
        <w:rPr>
          <w:rFonts w:hint="eastAsia"/>
        </w:rPr>
        <w:t>。</w:t>
      </w:r>
    </w:p>
    <w:p w14:paraId="1421057E" w14:textId="391AC714" w:rsidR="00CB0BAB" w:rsidRDefault="00C868DF" w:rsidP="00996BE0">
      <w:pPr>
        <w:pStyle w:val="a1"/>
      </w:pPr>
      <w:bookmarkStart w:id="3" w:name="_Toc221313154"/>
      <w:r>
        <w:rPr>
          <w:rFonts w:hint="eastAsia"/>
        </w:rPr>
        <w:t>基本</w:t>
      </w:r>
      <w:r w:rsidR="00360FEE">
        <w:rPr>
          <w:rFonts w:hint="eastAsia"/>
        </w:rPr>
        <w:t>函数的导数</w:t>
      </w:r>
      <w:bookmarkEnd w:id="3"/>
    </w:p>
    <w:tbl>
      <w:tblPr>
        <w:tblStyle w:val="afffe"/>
        <w:tblW w:w="0" w:type="auto"/>
        <w:tblInd w:w="840" w:type="dxa"/>
        <w:tblLook w:val="04A0" w:firstRow="1" w:lastRow="0" w:firstColumn="1" w:lastColumn="0" w:noHBand="0" w:noVBand="1"/>
      </w:tblPr>
      <w:tblGrid>
        <w:gridCol w:w="2765"/>
        <w:gridCol w:w="2765"/>
        <w:gridCol w:w="2766"/>
      </w:tblGrid>
      <w:tr w:rsidR="00075B69" w14:paraId="021FF82A" w14:textId="77777777" w:rsidTr="00075B69">
        <w:tc>
          <w:tcPr>
            <w:tcW w:w="2765" w:type="dxa"/>
          </w:tcPr>
          <w:p w14:paraId="038A1A5A" w14:textId="77777777" w:rsidR="00075B69" w:rsidRPr="00424E39" w:rsidRDefault="00075B69" w:rsidP="004B4A5A">
            <w:pPr>
              <w:pStyle w:val="afc"/>
              <w:ind w:firstLine="0"/>
              <w:jc w:val="center"/>
              <w:rPr>
                <w:b/>
                <w:bCs/>
              </w:rPr>
            </w:pPr>
            <w:r w:rsidRPr="00424E39">
              <w:rPr>
                <w:rFonts w:hint="eastAsia"/>
                <w:b/>
                <w:bCs/>
              </w:rPr>
              <w:t>说明</w:t>
            </w:r>
          </w:p>
        </w:tc>
        <w:tc>
          <w:tcPr>
            <w:tcW w:w="2765" w:type="dxa"/>
          </w:tcPr>
          <w:p w14:paraId="6421A9E3" w14:textId="77777777" w:rsidR="00075B69" w:rsidRPr="00424E39" w:rsidRDefault="00075B69" w:rsidP="004B4A5A">
            <w:pPr>
              <w:pStyle w:val="afc"/>
              <w:ind w:firstLine="0"/>
              <w:jc w:val="center"/>
              <w:rPr>
                <w:b/>
                <w:bCs/>
              </w:rPr>
            </w:pPr>
            <w:r w:rsidRPr="00424E39">
              <w:rPr>
                <w:rFonts w:hint="eastAsia"/>
                <w:b/>
                <w:bCs/>
              </w:rPr>
              <w:t>公式</w:t>
            </w:r>
          </w:p>
        </w:tc>
        <w:tc>
          <w:tcPr>
            <w:tcW w:w="2766" w:type="dxa"/>
          </w:tcPr>
          <w:p w14:paraId="7A7F5655" w14:textId="77777777" w:rsidR="00075B69" w:rsidRPr="00424E39" w:rsidRDefault="00075B69" w:rsidP="004B4A5A">
            <w:pPr>
              <w:pStyle w:val="afc"/>
              <w:ind w:firstLine="0"/>
              <w:jc w:val="center"/>
              <w:rPr>
                <w:b/>
                <w:bCs/>
              </w:rPr>
            </w:pPr>
            <w:r w:rsidRPr="00424E39">
              <w:rPr>
                <w:rFonts w:hint="eastAsia"/>
                <w:b/>
                <w:bCs/>
              </w:rPr>
              <w:t>例子</w:t>
            </w:r>
          </w:p>
        </w:tc>
      </w:tr>
      <w:tr w:rsidR="00E820D0" w14:paraId="2E04D4E7" w14:textId="77777777" w:rsidTr="00075B69">
        <w:tc>
          <w:tcPr>
            <w:tcW w:w="2765" w:type="dxa"/>
            <w:shd w:val="clear" w:color="auto" w:fill="F2F2F2" w:themeFill="background1" w:themeFillShade="F2"/>
          </w:tcPr>
          <w:p w14:paraId="48B31308" w14:textId="3FF6CCA5" w:rsidR="00E820D0" w:rsidRPr="00424E39" w:rsidRDefault="009045E4" w:rsidP="00427AB9">
            <w:pPr>
              <w:pStyle w:val="afc"/>
              <w:ind w:firstLine="0"/>
              <w:jc w:val="center"/>
              <w:rPr>
                <w:b/>
                <w:bCs/>
              </w:rPr>
            </w:pPr>
            <w:r w:rsidRPr="00424E39">
              <w:rPr>
                <w:rFonts w:hint="eastAsia"/>
                <w:b/>
                <w:bCs/>
              </w:rPr>
              <w:t>常数的导数</w:t>
            </w:r>
          </w:p>
        </w:tc>
        <w:tc>
          <w:tcPr>
            <w:tcW w:w="2765" w:type="dxa"/>
            <w:shd w:val="clear" w:color="auto" w:fill="F2F2F2" w:themeFill="background1" w:themeFillShade="F2"/>
          </w:tcPr>
          <w:p w14:paraId="18EDF672" w14:textId="48BDC8FD" w:rsidR="00E820D0"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C</m:t>
                        </m:r>
                      </m:e>
                    </m:d>
                  </m:e>
                  <m:sup>
                    <m:r>
                      <w:rPr>
                        <w:rFonts w:ascii="Cambria Math" w:hAnsi="Cambria Math"/>
                      </w:rPr>
                      <m:t>'</m:t>
                    </m:r>
                  </m:sup>
                </m:sSup>
                <m:r>
                  <w:rPr>
                    <w:rFonts w:ascii="Cambria Math" w:hAnsi="Cambria Math"/>
                  </w:rPr>
                  <m:t>=0</m:t>
                </m:r>
              </m:oMath>
            </m:oMathPara>
          </w:p>
        </w:tc>
        <w:tc>
          <w:tcPr>
            <w:tcW w:w="2766" w:type="dxa"/>
            <w:shd w:val="clear" w:color="auto" w:fill="F2F2F2" w:themeFill="background1" w:themeFillShade="F2"/>
          </w:tcPr>
          <w:p w14:paraId="7C143366" w14:textId="33269A97" w:rsidR="00E820D0"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r>
                  <w:rPr>
                    <w:rFonts w:ascii="Cambria Math" w:hAnsi="Cambria Math"/>
                  </w:rPr>
                  <m:t>=0</m:t>
                </m:r>
              </m:oMath>
            </m:oMathPara>
          </w:p>
        </w:tc>
      </w:tr>
      <w:tr w:rsidR="00E820D0" w14:paraId="198D5BAA" w14:textId="77777777" w:rsidTr="00075B69">
        <w:tc>
          <w:tcPr>
            <w:tcW w:w="2765" w:type="dxa"/>
          </w:tcPr>
          <w:p w14:paraId="0A687DB5" w14:textId="57707800" w:rsidR="00E820D0" w:rsidRPr="00424E39" w:rsidRDefault="009045E4" w:rsidP="00427AB9">
            <w:pPr>
              <w:pStyle w:val="afc"/>
              <w:ind w:firstLine="0"/>
              <w:jc w:val="center"/>
              <w:rPr>
                <w:b/>
                <w:bCs/>
              </w:rPr>
            </w:pPr>
            <w:r w:rsidRPr="00424E39">
              <w:rPr>
                <w:rFonts w:hint="eastAsia"/>
                <w:b/>
                <w:bCs/>
              </w:rPr>
              <w:t>幂函数的导数</w:t>
            </w:r>
          </w:p>
        </w:tc>
        <w:tc>
          <w:tcPr>
            <w:tcW w:w="2765" w:type="dxa"/>
          </w:tcPr>
          <w:p w14:paraId="65AB4FC9" w14:textId="44014FC2" w:rsidR="00E820D0"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α</m:t>
                            </m:r>
                          </m:sup>
                        </m:sSup>
                      </m:e>
                    </m:d>
                  </m:e>
                  <m:sup>
                    <m:r>
                      <w:rPr>
                        <w:rFonts w:ascii="Cambria Math" w:hAnsi="Cambria Math"/>
                      </w:rPr>
                      <m:t>'</m:t>
                    </m:r>
                  </m:sup>
                </m:sSup>
                <m:r>
                  <w:rPr>
                    <w:rFonts w:ascii="Cambria Math" w:hAnsi="Cambria Math"/>
                  </w:rPr>
                  <m:t>=α</m:t>
                </m:r>
                <m:sSup>
                  <m:sSupPr>
                    <m:ctrlPr>
                      <w:rPr>
                        <w:rFonts w:ascii="Cambria Math" w:hAnsi="Cambria Math"/>
                        <w:i/>
                      </w:rPr>
                    </m:ctrlPr>
                  </m:sSupPr>
                  <m:e>
                    <m:r>
                      <w:rPr>
                        <w:rFonts w:ascii="Cambria Math" w:hAnsi="Cambria Math"/>
                      </w:rPr>
                      <m:t>x</m:t>
                    </m:r>
                  </m:e>
                  <m:sup>
                    <m:r>
                      <w:rPr>
                        <w:rFonts w:ascii="Cambria Math" w:hAnsi="Cambria Math"/>
                      </w:rPr>
                      <m:t>α-1</m:t>
                    </m:r>
                  </m:sup>
                </m:sSup>
              </m:oMath>
            </m:oMathPara>
          </w:p>
        </w:tc>
        <w:tc>
          <w:tcPr>
            <w:tcW w:w="2766" w:type="dxa"/>
          </w:tcPr>
          <w:p w14:paraId="7820B359" w14:textId="3E8C7B72" w:rsidR="00E820D0"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e>
                  <m:sup>
                    <m:r>
                      <w:rPr>
                        <w:rFonts w:ascii="Cambria Math" w:hAnsi="Cambria Math"/>
                      </w:rPr>
                      <m:t>'</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r>
      <w:tr w:rsidR="00A20707" w14:paraId="0BE362CE" w14:textId="77777777" w:rsidTr="00075B69">
        <w:tc>
          <w:tcPr>
            <w:tcW w:w="2765" w:type="dxa"/>
            <w:vMerge w:val="restart"/>
            <w:shd w:val="clear" w:color="auto" w:fill="F2F2F2" w:themeFill="background1" w:themeFillShade="F2"/>
          </w:tcPr>
          <w:p w14:paraId="5F0245D3" w14:textId="5588A0B7" w:rsidR="00A20707" w:rsidRPr="00424E39" w:rsidRDefault="00A20707" w:rsidP="00427AB9">
            <w:pPr>
              <w:pStyle w:val="afc"/>
              <w:ind w:firstLine="0"/>
              <w:jc w:val="center"/>
              <w:rPr>
                <w:b/>
                <w:bCs/>
              </w:rPr>
            </w:pPr>
            <w:r w:rsidRPr="00424E39">
              <w:rPr>
                <w:rFonts w:hint="eastAsia"/>
                <w:b/>
                <w:bCs/>
              </w:rPr>
              <w:t>指数函数的导数</w:t>
            </w:r>
          </w:p>
        </w:tc>
        <w:tc>
          <w:tcPr>
            <w:tcW w:w="2765" w:type="dxa"/>
            <w:shd w:val="clear" w:color="auto" w:fill="F2F2F2" w:themeFill="background1" w:themeFillShade="F2"/>
          </w:tcPr>
          <w:p w14:paraId="753D8AE9" w14:textId="082AAD92" w:rsidR="00A20707"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oMath>
            </m:oMathPara>
          </w:p>
        </w:tc>
        <w:tc>
          <w:tcPr>
            <w:tcW w:w="2766" w:type="dxa"/>
            <w:shd w:val="clear" w:color="auto" w:fill="F2F2F2" w:themeFill="background1" w:themeFillShade="F2"/>
          </w:tcPr>
          <w:p w14:paraId="550715FD" w14:textId="5725724D" w:rsidR="00A20707"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oMath>
            </m:oMathPara>
          </w:p>
        </w:tc>
      </w:tr>
      <w:tr w:rsidR="00A20707" w14:paraId="7957161A" w14:textId="77777777" w:rsidTr="00075B69">
        <w:tc>
          <w:tcPr>
            <w:tcW w:w="2765" w:type="dxa"/>
            <w:vMerge/>
            <w:shd w:val="clear" w:color="auto" w:fill="F2F2F2" w:themeFill="background1" w:themeFillShade="F2"/>
          </w:tcPr>
          <w:p w14:paraId="5D744207" w14:textId="77777777" w:rsidR="00A20707" w:rsidRPr="00424E39" w:rsidRDefault="00A20707" w:rsidP="00427AB9">
            <w:pPr>
              <w:pStyle w:val="afc"/>
              <w:ind w:firstLine="0"/>
              <w:jc w:val="center"/>
              <w:rPr>
                <w:b/>
                <w:bCs/>
              </w:rPr>
            </w:pPr>
          </w:p>
        </w:tc>
        <w:tc>
          <w:tcPr>
            <w:tcW w:w="2765" w:type="dxa"/>
            <w:shd w:val="clear" w:color="auto" w:fill="F2F2F2" w:themeFill="background1" w:themeFillShade="F2"/>
          </w:tcPr>
          <w:p w14:paraId="5015EC85" w14:textId="16CB53F1" w:rsidR="00A20707"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tc>
        <w:tc>
          <w:tcPr>
            <w:tcW w:w="2766" w:type="dxa"/>
            <w:shd w:val="clear" w:color="auto" w:fill="F2F2F2" w:themeFill="background1" w:themeFillShade="F2"/>
          </w:tcPr>
          <w:p w14:paraId="741F8C52" w14:textId="71024BBF" w:rsidR="00A20707" w:rsidRDefault="008902A4" w:rsidP="00427AB9">
            <w:pPr>
              <w:pStyle w:val="afc"/>
              <w:ind w:firstLine="0"/>
              <w:jc w:val="center"/>
            </w:pPr>
            <w:r>
              <w:rPr>
                <w:rFonts w:hint="eastAsia"/>
              </w:rPr>
              <w:t>—</w:t>
            </w:r>
          </w:p>
        </w:tc>
      </w:tr>
      <w:tr w:rsidR="00A20707" w14:paraId="1E2CEFDB" w14:textId="77777777" w:rsidTr="00075B69">
        <w:tc>
          <w:tcPr>
            <w:tcW w:w="2765" w:type="dxa"/>
            <w:vMerge w:val="restart"/>
          </w:tcPr>
          <w:p w14:paraId="2D522EC9" w14:textId="58E58785" w:rsidR="00A20707" w:rsidRPr="00424E39" w:rsidRDefault="00A20707" w:rsidP="00427AB9">
            <w:pPr>
              <w:pStyle w:val="afc"/>
              <w:ind w:firstLine="0"/>
              <w:jc w:val="center"/>
              <w:rPr>
                <w:b/>
                <w:bCs/>
              </w:rPr>
            </w:pPr>
            <w:r w:rsidRPr="00424E39">
              <w:rPr>
                <w:rFonts w:hint="eastAsia"/>
                <w:b/>
                <w:bCs/>
              </w:rPr>
              <w:lastRenderedPageBreak/>
              <w:t>对数函数的导数</w:t>
            </w:r>
          </w:p>
        </w:tc>
        <w:tc>
          <w:tcPr>
            <w:tcW w:w="2765" w:type="dxa"/>
          </w:tcPr>
          <w:p w14:paraId="44D9A677" w14:textId="6666960B" w:rsidR="00A20707"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den>
                </m:f>
              </m:oMath>
            </m:oMathPara>
          </w:p>
        </w:tc>
        <w:tc>
          <w:tcPr>
            <w:tcW w:w="2766" w:type="dxa"/>
          </w:tcPr>
          <w:p w14:paraId="6CD40E13" w14:textId="0C02D183" w:rsidR="00A20707"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3</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den>
                </m:f>
              </m:oMath>
            </m:oMathPara>
          </w:p>
        </w:tc>
      </w:tr>
      <w:tr w:rsidR="00A20707" w14:paraId="00E81D04" w14:textId="77777777" w:rsidTr="00075B69">
        <w:tc>
          <w:tcPr>
            <w:tcW w:w="2765" w:type="dxa"/>
            <w:vMerge/>
          </w:tcPr>
          <w:p w14:paraId="43E3E515" w14:textId="77777777" w:rsidR="00A20707" w:rsidRPr="00424E39" w:rsidRDefault="00A20707" w:rsidP="00427AB9">
            <w:pPr>
              <w:pStyle w:val="afc"/>
              <w:ind w:firstLine="0"/>
              <w:jc w:val="center"/>
              <w:rPr>
                <w:b/>
                <w:bCs/>
              </w:rPr>
            </w:pPr>
          </w:p>
        </w:tc>
        <w:tc>
          <w:tcPr>
            <w:tcW w:w="2765" w:type="dxa"/>
          </w:tcPr>
          <w:p w14:paraId="18D8284E" w14:textId="61DD62F8" w:rsidR="00A20707"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tc>
        <w:tc>
          <w:tcPr>
            <w:tcW w:w="2766" w:type="dxa"/>
          </w:tcPr>
          <w:p w14:paraId="378EEB5D" w14:textId="13A38DC4" w:rsidR="00A20707" w:rsidRDefault="008E5064" w:rsidP="00427AB9">
            <w:pPr>
              <w:pStyle w:val="afc"/>
              <w:ind w:firstLine="0"/>
              <w:jc w:val="center"/>
            </w:pPr>
            <w:r>
              <w:rPr>
                <w:rFonts w:hint="eastAsia"/>
              </w:rPr>
              <w:t>—</w:t>
            </w:r>
          </w:p>
        </w:tc>
      </w:tr>
      <w:tr w:rsidR="00DC185E" w14:paraId="262CECC0" w14:textId="77777777" w:rsidTr="00075B69">
        <w:tc>
          <w:tcPr>
            <w:tcW w:w="2765" w:type="dxa"/>
            <w:vMerge w:val="restart"/>
            <w:shd w:val="clear" w:color="auto" w:fill="F2F2F2" w:themeFill="background1" w:themeFillShade="F2"/>
          </w:tcPr>
          <w:p w14:paraId="0800B923" w14:textId="644CD2A6" w:rsidR="00DC185E" w:rsidRPr="00424E39" w:rsidRDefault="00DC185E" w:rsidP="00427AB9">
            <w:pPr>
              <w:pStyle w:val="afc"/>
              <w:ind w:firstLine="0"/>
              <w:jc w:val="center"/>
              <w:rPr>
                <w:b/>
                <w:bCs/>
              </w:rPr>
            </w:pPr>
            <w:r w:rsidRPr="00424E39">
              <w:rPr>
                <w:rFonts w:hint="eastAsia"/>
                <w:b/>
                <w:bCs/>
              </w:rPr>
              <w:t>三角函数的导数</w:t>
            </w:r>
          </w:p>
        </w:tc>
        <w:tc>
          <w:tcPr>
            <w:tcW w:w="2765" w:type="dxa"/>
            <w:shd w:val="clear" w:color="auto" w:fill="F2F2F2" w:themeFill="background1" w:themeFillShade="F2"/>
          </w:tcPr>
          <w:p w14:paraId="1ECB20C0" w14:textId="5F728EDE" w:rsidR="00DC185E"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tc>
        <w:tc>
          <w:tcPr>
            <w:tcW w:w="2766" w:type="dxa"/>
            <w:shd w:val="clear" w:color="auto" w:fill="F2F2F2" w:themeFill="background1" w:themeFillShade="F2"/>
          </w:tcPr>
          <w:p w14:paraId="71B41F98" w14:textId="28F9928A" w:rsidR="00DC185E" w:rsidRDefault="008E5064" w:rsidP="00427AB9">
            <w:pPr>
              <w:pStyle w:val="afc"/>
              <w:ind w:firstLine="0"/>
              <w:jc w:val="center"/>
            </w:pPr>
            <w:r>
              <w:rPr>
                <w:rFonts w:hint="eastAsia"/>
              </w:rPr>
              <w:t>—</w:t>
            </w:r>
          </w:p>
        </w:tc>
      </w:tr>
      <w:tr w:rsidR="00DC185E" w14:paraId="42AE9EDF" w14:textId="77777777" w:rsidTr="00075B69">
        <w:tc>
          <w:tcPr>
            <w:tcW w:w="2765" w:type="dxa"/>
            <w:vMerge/>
            <w:shd w:val="clear" w:color="auto" w:fill="F2F2F2" w:themeFill="background1" w:themeFillShade="F2"/>
          </w:tcPr>
          <w:p w14:paraId="504A6EF3" w14:textId="77777777" w:rsidR="00DC185E" w:rsidRDefault="00DC185E" w:rsidP="00427AB9">
            <w:pPr>
              <w:pStyle w:val="afc"/>
              <w:ind w:firstLine="0"/>
              <w:jc w:val="center"/>
            </w:pPr>
          </w:p>
        </w:tc>
        <w:tc>
          <w:tcPr>
            <w:tcW w:w="2765" w:type="dxa"/>
            <w:shd w:val="clear" w:color="auto" w:fill="F2F2F2" w:themeFill="background1" w:themeFillShade="F2"/>
          </w:tcPr>
          <w:p w14:paraId="528F4368" w14:textId="4BAF091F" w:rsidR="00DC185E"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tc>
        <w:tc>
          <w:tcPr>
            <w:tcW w:w="2766" w:type="dxa"/>
            <w:shd w:val="clear" w:color="auto" w:fill="F2F2F2" w:themeFill="background1" w:themeFillShade="F2"/>
          </w:tcPr>
          <w:p w14:paraId="5D19D288" w14:textId="15060468" w:rsidR="00DC185E" w:rsidRDefault="008E5064" w:rsidP="00427AB9">
            <w:pPr>
              <w:pStyle w:val="afc"/>
              <w:ind w:firstLine="0"/>
              <w:jc w:val="center"/>
            </w:pPr>
            <w:r>
              <w:rPr>
                <w:rFonts w:hint="eastAsia"/>
              </w:rPr>
              <w:t>—</w:t>
            </w:r>
          </w:p>
        </w:tc>
      </w:tr>
      <w:tr w:rsidR="00DC185E" w14:paraId="5F9FFB48" w14:textId="77777777" w:rsidTr="00075B69">
        <w:tc>
          <w:tcPr>
            <w:tcW w:w="2765" w:type="dxa"/>
            <w:vMerge/>
            <w:shd w:val="clear" w:color="auto" w:fill="F2F2F2" w:themeFill="background1" w:themeFillShade="F2"/>
          </w:tcPr>
          <w:p w14:paraId="52AB2854" w14:textId="77777777" w:rsidR="00DC185E" w:rsidRDefault="00DC185E" w:rsidP="00427AB9">
            <w:pPr>
              <w:pStyle w:val="afc"/>
              <w:ind w:firstLine="0"/>
              <w:jc w:val="center"/>
            </w:pPr>
          </w:p>
        </w:tc>
        <w:tc>
          <w:tcPr>
            <w:tcW w:w="2765" w:type="dxa"/>
            <w:shd w:val="clear" w:color="auto" w:fill="F2F2F2" w:themeFill="background1" w:themeFillShade="F2"/>
          </w:tcPr>
          <w:p w14:paraId="0B3704B9" w14:textId="5CBBCDFA" w:rsidR="00DC185E"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sec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8BCD764" w14:textId="7CDBDCD4" w:rsidR="00DC185E" w:rsidRDefault="008E5064" w:rsidP="00427AB9">
            <w:pPr>
              <w:pStyle w:val="afc"/>
              <w:ind w:firstLine="0"/>
              <w:jc w:val="center"/>
            </w:pPr>
            <w:r>
              <w:rPr>
                <w:rFonts w:hint="eastAsia"/>
              </w:rPr>
              <w:t>—</w:t>
            </w:r>
          </w:p>
        </w:tc>
      </w:tr>
      <w:tr w:rsidR="00DC185E" w14:paraId="1E8BBBC2" w14:textId="77777777" w:rsidTr="00075B69">
        <w:tc>
          <w:tcPr>
            <w:tcW w:w="2765" w:type="dxa"/>
            <w:vMerge/>
            <w:shd w:val="clear" w:color="auto" w:fill="F2F2F2" w:themeFill="background1" w:themeFillShade="F2"/>
          </w:tcPr>
          <w:p w14:paraId="4DA212B1" w14:textId="77777777" w:rsidR="00DC185E" w:rsidRDefault="00DC185E" w:rsidP="00427AB9">
            <w:pPr>
              <w:pStyle w:val="afc"/>
              <w:ind w:firstLine="0"/>
              <w:jc w:val="center"/>
            </w:pPr>
          </w:p>
        </w:tc>
        <w:tc>
          <w:tcPr>
            <w:tcW w:w="2765" w:type="dxa"/>
            <w:shd w:val="clear" w:color="auto" w:fill="F2F2F2" w:themeFill="background1" w:themeFillShade="F2"/>
          </w:tcPr>
          <w:p w14:paraId="5DB3F60D" w14:textId="5655D0D0" w:rsidR="00DC185E" w:rsidRDefault="00185D4B"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-csc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BF34430" w14:textId="34C4461E" w:rsidR="00DC185E" w:rsidRDefault="008E5064" w:rsidP="00427AB9">
            <w:pPr>
              <w:pStyle w:val="afc"/>
              <w:ind w:firstLine="0"/>
              <w:jc w:val="center"/>
            </w:pPr>
            <w:r>
              <w:rPr>
                <w:rFonts w:hint="eastAsia"/>
              </w:rPr>
              <w:t>—</w:t>
            </w:r>
          </w:p>
        </w:tc>
      </w:tr>
    </w:tbl>
    <w:p w14:paraId="3C259AE2" w14:textId="1B1F0D26" w:rsidR="00653A7B" w:rsidRDefault="000907A2" w:rsidP="004945DB">
      <w:pPr>
        <w:pStyle w:val="a1"/>
      </w:pPr>
      <w:bookmarkStart w:id="4" w:name="_Toc221313155"/>
      <w:r>
        <w:rPr>
          <w:rFonts w:hint="eastAsia"/>
        </w:rPr>
        <w:t>导数的</w:t>
      </w:r>
      <w:r w:rsidR="00F602EE">
        <w:rPr>
          <w:rFonts w:hint="eastAsia"/>
        </w:rPr>
        <w:t>求导法则</w:t>
      </w:r>
      <w:bookmarkEnd w:id="4"/>
    </w:p>
    <w:tbl>
      <w:tblPr>
        <w:tblStyle w:val="afffe"/>
        <w:tblW w:w="0" w:type="auto"/>
        <w:tblInd w:w="840" w:type="dxa"/>
        <w:tblLook w:val="04A0" w:firstRow="1" w:lastRow="0" w:firstColumn="1" w:lastColumn="0" w:noHBand="0" w:noVBand="1"/>
      </w:tblPr>
      <w:tblGrid>
        <w:gridCol w:w="2547"/>
        <w:gridCol w:w="5749"/>
      </w:tblGrid>
      <w:tr w:rsidR="005669BE" w14:paraId="6131ACAA" w14:textId="77777777" w:rsidTr="00075B69">
        <w:tc>
          <w:tcPr>
            <w:tcW w:w="2547" w:type="dxa"/>
          </w:tcPr>
          <w:p w14:paraId="19F1B3D1" w14:textId="6DA38547" w:rsidR="005669BE" w:rsidRPr="0058633D" w:rsidRDefault="005669BE" w:rsidP="00BB05A7">
            <w:pPr>
              <w:pStyle w:val="afc"/>
              <w:ind w:firstLine="0"/>
              <w:jc w:val="center"/>
              <w:rPr>
                <w:b/>
                <w:bCs/>
              </w:rPr>
            </w:pPr>
            <w:r w:rsidRPr="0058633D">
              <w:rPr>
                <w:rFonts w:hint="eastAsia"/>
                <w:b/>
                <w:bCs/>
              </w:rPr>
              <w:t>说明</w:t>
            </w:r>
          </w:p>
        </w:tc>
        <w:tc>
          <w:tcPr>
            <w:tcW w:w="5749" w:type="dxa"/>
          </w:tcPr>
          <w:p w14:paraId="688C15EA" w14:textId="4EBDA664" w:rsidR="005669BE" w:rsidRPr="0058633D" w:rsidRDefault="005669BE" w:rsidP="00BB05A7">
            <w:pPr>
              <w:pStyle w:val="afc"/>
              <w:ind w:firstLine="0"/>
              <w:jc w:val="center"/>
              <w:rPr>
                <w:b/>
                <w:bCs/>
              </w:rPr>
            </w:pPr>
            <w:r w:rsidRPr="0058633D">
              <w:rPr>
                <w:rFonts w:hint="eastAsia"/>
                <w:b/>
                <w:bCs/>
              </w:rPr>
              <w:t>公式</w:t>
            </w:r>
          </w:p>
        </w:tc>
      </w:tr>
      <w:tr w:rsidR="005669BE" w14:paraId="05D2B7A7" w14:textId="77777777" w:rsidTr="00075B69">
        <w:tc>
          <w:tcPr>
            <w:tcW w:w="2547" w:type="dxa"/>
            <w:shd w:val="clear" w:color="auto" w:fill="F2F2F2" w:themeFill="background1" w:themeFillShade="F2"/>
          </w:tcPr>
          <w:p w14:paraId="49B9DCDC" w14:textId="6347DFFF" w:rsidR="005669BE" w:rsidRPr="0058633D" w:rsidRDefault="00B76683" w:rsidP="00BB05A7">
            <w:pPr>
              <w:pStyle w:val="afc"/>
              <w:ind w:firstLine="0"/>
              <w:jc w:val="center"/>
              <w:rPr>
                <w:b/>
                <w:bCs/>
              </w:rPr>
            </w:pPr>
            <w:r w:rsidRPr="0058633D">
              <w:rPr>
                <w:rFonts w:hint="eastAsia"/>
                <w:b/>
                <w:bCs/>
              </w:rPr>
              <w:t>两函数之和求导</w:t>
            </w:r>
          </w:p>
        </w:tc>
        <w:tc>
          <w:tcPr>
            <w:tcW w:w="5749" w:type="dxa"/>
            <w:shd w:val="clear" w:color="auto" w:fill="F2F2F2" w:themeFill="background1" w:themeFillShade="F2"/>
          </w:tcPr>
          <w:p w14:paraId="7A5ABB5C" w14:textId="7CC84BA7" w:rsidR="005669BE" w:rsidRDefault="00185D4B" w:rsidP="00BB05A7">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oMath>
            </m:oMathPara>
          </w:p>
        </w:tc>
      </w:tr>
      <w:tr w:rsidR="005669BE" w14:paraId="71149805" w14:textId="77777777" w:rsidTr="00075B69">
        <w:tc>
          <w:tcPr>
            <w:tcW w:w="2547" w:type="dxa"/>
          </w:tcPr>
          <w:p w14:paraId="7FDC45A0" w14:textId="18686FEF" w:rsidR="005669BE" w:rsidRPr="0058633D" w:rsidRDefault="007B741F" w:rsidP="00BB05A7">
            <w:pPr>
              <w:pStyle w:val="afc"/>
              <w:ind w:firstLine="0"/>
              <w:jc w:val="center"/>
              <w:rPr>
                <w:b/>
                <w:bCs/>
              </w:rPr>
            </w:pPr>
            <w:r w:rsidRPr="0058633D">
              <w:rPr>
                <w:rFonts w:hint="eastAsia"/>
                <w:b/>
                <w:bCs/>
              </w:rPr>
              <w:t>两函数之积求导</w:t>
            </w:r>
          </w:p>
        </w:tc>
        <w:tc>
          <w:tcPr>
            <w:tcW w:w="5749" w:type="dxa"/>
          </w:tcPr>
          <w:p w14:paraId="406801A9" w14:textId="4767278C" w:rsidR="005669BE" w:rsidRDefault="00185D4B" w:rsidP="00BB05A7">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g+fg'</m:t>
                </m:r>
              </m:oMath>
            </m:oMathPara>
          </w:p>
        </w:tc>
      </w:tr>
      <w:tr w:rsidR="005669BE" w14:paraId="35E633D3" w14:textId="77777777" w:rsidTr="00075B69">
        <w:tc>
          <w:tcPr>
            <w:tcW w:w="2547" w:type="dxa"/>
            <w:shd w:val="clear" w:color="auto" w:fill="F2F2F2" w:themeFill="background1" w:themeFillShade="F2"/>
          </w:tcPr>
          <w:p w14:paraId="3E18D9AC" w14:textId="1A87C266" w:rsidR="005669BE" w:rsidRPr="0058633D" w:rsidRDefault="007B741F" w:rsidP="00BB05A7">
            <w:pPr>
              <w:pStyle w:val="afc"/>
              <w:ind w:firstLine="0"/>
              <w:jc w:val="center"/>
              <w:rPr>
                <w:b/>
                <w:bCs/>
              </w:rPr>
            </w:pPr>
            <w:r w:rsidRPr="0058633D">
              <w:rPr>
                <w:rFonts w:hint="eastAsia"/>
                <w:b/>
                <w:bCs/>
              </w:rPr>
              <w:t>两函数之商求导</w:t>
            </w:r>
          </w:p>
        </w:tc>
        <w:tc>
          <w:tcPr>
            <w:tcW w:w="5749" w:type="dxa"/>
            <w:shd w:val="clear" w:color="auto" w:fill="F2F2F2" w:themeFill="background1" w:themeFillShade="F2"/>
          </w:tcPr>
          <w:p w14:paraId="5A637E04" w14:textId="11EF7121" w:rsidR="005669BE" w:rsidRDefault="00185D4B" w:rsidP="00BB05A7">
            <w:pPr>
              <w:pStyle w:val="afc"/>
              <w:ind w:firstLine="0"/>
              <w:jc w:val="cente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f</m:t>
                            </m:r>
                          </m:num>
                          <m:den>
                            <m:r>
                              <w:rPr>
                                <w:rFonts w:ascii="Cambria Math" w:hAnsi="Cambria Math"/>
                              </w:rPr>
                              <m:t>g</m:t>
                            </m:r>
                          </m:den>
                        </m:f>
                      </m:e>
                    </m:d>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g-fg'</m:t>
                    </m:r>
                  </m:num>
                  <m:den>
                    <m:sSup>
                      <m:sSupPr>
                        <m:ctrlPr>
                          <w:rPr>
                            <w:rFonts w:ascii="Cambria Math" w:hAnsi="Cambria Math"/>
                            <w:i/>
                          </w:rPr>
                        </m:ctrlPr>
                      </m:sSupPr>
                      <m:e>
                        <m:r>
                          <w:rPr>
                            <w:rFonts w:ascii="Cambria Math" w:hAnsi="Cambria Math"/>
                          </w:rPr>
                          <m:t>g</m:t>
                        </m:r>
                      </m:e>
                      <m:sup>
                        <m:r>
                          <w:rPr>
                            <w:rFonts w:ascii="Cambria Math" w:hAnsi="Cambria Math"/>
                          </w:rPr>
                          <m:t>2</m:t>
                        </m:r>
                      </m:sup>
                    </m:sSup>
                  </m:den>
                </m:f>
              </m:oMath>
            </m:oMathPara>
          </w:p>
        </w:tc>
      </w:tr>
      <w:tr w:rsidR="005669BE" w14:paraId="0C7D1344" w14:textId="77777777" w:rsidTr="00075B69">
        <w:tc>
          <w:tcPr>
            <w:tcW w:w="2547" w:type="dxa"/>
          </w:tcPr>
          <w:p w14:paraId="5B5EED5B" w14:textId="5C534AD3" w:rsidR="005669BE" w:rsidRPr="0058633D" w:rsidRDefault="007B741F" w:rsidP="00BB05A7">
            <w:pPr>
              <w:pStyle w:val="afc"/>
              <w:ind w:firstLine="0"/>
              <w:jc w:val="center"/>
              <w:rPr>
                <w:b/>
                <w:bCs/>
              </w:rPr>
            </w:pPr>
            <w:r w:rsidRPr="0058633D">
              <w:rPr>
                <w:rFonts w:hint="eastAsia"/>
                <w:b/>
                <w:bCs/>
              </w:rPr>
              <w:t>复合函数的导数</w:t>
            </w:r>
          </w:p>
        </w:tc>
        <w:tc>
          <w:tcPr>
            <w:tcW w:w="5749" w:type="dxa"/>
          </w:tcPr>
          <w:p w14:paraId="63C4B5BE" w14:textId="2B5418ED" w:rsidR="005669BE" w:rsidRPr="00927105" w:rsidRDefault="00987B6C" w:rsidP="00BB05A7">
            <w:pPr>
              <w:pStyle w:val="afc"/>
              <w:ind w:firstLine="0"/>
              <w:jc w:val="center"/>
            </w:pPr>
            <m:oMathPara>
              <m:oMath>
                <m:r>
                  <m:rPr>
                    <m:sty m:val="p"/>
                  </m:rPr>
                  <w:rPr>
                    <w:rFonts w:ascii="Cambria Math" w:hAnsi="Cambria Math" w:hint="eastAsia"/>
                  </w:rPr>
                  <m:t>若</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hint="eastAsia"/>
                  </w:rPr>
                  <m:t>则</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m:oMathPara>
          </w:p>
        </w:tc>
      </w:tr>
    </w:tbl>
    <w:p w14:paraId="5E950F86" w14:textId="182E095C" w:rsidR="00091857" w:rsidRDefault="00091857" w:rsidP="00CE29FB">
      <w:pPr>
        <w:pStyle w:val="afc"/>
      </w:pPr>
      <w:r>
        <w:rPr>
          <w:rFonts w:hint="eastAsia"/>
        </w:rPr>
        <w:t>例如：求函数</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+7</m:t>
        </m:r>
      </m:oMath>
      <w:r w:rsidR="00C533DB">
        <w:rPr>
          <w:rFonts w:hint="eastAsia"/>
        </w:rPr>
        <w:t>在</w:t>
      </w:r>
      <m:oMath>
        <m:r>
          <w:rPr>
            <w:rFonts w:ascii="Cambria Math" w:hAnsi="Cambria Math" w:hint="eastAsia"/>
          </w:rPr>
          <m:t>x=3</m:t>
        </m:r>
      </m:oMath>
      <w:r w:rsidR="00C533DB">
        <w:rPr>
          <w:rFonts w:hint="eastAsia"/>
        </w:rPr>
        <w:t>处</w:t>
      </w:r>
      <w:r w:rsidR="00063DE3">
        <w:rPr>
          <w:rFonts w:hint="eastAsia"/>
        </w:rPr>
        <w:t>的导数</w:t>
      </w:r>
      <w:r w:rsidR="00C533DB">
        <w:rPr>
          <w:rFonts w:hint="eastAsia"/>
        </w:rPr>
        <w:t>。</w:t>
      </w:r>
    </w:p>
    <w:p w14:paraId="5FE8ABAF" w14:textId="7C0F322F" w:rsidR="009A009A" w:rsidRPr="00020F55" w:rsidRDefault="00185D4B" w:rsidP="009A009A">
      <w:pPr>
        <w:pStyle w:val="afc"/>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4-1</m:t>
              </m:r>
            </m:sup>
          </m:sSup>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func>
          <m:r>
            <w:rPr>
              <w:rFonts w:ascii="Cambria Math" w:hAnsi="Cambria Math"/>
            </w:rPr>
            <m:t>∙2x-</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e>
          </m:d>
          <m:r>
            <w:rPr>
              <w:rFonts w:ascii="Cambria Math" w:hAnsi="Cambria Math"/>
            </w:rPr>
            <m:t>+0</m:t>
          </m:r>
          <m:r>
            <m:rPr>
              <m:sty m:val="p"/>
            </m:rPr>
            <w:rPr>
              <w:rFonts w:ascii="Cambria Math" w:hAnsi="Cambria Math"/>
            </w:rPr>
            <w:br/>
          </m:r>
        </m:oMath>
        <m:oMath>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+2xcos</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r>
            <m:rPr>
              <m:sty m:val="p"/>
            </m:rPr>
            <w:rPr>
              <w:rFonts w:ascii="Cambria Math" w:hAnsi="Cambria Math"/>
            </w: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3</m:t>
              </m:r>
            </m:e>
          </m:d>
          <m:r>
            <m:rPr>
              <m:aln/>
            </m:rPr>
            <w:rPr>
              <w:rFonts w:ascii="Cambria Math" w:hAnsi="Cambria Math"/>
            </w:rPr>
            <m:t>=108+6</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9</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m:t>
                  </m:r>
                </m:sup>
              </m:sSup>
            </m:num>
            <m:den>
              <m:r>
                <w:rPr>
                  <w:rFonts w:ascii="Cambria Math" w:hAnsi="Cambria Math"/>
                </w:rPr>
                <m:t>3</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3</m:t>
                  </m:r>
                </m:e>
              </m:d>
            </m:e>
          </m:func>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24882036" w14:textId="309FB6B6" w:rsidR="00654699" w:rsidRDefault="00E155C7" w:rsidP="000A056F">
      <w:pPr>
        <w:pStyle w:val="a1"/>
      </w:pPr>
      <w:bookmarkStart w:id="5" w:name="_Toc221313156"/>
      <w:r>
        <w:rPr>
          <w:rFonts w:hint="eastAsia"/>
        </w:rPr>
        <w:t>利用导数求极值</w:t>
      </w:r>
      <w:bookmarkEnd w:id="5"/>
    </w:p>
    <w:p w14:paraId="218437DB" w14:textId="19E4955A" w:rsidR="00740089" w:rsidRDefault="00740089" w:rsidP="00740089">
      <w:pPr>
        <w:pStyle w:val="afc"/>
      </w:pPr>
      <w:r>
        <w:rPr>
          <w:rFonts w:hint="eastAsia"/>
        </w:rPr>
        <w:t>导数等于零的点称为函数的</w:t>
      </w:r>
      <w:r w:rsidRPr="0004753F">
        <w:rPr>
          <w:rFonts w:hint="eastAsia"/>
          <w:b/>
          <w:bCs/>
          <w:color w:val="EE0000"/>
        </w:rPr>
        <w:t>驻点</w:t>
      </w:r>
      <w:r>
        <w:rPr>
          <w:rFonts w:hint="eastAsia"/>
        </w:rPr>
        <w:t>（或极值可疑点），在这类点上函数可能会取得</w:t>
      </w:r>
      <w:r w:rsidRPr="0004753F">
        <w:rPr>
          <w:rFonts w:hint="eastAsia"/>
          <w:b/>
          <w:bCs/>
          <w:color w:val="EE0000"/>
        </w:rPr>
        <w:t>极大值</w:t>
      </w:r>
      <w:r>
        <w:rPr>
          <w:rFonts w:hint="eastAsia"/>
        </w:rPr>
        <w:t>或</w:t>
      </w:r>
      <w:r w:rsidRPr="0004753F">
        <w:rPr>
          <w:rFonts w:hint="eastAsia"/>
          <w:b/>
          <w:bCs/>
          <w:color w:val="EE0000"/>
        </w:rPr>
        <w:t>极小值</w:t>
      </w:r>
      <w:r>
        <w:rPr>
          <w:rFonts w:hint="eastAsia"/>
        </w:rPr>
        <w:t>。进一步判断则需要知道导数在附近的符号。</w:t>
      </w:r>
    </w:p>
    <w:p w14:paraId="31391142" w14:textId="428AD1DE" w:rsidR="008504D8" w:rsidRDefault="008504D8" w:rsidP="00740089">
      <w:pPr>
        <w:pStyle w:val="afc"/>
      </w:pPr>
      <w:r>
        <w:rPr>
          <w:rFonts w:hint="eastAsia"/>
        </w:rPr>
        <w:t>例如，</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hint="eastAsia"/>
        </w:rPr>
        <w:t xml:space="preserve"> </w:t>
      </w:r>
      <w:r>
        <w:rPr>
          <w:rFonts w:hint="eastAsia"/>
        </w:rPr>
        <w:t>在</w:t>
      </w:r>
      <w:r>
        <w:rPr>
          <w:rFonts w:hint="eastAsia"/>
        </w:rPr>
        <w:t xml:space="preserve"> </w:t>
      </w:r>
      <m:oMath>
        <m:r>
          <w:rPr>
            <w:rFonts w:ascii="Cambria Math" w:hAnsi="Cambria Math" w:hint="eastAsia"/>
          </w:rPr>
          <m:t>x</m:t>
        </m:r>
        <m:r>
          <w:rPr>
            <w:rFonts w:ascii="Cambria Math" w:hAnsi="Cambria Math"/>
          </w:rPr>
          <m:t>=0</m:t>
        </m:r>
      </m:oMath>
      <w:r>
        <w:rPr>
          <w:rFonts w:hint="eastAsia"/>
        </w:rPr>
        <w:t xml:space="preserve"> </w:t>
      </w:r>
      <w:r>
        <w:rPr>
          <w:rFonts w:hint="eastAsia"/>
        </w:rPr>
        <w:t>处导数为</w:t>
      </w:r>
      <w:r>
        <w:rPr>
          <w:rFonts w:hint="eastAsia"/>
        </w:rPr>
        <w:t>0</w:t>
      </w:r>
      <w:r>
        <w:rPr>
          <w:rFonts w:hint="eastAsia"/>
        </w:rPr>
        <w:t>，但并不会取得极大值或者极小值。</w:t>
      </w:r>
    </w:p>
    <w:p w14:paraId="4DF776B1" w14:textId="057809F5" w:rsidR="007E266D" w:rsidRPr="007E266D" w:rsidRDefault="009F3E0F" w:rsidP="004D0F95">
      <w:pPr>
        <w:pStyle w:val="aff2"/>
      </w:pPr>
      <w:r>
        <w:lastRenderedPageBreak/>
        <w:drawing>
          <wp:inline distT="0" distB="0" distL="0" distR="0" wp14:anchorId="66D62894" wp14:editId="55253285">
            <wp:extent cx="3469270" cy="2704454"/>
            <wp:effectExtent l="0" t="0" r="0" b="1270"/>
            <wp:docPr id="1318548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8337" name=""/>
                    <pic:cNvPicPr/>
                  </pic:nvPicPr>
                  <pic:blipFill>
                    <a:blip r:embed="rId10"/>
                    <a:stretch>
                      <a:fillRect/>
                    </a:stretch>
                  </pic:blipFill>
                  <pic:spPr>
                    <a:xfrm>
                      <a:off x="0" y="0"/>
                      <a:ext cx="3479310" cy="2712281"/>
                    </a:xfrm>
                    <a:prstGeom prst="rect">
                      <a:avLst/>
                    </a:prstGeom>
                  </pic:spPr>
                </pic:pic>
              </a:graphicData>
            </a:graphic>
          </wp:inline>
        </w:drawing>
      </w:r>
      <w:r w:rsidR="00673347" w:rsidRPr="00673347">
        <w:t xml:space="preserve"> </w:t>
      </w:r>
      <w:r w:rsidR="00AF535D" w:rsidRPr="00AF535D">
        <w:drawing>
          <wp:inline distT="0" distB="0" distL="0" distR="0" wp14:anchorId="6922AFDA" wp14:editId="389CB8C7">
            <wp:extent cx="1673225" cy="2766026"/>
            <wp:effectExtent l="0" t="0" r="3175" b="0"/>
            <wp:docPr id="5" name="图片 4">
              <a:extLst xmlns:a="http://schemas.openxmlformats.org/drawingml/2006/main">
                <a:ext uri="{FF2B5EF4-FFF2-40B4-BE49-F238E27FC236}">
                  <a16:creationId xmlns:a16="http://schemas.microsoft.com/office/drawing/2014/main" id="{DD9D2569-1671-4681-6C29-68878C06A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DD9D2569-1671-4681-6C29-68878C06A2D3}"/>
                        </a:ext>
                      </a:extLst>
                    </pic:cNvPr>
                    <pic:cNvPicPr>
                      <a:picLocks noChangeAspect="1"/>
                    </pic:cNvPicPr>
                  </pic:nvPicPr>
                  <pic:blipFill>
                    <a:blip r:embed="rId11"/>
                    <a:stretch>
                      <a:fillRect/>
                    </a:stretch>
                  </pic:blipFill>
                  <pic:spPr>
                    <a:xfrm>
                      <a:off x="0" y="0"/>
                      <a:ext cx="1688823" cy="2791812"/>
                    </a:xfrm>
                    <a:prstGeom prst="rect">
                      <a:avLst/>
                    </a:prstGeom>
                  </pic:spPr>
                </pic:pic>
              </a:graphicData>
            </a:graphic>
          </wp:inline>
        </w:drawing>
      </w:r>
    </w:p>
    <w:p w14:paraId="08D96B4B" w14:textId="0293F089" w:rsidR="00000644" w:rsidRDefault="00000644" w:rsidP="000D598C">
      <w:pPr>
        <w:pStyle w:val="a1"/>
      </w:pPr>
      <w:bookmarkStart w:id="6" w:name="_Toc221313157"/>
      <w:r>
        <w:rPr>
          <w:rFonts w:hint="eastAsia"/>
        </w:rPr>
        <w:t>二阶导</w:t>
      </w:r>
      <w:r w:rsidR="006E4509">
        <w:rPr>
          <w:rFonts w:hint="eastAsia"/>
        </w:rPr>
        <w:t>数</w:t>
      </w:r>
      <w:bookmarkEnd w:id="6"/>
    </w:p>
    <w:p w14:paraId="635F1A2A" w14:textId="38EE5609" w:rsidR="00F659DB" w:rsidRPr="00F659DB" w:rsidRDefault="00F659DB" w:rsidP="00F659DB">
      <w:pPr>
        <w:pStyle w:val="a3"/>
      </w:pPr>
      <w:r>
        <w:rPr>
          <w:rFonts w:hint="eastAsia"/>
        </w:rPr>
        <w:t>二阶导数的概念</w:t>
      </w:r>
    </w:p>
    <w:p w14:paraId="701F04AC" w14:textId="1B99274C" w:rsidR="00E5774A" w:rsidRDefault="004112E6" w:rsidP="00013A9B">
      <w:pPr>
        <w:pStyle w:val="afc"/>
      </w:pPr>
      <w:r>
        <w:rPr>
          <w:rFonts w:hint="eastAsia"/>
        </w:rPr>
        <w:t>在微积分中，函数的二阶导</w:t>
      </w:r>
      <w:r w:rsidR="00E214BD">
        <w:rPr>
          <w:rFonts w:hint="eastAsia"/>
        </w:rPr>
        <w:t>数是</w:t>
      </w:r>
      <w:r w:rsidR="00690369">
        <w:rPr>
          <w:rFonts w:hint="eastAsia"/>
        </w:rPr>
        <w:t>函数</w:t>
      </w:r>
      <w:r>
        <w:rPr>
          <w:rFonts w:hint="eastAsia"/>
        </w:rPr>
        <w:t>导数的导数。粗略来说，某个量的二阶导数描述该量变化率变化的快慢。</w:t>
      </w:r>
      <w:r w:rsidR="00DE374A">
        <w:rPr>
          <w:rFonts w:hint="eastAsia"/>
        </w:rPr>
        <w:t>例如物体位置对时间的二阶导数是物体的瞬时加速度，即该物体速度随时间的变化率</w:t>
      </w:r>
      <w:r w:rsidR="00EB50C2">
        <w:rPr>
          <w:rFonts w:hint="eastAsia"/>
        </w:rPr>
        <w:t>：</w:t>
      </w:r>
      <m:oMath>
        <m:r>
          <w:rPr>
            <w:rFonts w:ascii="Cambria Math" w:hAnsi="Cambria Math" w:hint="eastAsia"/>
          </w:rPr>
          <m:t>a</m:t>
        </m:r>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rsidR="00EB50C2">
        <w:rPr>
          <w:rFonts w:hint="eastAsia"/>
        </w:rPr>
        <w:t>。</w:t>
      </w:r>
    </w:p>
    <w:p w14:paraId="4E9127C2" w14:textId="795A24D2" w:rsidR="00EB50C2" w:rsidRDefault="006E4509" w:rsidP="00013A9B">
      <w:pPr>
        <w:pStyle w:val="afc"/>
      </w:pPr>
      <w:r>
        <w:rPr>
          <w:rFonts w:hint="eastAsia"/>
        </w:rPr>
        <w:t>函数</w:t>
      </w:r>
      <m:oMath>
        <m:r>
          <w:rPr>
            <w:rFonts w:ascii="Cambria Math" w:hAnsi="Cambria Math"/>
          </w:rPr>
          <m:t>f</m:t>
        </m:r>
      </m:oMath>
      <w:r>
        <w:rPr>
          <w:rFonts w:hint="eastAsia"/>
        </w:rPr>
        <w:t>的二阶导数</w:t>
      </w:r>
      <w:r w:rsidR="00C9133D">
        <w:rPr>
          <w:rFonts w:hint="eastAsia"/>
        </w:rPr>
        <w:t>通常记</w:t>
      </w:r>
      <w:r w:rsidR="00AA02E8">
        <w:rPr>
          <w:rFonts w:hint="eastAsia"/>
        </w:rPr>
        <w:t>作</w:t>
      </w:r>
      <m:oMath>
        <m:r>
          <w:rPr>
            <w:rFonts w:ascii="Cambria Math" w:hAnsi="Cambria Math"/>
          </w:rPr>
          <m:t>f''</m:t>
        </m:r>
      </m:oMath>
      <w:r w:rsidR="00947D23">
        <w:rPr>
          <w:rFonts w:hint="eastAsia"/>
        </w:rPr>
        <w:t>、</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hint="eastAsia"/>
              </w:rPr>
              <m:t>y</m:t>
            </m:r>
          </m:num>
          <m:den>
            <m:r>
              <w:rPr>
                <w:rFonts w:ascii="Cambria Math" w:hAnsi="Cambria Math"/>
              </w:rPr>
              <m:t>d</m:t>
            </m:r>
            <m:sSup>
              <m:sSupPr>
                <m:ctrlPr>
                  <w:rPr>
                    <w:rFonts w:ascii="Cambria Math" w:hAnsi="Cambria Math"/>
                    <w:i/>
                  </w:rPr>
                </m:ctrlPr>
              </m:sSupPr>
              <m:e>
                <m:r>
                  <w:rPr>
                    <w:rFonts w:ascii="Cambria Math" w:hAnsi="Cambria Math" w:hint="eastAsia"/>
                  </w:rPr>
                  <m:t>x</m:t>
                </m:r>
              </m:e>
              <m:sup>
                <m:r>
                  <w:rPr>
                    <w:rFonts w:ascii="Cambria Math" w:hAnsi="Cambria Math"/>
                  </w:rPr>
                  <m:t>2</m:t>
                </m:r>
              </m:sup>
            </m:sSup>
          </m:den>
        </m:f>
      </m:oMath>
      <w:r w:rsidR="00FA2E87">
        <w:rPr>
          <w:rFonts w:hint="eastAsia"/>
        </w:rPr>
        <w:t>或</w:t>
      </w:r>
      <m:oMath>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hint="eastAsia"/>
              </w:rPr>
              <m:t>x</m:t>
            </m:r>
          </m:den>
        </m:f>
        <m:d>
          <m:dPr>
            <m:ctrlPr>
              <w:rPr>
                <w:rFonts w:ascii="Cambria Math" w:hAnsi="Cambria Math"/>
                <w:i/>
              </w:rPr>
            </m:ctrlPr>
          </m:dPr>
          <m:e>
            <m:f>
              <m:fPr>
                <m:ctrlPr>
                  <w:rPr>
                    <w:rFonts w:ascii="Cambria Math" w:hAnsi="Cambria Math"/>
                    <w:i/>
                  </w:rPr>
                </m:ctrlPr>
              </m:fPr>
              <m:num>
                <m:r>
                  <w:rPr>
                    <w:rFonts w:ascii="Cambria Math" w:hAnsi="Cambria Math"/>
                  </w:rPr>
                  <m:t>d</m:t>
                </m:r>
                <m:r>
                  <w:rPr>
                    <w:rFonts w:ascii="Cambria Math" w:hAnsi="Cambria Math" w:hint="eastAsia"/>
                  </w:rPr>
                  <m:t>y</m:t>
                </m:r>
              </m:num>
              <m:den>
                <m:r>
                  <w:rPr>
                    <w:rFonts w:ascii="Cambria Math" w:hAnsi="Cambria Math"/>
                  </w:rPr>
                  <m:t>d</m:t>
                </m:r>
                <m:r>
                  <w:rPr>
                    <w:rFonts w:ascii="Cambria Math" w:hAnsi="Cambria Math" w:hint="eastAsia"/>
                  </w:rPr>
                  <m:t>x</m:t>
                </m:r>
              </m:den>
            </m:f>
          </m:e>
        </m:d>
      </m:oMath>
      <w:r w:rsidR="00EC05F5">
        <w:rPr>
          <w:rFonts w:hint="eastAsia"/>
        </w:rPr>
        <w:t>。</w:t>
      </w:r>
    </w:p>
    <w:p w14:paraId="620226FE" w14:textId="427C8CBD" w:rsidR="002D7C61" w:rsidRDefault="002D7C61" w:rsidP="006E5EB6">
      <w:pPr>
        <w:pStyle w:val="a3"/>
      </w:pPr>
      <w:r>
        <w:rPr>
          <w:rFonts w:hint="eastAsia"/>
        </w:rPr>
        <w:t>二阶导数与函数凹凸的关系</w:t>
      </w:r>
    </w:p>
    <w:p w14:paraId="24464F54" w14:textId="4D60B380" w:rsidR="00690889" w:rsidRDefault="001B3FE7" w:rsidP="00013A9B">
      <w:pPr>
        <w:pStyle w:val="afc"/>
      </w:pPr>
      <w:r>
        <w:rPr>
          <w:rFonts w:hint="eastAsia"/>
        </w:rPr>
        <w:t>函数的二阶导数描述了函数图像的凹凸方向和程度</w:t>
      </w:r>
      <w:r w:rsidR="007A150D">
        <w:rPr>
          <w:rFonts w:hint="eastAsia"/>
        </w:rPr>
        <w:t>。</w:t>
      </w:r>
      <w:r w:rsidR="00B92B0A">
        <w:rPr>
          <w:rFonts w:hint="eastAsia"/>
        </w:rPr>
        <w:t>若二阶导数在某区间恒为正，则函数在该区间向上弯（也称</w:t>
      </w:r>
      <w:r w:rsidR="00B92B0A" w:rsidRPr="0004753F">
        <w:rPr>
          <w:rFonts w:hint="eastAsia"/>
          <w:b/>
          <w:bCs/>
          <w:color w:val="EE0000"/>
        </w:rPr>
        <w:t>下凸函数</w:t>
      </w:r>
      <w:r w:rsidR="00B92B0A">
        <w:rPr>
          <w:rFonts w:hint="eastAsia"/>
        </w:rPr>
        <w:t>）。</w:t>
      </w:r>
      <w:r w:rsidR="00947192">
        <w:rPr>
          <w:rFonts w:hint="eastAsia"/>
        </w:rPr>
        <w:t>反之，若二阶导数在某区间恒为负，则函数在该区间向下弯（也称</w:t>
      </w:r>
      <w:r w:rsidR="00947192" w:rsidRPr="0004753F">
        <w:rPr>
          <w:rFonts w:hint="eastAsia"/>
          <w:b/>
          <w:bCs/>
          <w:color w:val="EE0000"/>
        </w:rPr>
        <w:t>上凸函数</w:t>
      </w:r>
      <w:r w:rsidR="00947192">
        <w:rPr>
          <w:rFonts w:hint="eastAsia"/>
        </w:rPr>
        <w:t>）</w:t>
      </w:r>
      <w:r w:rsidR="00F370E9">
        <w:rPr>
          <w:rFonts w:hint="eastAsia"/>
        </w:rPr>
        <w:t>。</w:t>
      </w:r>
    </w:p>
    <w:p w14:paraId="68F9C0AB" w14:textId="09460B10" w:rsidR="00480428" w:rsidRDefault="00480428" w:rsidP="00075B69">
      <w:pPr>
        <w:pStyle w:val="afc"/>
        <w:ind w:leftChars="200" w:left="420"/>
      </w:pPr>
      <w:r>
        <w:rPr>
          <w:noProof/>
        </w:rPr>
        <w:drawing>
          <wp:inline distT="0" distB="0" distL="0" distR="0" wp14:anchorId="5F232C38" wp14:editId="72C93722">
            <wp:extent cx="5274310" cy="2318385"/>
            <wp:effectExtent l="0" t="0" r="2540" b="5715"/>
            <wp:docPr id="1129108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08867" name=""/>
                    <pic:cNvPicPr/>
                  </pic:nvPicPr>
                  <pic:blipFill>
                    <a:blip r:embed="rId12"/>
                    <a:stretch>
                      <a:fillRect/>
                    </a:stretch>
                  </pic:blipFill>
                  <pic:spPr>
                    <a:xfrm>
                      <a:off x="0" y="0"/>
                      <a:ext cx="5274310" cy="2318385"/>
                    </a:xfrm>
                    <a:prstGeom prst="rect">
                      <a:avLst/>
                    </a:prstGeom>
                  </pic:spPr>
                </pic:pic>
              </a:graphicData>
            </a:graphic>
          </wp:inline>
        </w:drawing>
      </w:r>
    </w:p>
    <w:p w14:paraId="1B67FB5D" w14:textId="45027B23" w:rsidR="001B3FE7" w:rsidRDefault="0039212F" w:rsidP="00013A9B">
      <w:pPr>
        <w:pStyle w:val="afc"/>
      </w:pPr>
      <w:r>
        <w:rPr>
          <w:rFonts w:hint="eastAsia"/>
        </w:rPr>
        <w:t>若函数的二阶导数在某点左右异号，则图像由向上弯转为向下弯，或反之。</w:t>
      </w:r>
      <w:r w:rsidR="009D72AB">
        <w:rPr>
          <w:rFonts w:hint="eastAsia"/>
        </w:rPr>
        <w:t>这种</w:t>
      </w:r>
      <w:r w:rsidR="0056739F">
        <w:rPr>
          <w:rFonts w:hint="eastAsia"/>
        </w:rPr>
        <w:t>点称之为</w:t>
      </w:r>
      <w:r w:rsidR="0056739F" w:rsidRPr="005B33FC">
        <w:rPr>
          <w:rFonts w:hint="eastAsia"/>
          <w:b/>
          <w:bCs/>
          <w:color w:val="EE0000"/>
        </w:rPr>
        <w:t>拐点</w:t>
      </w:r>
      <w:r w:rsidR="0056739F">
        <w:rPr>
          <w:rFonts w:hint="eastAsia"/>
        </w:rPr>
        <w:t>。</w:t>
      </w:r>
      <w:r w:rsidR="00483202">
        <w:rPr>
          <w:rFonts w:hint="eastAsia"/>
        </w:rPr>
        <w:t>若二阶导数连续，则在该点处二阶导数为</w:t>
      </w:r>
      <w:r w:rsidR="00483202">
        <w:rPr>
          <w:rFonts w:hint="eastAsia"/>
        </w:rPr>
        <w:t>0</w:t>
      </w:r>
      <w:r w:rsidR="00242D44">
        <w:rPr>
          <w:rFonts w:hint="eastAsia"/>
        </w:rPr>
        <w:t>。</w:t>
      </w:r>
      <w:r w:rsidR="00D87F00">
        <w:rPr>
          <w:rFonts w:hint="eastAsia"/>
        </w:rPr>
        <w:t>但</w:t>
      </w:r>
      <w:r w:rsidR="00C35420">
        <w:rPr>
          <w:rFonts w:hint="eastAsia"/>
        </w:rPr>
        <w:t>反之</w:t>
      </w:r>
      <w:r w:rsidR="00D87F00">
        <w:rPr>
          <w:rFonts w:hint="eastAsia"/>
        </w:rPr>
        <w:t>二阶导数为</w:t>
      </w:r>
      <w:r w:rsidR="00D87F00">
        <w:rPr>
          <w:rFonts w:hint="eastAsia"/>
        </w:rPr>
        <w:t>0</w:t>
      </w:r>
      <w:r w:rsidR="00D87F00">
        <w:rPr>
          <w:rFonts w:hint="eastAsia"/>
        </w:rPr>
        <w:t>的点不一定是拐点。</w:t>
      </w:r>
      <w:r w:rsidR="003C01C7">
        <w:rPr>
          <w:rFonts w:hint="eastAsia"/>
        </w:rPr>
        <w:t>如</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oMath>
      <w:r w:rsidR="002631FF">
        <w:rPr>
          <w:rFonts w:hint="eastAsia"/>
        </w:rPr>
        <w:t>，</w:t>
      </w:r>
      <w:r w:rsidR="008242F6">
        <w:rPr>
          <w:rFonts w:hint="eastAsia"/>
        </w:rPr>
        <w:t>在</w:t>
      </w:r>
      <m:oMath>
        <m:r>
          <w:rPr>
            <w:rFonts w:ascii="Cambria Math" w:hAnsi="Cambria Math" w:hint="eastAsia"/>
          </w:rPr>
          <m:t>x=0</m:t>
        </m:r>
      </m:oMath>
      <w:r w:rsidR="008242F6">
        <w:rPr>
          <w:rFonts w:hint="eastAsia"/>
        </w:rPr>
        <w:t>处</w:t>
      </w:r>
      <w:r w:rsidR="00DE09F5">
        <w:rPr>
          <w:rFonts w:hint="eastAsia"/>
        </w:rPr>
        <w:t>有</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w:r w:rsidR="00F428F8">
        <w:rPr>
          <w:rFonts w:hint="eastAsia"/>
        </w:rPr>
        <w:t>，但</w:t>
      </w:r>
      <m:oMath>
        <m:r>
          <w:rPr>
            <w:rFonts w:ascii="Cambria Math" w:hAnsi="Cambria Math"/>
          </w:rPr>
          <m:t>f</m:t>
        </m:r>
        <m:d>
          <m:dPr>
            <m:ctrlPr>
              <w:rPr>
                <w:rFonts w:ascii="Cambria Math" w:hAnsi="Cambria Math"/>
                <w:i/>
              </w:rPr>
            </m:ctrlPr>
          </m:dPr>
          <m:e>
            <m:r>
              <w:rPr>
                <w:rFonts w:ascii="Cambria Math" w:hAnsi="Cambria Math"/>
              </w:rPr>
              <m:t>x</m:t>
            </m:r>
          </m:e>
        </m:d>
      </m:oMath>
      <w:r w:rsidR="00F428F8">
        <w:rPr>
          <w:rFonts w:hint="eastAsia"/>
        </w:rPr>
        <w:t>在实数系上无拐点。</w:t>
      </w:r>
    </w:p>
    <w:p w14:paraId="2559DC84" w14:textId="1AC5EAD4" w:rsidR="00D4216A" w:rsidRDefault="00D4216A" w:rsidP="00075B69">
      <w:pPr>
        <w:pStyle w:val="afc"/>
        <w:ind w:leftChars="500" w:left="1050"/>
      </w:pPr>
      <w:r>
        <w:rPr>
          <w:noProof/>
        </w:rPr>
        <w:lastRenderedPageBreak/>
        <w:drawing>
          <wp:inline distT="0" distB="0" distL="0" distR="0" wp14:anchorId="35CE93BE" wp14:editId="3B185416">
            <wp:extent cx="4154265" cy="2417736"/>
            <wp:effectExtent l="0" t="0" r="0" b="1905"/>
            <wp:docPr id="533978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78959" name=""/>
                    <pic:cNvPicPr/>
                  </pic:nvPicPr>
                  <pic:blipFill>
                    <a:blip r:embed="rId13"/>
                    <a:stretch>
                      <a:fillRect/>
                    </a:stretch>
                  </pic:blipFill>
                  <pic:spPr>
                    <a:xfrm>
                      <a:off x="0" y="0"/>
                      <a:ext cx="4164938" cy="2423948"/>
                    </a:xfrm>
                    <a:prstGeom prst="rect">
                      <a:avLst/>
                    </a:prstGeom>
                  </pic:spPr>
                </pic:pic>
              </a:graphicData>
            </a:graphic>
          </wp:inline>
        </w:drawing>
      </w:r>
    </w:p>
    <w:p w14:paraId="67EA5DBB" w14:textId="568421B4" w:rsidR="00AD25EF" w:rsidRDefault="005B0005" w:rsidP="003B0BEA">
      <w:pPr>
        <w:pStyle w:val="afc"/>
      </w:pPr>
      <w:r>
        <w:rPr>
          <w:rFonts w:hint="eastAsia"/>
          <w:iCs/>
        </w:rPr>
        <w:t>二阶导数与凹凸性的关系有助于判断函数</w:t>
      </w:r>
      <w:r>
        <w:rPr>
          <w:rFonts w:hint="eastAsia"/>
        </w:rPr>
        <w:t>的</w:t>
      </w:r>
      <w:r w:rsidR="00072F43">
        <w:rPr>
          <w:rFonts w:hint="eastAsia"/>
        </w:rPr>
        <w:t>驻点</w:t>
      </w:r>
      <w:r w:rsidR="00E64101">
        <w:rPr>
          <w:rFonts w:hint="eastAsia"/>
        </w:rPr>
        <w:t>是否为极大值点或极小值点</w:t>
      </w:r>
      <w:r w:rsidR="0035792F">
        <w:rPr>
          <w:rFonts w:hint="eastAsia"/>
        </w:rPr>
        <w:t>：</w:t>
      </w:r>
    </w:p>
    <w:p w14:paraId="3C9DF84D" w14:textId="39D4CCE4" w:rsidR="003B0BEA" w:rsidRDefault="003B0BEA" w:rsidP="00AD25EF">
      <w:pPr>
        <w:pStyle w:val="a5"/>
        <w:ind w:firstLine="420"/>
      </w:pPr>
      <w:r>
        <w:rPr>
          <w:rFonts w:hint="eastAsia"/>
        </w:rPr>
        <w:t>若</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sidR="00592681">
        <w:rPr>
          <w:rFonts w:hint="eastAsia"/>
        </w:rPr>
        <w:t>，</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&lt;0</m:t>
        </m:r>
      </m:oMath>
      <w:r w:rsidR="00583FE4">
        <w:rPr>
          <w:rFonts w:hint="eastAsia"/>
        </w:rPr>
        <w:t>，则</w:t>
      </w:r>
      <m:oMath>
        <m:r>
          <w:rPr>
            <w:rFonts w:ascii="Cambria Math" w:hAnsi="Cambria Math"/>
          </w:rPr>
          <m:t>f</m:t>
        </m:r>
      </m:oMath>
      <w:r w:rsidR="00592681">
        <w:rPr>
          <w:rFonts w:hint="eastAsia"/>
        </w:rPr>
        <w:t>在</w:t>
      </w:r>
      <m:oMath>
        <m:r>
          <w:rPr>
            <w:rFonts w:ascii="Cambria Math" w:hAnsi="Cambria Math"/>
          </w:rPr>
          <m:t>x</m:t>
        </m:r>
      </m:oMath>
      <w:r w:rsidR="00E862EF">
        <w:rPr>
          <w:rFonts w:hint="eastAsia"/>
        </w:rPr>
        <w:t>取得极大值</w:t>
      </w:r>
      <w:r w:rsidR="002F5267">
        <w:rPr>
          <w:rFonts w:hint="eastAsia"/>
        </w:rPr>
        <w:t>。</w:t>
      </w:r>
    </w:p>
    <w:p w14:paraId="1DA3216D" w14:textId="2B9FFC03" w:rsidR="00266C09" w:rsidRPr="003B0BEA" w:rsidRDefault="00266C09" w:rsidP="00266C09">
      <w:pPr>
        <w:pStyle w:val="a5"/>
        <w:ind w:firstLine="420"/>
      </w:pPr>
      <w:r>
        <w:rPr>
          <w:rFonts w:hint="eastAsia"/>
        </w:rPr>
        <w:t>若</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hint="eastAsia"/>
        </w:rPr>
        <w:t>，</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w:r>
        <w:rPr>
          <w:rFonts w:hint="eastAsia"/>
        </w:rPr>
        <w:t>，则</w:t>
      </w:r>
      <m:oMath>
        <m:r>
          <w:rPr>
            <w:rFonts w:ascii="Cambria Math" w:hAnsi="Cambria Math"/>
          </w:rPr>
          <m:t>f</m:t>
        </m:r>
      </m:oMath>
      <w:r>
        <w:rPr>
          <w:rFonts w:hint="eastAsia"/>
        </w:rPr>
        <w:t>在</w:t>
      </w:r>
      <m:oMath>
        <m:r>
          <w:rPr>
            <w:rFonts w:ascii="Cambria Math" w:hAnsi="Cambria Math"/>
          </w:rPr>
          <m:t>x</m:t>
        </m:r>
      </m:oMath>
      <w:r>
        <w:rPr>
          <w:rFonts w:hint="eastAsia"/>
        </w:rPr>
        <w:t>取得极</w:t>
      </w:r>
      <w:r w:rsidR="003C06C5">
        <w:rPr>
          <w:rFonts w:hint="eastAsia"/>
        </w:rPr>
        <w:t>小</w:t>
      </w:r>
      <w:r>
        <w:rPr>
          <w:rFonts w:hint="eastAsia"/>
        </w:rPr>
        <w:t>值。</w:t>
      </w:r>
    </w:p>
    <w:p w14:paraId="7A514B89" w14:textId="6B9C99AF" w:rsidR="00266C09" w:rsidRPr="003B0BEA" w:rsidRDefault="00266C09" w:rsidP="00266C09">
      <w:pPr>
        <w:pStyle w:val="a5"/>
        <w:ind w:firstLine="420"/>
      </w:pPr>
      <w:r>
        <w:rPr>
          <w:rFonts w:hint="eastAsia"/>
        </w:rPr>
        <w:t>若</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hint="eastAsia"/>
        </w:rPr>
        <w:t>，</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hint="eastAsia"/>
        </w:rPr>
        <w:t>，则</w:t>
      </w:r>
      <w:r w:rsidR="006A346F">
        <w:rPr>
          <w:rFonts w:hint="eastAsia"/>
        </w:rPr>
        <w:t>该点可能是拐点，也可能是极大值</w:t>
      </w:r>
      <w:r w:rsidR="007E6794">
        <w:rPr>
          <w:rFonts w:hint="eastAsia"/>
        </w:rPr>
        <w:t>点</w:t>
      </w:r>
      <w:r w:rsidR="006A346F">
        <w:rPr>
          <w:rFonts w:hint="eastAsia"/>
        </w:rPr>
        <w:t>或极小值点</w:t>
      </w:r>
      <w:r>
        <w:rPr>
          <w:rFonts w:hint="eastAsia"/>
        </w:rPr>
        <w:t>。</w:t>
      </w:r>
    </w:p>
    <w:p w14:paraId="2F26557F" w14:textId="1EDC69F4" w:rsidR="00903B7F" w:rsidRDefault="00903B7F" w:rsidP="007D79CC">
      <w:pPr>
        <w:pStyle w:val="a0"/>
      </w:pPr>
      <w:bookmarkStart w:id="7" w:name="_Toc221313158"/>
      <w:r>
        <w:rPr>
          <w:rFonts w:hint="eastAsia"/>
        </w:rPr>
        <w:t>偏导</w:t>
      </w:r>
      <w:r w:rsidR="00764EAA">
        <w:rPr>
          <w:rFonts w:hint="eastAsia"/>
        </w:rPr>
        <w:t>与梯度</w:t>
      </w:r>
      <w:bookmarkEnd w:id="7"/>
    </w:p>
    <w:p w14:paraId="7E23C35A" w14:textId="72CFA0FA" w:rsidR="00904B27" w:rsidRPr="00904B27" w:rsidRDefault="00904B27" w:rsidP="003F4899">
      <w:pPr>
        <w:pStyle w:val="a1"/>
      </w:pPr>
      <w:bookmarkStart w:id="8" w:name="_Toc221313159"/>
      <w:r>
        <w:rPr>
          <w:rFonts w:hint="eastAsia"/>
        </w:rPr>
        <w:t>偏导数</w:t>
      </w:r>
      <w:bookmarkEnd w:id="8"/>
    </w:p>
    <w:p w14:paraId="680D9DC2" w14:textId="5D57A25F" w:rsidR="00B843FC" w:rsidRDefault="00D22263" w:rsidP="00C44747">
      <w:pPr>
        <w:pStyle w:val="afc"/>
      </w:pPr>
      <w:r>
        <w:rPr>
          <w:rFonts w:hint="eastAsia"/>
        </w:rPr>
        <w:t>如果函数</w:t>
      </w:r>
      <m:oMath>
        <m:r>
          <w:rPr>
            <w:rFonts w:ascii="Cambria Math" w:hAnsi="Cambria Math"/>
          </w:rPr>
          <m:t>f</m:t>
        </m:r>
      </m:oMath>
      <w:r>
        <w:rPr>
          <w:rFonts w:hint="eastAsia"/>
        </w:rPr>
        <w:t>的自变量并非单个元素，而是多个元素，例如：</w:t>
      </w:r>
    </w:p>
    <w:p w14:paraId="54AE9215" w14:textId="59EB60CF" w:rsidR="00D22263" w:rsidRPr="00902585" w:rsidRDefault="00D22263" w:rsidP="00C44747">
      <w:pPr>
        <w:pStyle w:val="afc"/>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06D82785" w14:textId="0527AF7F" w:rsidR="00902585" w:rsidRPr="00D67E5A" w:rsidRDefault="00797CEE" w:rsidP="00797CEE">
      <w:pPr>
        <w:pStyle w:val="aff2"/>
      </w:pPr>
      <w:r w:rsidRPr="00797CEE">
        <w:drawing>
          <wp:inline distT="0" distB="0" distL="0" distR="0" wp14:anchorId="5E84459F" wp14:editId="50951B91">
            <wp:extent cx="3425124" cy="2994603"/>
            <wp:effectExtent l="19050" t="19050" r="23495" b="15875"/>
            <wp:docPr id="1699388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8894" name=""/>
                    <pic:cNvPicPr/>
                  </pic:nvPicPr>
                  <pic:blipFill>
                    <a:blip r:embed="rId14"/>
                    <a:stretch>
                      <a:fillRect/>
                    </a:stretch>
                  </pic:blipFill>
                  <pic:spPr>
                    <a:xfrm>
                      <a:off x="0" y="0"/>
                      <a:ext cx="3425124" cy="2994603"/>
                    </a:xfrm>
                    <a:prstGeom prst="rect">
                      <a:avLst/>
                    </a:prstGeom>
                    <a:ln w="6350">
                      <a:solidFill>
                        <a:schemeClr val="tx1"/>
                      </a:solidFill>
                    </a:ln>
                  </pic:spPr>
                </pic:pic>
              </a:graphicData>
            </a:graphic>
          </wp:inline>
        </w:drawing>
      </w:r>
    </w:p>
    <w:p w14:paraId="157E77E8" w14:textId="1775970E" w:rsidR="00D67E5A" w:rsidRDefault="00D67E5A" w:rsidP="00C44747">
      <w:pPr>
        <w:pStyle w:val="afc"/>
      </w:pPr>
      <w:r>
        <w:rPr>
          <w:rFonts w:hint="eastAsia"/>
        </w:rPr>
        <w:t>可将其中一个元素</w:t>
      </w:r>
      <m:oMath>
        <m:r>
          <w:rPr>
            <w:rFonts w:ascii="Cambria Math" w:hAnsi="Cambria Math"/>
          </w:rPr>
          <m:t>x</m:t>
        </m:r>
      </m:oMath>
      <w:r>
        <w:rPr>
          <w:rFonts w:hint="eastAsia"/>
        </w:rPr>
        <w:t>看作</w:t>
      </w:r>
      <w:r w:rsidR="0047351A">
        <w:rPr>
          <w:rFonts w:hint="eastAsia"/>
        </w:rPr>
        <w:t>常</w:t>
      </w:r>
      <w:r>
        <w:rPr>
          <w:rFonts w:hint="eastAsia"/>
        </w:rPr>
        <w:t>数，此时</w:t>
      </w:r>
      <m:oMath>
        <m:r>
          <w:rPr>
            <w:rFonts w:ascii="Cambria Math" w:hAnsi="Cambria Math"/>
          </w:rPr>
          <m:t>f</m:t>
        </m:r>
      </m:oMath>
      <w:r>
        <w:rPr>
          <w:rFonts w:hint="eastAsia"/>
        </w:rPr>
        <w:t>可看作关于另一元素</w:t>
      </w:r>
      <m:oMath>
        <m:r>
          <w:rPr>
            <w:rFonts w:ascii="Cambria Math" w:hAnsi="Cambria Math"/>
          </w:rPr>
          <m:t>y</m:t>
        </m:r>
      </m:oMath>
      <w:r>
        <w:rPr>
          <w:rFonts w:hint="eastAsia"/>
        </w:rPr>
        <w:t>的函数</w:t>
      </w:r>
      <w:r w:rsidR="00B66EFE">
        <w:rPr>
          <w:rFonts w:hint="eastAsia"/>
        </w:rPr>
        <w:t>。</w:t>
      </w:r>
    </w:p>
    <w:p w14:paraId="7C21D81E" w14:textId="1818AB0D" w:rsidR="009A17B5" w:rsidRPr="00D67E5A" w:rsidRDefault="00185D4B" w:rsidP="009A17B5">
      <w:pPr>
        <w:pStyle w:val="afc"/>
      </w:pPr>
      <m:oMathPara>
        <m:oMath>
          <m:sSub>
            <m:sSubPr>
              <m:ctrlPr>
                <w:rPr>
                  <w:rFonts w:ascii="Cambria Math" w:hAnsi="Cambria Math"/>
                  <w:i/>
                </w:rPr>
              </m:ctrlPr>
            </m:sSubPr>
            <m:e>
              <m:r>
                <w:rPr>
                  <w:rFonts w:ascii="Cambria Math" w:hAnsi="Cambria Math"/>
                </w:rPr>
                <m:t>f</m:t>
              </m:r>
            </m:e>
            <m:sub>
              <m:r>
                <w:rPr>
                  <w:rFonts w:ascii="Cambria Math" w:hAnsi="Cambria Math" w:hint="eastAsia"/>
                </w:rPr>
                <m:t>x</m:t>
              </m:r>
            </m:sub>
          </m:sSub>
          <m:d>
            <m:dPr>
              <m:ctrlPr>
                <w:rPr>
                  <w:rFonts w:ascii="Cambria Math" w:hAnsi="Cambria Math"/>
                  <w:i/>
                </w:rPr>
              </m:ctrlPr>
            </m:dPr>
            <m:e>
              <m:r>
                <w:rPr>
                  <w:rFonts w:ascii="Cambria Math" w:hAnsi="Cambria Math"/>
                </w:rPr>
                <m:t>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1BF32173" w14:textId="74DF5803" w:rsidR="00D67E5A" w:rsidRDefault="00584262" w:rsidP="00C44747">
      <w:pPr>
        <w:pStyle w:val="afc"/>
        <w:rPr>
          <w:rFonts w:ascii="Cambria Math" w:hAnsi="Cambria Math"/>
          <w:iCs/>
        </w:rPr>
      </w:pPr>
      <w:r>
        <w:rPr>
          <w:rFonts w:hint="eastAsia"/>
        </w:rPr>
        <w:t>在</w:t>
      </w:r>
      <m:oMath>
        <m:r>
          <w:rPr>
            <w:rFonts w:ascii="Cambria Math" w:hAnsi="Cambria Math" w:hint="eastAsia"/>
          </w:rPr>
          <m:t>x</m:t>
        </m:r>
        <m:r>
          <w:rPr>
            <w:rFonts w:ascii="Cambria Math" w:hAnsi="Cambria Math"/>
          </w:rPr>
          <m:t>=a</m:t>
        </m:r>
      </m:oMath>
      <w:r>
        <w:rPr>
          <w:rFonts w:hint="eastAsia"/>
        </w:rPr>
        <w:t>固定的情况下，可计算</w:t>
      </w:r>
      <m:oMath>
        <m:sSub>
          <m:sSubPr>
            <m:ctrlPr>
              <w:rPr>
                <w:rFonts w:ascii="Cambria Math" w:hAnsi="Cambria Math"/>
                <w:i/>
              </w:rPr>
            </m:ctrlPr>
          </m:sSubPr>
          <m:e>
            <m:r>
              <w:rPr>
                <w:rFonts w:ascii="Cambria Math" w:hAnsi="Cambria Math"/>
              </w:rPr>
              <m:t>f</m:t>
            </m:r>
          </m:e>
          <m:sub>
            <m:r>
              <w:rPr>
                <w:rFonts w:ascii="Cambria Math" w:hAnsi="Cambria Math" w:hint="eastAsia"/>
              </w:rPr>
              <m:t>x</m:t>
            </m:r>
          </m:sub>
        </m:sSub>
      </m:oMath>
      <w:r>
        <w:rPr>
          <w:rFonts w:hint="eastAsia"/>
        </w:rPr>
        <w:t>关于</w:t>
      </w:r>
      <m:oMath>
        <m:r>
          <w:rPr>
            <w:rFonts w:ascii="Cambria Math" w:hAnsi="Cambria Math"/>
          </w:rPr>
          <m:t>y</m:t>
        </m:r>
      </m:oMath>
      <w:r>
        <w:rPr>
          <w:rFonts w:ascii="Cambria Math" w:hAnsi="Cambria Math" w:hint="eastAsia"/>
          <w:iCs/>
        </w:rPr>
        <w:t>的导数</w:t>
      </w:r>
      <w:r w:rsidR="00F85801">
        <w:rPr>
          <w:rFonts w:ascii="Cambria Math" w:hAnsi="Cambria Math" w:hint="eastAsia"/>
          <w:iCs/>
        </w:rPr>
        <w:t>：</w:t>
      </w:r>
    </w:p>
    <w:p w14:paraId="573701ED" w14:textId="1778829C" w:rsidR="00210AE1" w:rsidRPr="00D67E5A" w:rsidRDefault="00185D4B" w:rsidP="00210AE1">
      <w:pPr>
        <w:pStyle w:val="afc"/>
      </w:pPr>
      <m:oMathPara>
        <m:oMath>
          <m:sSub>
            <m:sSubPr>
              <m:ctrlPr>
                <w:rPr>
                  <w:rFonts w:ascii="Cambria Math" w:hAnsi="Cambria Math"/>
                  <w:i/>
                </w:rPr>
              </m:ctrlPr>
            </m:sSubPr>
            <m:e>
              <m:r>
                <w:rPr>
                  <w:rFonts w:ascii="Cambria Math" w:hAnsi="Cambria Math"/>
                </w:rPr>
                <m:t>f</m:t>
              </m:r>
            </m:e>
            <m:sub>
              <m:r>
                <w:rPr>
                  <w:rFonts w:ascii="Cambria Math" w:hAnsi="Cambria Math"/>
                </w:rPr>
                <m:t>x=a</m:t>
              </m:r>
            </m:sub>
          </m:sSub>
          <m:r>
            <w:rPr>
              <w:rFonts w:ascii="Cambria Math" w:hAnsi="Cambria Math"/>
            </w:rPr>
            <m:t>'</m:t>
          </m:r>
          <m:d>
            <m:dPr>
              <m:ctrlPr>
                <w:rPr>
                  <w:rFonts w:ascii="Cambria Math" w:hAnsi="Cambria Math"/>
                  <w:i/>
                </w:rPr>
              </m:ctrlPr>
            </m:dPr>
            <m:e>
              <m:r>
                <w:rPr>
                  <w:rFonts w:ascii="Cambria Math" w:hAnsi="Cambria Math"/>
                </w:rPr>
                <m:t>y</m:t>
              </m:r>
            </m:e>
          </m:d>
          <m:r>
            <w:rPr>
              <w:rFonts w:ascii="Cambria Math" w:hAnsi="Cambria Math"/>
            </w:rPr>
            <m:t>=a+2y</m:t>
          </m:r>
        </m:oMath>
      </m:oMathPara>
    </w:p>
    <w:p w14:paraId="20457277" w14:textId="5B356289" w:rsidR="00584262" w:rsidRDefault="009038AD" w:rsidP="00C44747">
      <w:pPr>
        <w:pStyle w:val="afc"/>
        <w:rPr>
          <w:iCs/>
        </w:rPr>
      </w:pPr>
      <w:r>
        <w:rPr>
          <w:rFonts w:hint="eastAsia"/>
          <w:iCs/>
        </w:rPr>
        <w:t>这种导数称为</w:t>
      </w:r>
      <w:r w:rsidRPr="0004753F">
        <w:rPr>
          <w:rFonts w:hint="eastAsia"/>
          <w:b/>
          <w:bCs/>
          <w:iCs/>
          <w:color w:val="EE0000"/>
        </w:rPr>
        <w:t>偏导数</w:t>
      </w:r>
      <w:r>
        <w:rPr>
          <w:rFonts w:hint="eastAsia"/>
          <w:iCs/>
        </w:rPr>
        <w:t>，一般记作：</w:t>
      </w:r>
    </w:p>
    <w:p w14:paraId="0EC34349" w14:textId="0965B4FE" w:rsidR="009038AD" w:rsidRPr="00920E78" w:rsidRDefault="00185D4B" w:rsidP="00C44747">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∂y</m:t>
              </m:r>
            </m:den>
          </m:f>
          <m:d>
            <m:dPr>
              <m:ctrlPr>
                <w:rPr>
                  <w:rFonts w:ascii="Cambria Math" w:hAnsi="Cambria Math"/>
                  <w:i/>
                  <w:iCs/>
                </w:rPr>
              </m:ctrlPr>
            </m:dPr>
            <m:e>
              <m:r>
                <w:rPr>
                  <w:rFonts w:ascii="Cambria Math" w:hAnsi="Cambria Math"/>
                </w:rPr>
                <m:t>x,y</m:t>
              </m:r>
            </m:e>
          </m:d>
          <m:r>
            <w:rPr>
              <w:rFonts w:ascii="Cambria Math" w:hAnsi="Cambria Math"/>
            </w:rPr>
            <m:t>=x+2y</m:t>
          </m:r>
        </m:oMath>
      </m:oMathPara>
    </w:p>
    <w:p w14:paraId="2C64BE11" w14:textId="7FF967A7" w:rsidR="00E84F04" w:rsidRDefault="00920E78" w:rsidP="00E84F04">
      <w:pPr>
        <w:pStyle w:val="afc"/>
      </w:pPr>
      <w:r>
        <w:rPr>
          <w:rFonts w:hint="eastAsia"/>
        </w:rPr>
        <w:t>更一般地来说，一个多元函数</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B61130">
        <w:rPr>
          <w:rFonts w:hint="eastAsia"/>
        </w:rPr>
        <w:t>在点</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oMath>
      <w:r w:rsidR="00B61130">
        <w:rPr>
          <w:rFonts w:hint="eastAsia"/>
        </w:rPr>
        <w:t>处</w:t>
      </w:r>
      <w:r w:rsidR="00CA06B5">
        <w:rPr>
          <w:rFonts w:hint="eastAsia"/>
        </w:rPr>
        <w:t>对</w:t>
      </w:r>
      <m:oMath>
        <m:sSub>
          <m:sSubPr>
            <m:ctrlPr>
              <w:rPr>
                <w:rFonts w:ascii="Cambria Math" w:hAnsi="Cambria Math"/>
                <w:i/>
              </w:rPr>
            </m:ctrlPr>
          </m:sSubPr>
          <m:e>
            <m:r>
              <w:rPr>
                <w:rFonts w:ascii="Cambria Math" w:hAnsi="Cambria Math"/>
              </w:rPr>
              <m:t>x</m:t>
            </m:r>
          </m:e>
          <m:sub>
            <m:r>
              <w:rPr>
                <w:rFonts w:ascii="Cambria Math" w:hAnsi="Cambria Math" w:hint="eastAsia"/>
              </w:rPr>
              <m:t>i</m:t>
            </m:r>
          </m:sub>
        </m:sSub>
      </m:oMath>
      <w:r w:rsidR="00BA5B6E">
        <w:rPr>
          <w:rFonts w:hint="eastAsia"/>
        </w:rPr>
        <w:t>的偏导数定义为</w:t>
      </w:r>
      <w:r w:rsidR="00E84F04">
        <w:rPr>
          <w:rFonts w:hint="eastAsia"/>
        </w:rPr>
        <w:t>：</w:t>
      </w:r>
    </w:p>
    <w:p w14:paraId="3B5664E5" w14:textId="5D281C16" w:rsidR="00B03BE1" w:rsidRPr="00920E78" w:rsidRDefault="00185D4B" w:rsidP="00B03BE1">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func>
        </m:oMath>
      </m:oMathPara>
    </w:p>
    <w:p w14:paraId="38810705" w14:textId="7F275ADE" w:rsidR="006402C3" w:rsidRPr="006402C3" w:rsidRDefault="006402C3" w:rsidP="006402C3">
      <w:pPr>
        <w:pStyle w:val="a1"/>
      </w:pPr>
      <w:bookmarkStart w:id="9" w:name="_Toc221313160"/>
      <w:r>
        <w:rPr>
          <w:rFonts w:hint="eastAsia"/>
        </w:rPr>
        <w:t>方向导数</w:t>
      </w:r>
      <w:bookmarkEnd w:id="9"/>
    </w:p>
    <w:p w14:paraId="6A354842" w14:textId="04C09E44" w:rsidR="0004753F" w:rsidRDefault="0004753F" w:rsidP="00D01627">
      <w:pPr>
        <w:pStyle w:val="afc"/>
        <w:spacing w:line="480" w:lineRule="auto"/>
      </w:pPr>
      <w:r>
        <w:rPr>
          <w:rFonts w:hint="eastAsia"/>
        </w:rPr>
        <w:t>偏导数可以看作是多元函数</w:t>
      </w:r>
      <m:oMath>
        <m:r>
          <w:rPr>
            <w:rFonts w:ascii="Cambria Math" w:hAnsi="Cambria Math"/>
          </w:rPr>
          <m:t xml:space="preserve"> f </m:t>
        </m:r>
      </m:oMath>
      <w:r>
        <w:rPr>
          <w:rFonts w:hint="eastAsia"/>
        </w:rPr>
        <w:t>沿某个自变量轴方向的变化率。</w:t>
      </w:r>
    </w:p>
    <w:p w14:paraId="73BD8087" w14:textId="5658A003" w:rsidR="00D05F18" w:rsidRDefault="00D05F18" w:rsidP="00D01627">
      <w:pPr>
        <w:pStyle w:val="afc"/>
        <w:spacing w:line="480" w:lineRule="auto"/>
      </w:pPr>
      <w:r>
        <w:rPr>
          <w:rFonts w:hint="eastAsia"/>
        </w:rPr>
        <w:t>如果我们任意选取一个方向</w:t>
      </w:r>
      <w:r w:rsidRPr="0004753F">
        <w:rPr>
          <w:rFonts w:hint="eastAsia"/>
          <w:i/>
          <w:iCs/>
        </w:rPr>
        <w:t>l</w:t>
      </w:r>
      <w:r>
        <w:rPr>
          <w:rFonts w:hint="eastAsia"/>
        </w:rPr>
        <w:t>，那么在某个点</w:t>
      </w:r>
      <m:oMath>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oMath>
      <w:r>
        <w:rPr>
          <w:rFonts w:hint="eastAsia"/>
        </w:rPr>
        <w:t>处，二元函数</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m:t>
        </m:r>
      </m:oMath>
      <w:r>
        <w:rPr>
          <w:rFonts w:hint="eastAsia"/>
        </w:rPr>
        <w:t>沿着这个方向的变化率可以用极限定义为：</w:t>
      </w:r>
    </w:p>
    <w:p w14:paraId="0639CB60" w14:textId="2CF3B783" w:rsidR="00D05F18" w:rsidRDefault="00185D4B" w:rsidP="00D05F18">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r>
                <w:rPr>
                  <w:rFonts w:ascii="Cambria Math" w:hAnsi="Cambria Math" w:hint="eastAsia"/>
                </w:rPr>
                <m:t>l</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m:t>
                  </m:r>
                  <m:r>
                    <w:rPr>
                      <w:rFonts w:ascii="Cambria Math" w:hAnsi="Cambria Math" w:hint="eastAsia"/>
                    </w:rPr>
                    <m:t>l</m:t>
                  </m:r>
                  <m:r>
                    <w:rPr>
                      <w:rFonts w:ascii="Cambria Math" w:hAnsi="Cambria Math"/>
                    </w:rPr>
                    <m:t>→0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hint="eastAsia"/>
                        </w:rPr>
                        <m:t>x</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+∆y</m:t>
                      </m:r>
                    </m:e>
                  </m:d>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num>
                <m:den>
                  <m:r>
                    <w:rPr>
                      <w:rFonts w:ascii="Cambria Math" w:hAnsi="Cambria Math"/>
                    </w:rPr>
                    <m:t>∆</m:t>
                  </m:r>
                  <m:r>
                    <w:rPr>
                      <w:rFonts w:ascii="Cambria Math" w:hAnsi="Cambria Math" w:hint="eastAsia"/>
                    </w:rPr>
                    <m:t>l</m:t>
                  </m:r>
                </m:den>
              </m:f>
            </m:e>
          </m:func>
        </m:oMath>
      </m:oMathPara>
    </w:p>
    <w:p w14:paraId="6947958E" w14:textId="7FAD3D14" w:rsidR="00D05F18" w:rsidRPr="00847953" w:rsidRDefault="00847953" w:rsidP="00847953">
      <w:pPr>
        <w:pStyle w:val="afc"/>
        <w:spacing w:line="480" w:lineRule="auto"/>
      </w:pPr>
      <w:r>
        <w:rPr>
          <w:rFonts w:hint="eastAsia"/>
        </w:rPr>
        <w:t>这里，</w:t>
      </w:r>
      <m:oMath>
        <m:r>
          <w:rPr>
            <w:rFonts w:ascii="Cambria Math" w:hAnsi="Cambria Math"/>
          </w:rPr>
          <m:t>∆</m:t>
        </m:r>
        <m:r>
          <w:rPr>
            <w:rFonts w:ascii="Cambria Math" w:hAnsi="Cambria Math" w:hint="eastAsia"/>
          </w:rPr>
          <m:t>l</m:t>
        </m:r>
      </m:oMath>
      <w:r>
        <w:rPr>
          <w:rFonts w:hint="eastAsia"/>
        </w:rPr>
        <w:t xml:space="preserve"> </w:t>
      </w:r>
      <w:r>
        <w:rPr>
          <w:rFonts w:hint="eastAsia"/>
        </w:rPr>
        <w:t>就是沿方向</w:t>
      </w:r>
      <w:r w:rsidRPr="0004753F">
        <w:rPr>
          <w:rFonts w:hint="eastAsia"/>
          <w:i/>
          <w:iCs/>
        </w:rPr>
        <w:t>l</w:t>
      </w:r>
      <w:r w:rsidRPr="00847953">
        <w:rPr>
          <w:rFonts w:hint="eastAsia"/>
        </w:rPr>
        <w:t>的</w:t>
      </w:r>
      <w:r>
        <w:rPr>
          <w:rFonts w:hint="eastAsia"/>
        </w:rPr>
        <w:t>微小改变量，</w:t>
      </w:r>
      <m:oMath>
        <m:r>
          <w:rPr>
            <w:rFonts w:ascii="Cambria Math" w:hAnsi="Cambria Math"/>
          </w:rPr>
          <m:t>∆</m:t>
        </m:r>
        <m:r>
          <w:rPr>
            <w:rFonts w:ascii="Cambria Math" w:hAnsi="Cambria Math" w:hint="eastAsia"/>
          </w:rPr>
          <m:t>x</m:t>
        </m:r>
      </m:oMath>
      <w:r>
        <w:rPr>
          <w:rFonts w:hint="eastAsia"/>
        </w:rPr>
        <w:t xml:space="preserve"> </w:t>
      </w:r>
      <w:r>
        <w:rPr>
          <w:rFonts w:hint="eastAsia"/>
        </w:rPr>
        <w:t>和</w:t>
      </w:r>
      <w:r>
        <w:rPr>
          <w:rFonts w:hint="eastAsia"/>
        </w:rPr>
        <w:t xml:space="preserve"> </w:t>
      </w:r>
      <m:oMath>
        <m:r>
          <w:rPr>
            <w:rFonts w:ascii="Cambria Math" w:hAnsi="Cambria Math"/>
          </w:rPr>
          <m:t>∆</m:t>
        </m:r>
        <m:r>
          <w:rPr>
            <w:rFonts w:ascii="Cambria Math" w:hAnsi="Cambria Math" w:hint="eastAsia"/>
          </w:rPr>
          <m:t>y</m:t>
        </m:r>
      </m:oMath>
      <w:r>
        <w:rPr>
          <w:rFonts w:hint="eastAsia"/>
        </w:rPr>
        <w:t xml:space="preserve"> </w:t>
      </w:r>
      <w:r>
        <w:rPr>
          <w:rFonts w:hint="eastAsia"/>
        </w:rPr>
        <w:t>与</w:t>
      </w:r>
      <w:r>
        <w:rPr>
          <w:rFonts w:hint="eastAsia"/>
        </w:rPr>
        <w:t xml:space="preserve"> </w:t>
      </w:r>
      <m:oMath>
        <m:r>
          <w:rPr>
            <w:rFonts w:ascii="Cambria Math" w:hAnsi="Cambria Math"/>
          </w:rPr>
          <m:t>∆</m:t>
        </m:r>
        <m:r>
          <w:rPr>
            <w:rFonts w:ascii="Cambria Math" w:hAnsi="Cambria Math" w:hint="eastAsia"/>
          </w:rPr>
          <m:t>l</m:t>
        </m:r>
      </m:oMath>
      <w:r>
        <w:rPr>
          <w:rFonts w:hint="eastAsia"/>
        </w:rPr>
        <w:t xml:space="preserve"> </w:t>
      </w:r>
      <w:r>
        <w:rPr>
          <w:rFonts w:hint="eastAsia"/>
        </w:rPr>
        <w:t>的关系为：</w:t>
      </w:r>
    </w:p>
    <w:p w14:paraId="4F9C0A44" w14:textId="5C910C56" w:rsidR="00847953" w:rsidRPr="00847953" w:rsidRDefault="00847953" w:rsidP="00847953">
      <w:pPr>
        <w:pStyle w:val="afc"/>
        <w:spacing w:line="480" w:lineRule="auto"/>
        <w:jc w:val="center"/>
      </w:pPr>
      <m:oMath>
        <m:r>
          <w:rPr>
            <w:rFonts w:ascii="Cambria Math" w:hAnsi="Cambria Math"/>
          </w:rPr>
          <m:t>∆</m:t>
        </m:r>
        <m:r>
          <w:rPr>
            <w:rFonts w:ascii="Cambria Math" w:hAnsi="Cambria Math" w:hint="eastAsia"/>
          </w:rPr>
          <m:t>x</m:t>
        </m:r>
        <m:r>
          <w:rPr>
            <w:rFonts w:ascii="Cambria Math" w:hAnsi="Cambria Math"/>
          </w:rPr>
          <m:t>= ∆</m:t>
        </m:r>
        <m:r>
          <w:rPr>
            <w:rFonts w:ascii="Cambria Math" w:hAnsi="Cambria Math" w:hint="eastAsia"/>
          </w:rPr>
          <m:t>l</m:t>
        </m:r>
        <m:r>
          <w:rPr>
            <w:rFonts w:ascii="Cambria Math" w:hAnsi="Cambria Math" w:hint="eastAsia"/>
          </w:rPr>
          <m:t>·</m:t>
        </m:r>
        <m:r>
          <w:rPr>
            <w:rFonts w:ascii="Cambria Math" w:hAnsi="Cambria Math"/>
          </w:rPr>
          <m:t xml:space="preserve"> </m:t>
        </m:r>
        <m:r>
          <w:rPr>
            <w:rFonts w:ascii="Cambria Math" w:hAnsi="Cambria Math" w:hint="eastAsia"/>
          </w:rPr>
          <m:t>cosα</m:t>
        </m:r>
      </m:oMath>
      <w:r>
        <w:rPr>
          <w:rFonts w:hint="eastAsia"/>
        </w:rPr>
        <w:t>，</w:t>
      </w:r>
      <m:oMath>
        <m:r>
          <w:rPr>
            <w:rFonts w:ascii="Cambria Math" w:hAnsi="Cambria Math"/>
          </w:rPr>
          <m:t>∆</m:t>
        </m:r>
        <m:r>
          <w:rPr>
            <w:rFonts w:ascii="Cambria Math" w:hAnsi="Cambria Math" w:hint="eastAsia"/>
          </w:rPr>
          <m:t>y</m:t>
        </m:r>
        <m:r>
          <w:rPr>
            <w:rFonts w:ascii="Cambria Math" w:hAnsi="Cambria Math"/>
          </w:rPr>
          <m:t>= ∆</m:t>
        </m:r>
        <m:r>
          <w:rPr>
            <w:rFonts w:ascii="Cambria Math" w:hAnsi="Cambria Math" w:hint="eastAsia"/>
          </w:rPr>
          <m:t>l</m:t>
        </m:r>
        <m:r>
          <w:rPr>
            <w:rFonts w:ascii="Cambria Math" w:hAnsi="Cambria Math" w:hint="eastAsia"/>
          </w:rPr>
          <m:t>·</m:t>
        </m:r>
        <m:r>
          <w:rPr>
            <w:rFonts w:ascii="Cambria Math" w:hAnsi="Cambria Math"/>
          </w:rPr>
          <m:t xml:space="preserve"> </m:t>
        </m:r>
        <m:r>
          <w:rPr>
            <w:rFonts w:ascii="Cambria Math" w:hAnsi="Cambria Math" w:hint="eastAsia"/>
          </w:rPr>
          <m:t>cosβ</m:t>
        </m:r>
      </m:oMath>
    </w:p>
    <w:p w14:paraId="2BDBE3B7" w14:textId="6D73D8A8" w:rsidR="00B43C75" w:rsidRDefault="00B43C75" w:rsidP="00B43C75">
      <w:pPr>
        <w:pStyle w:val="afc"/>
        <w:jc w:val="center"/>
      </w:pPr>
      <w:r>
        <w:rPr>
          <w:noProof/>
        </w:rPr>
        <w:drawing>
          <wp:inline distT="0" distB="0" distL="0" distR="0" wp14:anchorId="104BA743" wp14:editId="45EE73AD">
            <wp:extent cx="3812746" cy="3332136"/>
            <wp:effectExtent l="0" t="0" r="0" b="1905"/>
            <wp:docPr id="96673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8294" name=""/>
                    <pic:cNvPicPr/>
                  </pic:nvPicPr>
                  <pic:blipFill>
                    <a:blip r:embed="rId15"/>
                    <a:stretch>
                      <a:fillRect/>
                    </a:stretch>
                  </pic:blipFill>
                  <pic:spPr>
                    <a:xfrm>
                      <a:off x="0" y="0"/>
                      <a:ext cx="3821097" cy="3339435"/>
                    </a:xfrm>
                    <a:prstGeom prst="rect">
                      <a:avLst/>
                    </a:prstGeom>
                  </pic:spPr>
                </pic:pic>
              </a:graphicData>
            </a:graphic>
          </wp:inline>
        </w:drawing>
      </w:r>
    </w:p>
    <w:p w14:paraId="409E666D" w14:textId="13A9D3B1" w:rsidR="00D05F18" w:rsidRDefault="00847953" w:rsidP="00D05F18">
      <w:pPr>
        <w:pStyle w:val="afc"/>
      </w:pPr>
      <w:r>
        <w:rPr>
          <w:rFonts w:hint="eastAsia"/>
        </w:rPr>
        <w:t>根据全微分公式</w:t>
      </w:r>
      <w:r w:rsidR="00D05F18">
        <w:rPr>
          <w:rFonts w:hint="eastAsia"/>
        </w:rPr>
        <w:t>，</w:t>
      </w:r>
      <w:r w:rsidR="00D55F26">
        <w:rPr>
          <w:rFonts w:hint="eastAsia"/>
        </w:rPr>
        <w:t>上式</w:t>
      </w:r>
      <w:r w:rsidR="00D05F18">
        <w:rPr>
          <w:rFonts w:hint="eastAsia"/>
        </w:rPr>
        <w:t>可以表示为：</w:t>
      </w:r>
    </w:p>
    <w:p w14:paraId="17CC326D" w14:textId="77777777" w:rsidR="00D05F18" w:rsidRDefault="00185D4B" w:rsidP="00D05F18">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r>
                <w:rPr>
                  <w:rFonts w:ascii="Cambria Math" w:hAnsi="Cambria Math" w:hint="eastAsia"/>
                </w:rPr>
                <m:t>l</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x</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m:rPr>
              <m:sty m:val="p"/>
            </m:rPr>
            <w:rPr>
              <w:rFonts w:ascii="Cambria Math" w:hAnsi="Cambria Math"/>
            </w:rPr>
            <m:t>cos</m:t>
          </m:r>
          <m:r>
            <w:rPr>
              <w:rFonts w:ascii="Cambria Math" w:hAnsi="Cambria Math" w:hint="eastAsia"/>
            </w:rPr>
            <m:t>α</m:t>
          </m:r>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m:rPr>
              <m:sty m:val="p"/>
            </m:rPr>
            <w:rPr>
              <w:rFonts w:ascii="Cambria Math" w:hAnsi="Cambria Math"/>
            </w:rPr>
            <m:t>cos</m:t>
          </m:r>
          <m:r>
            <w:rPr>
              <w:rFonts w:ascii="Cambria Math" w:hAnsi="Cambria Math" w:hint="eastAsia"/>
            </w:rPr>
            <m:t>β</m:t>
          </m:r>
        </m:oMath>
      </m:oMathPara>
    </w:p>
    <w:p w14:paraId="14454616" w14:textId="293E5682" w:rsidR="00D05F18" w:rsidRPr="00D05F18" w:rsidRDefault="00D05F18" w:rsidP="00D05F18">
      <w:pPr>
        <w:pStyle w:val="afc"/>
      </w:pPr>
      <w:r>
        <w:rPr>
          <w:rFonts w:hint="eastAsia"/>
        </w:rPr>
        <w:t>其中</w:t>
      </w:r>
      <m:oMath>
        <m:sSub>
          <m:sSubPr>
            <m:ctrlPr>
              <w:rPr>
                <w:rFonts w:ascii="Cambria Math" w:hAnsi="Cambria Math"/>
                <w:i/>
              </w:rPr>
            </m:ctrlPr>
          </m:sSubPr>
          <m:e>
            <m:r>
              <w:rPr>
                <w:rFonts w:ascii="Cambria Math" w:hAnsi="Cambria Math" w:hint="eastAsia"/>
              </w:rPr>
              <m:t>f</m:t>
            </m:r>
          </m:e>
          <m:sub>
            <m:r>
              <w:rPr>
                <w:rFonts w:ascii="Cambria Math" w:hAnsi="Cambria Math" w:hint="eastAsia"/>
              </w:rPr>
              <m:t>x</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hint="eastAsia"/>
          </w:rPr>
          <m:t>、</m:t>
        </m:r>
        <m:sSub>
          <m:sSubPr>
            <m:ctrlPr>
              <w:rPr>
                <w:rFonts w:ascii="Cambria Math" w:hAnsi="Cambria Math"/>
                <w:i/>
              </w:rPr>
            </m:ctrlPr>
          </m:sSubPr>
          <m:e>
            <m:r>
              <w:rPr>
                <w:rFonts w:ascii="Cambria Math" w:hAnsi="Cambria Math" w:hint="eastAsia"/>
              </w:rPr>
              <m:t>f</m:t>
            </m:r>
          </m:e>
          <m:sub>
            <m:r>
              <w:rPr>
                <w:rFonts w:ascii="Cambria Math" w:hAnsi="Cambria Math" w:hint="eastAsia"/>
              </w:rPr>
              <m:t>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oMath>
      <w:r>
        <w:rPr>
          <w:rFonts w:hint="eastAsia"/>
        </w:rPr>
        <w:t xml:space="preserve"> </w:t>
      </w:r>
      <w:r>
        <w:rPr>
          <w:rFonts w:hint="eastAsia"/>
        </w:rPr>
        <w:t>表示点</w:t>
      </w:r>
      <m:oMath>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oMath>
      <w:r>
        <w:rPr>
          <w:rFonts w:hint="eastAsia"/>
        </w:rPr>
        <w:t>处</w:t>
      </w:r>
      <w:r w:rsidRPr="005B33FC">
        <w:rPr>
          <w:rFonts w:hint="eastAsia"/>
          <w:i/>
          <w:iCs/>
        </w:rPr>
        <w:t>f</w:t>
      </w:r>
      <w:r>
        <w:rPr>
          <w:rFonts w:hint="eastAsia"/>
        </w:rPr>
        <w:t>对</w:t>
      </w:r>
      <w:r w:rsidRPr="005B33FC">
        <w:rPr>
          <w:rFonts w:hint="eastAsia"/>
          <w:i/>
          <w:iCs/>
        </w:rPr>
        <w:t>x</w:t>
      </w:r>
      <w:r>
        <w:rPr>
          <w:rFonts w:hint="eastAsia"/>
        </w:rPr>
        <w:t>、</w:t>
      </w:r>
      <w:r w:rsidRPr="005B33FC">
        <w:rPr>
          <w:rFonts w:hint="eastAsia"/>
          <w:i/>
          <w:iCs/>
        </w:rPr>
        <w:t>y</w:t>
      </w:r>
      <w:r>
        <w:rPr>
          <w:rFonts w:hint="eastAsia"/>
        </w:rPr>
        <w:t>的偏导数；</w:t>
      </w:r>
      <m:oMath>
        <m:r>
          <m:rPr>
            <m:sty m:val="p"/>
          </m:rPr>
          <w:rPr>
            <w:rFonts w:ascii="Cambria Math" w:hAnsi="Cambria Math"/>
          </w:rPr>
          <m:t>cos</m:t>
        </m:r>
        <m:r>
          <w:rPr>
            <w:rFonts w:ascii="Cambria Math" w:hAnsi="Cambria Math" w:hint="eastAsia"/>
          </w:rPr>
          <m:t>α</m:t>
        </m:r>
        <m:r>
          <w:rPr>
            <w:rFonts w:ascii="Cambria Math" w:hAnsi="Cambria Math" w:hint="eastAsia"/>
          </w:rPr>
          <m:t>、</m:t>
        </m:r>
        <m:r>
          <m:rPr>
            <m:sty m:val="p"/>
          </m:rPr>
          <w:rPr>
            <w:rFonts w:ascii="Cambria Math" w:hAnsi="Cambria Math"/>
          </w:rPr>
          <m:t>cos</m:t>
        </m:r>
        <m:r>
          <w:rPr>
            <w:rFonts w:ascii="Cambria Math" w:hAnsi="Cambria Math" w:hint="eastAsia"/>
          </w:rPr>
          <m:t>β</m:t>
        </m:r>
      </m:oMath>
      <w:r>
        <w:rPr>
          <w:rFonts w:hint="eastAsia"/>
        </w:rPr>
        <w:t>是方向</w:t>
      </w:r>
      <w:r w:rsidRPr="005B33FC">
        <w:rPr>
          <w:rFonts w:hint="eastAsia"/>
          <w:i/>
          <w:iCs/>
        </w:rPr>
        <w:t>l</w:t>
      </w:r>
      <w:r>
        <w:rPr>
          <w:rFonts w:hint="eastAsia"/>
        </w:rPr>
        <w:t>的方向余弦，即</w:t>
      </w:r>
      <w:r w:rsidRPr="005B33FC">
        <w:rPr>
          <w:rFonts w:hint="eastAsia"/>
          <w:i/>
          <w:iCs/>
        </w:rPr>
        <w:t>l</w:t>
      </w:r>
      <w:r>
        <w:rPr>
          <w:rFonts w:hint="eastAsia"/>
        </w:rPr>
        <w:t>方向的单位方向向量可以表示为</w:t>
      </w:r>
      <m:oMath>
        <m:sSub>
          <m:sSubPr>
            <m:ctrlPr>
              <w:rPr>
                <w:rFonts w:ascii="Cambria Math" w:hAnsi="Cambria Math"/>
                <w:i/>
              </w:rPr>
            </m:ctrlPr>
          </m:sSubPr>
          <m:e>
            <m:r>
              <w:rPr>
                <w:rFonts w:ascii="Cambria Math" w:hAnsi="Cambria Math" w:hint="eastAsia"/>
              </w:rPr>
              <m:t>l</m:t>
            </m:r>
          </m:e>
          <m:sub>
            <m:r>
              <w:rPr>
                <w:rFonts w:ascii="Cambria Math" w:hAnsi="Cambria Math"/>
              </w:rPr>
              <m:t>0</m:t>
            </m:r>
          </m:sub>
        </m:sSub>
        <m:r>
          <w:rPr>
            <w:rFonts w:ascii="Cambria Math" w:hAnsi="Cambria Math"/>
          </w:rPr>
          <m:t>=</m:t>
        </m:r>
        <m:r>
          <m:rPr>
            <m:sty m:val="p"/>
          </m:rPr>
          <w:rPr>
            <w:rFonts w:ascii="Cambria Math" w:hAnsi="Cambria Math" w:hint="eastAsia"/>
          </w:rPr>
          <m:t>(</m:t>
        </m:r>
        <m:r>
          <m:rPr>
            <m:sty m:val="p"/>
          </m:rPr>
          <w:rPr>
            <w:rFonts w:ascii="Cambria Math" w:hAnsi="Cambria Math"/>
          </w:rPr>
          <m:t>cos</m:t>
        </m:r>
        <m:r>
          <w:rPr>
            <w:rFonts w:ascii="Cambria Math" w:hAnsi="Cambria Math" w:hint="eastAsia"/>
          </w:rPr>
          <m:t>α</m:t>
        </m:r>
        <m:r>
          <w:rPr>
            <w:rFonts w:ascii="Cambria Math" w:hAnsi="Cambria Math"/>
          </w:rPr>
          <m:t xml:space="preserve">,  </m:t>
        </m:r>
        <m:r>
          <m:rPr>
            <m:sty m:val="p"/>
          </m:rPr>
          <w:rPr>
            <w:rFonts w:ascii="Cambria Math" w:hAnsi="Cambria Math"/>
          </w:rPr>
          <m:t>cos</m:t>
        </m:r>
        <m:r>
          <w:rPr>
            <w:rFonts w:ascii="Cambria Math" w:hAnsi="Cambria Math" w:hint="eastAsia"/>
          </w:rPr>
          <m:t>β</m:t>
        </m:r>
        <m:r>
          <m:rPr>
            <m:sty m:val="p"/>
          </m:rPr>
          <w:rPr>
            <w:rFonts w:ascii="Cambria Math" w:hAnsi="Cambria Math" w:hint="eastAsia"/>
          </w:rPr>
          <m:t>)</m:t>
        </m:r>
      </m:oMath>
      <w:r>
        <w:rPr>
          <w:rFonts w:hint="eastAsia"/>
        </w:rPr>
        <w:t>。</w:t>
      </w:r>
    </w:p>
    <w:p w14:paraId="517A44D6" w14:textId="22E060AB" w:rsidR="0004753F" w:rsidRPr="0004753F" w:rsidRDefault="005B33FC" w:rsidP="006402C3">
      <w:pPr>
        <w:pStyle w:val="afc"/>
      </w:pPr>
      <w:r>
        <w:rPr>
          <w:rFonts w:hint="eastAsia"/>
        </w:rPr>
        <w:t>这个“</w:t>
      </w:r>
      <w:r w:rsidR="00831A50">
        <w:rPr>
          <w:rFonts w:hint="eastAsia"/>
        </w:rPr>
        <w:t>沿</w:t>
      </w:r>
      <w:r>
        <w:rPr>
          <w:rFonts w:hint="eastAsia"/>
        </w:rPr>
        <w:t>某个方向的变化率”，就被称为</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m:t>
        </m:r>
      </m:oMath>
      <w:r>
        <w:rPr>
          <w:rFonts w:hint="eastAsia"/>
        </w:rPr>
        <w:t>沿方向</w:t>
      </w:r>
      <w:r w:rsidRPr="005B33FC">
        <w:rPr>
          <w:rFonts w:hint="eastAsia"/>
          <w:i/>
          <w:iCs/>
        </w:rPr>
        <w:t>l</w:t>
      </w:r>
      <w:r>
        <w:rPr>
          <w:rFonts w:hint="eastAsia"/>
        </w:rPr>
        <w:t>的</w:t>
      </w:r>
      <w:r w:rsidRPr="005B33FC">
        <w:rPr>
          <w:rFonts w:hint="eastAsia"/>
          <w:b/>
          <w:bCs/>
          <w:color w:val="EE0000"/>
        </w:rPr>
        <w:t>方向导数</w:t>
      </w:r>
      <w:r>
        <w:rPr>
          <w:rFonts w:hint="eastAsia"/>
        </w:rPr>
        <w:t>。</w:t>
      </w:r>
    </w:p>
    <w:p w14:paraId="00B7BD0D" w14:textId="39905553" w:rsidR="006402C3" w:rsidRPr="006402C3" w:rsidRDefault="005F0758" w:rsidP="006402C3">
      <w:pPr>
        <w:pStyle w:val="a1"/>
      </w:pPr>
      <w:bookmarkStart w:id="10" w:name="_Toc221313161"/>
      <w:r>
        <w:rPr>
          <w:rFonts w:hint="eastAsia"/>
        </w:rPr>
        <w:t>梯度</w:t>
      </w:r>
      <w:bookmarkEnd w:id="10"/>
    </w:p>
    <w:p w14:paraId="1C0FCA34" w14:textId="28332625" w:rsidR="00FE08E7" w:rsidRDefault="007727E1" w:rsidP="00FE08E7">
      <w:pPr>
        <w:pStyle w:val="afc"/>
      </w:pPr>
      <w:r>
        <w:rPr>
          <w:rFonts w:hint="eastAsia"/>
        </w:rPr>
        <w:t>多元函数</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hint="eastAsia"/>
        </w:rPr>
        <w:t>关于每个变量</w:t>
      </w:r>
      <m:oMath>
        <m:sSub>
          <m:sSubPr>
            <m:ctrlPr>
              <w:rPr>
                <w:rFonts w:ascii="Cambria Math" w:hAnsi="Cambria Math"/>
                <w:i/>
                <w:iCs/>
              </w:rPr>
            </m:ctrlPr>
          </m:sSubPr>
          <m:e>
            <m:r>
              <w:rPr>
                <w:rFonts w:ascii="Cambria Math" w:hAnsi="Cambria Math" w:hint="eastAsia"/>
              </w:rPr>
              <m:t>x</m:t>
            </m:r>
          </m:e>
          <m:sub>
            <m:r>
              <w:rPr>
                <w:rFonts w:ascii="Cambria Math" w:hAnsi="Cambria Math"/>
              </w:rPr>
              <m:t>i</m:t>
            </m:r>
          </m:sub>
        </m:sSub>
      </m:oMath>
      <w:r w:rsidR="00686A0A">
        <w:rPr>
          <w:rFonts w:hint="eastAsia"/>
          <w:iCs/>
        </w:rPr>
        <w:t>都有偏导数</w:t>
      </w:r>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i</m:t>
                </m:r>
              </m:sub>
            </m:sSub>
          </m:den>
        </m:f>
      </m:oMath>
      <w:r w:rsidR="006D0C23">
        <w:rPr>
          <w:rFonts w:hint="eastAsia"/>
          <w:iCs/>
        </w:rPr>
        <w:t>，在点</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oMath>
      <w:r w:rsidR="001914DA">
        <w:rPr>
          <w:rFonts w:hint="eastAsia"/>
        </w:rPr>
        <w:t xml:space="preserve"> </w:t>
      </w:r>
      <w:r w:rsidR="006D0C23">
        <w:rPr>
          <w:rFonts w:hint="eastAsia"/>
        </w:rPr>
        <w:t>处，这些偏导数定义</w:t>
      </w:r>
      <w:r w:rsidR="001914DA">
        <w:rPr>
          <w:rFonts w:hint="eastAsia"/>
        </w:rPr>
        <w:t>出</w:t>
      </w:r>
      <w:r w:rsidR="006D0C23">
        <w:rPr>
          <w:rFonts w:hint="eastAsia"/>
        </w:rPr>
        <w:t>一个向量</w:t>
      </w:r>
      <w:r w:rsidR="001914DA">
        <w:rPr>
          <w:rFonts w:hint="eastAsia"/>
        </w:rPr>
        <w:t>：</w:t>
      </w:r>
    </w:p>
    <w:p w14:paraId="4A4E816B" w14:textId="28FCE589" w:rsidR="001B3764" w:rsidRPr="00E87BDF" w:rsidRDefault="0051197A" w:rsidP="00FE08E7">
      <w:pPr>
        <w:pStyle w:val="afc"/>
      </w:pPr>
      <m:oMathPara>
        <m:oMath>
          <m:r>
            <m:rPr>
              <m:sty m:val="p"/>
            </m:rPr>
            <w:rPr>
              <w:rFonts w:ascii="Cambria Math" w:hAnsi="Cambria Math"/>
            </w:rPr>
            <w:lastRenderedPageBreak/>
            <m:t>∇</m:t>
          </m:r>
          <m:r>
            <w:rPr>
              <w:rFonts w:ascii="Cambria Math" w:hAnsi="Cambria Math" w:hint="eastAsia"/>
            </w:rPr>
            <m:t>f</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d>
                <m:dPr>
                  <m:ctrlPr>
                    <w:rPr>
                      <w:rFonts w:ascii="Cambria Math" w:hAnsi="Cambria Math"/>
                      <w:i/>
                      <w:iCs/>
                    </w:rPr>
                  </m:ctrlPr>
                </m:dPr>
                <m:e>
                  <m:r>
                    <w:rPr>
                      <w:rFonts w:ascii="Cambria Math" w:hAnsi="Cambria Math"/>
                    </w:rPr>
                    <m:t>a</m:t>
                  </m:r>
                </m:e>
              </m:d>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d>
                <m:dPr>
                  <m:ctrlPr>
                    <w:rPr>
                      <w:rFonts w:ascii="Cambria Math" w:hAnsi="Cambria Math"/>
                      <w:i/>
                      <w:iCs/>
                    </w:rPr>
                  </m:ctrlPr>
                </m:dPr>
                <m:e>
                  <m:r>
                    <w:rPr>
                      <w:rFonts w:ascii="Cambria Math" w:hAnsi="Cambria Math"/>
                    </w:rPr>
                    <m:t>a</m:t>
                  </m:r>
                </m:e>
              </m:d>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n</m:t>
                      </m:r>
                    </m:sub>
                  </m:sSub>
                </m:den>
              </m:f>
              <m:d>
                <m:dPr>
                  <m:ctrlPr>
                    <w:rPr>
                      <w:rFonts w:ascii="Cambria Math" w:hAnsi="Cambria Math"/>
                      <w:i/>
                      <w:iCs/>
                    </w:rPr>
                  </m:ctrlPr>
                </m:dPr>
                <m:e>
                  <m:r>
                    <w:rPr>
                      <w:rFonts w:ascii="Cambria Math" w:hAnsi="Cambria Math"/>
                    </w:rPr>
                    <m:t>a</m:t>
                  </m:r>
                </m:e>
              </m:d>
            </m:e>
          </m:d>
        </m:oMath>
      </m:oMathPara>
    </w:p>
    <w:p w14:paraId="285958C6" w14:textId="3B634AF8" w:rsidR="00E87BDF" w:rsidRDefault="00C828F4" w:rsidP="00FE08E7">
      <w:pPr>
        <w:pStyle w:val="afc"/>
      </w:pPr>
      <w:r w:rsidRPr="00C828F4">
        <w:rPr>
          <w:rFonts w:hint="eastAsia"/>
        </w:rPr>
        <w:t>这个向量称为</w:t>
      </w:r>
      <m:oMath>
        <m:r>
          <w:rPr>
            <w:rFonts w:ascii="Cambria Math" w:hAnsi="Cambria Math" w:hint="eastAsia"/>
          </w:rPr>
          <m:t>f</m:t>
        </m:r>
      </m:oMath>
      <w:r w:rsidRPr="00C828F4">
        <w:rPr>
          <w:rFonts w:hint="eastAsia"/>
        </w:rPr>
        <w:t>在点</w:t>
      </w:r>
      <m:oMath>
        <m:r>
          <w:rPr>
            <w:rFonts w:ascii="Cambria Math" w:hAnsi="Cambria Math"/>
          </w:rPr>
          <m:t>a</m:t>
        </m:r>
      </m:oMath>
      <w:r w:rsidRPr="00C828F4">
        <w:rPr>
          <w:rFonts w:hint="eastAsia"/>
        </w:rPr>
        <w:t>的</w:t>
      </w:r>
      <w:r w:rsidRPr="00956C1D">
        <w:rPr>
          <w:rFonts w:hint="eastAsia"/>
          <w:b/>
          <w:bCs/>
          <w:color w:val="EE0000"/>
        </w:rPr>
        <w:t>梯度</w:t>
      </w:r>
      <w:r w:rsidR="00956C1D" w:rsidRPr="00956C1D">
        <w:rPr>
          <w:rFonts w:hint="eastAsia"/>
        </w:rPr>
        <w:t>，</w:t>
      </w:r>
      <w:r w:rsidR="00956C1D">
        <w:rPr>
          <w:rFonts w:hint="eastAsia"/>
        </w:rPr>
        <w:t>记作</w:t>
      </w:r>
      <w:r w:rsidR="00956C1D">
        <w:rPr>
          <w:rFonts w:hint="eastAsia"/>
        </w:rPr>
        <w:t xml:space="preserve"> </w:t>
      </w:r>
      <m:oMath>
        <m:r>
          <m:rPr>
            <m:sty m:val="p"/>
          </m:rP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a</m:t>
            </m:r>
          </m:e>
        </m:d>
      </m:oMath>
      <w:r w:rsidR="00956C1D">
        <w:rPr>
          <w:rFonts w:hint="eastAsia"/>
        </w:rPr>
        <w:t xml:space="preserve"> </w:t>
      </w:r>
      <w:r w:rsidR="00956C1D">
        <w:rPr>
          <w:rFonts w:hint="eastAsia"/>
        </w:rPr>
        <w:t>或者</w:t>
      </w:r>
      <m:oMath>
        <m:r>
          <w:rPr>
            <w:rFonts w:ascii="Cambria Math" w:hAnsi="Cambria Math"/>
          </w:rPr>
          <m:t xml:space="preserve"> </m:t>
        </m:r>
        <m:r>
          <m:rPr>
            <m:sty m:val="b"/>
          </m:rPr>
          <w:rPr>
            <w:rFonts w:ascii="Cambria Math" w:hAnsi="Cambria Math" w:hint="eastAsia"/>
          </w:rPr>
          <m:t>grad</m:t>
        </m:r>
        <m:r>
          <m:rPr>
            <m:sty m:val="p"/>
          </m:rP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a</m:t>
            </m:r>
          </m:e>
        </m:d>
      </m:oMath>
      <w:r w:rsidR="00D46039">
        <w:rPr>
          <w:rFonts w:hint="eastAsia"/>
        </w:rPr>
        <w:t>。</w:t>
      </w:r>
    </w:p>
    <w:p w14:paraId="32D64A7B" w14:textId="73F89022" w:rsidR="001E35E8" w:rsidRDefault="00DA3C98" w:rsidP="00FE08E7">
      <w:pPr>
        <w:pStyle w:val="afc"/>
      </w:pPr>
      <w:r>
        <w:rPr>
          <w:rFonts w:hint="eastAsia"/>
        </w:rPr>
        <w:t>例如</w:t>
      </w:r>
      <w:r w:rsidR="001D05CA">
        <w:rPr>
          <w:rFonts w:hint="eastAsia"/>
        </w:rPr>
        <w:t>：</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w:r>
        <w:rPr>
          <w:rFonts w:hint="eastAsia"/>
        </w:rPr>
        <w:t>在</w:t>
      </w:r>
      <m:oMath>
        <m:r>
          <w:rPr>
            <w:rFonts w:ascii="Cambria Math" w:hAnsi="Cambria Math" w:hint="eastAsia"/>
          </w:rPr>
          <m:t>(</m:t>
        </m:r>
        <m:r>
          <w:rPr>
            <w:rFonts w:ascii="Cambria Math" w:hAnsi="Cambria Math"/>
          </w:rPr>
          <m:t>1</m:t>
        </m:r>
        <m:r>
          <w:rPr>
            <w:rFonts w:ascii="Cambria Math" w:hAnsi="Cambria Math" w:hint="eastAsia"/>
          </w:rPr>
          <m:t>,</m:t>
        </m:r>
        <m:r>
          <w:rPr>
            <w:rFonts w:ascii="Cambria Math" w:hAnsi="Cambria Math"/>
          </w:rPr>
          <m:t>1</m:t>
        </m:r>
        <m:r>
          <w:rPr>
            <w:rFonts w:ascii="Cambria Math" w:hAnsi="Cambria Math" w:hint="eastAsia"/>
          </w:rPr>
          <m:t>)</m:t>
        </m:r>
      </m:oMath>
      <w:r>
        <w:rPr>
          <w:rFonts w:hint="eastAsia"/>
        </w:rPr>
        <w:t>处的梯度为</w:t>
      </w:r>
      <m:oMath>
        <m:d>
          <m:dPr>
            <m:begChr m:val="["/>
            <m:endChr m:val="]"/>
            <m:ctrlPr>
              <w:rPr>
                <w:rFonts w:ascii="Cambria Math" w:hAnsi="Cambria Math"/>
                <w:i/>
              </w:rPr>
            </m:ctrlPr>
          </m:dPr>
          <m:e>
            <m:r>
              <w:rPr>
                <w:rFonts w:ascii="Cambria Math" w:hAnsi="Cambria Math"/>
              </w:rPr>
              <m:t>3,3</m:t>
            </m:r>
          </m:e>
        </m:d>
      </m:oMath>
      <w:r w:rsidR="004C67A8">
        <w:rPr>
          <w:rFonts w:hint="eastAsia"/>
        </w:rPr>
        <w:t>。</w:t>
      </w:r>
    </w:p>
    <w:p w14:paraId="5A3E2681" w14:textId="569CB793" w:rsidR="009A009A" w:rsidRDefault="001E35E8" w:rsidP="009A009A">
      <w:pPr>
        <w:pStyle w:val="aff2"/>
      </w:pPr>
      <w:r>
        <w:drawing>
          <wp:inline distT="0" distB="0" distL="0" distR="0" wp14:anchorId="1E1DB091" wp14:editId="69C8CE0A">
            <wp:extent cx="3844216" cy="3223198"/>
            <wp:effectExtent l="19050" t="19050" r="23495" b="15875"/>
            <wp:docPr id="355564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4726" name=""/>
                    <pic:cNvPicPr/>
                  </pic:nvPicPr>
                  <pic:blipFill>
                    <a:blip r:embed="rId16"/>
                    <a:stretch>
                      <a:fillRect/>
                    </a:stretch>
                  </pic:blipFill>
                  <pic:spPr>
                    <a:xfrm>
                      <a:off x="0" y="0"/>
                      <a:ext cx="3844216" cy="3223198"/>
                    </a:xfrm>
                    <a:prstGeom prst="rect">
                      <a:avLst/>
                    </a:prstGeom>
                    <a:ln w="6350">
                      <a:solidFill>
                        <a:schemeClr val="tx1"/>
                      </a:solidFill>
                    </a:ln>
                  </pic:spPr>
                </pic:pic>
              </a:graphicData>
            </a:graphic>
          </wp:inline>
        </w:drawing>
      </w:r>
    </w:p>
    <w:p w14:paraId="774653A6" w14:textId="60040F00" w:rsidR="00C46448" w:rsidRDefault="00474263" w:rsidP="00956C1D">
      <w:pPr>
        <w:pStyle w:val="afc"/>
        <w:sectPr w:rsidR="00C46448" w:rsidSect="00871E9F">
          <w:pgSz w:w="11906" w:h="16838"/>
          <w:pgMar w:top="720" w:right="720" w:bottom="720" w:left="720" w:header="510" w:footer="454" w:gutter="0"/>
          <w:cols w:space="720"/>
          <w:docGrid w:type="lines" w:linePitch="312"/>
        </w:sectPr>
      </w:pPr>
      <w:r>
        <w:rPr>
          <w:rFonts w:hint="eastAsia"/>
        </w:rPr>
        <w:t>梯度向量表示的方向，就是函数在这一点处，方向导数取最大值的方向。换句话说，梯度的方向，就是函数值变化最快的方向</w:t>
      </w:r>
    </w:p>
    <w:p w14:paraId="0D885FB4" w14:textId="77777777" w:rsidR="00F427E0" w:rsidRDefault="00F427E0" w:rsidP="00BD3E99">
      <w:pPr>
        <w:pStyle w:val="a"/>
      </w:pPr>
      <w:bookmarkStart w:id="11" w:name="_Toc221313162"/>
      <w:r>
        <w:rPr>
          <w:rFonts w:hint="eastAsia"/>
        </w:rPr>
        <w:lastRenderedPageBreak/>
        <w:t>线性代数</w:t>
      </w:r>
      <w:bookmarkEnd w:id="11"/>
    </w:p>
    <w:p w14:paraId="0F47E033" w14:textId="58B40749" w:rsidR="004D0397" w:rsidRDefault="00A67994" w:rsidP="005F5EBE">
      <w:pPr>
        <w:pStyle w:val="a0"/>
      </w:pPr>
      <w:bookmarkStart w:id="12" w:name="_Toc221313163"/>
      <w:r>
        <w:rPr>
          <w:rFonts w:hint="eastAsia"/>
        </w:rPr>
        <w:t>标量与向量</w:t>
      </w:r>
      <w:bookmarkEnd w:id="12"/>
    </w:p>
    <w:p w14:paraId="178E3665" w14:textId="129071A3" w:rsidR="00386489" w:rsidRPr="00386489" w:rsidRDefault="002003F5" w:rsidP="00397362">
      <w:pPr>
        <w:pStyle w:val="a1"/>
      </w:pPr>
      <w:bookmarkStart w:id="13" w:name="_Toc221313164"/>
      <w:r>
        <w:rPr>
          <w:rFonts w:hint="eastAsia"/>
        </w:rPr>
        <w:t>标量与向量</w:t>
      </w:r>
      <w:r w:rsidR="006E2814">
        <w:rPr>
          <w:rFonts w:hint="eastAsia"/>
        </w:rPr>
        <w:t>的</w:t>
      </w:r>
      <w:r w:rsidR="00F6669B">
        <w:rPr>
          <w:rFonts w:hint="eastAsia"/>
        </w:rPr>
        <w:t>概念</w:t>
      </w:r>
      <w:bookmarkEnd w:id="13"/>
    </w:p>
    <w:p w14:paraId="5714E7B7" w14:textId="77777777" w:rsidR="00076FF6" w:rsidRDefault="000F1B6A" w:rsidP="00076FF6">
      <w:pPr>
        <w:pStyle w:val="a3"/>
      </w:pPr>
      <w:r>
        <w:rPr>
          <w:rFonts w:hint="eastAsia"/>
        </w:rPr>
        <w:t>标量</w:t>
      </w:r>
      <w:r w:rsidR="00CA434D">
        <w:rPr>
          <w:rFonts w:hint="eastAsia"/>
        </w:rPr>
        <w:t>（</w:t>
      </w:r>
      <w:r w:rsidR="00CA434D" w:rsidRPr="00CA434D">
        <w:t>scalar</w:t>
      </w:r>
      <w:r w:rsidR="00CA434D">
        <w:rPr>
          <w:rFonts w:hint="eastAsia"/>
        </w:rPr>
        <w:t>）</w:t>
      </w:r>
    </w:p>
    <w:p w14:paraId="5E5E4256" w14:textId="5675300D" w:rsidR="00C85116" w:rsidRDefault="00D03C5F" w:rsidP="00076FF6">
      <w:pPr>
        <w:pStyle w:val="afc"/>
      </w:pPr>
      <w:r>
        <w:rPr>
          <w:rFonts w:hint="eastAsia"/>
        </w:rPr>
        <w:t>标量</w:t>
      </w:r>
      <w:r w:rsidR="00C118B2">
        <w:rPr>
          <w:rFonts w:hint="eastAsia"/>
        </w:rPr>
        <w:t>是</w:t>
      </w:r>
      <w:r w:rsidR="000F1B6A">
        <w:rPr>
          <w:rFonts w:hint="eastAsia"/>
        </w:rPr>
        <w:t>一个单独的数</w:t>
      </w:r>
      <w:r w:rsidR="00DB4AC1">
        <w:rPr>
          <w:rFonts w:hint="eastAsia"/>
        </w:rPr>
        <w:t>，只有大小</w:t>
      </w:r>
      <w:r w:rsidR="000F1B6A">
        <w:rPr>
          <w:rFonts w:hint="eastAsia"/>
        </w:rPr>
        <w:t>。</w:t>
      </w:r>
    </w:p>
    <w:p w14:paraId="099D6A3F" w14:textId="77777777" w:rsidR="001B7E38" w:rsidRDefault="000F1B6A" w:rsidP="005F7A69">
      <w:pPr>
        <w:pStyle w:val="a3"/>
      </w:pPr>
      <w:r>
        <w:rPr>
          <w:rFonts w:hint="eastAsia"/>
        </w:rPr>
        <w:t>向量</w:t>
      </w:r>
      <w:r w:rsidR="00E3545D">
        <w:rPr>
          <w:rFonts w:hint="eastAsia"/>
        </w:rPr>
        <w:t>（</w:t>
      </w:r>
      <w:r w:rsidR="00E3545D">
        <w:rPr>
          <w:rFonts w:hint="eastAsia"/>
        </w:rPr>
        <w:t>vector</w:t>
      </w:r>
      <w:r w:rsidR="00E3545D">
        <w:rPr>
          <w:rFonts w:hint="eastAsia"/>
        </w:rPr>
        <w:t>）</w:t>
      </w:r>
    </w:p>
    <w:p w14:paraId="6325E519" w14:textId="77D75F3E" w:rsidR="000F1B6A" w:rsidRDefault="00F56CE9" w:rsidP="001B7E38">
      <w:pPr>
        <w:pStyle w:val="afc"/>
      </w:pPr>
      <w:r>
        <w:rPr>
          <w:rFonts w:hint="eastAsia"/>
        </w:rPr>
        <w:t>向量</w:t>
      </w:r>
      <w:r w:rsidR="00D540C3">
        <w:rPr>
          <w:rFonts w:hint="eastAsia"/>
        </w:rPr>
        <w:t>由标量组成，有大小有方向。</w:t>
      </w:r>
    </w:p>
    <w:p w14:paraId="262B19D0" w14:textId="4D09B2D6" w:rsidR="00296427" w:rsidRDefault="005F60BF" w:rsidP="001B7E38">
      <w:pPr>
        <w:pStyle w:val="afc"/>
      </w:pPr>
      <w:r>
        <w:rPr>
          <w:rFonts w:hint="eastAsia"/>
        </w:rPr>
        <w:t>行向量：</w:t>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w:p>
    <w:p w14:paraId="18985B48" w14:textId="1A35F43A" w:rsidR="005F60BF" w:rsidRDefault="005F60BF" w:rsidP="001B7E38">
      <w:pPr>
        <w:pStyle w:val="afc"/>
      </w:pPr>
      <w:r>
        <w:rPr>
          <w:rFonts w:hint="eastAsia"/>
        </w:rPr>
        <w:t>列向量：</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oMath>
    </w:p>
    <w:p w14:paraId="4324467C" w14:textId="47C9C42B" w:rsidR="00CF175B" w:rsidRDefault="00CF175B" w:rsidP="00E8658B">
      <w:pPr>
        <w:pStyle w:val="a1"/>
      </w:pPr>
      <w:bookmarkStart w:id="14" w:name="_Toc221313165"/>
      <w:r>
        <w:rPr>
          <w:rFonts w:hint="eastAsia"/>
        </w:rPr>
        <w:t>向量运算</w:t>
      </w:r>
      <w:bookmarkEnd w:id="14"/>
    </w:p>
    <w:p w14:paraId="17970679" w14:textId="77777777" w:rsidR="00C03658" w:rsidRDefault="00C03658" w:rsidP="008F2287">
      <w:pPr>
        <w:pStyle w:val="a3"/>
      </w:pPr>
      <w:r>
        <w:rPr>
          <w:rFonts w:hint="eastAsia"/>
        </w:rPr>
        <w:t>向量转置：列向量转置结果为行向量</w:t>
      </w:r>
    </w:p>
    <w:p w14:paraId="17E002D6" w14:textId="7DE4272C" w:rsidR="00C03658" w:rsidRPr="00B20BE9" w:rsidRDefault="00C03658" w:rsidP="00C03658">
      <w:pPr>
        <w:pStyle w:val="afc"/>
      </w:pPr>
      <m:oMathPara>
        <m:oMath>
          <m:r>
            <m:rPr>
              <m:sty m:val="bi"/>
            </m:rPr>
            <w:rPr>
              <w:rFonts w:ascii="Cambria Math" w:hAnsi="Cambria Math"/>
            </w:rPr>
            <m:t>x</m:t>
          </m:r>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m:rPr>
              <m:sty m:val="p"/>
            </m:rPr>
            <w:rPr>
              <w:rFonts w:ascii="Cambria Math" w:hAnsi="Cambria Math"/>
            </w:rPr>
            <w:br/>
          </m:r>
        </m:oMath>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aln/>
            </m:rP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m:oMathPara>
    </w:p>
    <w:p w14:paraId="132B3F45" w14:textId="3CD055E0" w:rsidR="00497A86" w:rsidRDefault="00497A86" w:rsidP="008237F9">
      <w:pPr>
        <w:pStyle w:val="a3"/>
      </w:pPr>
      <w:r>
        <w:rPr>
          <w:rFonts w:hint="eastAsia"/>
        </w:rPr>
        <w:t>向量相加：对应</w:t>
      </w:r>
      <w:r w:rsidR="00597159">
        <w:rPr>
          <w:rFonts w:hint="eastAsia"/>
        </w:rPr>
        <w:t>元素</w:t>
      </w:r>
      <w:r>
        <w:rPr>
          <w:rFonts w:hint="eastAsia"/>
        </w:rPr>
        <w:t>相加</w:t>
      </w:r>
    </w:p>
    <w:p w14:paraId="61FE1706" w14:textId="4266E6F7" w:rsidR="00476249" w:rsidRDefault="00185D4B" w:rsidP="00497A86">
      <w:pPr>
        <w:pStyle w:val="afc"/>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8</m:t>
                    </m:r>
                  </m:e>
                </m:mr>
                <m:mr>
                  <m:e>
                    <m:r>
                      <w:rPr>
                        <w:rFonts w:ascii="Cambria Math" w:hAnsi="Cambria Math"/>
                      </w:rPr>
                      <m:t>15</m:t>
                    </m:r>
                  </m:e>
                </m:mr>
              </m:m>
            </m:e>
          </m:d>
        </m:oMath>
      </m:oMathPara>
    </w:p>
    <w:p w14:paraId="31BFC072" w14:textId="4B63C5F8" w:rsidR="00465B34" w:rsidRDefault="00FD3881" w:rsidP="008237F9">
      <w:pPr>
        <w:pStyle w:val="a3"/>
      </w:pPr>
      <w:r>
        <w:rPr>
          <w:rFonts w:hint="eastAsia"/>
        </w:rPr>
        <w:t>向量与标量相乘：</w:t>
      </w:r>
      <w:r w:rsidR="00B60DEE">
        <w:rPr>
          <w:rFonts w:hint="eastAsia"/>
        </w:rPr>
        <w:t>标量与向量每个</w:t>
      </w:r>
      <w:r w:rsidR="00AD56FA">
        <w:rPr>
          <w:rFonts w:hint="eastAsia"/>
        </w:rPr>
        <w:t>元素</w:t>
      </w:r>
      <w:r w:rsidR="00B60DEE">
        <w:rPr>
          <w:rFonts w:hint="eastAsia"/>
        </w:rPr>
        <w:t>相乘</w:t>
      </w:r>
    </w:p>
    <w:p w14:paraId="72FE23BB" w14:textId="6505BC7C" w:rsidR="00825092" w:rsidRPr="004D793E" w:rsidRDefault="00257321" w:rsidP="00825092">
      <w:pPr>
        <w:pStyle w:val="afc"/>
      </w:pPr>
      <m:oMathPara>
        <m:oMath>
          <m:r>
            <w:rPr>
              <w:rFonts w:ascii="Cambria Math" w:hAnsi="Cambria Math"/>
            </w:rPr>
            <m:t>3×</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6</m:t>
                    </m:r>
                  </m:e>
                </m:mr>
                <m:mr>
                  <m:e>
                    <m:r>
                      <w:rPr>
                        <w:rFonts w:ascii="Cambria Math" w:hAnsi="Cambria Math"/>
                      </w:rPr>
                      <m:t>15</m:t>
                    </m:r>
                  </m:e>
                </m:mr>
                <m:mr>
                  <m:e>
                    <m:r>
                      <w:rPr>
                        <w:rFonts w:ascii="Cambria Math" w:hAnsi="Cambria Math"/>
                      </w:rPr>
                      <m:t>24</m:t>
                    </m:r>
                  </m:e>
                </m:mr>
              </m:m>
            </m:e>
          </m:d>
          <m:r>
            <w:rPr>
              <w:rFonts w:ascii="Cambria Math" w:hAnsi="Cambria Math"/>
            </w:rPr>
            <m:t xml:space="preserve"> </m:t>
          </m:r>
        </m:oMath>
      </m:oMathPara>
    </w:p>
    <w:p w14:paraId="108C64B1" w14:textId="279503EE" w:rsidR="004D793E" w:rsidRDefault="004D793E" w:rsidP="0067095E">
      <w:pPr>
        <w:pStyle w:val="a3"/>
      </w:pPr>
      <w:r>
        <w:rPr>
          <w:rFonts w:hint="eastAsia"/>
        </w:rPr>
        <w:t>向量内积</w:t>
      </w:r>
      <w:r w:rsidR="0067095E">
        <w:rPr>
          <w:rFonts w:hint="eastAsia"/>
        </w:rPr>
        <w:t>：</w:t>
      </w:r>
      <w:r w:rsidR="00023865">
        <w:rPr>
          <w:rFonts w:hint="eastAsia"/>
        </w:rPr>
        <w:t>又称</w:t>
      </w:r>
      <w:r w:rsidR="004B7B3E">
        <w:rPr>
          <w:rFonts w:hint="eastAsia"/>
        </w:rPr>
        <w:t>向量</w:t>
      </w:r>
      <w:r w:rsidR="00023865">
        <w:rPr>
          <w:rFonts w:hint="eastAsia"/>
        </w:rPr>
        <w:t>点乘，</w:t>
      </w:r>
      <w:r w:rsidR="00713022">
        <w:rPr>
          <w:rFonts w:hint="eastAsia"/>
        </w:rPr>
        <w:t>两</w:t>
      </w:r>
      <w:r w:rsidR="004B512B">
        <w:rPr>
          <w:rFonts w:hint="eastAsia"/>
        </w:rPr>
        <w:t>向量</w:t>
      </w:r>
      <w:r w:rsidR="00D62CCF">
        <w:rPr>
          <w:rFonts w:hint="eastAsia"/>
        </w:rPr>
        <w:t>对应元素</w:t>
      </w:r>
      <w:r w:rsidR="00F844E6">
        <w:rPr>
          <w:rFonts w:hint="eastAsia"/>
        </w:rPr>
        <w:t>乘积</w:t>
      </w:r>
      <w:r w:rsidR="008F7AE2">
        <w:rPr>
          <w:rFonts w:hint="eastAsia"/>
        </w:rPr>
        <w:t>之和</w:t>
      </w:r>
      <w:r w:rsidR="00FE27BE">
        <w:rPr>
          <w:rFonts w:hint="eastAsia"/>
        </w:rPr>
        <w:t>，结果为标量</w:t>
      </w:r>
    </w:p>
    <w:p w14:paraId="48094922" w14:textId="3508D271" w:rsidR="00111274" w:rsidRPr="002C4488" w:rsidRDefault="00185D4B" w:rsidP="00111274">
      <w:pPr>
        <w:pStyle w:val="afc"/>
      </w:pPr>
      <m:oMathPara>
        <m:oMath>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e>
          </m:d>
          <m:r>
            <w:rPr>
              <w:rFonts w:ascii="Cambria Math" w:hAnsi="Cambria Math"/>
            </w:rPr>
            <m:t>=2+15+56=73</m:t>
          </m:r>
        </m:oMath>
      </m:oMathPara>
    </w:p>
    <w:p w14:paraId="3F668CCB" w14:textId="5699077C" w:rsidR="000E5993" w:rsidRDefault="002C4488" w:rsidP="00111274">
      <w:pPr>
        <w:pStyle w:val="afc"/>
      </w:pPr>
      <w:r>
        <w:rPr>
          <w:rFonts w:hint="eastAsia"/>
        </w:rPr>
        <w:t>两向量之</w:t>
      </w:r>
      <w:r w:rsidR="00856F40">
        <w:rPr>
          <w:rFonts w:hint="eastAsia"/>
        </w:rPr>
        <w:t>间</w:t>
      </w:r>
      <w:r>
        <w:rPr>
          <w:rFonts w:hint="eastAsia"/>
        </w:rPr>
        <w:t>夹角</w:t>
      </w:r>
      <w:r w:rsidR="000A494C">
        <w:rPr>
          <w:rFonts w:hint="eastAsia"/>
        </w:rPr>
        <w:t>表示为</w:t>
      </w:r>
    </w:p>
    <w:p w14:paraId="5A5FA3EC" w14:textId="6460A0CB" w:rsidR="002C4488" w:rsidRPr="00111274" w:rsidRDefault="00185D4B" w:rsidP="00111274">
      <w:pPr>
        <w:pStyle w:val="afc"/>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num>
            <m:den>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rad>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y</m:t>
                      </m:r>
                    </m:e>
                  </m:d>
                </m:e>
              </m:rad>
            </m:den>
          </m:f>
        </m:oMath>
      </m:oMathPara>
    </w:p>
    <w:p w14:paraId="33FA59B6" w14:textId="7FF236DD" w:rsidR="00CF175B" w:rsidRDefault="00784CD1" w:rsidP="00E8658B">
      <w:pPr>
        <w:pStyle w:val="a1"/>
      </w:pPr>
      <w:bookmarkStart w:id="15" w:name="_Toc221313166"/>
      <w:r>
        <w:rPr>
          <w:rFonts w:hint="eastAsia"/>
        </w:rPr>
        <w:t>向量</w:t>
      </w:r>
      <w:r w:rsidR="00141FF4">
        <w:rPr>
          <w:rFonts w:hint="eastAsia"/>
        </w:rPr>
        <w:t>范数</w:t>
      </w:r>
      <w:bookmarkEnd w:id="15"/>
    </w:p>
    <w:p w14:paraId="43ECA2BF" w14:textId="61465F6F" w:rsidR="00465B34" w:rsidRDefault="00F427D3" w:rsidP="00465B34">
      <w:pPr>
        <w:pStyle w:val="afc"/>
      </w:pPr>
      <w:r>
        <w:rPr>
          <w:rFonts w:hint="eastAsia"/>
        </w:rPr>
        <w:t>范数（</w:t>
      </w:r>
      <w:r>
        <w:rPr>
          <w:rFonts w:hint="eastAsia"/>
        </w:rPr>
        <w:t>norm</w:t>
      </w:r>
      <w:r>
        <w:rPr>
          <w:rFonts w:hint="eastAsia"/>
        </w:rPr>
        <w:t>）</w:t>
      </w:r>
      <w:r w:rsidR="00655347" w:rsidRPr="00655347">
        <w:rPr>
          <w:rFonts w:hint="eastAsia"/>
        </w:rPr>
        <w:t>是具有“长度”概念的函数。</w:t>
      </w:r>
    </w:p>
    <w:p w14:paraId="561B1B00" w14:textId="4AEF1382" w:rsidR="00810F73" w:rsidRDefault="00110967" w:rsidP="00110967">
      <w:pPr>
        <w:pStyle w:val="a3"/>
      </w:pPr>
      <w:r>
        <w:rPr>
          <w:rFonts w:hint="eastAsia"/>
        </w:rPr>
        <w:t>L</w:t>
      </w:r>
      <w:r w:rsidRPr="00110967">
        <w:rPr>
          <w:rFonts w:hint="eastAsia"/>
          <w:vertAlign w:val="subscript"/>
        </w:rPr>
        <w:t>0</w:t>
      </w:r>
      <w:r>
        <w:rPr>
          <w:rFonts w:hint="eastAsia"/>
        </w:rPr>
        <w:t>范数（也称</w:t>
      </w:r>
      <w:r>
        <w:rPr>
          <w:rFonts w:hint="eastAsia"/>
        </w:rPr>
        <w:t>0</w:t>
      </w:r>
      <w:r>
        <w:rPr>
          <w:rFonts w:hint="eastAsia"/>
        </w:rPr>
        <w:t>范数）</w:t>
      </w:r>
    </w:p>
    <w:p w14:paraId="206A2DDF" w14:textId="68717476" w:rsidR="002119FB" w:rsidRPr="00EF7F6A" w:rsidRDefault="00185D4B" w:rsidP="00777995">
      <w:pPr>
        <w:pStyle w:val="afc"/>
        <w:jc w:val="cente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m:t>
          </m:r>
          <m:r>
            <m:rPr>
              <m:sty m:val="p"/>
            </m:rPr>
            <w:rPr>
              <w:rFonts w:ascii="Cambria Math" w:hAnsi="Cambria Math" w:hint="eastAsia"/>
            </w:rPr>
            <m:t>非零元素的个数</m:t>
          </m:r>
        </m:oMath>
      </m:oMathPara>
    </w:p>
    <w:p w14:paraId="2AB4628B" w14:textId="5D7DD44A" w:rsidR="00EF7F6A" w:rsidRDefault="00EF7F6A" w:rsidP="003627CD">
      <w:pPr>
        <w:pStyle w:val="afc"/>
      </w:pPr>
      <w:r>
        <w:rPr>
          <w:rFonts w:hint="eastAsia"/>
        </w:rPr>
        <w:lastRenderedPageBreak/>
        <w:t>例如：</w:t>
      </w:r>
    </w:p>
    <w:p w14:paraId="5865A572" w14:textId="4658A9FF" w:rsidR="00E918D4" w:rsidRPr="003627CD" w:rsidRDefault="006D447B" w:rsidP="003627CD">
      <w:pPr>
        <w:pStyle w:val="afc"/>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=2</m:t>
          </m:r>
        </m:oMath>
      </m:oMathPara>
    </w:p>
    <w:p w14:paraId="7A9F3B55" w14:textId="1E2F5E8B" w:rsidR="007B3B39" w:rsidRDefault="00055524" w:rsidP="007B3B39">
      <w:pPr>
        <w:pStyle w:val="a3"/>
      </w:pPr>
      <w:r>
        <w:rPr>
          <w:rFonts w:hint="eastAsia"/>
        </w:rPr>
        <w:t>L</w:t>
      </w:r>
      <w:r w:rsidRPr="00173416">
        <w:rPr>
          <w:rFonts w:hint="eastAsia"/>
          <w:vertAlign w:val="subscript"/>
        </w:rPr>
        <w:t>1</w:t>
      </w:r>
      <w:r>
        <w:rPr>
          <w:rFonts w:hint="eastAsia"/>
        </w:rPr>
        <w:t>范数（也称和范数或</w:t>
      </w:r>
      <w:r>
        <w:rPr>
          <w:rFonts w:hint="eastAsia"/>
        </w:rPr>
        <w:t>1</w:t>
      </w:r>
      <w:r>
        <w:rPr>
          <w:rFonts w:hint="eastAsia"/>
        </w:rPr>
        <w:t>范数）</w:t>
      </w:r>
    </w:p>
    <w:p w14:paraId="2D31F59B" w14:textId="1E74998D" w:rsidR="00EE4993" w:rsidRPr="00436216" w:rsidRDefault="00185D4B" w:rsidP="00EE4993">
      <w:pPr>
        <w:pStyle w:val="afc"/>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FB4FAD8" w14:textId="77777777" w:rsidR="00436216" w:rsidRDefault="00436216" w:rsidP="00436216">
      <w:pPr>
        <w:pStyle w:val="afc"/>
      </w:pPr>
      <w:r>
        <w:rPr>
          <w:rFonts w:hint="eastAsia"/>
        </w:rPr>
        <w:t>例如：</w:t>
      </w:r>
    </w:p>
    <w:p w14:paraId="660BD9F2" w14:textId="3253D096" w:rsidR="00436216" w:rsidRPr="00EE4993" w:rsidRDefault="00436216" w:rsidP="00436216">
      <w:pPr>
        <w:pStyle w:val="afc"/>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=0+2+1=3</m:t>
          </m:r>
        </m:oMath>
      </m:oMathPara>
    </w:p>
    <w:p w14:paraId="2F260CD4" w14:textId="0F70EB0F" w:rsidR="004827C2" w:rsidRDefault="004E1BCD" w:rsidP="004E1BCD">
      <w:pPr>
        <w:pStyle w:val="a3"/>
      </w:pPr>
      <w:r>
        <w:rPr>
          <w:rFonts w:hint="eastAsia"/>
        </w:rPr>
        <w:t>L</w:t>
      </w:r>
      <w:r w:rsidRPr="00551A94">
        <w:rPr>
          <w:rFonts w:hint="eastAsia"/>
          <w:vertAlign w:val="subscript"/>
        </w:rPr>
        <w:t>2</w:t>
      </w:r>
      <w:r>
        <w:rPr>
          <w:rFonts w:hint="eastAsia"/>
        </w:rPr>
        <w:t>范数（也称欧几里得范数或</w:t>
      </w:r>
      <w:r>
        <w:rPr>
          <w:rFonts w:hint="eastAsia"/>
        </w:rPr>
        <w:t>2</w:t>
      </w:r>
      <w:r>
        <w:rPr>
          <w:rFonts w:hint="eastAsia"/>
        </w:rPr>
        <w:t>范数）</w:t>
      </w:r>
    </w:p>
    <w:p w14:paraId="6A895785" w14:textId="451F89E9" w:rsidR="00D61A59" w:rsidRPr="00E85002" w:rsidRDefault="00185D4B" w:rsidP="00D61A59">
      <w:pPr>
        <w:pStyle w:val="afc"/>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2</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e>
              </m:d>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p"/>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2</m:t>
                      </m:r>
                    </m:sup>
                  </m:sSup>
                </m:e>
              </m:d>
            </m:e>
          </m:rad>
        </m:oMath>
      </m:oMathPara>
    </w:p>
    <w:p w14:paraId="6906A4D7" w14:textId="77777777" w:rsidR="00E85002" w:rsidRDefault="00E85002" w:rsidP="00E85002">
      <w:pPr>
        <w:pStyle w:val="afc"/>
      </w:pPr>
      <w:r>
        <w:rPr>
          <w:rFonts w:hint="eastAsia"/>
        </w:rPr>
        <w:t>例如：</w:t>
      </w:r>
    </w:p>
    <w:p w14:paraId="3EEEB53B" w14:textId="68AF90D3" w:rsidR="00E85002" w:rsidRPr="00EE4993" w:rsidRDefault="00E85002" w:rsidP="00E85002">
      <w:pPr>
        <w:pStyle w:val="afc"/>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0+4+1</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m:oMathPara>
    </w:p>
    <w:p w14:paraId="05FC8D2E" w14:textId="16CBDBDB" w:rsidR="006B1E64" w:rsidRDefault="006B1E64" w:rsidP="006B1E64">
      <w:pPr>
        <w:pStyle w:val="a3"/>
      </w:pPr>
      <w:proofErr w:type="spellStart"/>
      <w:r>
        <w:rPr>
          <w:rFonts w:hint="eastAsia"/>
        </w:rPr>
        <w:t>L</w:t>
      </w:r>
      <w:r w:rsidRPr="006B1E64">
        <w:rPr>
          <w:rFonts w:hint="eastAsia"/>
          <w:vertAlign w:val="subscript"/>
        </w:rPr>
        <w:t>p</w:t>
      </w:r>
      <w:proofErr w:type="spellEnd"/>
      <w:r w:rsidRPr="00BB263E">
        <w:rPr>
          <w:rFonts w:hint="eastAsia"/>
        </w:rPr>
        <w:t>范数</w:t>
      </w:r>
    </w:p>
    <w:p w14:paraId="60E470A4" w14:textId="2691DA84" w:rsidR="008B717E" w:rsidRPr="00E2181E" w:rsidRDefault="00185D4B" w:rsidP="008B717E">
      <w:pPr>
        <w:pStyle w:val="afc"/>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p</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p</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p</m:t>
                      </m:r>
                    </m:sup>
                  </m:sSup>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65673D06" w14:textId="593FAD01" w:rsidR="00E2181E" w:rsidRPr="008B717E" w:rsidRDefault="00E2181E" w:rsidP="008B717E">
      <w:pPr>
        <w:pStyle w:val="afc"/>
      </w:pPr>
      <w:r>
        <w:rPr>
          <w:rFonts w:hint="eastAsia"/>
        </w:rPr>
        <w:t>在</w:t>
      </w:r>
      <w:proofErr w:type="spellStart"/>
      <w:r w:rsidRPr="00E2181E">
        <w:rPr>
          <w:rFonts w:hint="eastAsia"/>
        </w:rPr>
        <w:t>numpy</w:t>
      </w:r>
      <w:proofErr w:type="spellEnd"/>
      <w:r>
        <w:rPr>
          <w:rFonts w:hint="eastAsia"/>
        </w:rPr>
        <w:t>中，可以利用</w:t>
      </w:r>
      <w:proofErr w:type="spellStart"/>
      <w:r w:rsidRPr="00E2181E">
        <w:rPr>
          <w:rFonts w:hint="eastAsia"/>
        </w:rPr>
        <w:t>linalg.norm</w:t>
      </w:r>
      <w:proofErr w:type="spellEnd"/>
      <w:r w:rsidRPr="00E2181E">
        <w:rPr>
          <w:rFonts w:hint="eastAsia"/>
        </w:rPr>
        <w:t xml:space="preserve"> </w:t>
      </w:r>
      <w:r w:rsidRPr="00E2181E">
        <w:rPr>
          <w:rFonts w:hint="eastAsia"/>
        </w:rPr>
        <w:t>函数</w:t>
      </w:r>
      <w:r>
        <w:rPr>
          <w:rFonts w:hint="eastAsia"/>
        </w:rPr>
        <w:t>方便地计算向量的范数。</w:t>
      </w:r>
    </w:p>
    <w:p w14:paraId="333D6422" w14:textId="4CAC2983" w:rsidR="00A67994" w:rsidRDefault="00A67994" w:rsidP="009E484F">
      <w:pPr>
        <w:pStyle w:val="a0"/>
      </w:pPr>
      <w:bookmarkStart w:id="16" w:name="_Toc221313167"/>
      <w:r>
        <w:rPr>
          <w:rFonts w:hint="eastAsia"/>
        </w:rPr>
        <w:t>矩阵</w:t>
      </w:r>
      <w:r w:rsidR="00C85EB8">
        <w:rPr>
          <w:rFonts w:hint="eastAsia"/>
        </w:rPr>
        <w:t>与张量</w:t>
      </w:r>
      <w:bookmarkEnd w:id="16"/>
    </w:p>
    <w:p w14:paraId="2E46ECF3" w14:textId="23003528" w:rsidR="004B7F2E" w:rsidRDefault="00955804" w:rsidP="009E484F">
      <w:pPr>
        <w:pStyle w:val="a1"/>
      </w:pPr>
      <w:bookmarkStart w:id="17" w:name="_Toc221313168"/>
      <w:r>
        <w:rPr>
          <w:rFonts w:hint="eastAsia"/>
        </w:rPr>
        <w:t>矩阵的</w:t>
      </w:r>
      <w:r w:rsidR="00655977">
        <w:rPr>
          <w:rFonts w:hint="eastAsia"/>
        </w:rPr>
        <w:t>概念</w:t>
      </w:r>
      <w:bookmarkEnd w:id="17"/>
    </w:p>
    <w:p w14:paraId="2A95B8BB" w14:textId="0EBD9812" w:rsidR="00A040F9" w:rsidRDefault="00330218" w:rsidP="00A040F9">
      <w:pPr>
        <w:pStyle w:val="afc"/>
      </w:pPr>
      <w:r w:rsidRPr="00330218">
        <w:rPr>
          <w:rFonts w:hint="eastAsia"/>
        </w:rPr>
        <w:t>一个</w:t>
      </w:r>
      <m:oMath>
        <m:r>
          <w:rPr>
            <w:rFonts w:ascii="Cambria Math" w:hAnsi="Cambria Math" w:hint="eastAsia"/>
          </w:rPr>
          <m:t>m</m:t>
        </m:r>
        <m:r>
          <w:rPr>
            <w:rFonts w:ascii="Cambria Math" w:hAnsi="Cambria Math" w:hint="eastAsia"/>
          </w:rPr>
          <m:t>×</m:t>
        </m:r>
        <m:r>
          <w:rPr>
            <w:rFonts w:ascii="Cambria Math" w:hAnsi="Cambria Math" w:hint="eastAsia"/>
          </w:rPr>
          <m:t>n</m:t>
        </m:r>
      </m:oMath>
      <w:r w:rsidRPr="00330218">
        <w:rPr>
          <w:rFonts w:hint="eastAsia"/>
        </w:rPr>
        <w:t>的矩阵（</w:t>
      </w:r>
      <w:r w:rsidRPr="00330218">
        <w:rPr>
          <w:rFonts w:hint="eastAsia"/>
        </w:rPr>
        <w:t>matrix</w:t>
      </w:r>
      <w:r w:rsidRPr="00330218">
        <w:rPr>
          <w:rFonts w:hint="eastAsia"/>
        </w:rPr>
        <w:t>）是一个有</w:t>
      </w:r>
      <w:r w:rsidRPr="00330218">
        <w:rPr>
          <w:rFonts w:hint="eastAsia"/>
        </w:rPr>
        <w:t>m</w:t>
      </w:r>
      <w:r w:rsidRPr="00330218">
        <w:rPr>
          <w:rFonts w:hint="eastAsia"/>
        </w:rPr>
        <w:t>行</w:t>
      </w:r>
      <w:r w:rsidRPr="00330218">
        <w:rPr>
          <w:rFonts w:hint="eastAsia"/>
        </w:rPr>
        <w:t>n</w:t>
      </w:r>
      <w:r w:rsidRPr="00330218">
        <w:rPr>
          <w:rFonts w:hint="eastAsia"/>
        </w:rPr>
        <w:t>列元素的矩形阵列</w:t>
      </w:r>
      <w:r w:rsidR="0029129E">
        <w:rPr>
          <w:rFonts w:hint="eastAsia"/>
        </w:rPr>
        <w:t>。</w:t>
      </w:r>
      <w:r w:rsidR="00D9325E">
        <w:rPr>
          <w:rFonts w:hint="eastAsia"/>
        </w:rPr>
        <w:t>用</w:t>
      </w:r>
      <m:oMath>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sidR="00D9325E">
        <w:rPr>
          <w:rFonts w:hint="eastAsia"/>
        </w:rPr>
        <w:t>表示所有</w:t>
      </w:r>
      <m:oMath>
        <m:r>
          <w:rPr>
            <w:rFonts w:ascii="Cambria Math" w:hAnsi="Cambria Math" w:hint="eastAsia"/>
          </w:rPr>
          <m:t>m</m:t>
        </m:r>
        <m:r>
          <w:rPr>
            <w:rFonts w:ascii="Cambria Math" w:hAnsi="Cambria Math" w:hint="eastAsia"/>
          </w:rPr>
          <m:t>×</m:t>
        </m:r>
        <m:r>
          <w:rPr>
            <w:rFonts w:ascii="Cambria Math" w:hAnsi="Cambria Math" w:hint="eastAsia"/>
          </w:rPr>
          <m:t>n</m:t>
        </m:r>
      </m:oMath>
      <w:r w:rsidR="00D9325E">
        <w:rPr>
          <w:rFonts w:hint="eastAsia"/>
        </w:rPr>
        <w:t>实数矩阵的向量空间。</w:t>
      </w:r>
    </w:p>
    <w:p w14:paraId="1740D09D" w14:textId="0DF32A81" w:rsidR="00EB1EDE" w:rsidRPr="002146DF" w:rsidRDefault="00185D4B" w:rsidP="00A040F9">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3×2</m:t>
              </m:r>
            </m:sup>
          </m:sSup>
        </m:oMath>
      </m:oMathPara>
    </w:p>
    <w:p w14:paraId="27275AE1" w14:textId="181CE5E8" w:rsidR="002146DF" w:rsidRDefault="007464D8" w:rsidP="003C1291">
      <w:pPr>
        <w:pStyle w:val="a3"/>
      </w:pPr>
      <w:r>
        <w:rPr>
          <w:rFonts w:hint="eastAsia"/>
        </w:rPr>
        <w:t>方阵：</w:t>
      </w:r>
      <w:r w:rsidR="00EF6F99">
        <w:rPr>
          <w:rFonts w:hint="eastAsia"/>
        </w:rPr>
        <w:t>行数等于列数</w:t>
      </w:r>
      <w:r w:rsidR="00A308DD">
        <w:rPr>
          <w:rFonts w:hint="eastAsia"/>
        </w:rPr>
        <w:t>的</w:t>
      </w:r>
      <w:r w:rsidR="002146DF">
        <w:rPr>
          <w:rFonts w:hint="eastAsia"/>
        </w:rPr>
        <w:t>矩阵</w:t>
      </w:r>
    </w:p>
    <w:p w14:paraId="02763343" w14:textId="230BA722" w:rsidR="0025710E" w:rsidRPr="002146DF" w:rsidRDefault="00185D4B" w:rsidP="0025710E">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2×2</m:t>
              </m:r>
            </m:sup>
          </m:sSup>
        </m:oMath>
      </m:oMathPara>
    </w:p>
    <w:p w14:paraId="1B9090A8" w14:textId="0AC9B22E" w:rsidR="0025710E" w:rsidRDefault="00F05C01" w:rsidP="00DF6DE3">
      <w:pPr>
        <w:pStyle w:val="a3"/>
      </w:pPr>
      <w:r>
        <w:rPr>
          <w:rFonts w:hint="eastAsia"/>
        </w:rPr>
        <w:t>对角矩阵：</w:t>
      </w:r>
      <w:r w:rsidR="00A308DD">
        <w:rPr>
          <w:rFonts w:hint="eastAsia"/>
        </w:rPr>
        <w:t>主对角线以外元素全为</w:t>
      </w:r>
      <w:r w:rsidR="00A308DD">
        <w:rPr>
          <w:rFonts w:hint="eastAsia"/>
        </w:rPr>
        <w:t>0</w:t>
      </w:r>
      <w:r w:rsidR="00A308DD">
        <w:rPr>
          <w:rFonts w:hint="eastAsia"/>
        </w:rPr>
        <w:t>的方阵</w:t>
      </w:r>
    </w:p>
    <w:p w14:paraId="7B8E7585" w14:textId="15F08CA8" w:rsidR="001900A5" w:rsidRPr="00741613" w:rsidRDefault="00185D4B" w:rsidP="00A040F9">
      <w:pPr>
        <w:pStyle w:val="afc"/>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9</m:t>
                    </m:r>
                  </m:e>
                </m:mr>
              </m:m>
            </m:e>
          </m:d>
        </m:oMath>
      </m:oMathPara>
    </w:p>
    <w:p w14:paraId="342A5CD9" w14:textId="35D2563D" w:rsidR="00741613" w:rsidRDefault="0057038F" w:rsidP="00260CAE">
      <w:pPr>
        <w:pStyle w:val="a3"/>
      </w:pPr>
      <w:r>
        <w:rPr>
          <w:rFonts w:hint="eastAsia"/>
        </w:rPr>
        <w:t>单位矩阵：</w:t>
      </w:r>
      <w:r w:rsidR="00FA2836">
        <w:rPr>
          <w:rFonts w:hint="eastAsia"/>
        </w:rPr>
        <w:t>主对角线元素全为</w:t>
      </w:r>
      <w:r w:rsidR="00FA2836">
        <w:rPr>
          <w:rFonts w:hint="eastAsia"/>
        </w:rPr>
        <w:t>1</w:t>
      </w:r>
      <w:r w:rsidR="00FA2836">
        <w:rPr>
          <w:rFonts w:hint="eastAsia"/>
        </w:rPr>
        <w:t>的对角矩阵</w:t>
      </w:r>
    </w:p>
    <w:p w14:paraId="268CA23F" w14:textId="14A717E9" w:rsidR="00390DE3" w:rsidRPr="00741613" w:rsidRDefault="00185D4B" w:rsidP="00390DE3">
      <w:pPr>
        <w:pStyle w:val="afc"/>
      </w:pPr>
      <m:oMathPara>
        <m:oMath>
          <m:sSub>
            <m:sSubPr>
              <m:ctrlPr>
                <w:rPr>
                  <w:rFonts w:ascii="Cambria Math" w:hAnsi="Cambria Math"/>
                  <w:i/>
                </w:rPr>
              </m:ctrlPr>
            </m:sSubPr>
            <m:e>
              <m:r>
                <m:rPr>
                  <m:sty m:val="bi"/>
                </m:rPr>
                <w:rPr>
                  <w:rFonts w:ascii="Cambria Math" w:hAnsi="Cambria Math" w:hint="eastAsia"/>
                </w:rPr>
                <m:t>I</m:t>
              </m:r>
            </m:e>
            <m:sub>
              <m:r>
                <w:rPr>
                  <w:rFonts w:ascii="Cambria Math" w:hAnsi="Cambria Math"/>
                </w:rPr>
                <m:t>3×3</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72B4BCDA" w14:textId="2EFCAB8B" w:rsidR="004467E7" w:rsidRDefault="004467E7" w:rsidP="009E484F">
      <w:pPr>
        <w:pStyle w:val="a1"/>
      </w:pPr>
      <w:bookmarkStart w:id="18" w:name="_Toc221313169"/>
      <w:r>
        <w:rPr>
          <w:rFonts w:hint="eastAsia"/>
        </w:rPr>
        <w:lastRenderedPageBreak/>
        <w:t>矩阵乘法</w:t>
      </w:r>
      <w:bookmarkEnd w:id="18"/>
    </w:p>
    <w:p w14:paraId="2071DFC4" w14:textId="0F90F9C7" w:rsidR="004467E7" w:rsidRDefault="00587357" w:rsidP="004467E7">
      <w:pPr>
        <w:pStyle w:val="a3"/>
      </w:pPr>
      <w:r>
        <w:rPr>
          <w:rFonts w:hint="eastAsia"/>
        </w:rPr>
        <w:t>矩阵乘法运算</w:t>
      </w:r>
    </w:p>
    <w:p w14:paraId="39380F3D" w14:textId="6DCFE19F" w:rsidR="004467E7" w:rsidRDefault="004467E7" w:rsidP="004467E7">
      <w:pPr>
        <w:pStyle w:val="afc"/>
      </w:pPr>
      <w:r>
        <w:rPr>
          <w:rFonts w:hint="eastAsia"/>
        </w:rPr>
        <w:t>两个矩阵的乘法仅当矩阵</w:t>
      </w:r>
      <m:oMath>
        <m:r>
          <m:rPr>
            <m:sty m:val="bi"/>
          </m:rPr>
          <w:rPr>
            <w:rFonts w:ascii="Cambria Math" w:hAnsi="Cambria Math" w:hint="eastAsia"/>
          </w:rPr>
          <m:t>A</m:t>
        </m:r>
      </m:oMath>
      <w:r>
        <w:rPr>
          <w:rFonts w:hint="eastAsia"/>
        </w:rPr>
        <w:t>的列数和矩阵</w:t>
      </w:r>
      <m:oMath>
        <m:r>
          <m:rPr>
            <m:sty m:val="bi"/>
          </m:rPr>
          <w:rPr>
            <w:rFonts w:ascii="Cambria Math" w:hAnsi="Cambria Math"/>
          </w:rPr>
          <m:t>B</m:t>
        </m:r>
      </m:oMath>
      <w:r>
        <w:rPr>
          <w:rFonts w:hint="eastAsia"/>
        </w:rPr>
        <w:t>的行数相等时才能定义。如</w:t>
      </w:r>
      <m:oMath>
        <m:r>
          <m:rPr>
            <m:sty m:val="bi"/>
          </m:rP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sidR="004F09E5">
        <w:rPr>
          <w:rFonts w:hint="eastAsia"/>
        </w:rPr>
        <w:t>，</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×p</m:t>
            </m:r>
          </m:sup>
        </m:sSup>
      </m:oMath>
      <w:r>
        <w:rPr>
          <w:rFonts w:hint="eastAsia"/>
        </w:rPr>
        <w:t>，它们的乘积</w:t>
      </w:r>
      <m:oMath>
        <m:r>
          <m:rPr>
            <m:sty m:val="bi"/>
          </m:rPr>
          <w:rPr>
            <w:rFonts w:ascii="Cambria Math" w:hAnsi="Cambria Math" w:hint="eastAsia"/>
          </w:rPr>
          <m:t>A</m:t>
        </m:r>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m×p</m:t>
            </m:r>
          </m:sup>
        </m:sSup>
      </m:oMath>
    </w:p>
    <w:p w14:paraId="36AD6769" w14:textId="1E376F54" w:rsidR="004467E7" w:rsidRPr="008F246B" w:rsidRDefault="00185D4B" w:rsidP="004467E7">
      <w:pPr>
        <w:pStyle w:val="afc"/>
        <w:rPr>
          <w:b/>
          <w:bCs/>
        </w:rPr>
      </w:pPr>
      <m:oMathPara>
        <m:oMath>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hint="eastAsia"/>
                    </w:rPr>
                    <m:t>A</m:t>
                  </m:r>
                  <m:r>
                    <m:rPr>
                      <m:sty m:val="bi"/>
                    </m:rPr>
                    <w:rPr>
                      <w:rFonts w:ascii="Cambria Math" w:hAnsi="Cambria Math"/>
                    </w:rPr>
                    <m:t>B</m:t>
                  </m:r>
                </m:e>
              </m:d>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w:rPr>
                  <w:rFonts w:ascii="Cambria Math" w:hAnsi="Cambria Math" w:hint="eastAsia"/>
                </w:rPr>
                <m:t>a</m:t>
              </m:r>
            </m:e>
            <m:sub>
              <m:r>
                <w:rPr>
                  <w:rFonts w:ascii="Cambria Math" w:hAnsi="Cambria Math"/>
                </w:rPr>
                <m:t>i1</m:t>
              </m:r>
            </m:sub>
          </m:sSub>
          <m:sSub>
            <m:sSubPr>
              <m:ctrlPr>
                <w:rPr>
                  <w:rFonts w:ascii="Cambria Math" w:hAnsi="Cambria Math"/>
                  <w:b/>
                  <w:bCs/>
                  <w:i/>
                </w:rPr>
              </m:ctrlPr>
            </m:sSubPr>
            <m:e>
              <m:r>
                <w:rPr>
                  <w:rFonts w:ascii="Cambria Math" w:hAnsi="Cambria Math"/>
                </w:rPr>
                <m:t>b</m:t>
              </m:r>
            </m:e>
            <m:sub>
              <m:r>
                <w:rPr>
                  <w:rFonts w:ascii="Cambria Math" w:hAnsi="Cambria Math"/>
                </w:rPr>
                <m:t>1j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i2</m:t>
              </m:r>
            </m:sub>
          </m:sSub>
          <m:sSub>
            <m:sSubPr>
              <m:ctrlPr>
                <w:rPr>
                  <w:rFonts w:ascii="Cambria Math" w:hAnsi="Cambria Math"/>
                  <w:b/>
                  <w:bCs/>
                  <w:i/>
                </w:rPr>
              </m:ctrlPr>
            </m:sSubPr>
            <m:e>
              <m:r>
                <w:rPr>
                  <w:rFonts w:ascii="Cambria Math" w:hAnsi="Cambria Math"/>
                </w:rPr>
                <m:t>b</m:t>
              </m:r>
            </m:e>
            <m:sub>
              <m:r>
                <w:rPr>
                  <w:rFonts w:ascii="Cambria Math" w:hAnsi="Cambria Math"/>
                </w:rPr>
                <m:t>2j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in</m:t>
              </m:r>
            </m:sub>
          </m:sSub>
          <m:sSub>
            <m:sSubPr>
              <m:ctrlPr>
                <w:rPr>
                  <w:rFonts w:ascii="Cambria Math" w:hAnsi="Cambria Math"/>
                  <w:b/>
                  <w:bCs/>
                  <w:i/>
                </w:rPr>
              </m:ctrlPr>
            </m:sSubPr>
            <m:e>
              <m:r>
                <w:rPr>
                  <w:rFonts w:ascii="Cambria Math" w:hAnsi="Cambria Math"/>
                </w:rPr>
                <m:t>b</m:t>
              </m:r>
            </m:e>
            <m:sub>
              <m:r>
                <w:rPr>
                  <w:rFonts w:ascii="Cambria Math" w:hAnsi="Cambria Math"/>
                </w:rPr>
                <m:t>nj</m:t>
              </m:r>
            </m:sub>
          </m:sSub>
          <m:r>
            <m:rPr>
              <m:sty m:val="bi"/>
            </m:rPr>
            <w:rPr>
              <w:rFonts w:ascii="Cambria Math" w:hAnsi="Cambria Math"/>
            </w:rPr>
            <m:t>=</m:t>
          </m:r>
          <m:nary>
            <m:naryPr>
              <m:chr m:val="∑"/>
              <m:limLoc m:val="undOvr"/>
              <m:ctrlPr>
                <w:rPr>
                  <w:rFonts w:ascii="Cambria Math" w:hAnsi="Cambria Math"/>
                  <w:b/>
                  <w:bCs/>
                  <w:i/>
                </w:rPr>
              </m:ctrlPr>
            </m:naryPr>
            <m:sub>
              <m:r>
                <w:rPr>
                  <w:rFonts w:ascii="Cambria Math" w:hAnsi="Cambria Math"/>
                </w:rPr>
                <m:t>r=1</m:t>
              </m:r>
            </m:sub>
            <m:sup>
              <m:r>
                <w:rPr>
                  <w:rFonts w:ascii="Cambria Math" w:hAnsi="Cambria Math"/>
                </w:rPr>
                <m:t>n</m:t>
              </m:r>
            </m:sup>
            <m:e>
              <m:sSub>
                <m:sSubPr>
                  <m:ctrlPr>
                    <w:rPr>
                      <w:rFonts w:ascii="Cambria Math" w:hAnsi="Cambria Math"/>
                      <w:b/>
                      <w:bCs/>
                      <w:i/>
                    </w:rPr>
                  </m:ctrlPr>
                </m:sSubPr>
                <m:e>
                  <m:r>
                    <w:rPr>
                      <w:rFonts w:ascii="Cambria Math" w:hAnsi="Cambria Math"/>
                    </w:rPr>
                    <m:t>a</m:t>
                  </m:r>
                </m:e>
                <m:sub>
                  <m:r>
                    <w:rPr>
                      <w:rFonts w:ascii="Cambria Math" w:hAnsi="Cambria Math"/>
                    </w:rPr>
                    <m:t>ik</m:t>
                  </m:r>
                </m:sub>
              </m:sSub>
              <m:sSub>
                <m:sSubPr>
                  <m:ctrlPr>
                    <w:rPr>
                      <w:rFonts w:ascii="Cambria Math" w:hAnsi="Cambria Math"/>
                      <w:b/>
                      <w:bCs/>
                      <w:i/>
                    </w:rPr>
                  </m:ctrlPr>
                </m:sSubPr>
                <m:e>
                  <m:r>
                    <w:rPr>
                      <w:rFonts w:ascii="Cambria Math" w:hAnsi="Cambria Math"/>
                    </w:rPr>
                    <m:t>b</m:t>
                  </m:r>
                </m:e>
                <m:sub>
                  <m:r>
                    <w:rPr>
                      <w:rFonts w:ascii="Cambria Math" w:hAnsi="Cambria Math"/>
                    </w:rPr>
                    <m:t>kj</m:t>
                  </m:r>
                </m:sub>
              </m:sSub>
            </m:e>
          </m:nary>
        </m:oMath>
      </m:oMathPara>
    </w:p>
    <w:p w14:paraId="3564EF3A" w14:textId="77777777" w:rsidR="004467E7" w:rsidRPr="008F246B" w:rsidRDefault="004467E7" w:rsidP="004467E7">
      <w:pPr>
        <w:pStyle w:val="afc"/>
      </w:pPr>
      <w:r>
        <w:rPr>
          <w:rFonts w:hint="eastAsia"/>
        </w:rPr>
        <w:t>例如：</w:t>
      </w:r>
    </w:p>
    <w:p w14:paraId="7C3A53DE" w14:textId="77777777" w:rsidR="004467E7" w:rsidRPr="0060134E" w:rsidRDefault="00185D4B" w:rsidP="004467E7">
      <w:pPr>
        <w:pStyle w:val="afc"/>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1×3+0×2+2×1</m:t>
                    </m:r>
                  </m:e>
                  <m:e>
                    <m:r>
                      <w:rPr>
                        <w:rFonts w:ascii="Cambria Math" w:hAnsi="Cambria Math"/>
                      </w:rPr>
                      <m:t>1×1+0×1+2×0</m:t>
                    </m:r>
                  </m:e>
                </m:mr>
                <m:mr>
                  <m:e>
                    <m:d>
                      <m:dPr>
                        <m:ctrlPr>
                          <w:rPr>
                            <w:rFonts w:ascii="Cambria Math" w:hAnsi="Cambria Math"/>
                            <w:i/>
                          </w:rPr>
                        </m:ctrlPr>
                      </m:dPr>
                      <m:e>
                        <m:r>
                          <w:rPr>
                            <w:rFonts w:ascii="Cambria Math" w:hAnsi="Cambria Math"/>
                          </w:rPr>
                          <m:t>-1</m:t>
                        </m:r>
                      </m:e>
                    </m:d>
                    <m:r>
                      <w:rPr>
                        <w:rFonts w:ascii="Cambria Math" w:hAnsi="Cambria Math"/>
                      </w:rPr>
                      <m:t>×3+3×2+1×1</m:t>
                    </m:r>
                  </m:e>
                  <m:e>
                    <m:d>
                      <m:dPr>
                        <m:ctrlPr>
                          <w:rPr>
                            <w:rFonts w:ascii="Cambria Math" w:hAnsi="Cambria Math"/>
                            <w:i/>
                          </w:rPr>
                        </m:ctrlPr>
                      </m:dPr>
                      <m:e>
                        <m:r>
                          <w:rPr>
                            <w:rFonts w:ascii="Cambria Math" w:hAnsi="Cambria Math"/>
                          </w:rPr>
                          <m:t>-1</m:t>
                        </m:r>
                      </m:e>
                    </m:d>
                    <m:r>
                      <w:rPr>
                        <w:rFonts w:ascii="Cambria Math" w:hAnsi="Cambria Math"/>
                      </w:rPr>
                      <m:t>×1+3×1+1×0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4</m:t>
                    </m:r>
                  </m:e>
                  <m:e>
                    <m:r>
                      <w:rPr>
                        <w:rFonts w:ascii="Cambria Math" w:hAnsi="Cambria Math"/>
                      </w:rPr>
                      <m:t>2</m:t>
                    </m:r>
                  </m:e>
                </m:mr>
              </m:m>
            </m:e>
          </m:d>
        </m:oMath>
      </m:oMathPara>
    </w:p>
    <w:p w14:paraId="64B056A5" w14:textId="19625D3B" w:rsidR="004467E7" w:rsidRDefault="004467E7" w:rsidP="004467E7">
      <w:pPr>
        <w:pStyle w:val="afc"/>
      </w:pPr>
      <w:r>
        <w:rPr>
          <w:rFonts w:hint="eastAsia"/>
        </w:rPr>
        <w:t>特别地，矩阵与单位矩阵相乘等于矩阵本身</w:t>
      </w:r>
      <w:r w:rsidR="00DA2692">
        <w:rPr>
          <w:rFonts w:hint="eastAsia"/>
        </w:rPr>
        <w:t>：</w:t>
      </w:r>
    </w:p>
    <w:p w14:paraId="5BF8E077" w14:textId="77777777" w:rsidR="004467E7" w:rsidRPr="00C344F3" w:rsidRDefault="004467E7" w:rsidP="004467E7">
      <w:pPr>
        <w:pStyle w:val="afc"/>
        <w:jc w:val="center"/>
        <w:rPr>
          <w:b/>
          <w:bCs/>
        </w:rPr>
      </w:pPr>
      <m:oMath>
        <m:r>
          <m:rPr>
            <m:sty m:val="bi"/>
          </m:rPr>
          <w:rPr>
            <w:rFonts w:ascii="Cambria Math" w:hAnsi="Cambria Math"/>
          </w:rPr>
          <m:t>AI</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rPr>
                  <m:t>m×n</m:t>
                </m:r>
              </m:sup>
            </m:sSup>
            <m:r>
              <w:rPr>
                <w:rFonts w:ascii="Cambria Math" w:hAnsi="Cambria Math"/>
              </w:rPr>
              <m:t>,</m:t>
            </m:r>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e>
        </m:d>
      </m:oMath>
      <w:r>
        <w:rPr>
          <w:rFonts w:hint="eastAsia"/>
        </w:rPr>
        <w:t xml:space="preserve"> </w:t>
      </w:r>
      <w:r>
        <w:rPr>
          <w:rFonts w:hint="eastAsia"/>
        </w:rPr>
        <w:t>或</w:t>
      </w:r>
      <w:r>
        <w:rPr>
          <w:rFonts w:hint="eastAsia"/>
        </w:rPr>
        <w:t xml:space="preserve"> </w:t>
      </w:r>
      <m:oMath>
        <m:r>
          <m:rPr>
            <m:sty m:val="bi"/>
          </m:rPr>
          <w:rPr>
            <w:rFonts w:ascii="Cambria Math" w:hAnsi="Cambria Math"/>
          </w:rPr>
          <m:t>IA</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×m</m:t>
                </m:r>
              </m:sup>
            </m:sSup>
          </m:e>
        </m:d>
      </m:oMath>
    </w:p>
    <w:p w14:paraId="75C81DFA" w14:textId="77777777" w:rsidR="004467E7" w:rsidRPr="00406A14" w:rsidRDefault="004467E7" w:rsidP="004467E7">
      <w:pPr>
        <w:pStyle w:val="afc"/>
      </w:pPr>
      <w:r>
        <w:rPr>
          <w:rFonts w:hint="eastAsia"/>
        </w:rPr>
        <w:t>例如：</w:t>
      </w:r>
    </w:p>
    <w:p w14:paraId="1932FD7A" w14:textId="77777777" w:rsidR="004467E7" w:rsidRDefault="004467E7" w:rsidP="004467E7">
      <w:pPr>
        <w:pStyle w:val="afc"/>
      </w:pPr>
      <m:oMathPara>
        <m:oMath>
          <m:r>
            <m:rPr>
              <m:sty m:val="bi"/>
            </m:rPr>
            <w:rPr>
              <w:rFonts w:ascii="Cambria Math" w:hAnsi="Cambria Math"/>
            </w:rPr>
            <m:t>AI</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1×1+2×0</m:t>
                    </m:r>
                  </m:e>
                  <m:e>
                    <m:r>
                      <w:rPr>
                        <w:rFonts w:ascii="Cambria Math" w:hAnsi="Cambria Math"/>
                      </w:rPr>
                      <m:t>1×0+2×1</m:t>
                    </m:r>
                  </m:e>
                </m:mr>
                <m:mr>
                  <m:e>
                    <m:r>
                      <w:rPr>
                        <w:rFonts w:ascii="Cambria Math" w:hAnsi="Cambria Math"/>
                      </w:rPr>
                      <m:t>3×1+5×0</m:t>
                    </m:r>
                  </m:e>
                  <m:e>
                    <m:r>
                      <w:rPr>
                        <w:rFonts w:ascii="Cambria Math" w:hAnsi="Cambria Math"/>
                      </w:rPr>
                      <m:t>3×0+5×1</m:t>
                    </m:r>
                  </m:e>
                </m:mr>
                <m:mr>
                  <m:e>
                    <m:r>
                      <w:rPr>
                        <w:rFonts w:ascii="Cambria Math" w:hAnsi="Cambria Math"/>
                      </w:rPr>
                      <m:t>4×1+8×0</m:t>
                    </m:r>
                  </m:e>
                  <m:e>
                    <m:r>
                      <w:rPr>
                        <w:rFonts w:ascii="Cambria Math" w:hAnsi="Cambria Math"/>
                      </w:rPr>
                      <m:t>4×0+8×1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r>
            <m:rPr>
              <m:sty m:val="bi"/>
            </m:rPr>
            <w:rPr>
              <w:rFonts w:ascii="Cambria Math" w:hAnsi="Cambria Math" w:hint="eastAsia"/>
            </w:rPr>
            <m:t>A</m:t>
          </m:r>
        </m:oMath>
      </m:oMathPara>
    </w:p>
    <w:p w14:paraId="77312591" w14:textId="62FF2ED6" w:rsidR="004B01AA" w:rsidRDefault="00664678" w:rsidP="004467E7">
      <w:pPr>
        <w:pStyle w:val="a3"/>
      </w:pPr>
      <w:r>
        <w:rPr>
          <w:rFonts w:hint="eastAsia"/>
        </w:rPr>
        <w:t>矩阵乘法的性质</w:t>
      </w:r>
    </w:p>
    <w:p w14:paraId="051C5500" w14:textId="30A33659" w:rsidR="00DC4430" w:rsidRDefault="002E75C9" w:rsidP="008C397A">
      <w:pPr>
        <w:pStyle w:val="a4"/>
        <w:numPr>
          <w:ilvl w:val="0"/>
          <w:numId w:val="0"/>
        </w:numPr>
        <w:ind w:left="420"/>
      </w:pPr>
      <w:r>
        <w:rPr>
          <w:rFonts w:hint="eastAsia"/>
        </w:rPr>
        <w:t>矩阵乘法满足结合律、左分配律和右分配律</w:t>
      </w:r>
      <w:r w:rsidR="00DC4430">
        <w:rPr>
          <w:rFonts w:hint="eastAsia"/>
        </w:rPr>
        <w:t>。</w:t>
      </w:r>
      <w:r w:rsidR="00FB2D41">
        <w:rPr>
          <w:rFonts w:hint="eastAsia"/>
        </w:rPr>
        <w:t>不满足交换律</w:t>
      </w:r>
      <w:r w:rsidR="005566AB">
        <w:rPr>
          <w:rFonts w:hint="eastAsia"/>
        </w:rPr>
        <w:t>即</w:t>
      </w:r>
      <m:oMath>
        <m:r>
          <m:rPr>
            <m:sty m:val="bi"/>
          </m:rPr>
          <w:rPr>
            <w:rFonts w:ascii="Cambria Math" w:hAnsi="Cambria Math" w:hint="eastAsia"/>
          </w:rPr>
          <m:t>AB</m:t>
        </m:r>
        <m:r>
          <m:rPr>
            <m:sty m:val="bi"/>
          </m:rPr>
          <w:rPr>
            <w:rFonts w:ascii="Cambria Math" w:hAnsi="Cambria Math"/>
          </w:rPr>
          <m:t>≠BA</m:t>
        </m:r>
      </m:oMath>
      <w:r w:rsidR="005566AB">
        <w:rPr>
          <w:rFonts w:hint="eastAsia"/>
        </w:rPr>
        <w:t>。</w:t>
      </w:r>
    </w:p>
    <w:p w14:paraId="7B82D974" w14:textId="79D9FCD2" w:rsidR="00A96D6A" w:rsidRDefault="00A96D6A" w:rsidP="000D4E8B">
      <w:pPr>
        <w:pStyle w:val="a4"/>
        <w:numPr>
          <w:ilvl w:val="0"/>
          <w:numId w:val="0"/>
        </w:numPr>
        <w:ind w:left="420"/>
      </w:pPr>
      <w:r>
        <w:rPr>
          <w:rFonts w:hint="eastAsia"/>
        </w:rPr>
        <w:t>结合律</w:t>
      </w:r>
      <w:r w:rsidR="006A5B61">
        <w:rPr>
          <w:rFonts w:hint="eastAsia"/>
        </w:rPr>
        <w:t>：</w:t>
      </w:r>
      <w:r w:rsidR="00E50B94">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p</m:t>
            </m:r>
            <m:r>
              <m:rPr>
                <m:sty m:val="p"/>
              </m:rPr>
              <w:rPr>
                <w:rFonts w:ascii="Cambria Math" w:hAnsi="Cambria Math"/>
              </w:rPr>
              <m:t>×</m:t>
            </m:r>
            <m:r>
              <w:rPr>
                <w:rFonts w:ascii="Cambria Math" w:hAnsi="Cambria Math"/>
              </w:rPr>
              <m:t>q</m:t>
            </m:r>
          </m:sup>
        </m:sSup>
      </m:oMath>
      <w:r w:rsidR="00AD5B73">
        <w:rPr>
          <w:rFonts w:hint="eastAsia"/>
        </w:rPr>
        <w:t>，</w:t>
      </w:r>
      <w:r w:rsidR="00325528">
        <w:rPr>
          <w:rFonts w:hint="eastAsia"/>
        </w:rPr>
        <w:t>则</w:t>
      </w:r>
      <m:oMath>
        <m:d>
          <m:dPr>
            <m:ctrlPr>
              <w:rPr>
                <w:rFonts w:ascii="Cambria Math" w:hAnsi="Cambria Math"/>
              </w:rPr>
            </m:ctrlPr>
          </m:dPr>
          <m:e>
            <m:r>
              <m:rPr>
                <m:sty m:val="bi"/>
              </m:rPr>
              <w:rPr>
                <w:rFonts w:ascii="Cambria Math" w:hAnsi="Cambria Math" w:hint="eastAsia"/>
              </w:rPr>
              <m:t>AB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m:t>
        </m:r>
        <m:d>
          <m:dPr>
            <m:ctrlPr>
              <w:rPr>
                <w:rFonts w:ascii="Cambria Math" w:hAnsi="Cambria Math"/>
              </w:rPr>
            </m:ctrlPr>
          </m:dPr>
          <m:e>
            <m:r>
              <m:rPr>
                <m:sty m:val="bi"/>
              </m:rPr>
              <w:rPr>
                <w:rFonts w:ascii="Cambria Math" w:hAnsi="Cambria Math"/>
              </w:rPr>
              <m:t>BC</m:t>
            </m:r>
          </m:e>
        </m:d>
      </m:oMath>
    </w:p>
    <w:p w14:paraId="7254F5B0" w14:textId="26501A5B" w:rsidR="00ED7661" w:rsidRDefault="00C42A76" w:rsidP="000D4E8B">
      <w:pPr>
        <w:pStyle w:val="a4"/>
        <w:numPr>
          <w:ilvl w:val="0"/>
          <w:numId w:val="0"/>
        </w:numPr>
        <w:ind w:left="420"/>
      </w:pPr>
      <w:r>
        <w:rPr>
          <w:rFonts w:hint="eastAsia"/>
        </w:rPr>
        <w:t>左分配律</w:t>
      </w:r>
      <w:r w:rsidR="00780A9F">
        <w:rPr>
          <w:rFonts w:hint="eastAsia"/>
        </w:rPr>
        <w:t>：</w:t>
      </w:r>
      <w:r w:rsidR="00ED7661">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hint="eastAsia"/>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sidR="00ED7661">
        <w:rPr>
          <w:rFonts w:hint="eastAsia"/>
        </w:rPr>
        <w:t>，则</w:t>
      </w:r>
      <m:oMath>
        <m:d>
          <m:dPr>
            <m:ctrlPr>
              <w:rPr>
                <w:rFonts w:ascii="Cambria Math" w:hAnsi="Cambria Math"/>
              </w:rPr>
            </m:ctrlPr>
          </m:dPr>
          <m:e>
            <m:r>
              <m:rPr>
                <m:sty m:val="bi"/>
              </m:rPr>
              <w:rPr>
                <w:rFonts w:ascii="Cambria Math" w:hAnsi="Cambria Math" w:hint="eastAsia"/>
              </w:rPr>
              <m:t>A</m:t>
            </m:r>
            <m:r>
              <m:rPr>
                <m:sty m:val="p"/>
              </m:rPr>
              <w:rPr>
                <w:rFonts w:ascii="Cambria Math" w:hAnsi="Cambria Math"/>
              </w:rPr>
              <m:t>+</m:t>
            </m:r>
            <m:r>
              <m:rPr>
                <m:sty m:val="bi"/>
              </m:rPr>
              <w:rPr>
                <w:rFonts w:ascii="Cambria Math" w:hAnsi="Cambria Math" w:hint="eastAsia"/>
              </w:rPr>
              <m:t>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AC</m:t>
        </m:r>
        <m:r>
          <m:rPr>
            <m:sty m:val="p"/>
          </m:rPr>
          <w:rPr>
            <w:rFonts w:ascii="Cambria Math" w:hAnsi="Cambria Math"/>
          </w:rPr>
          <m:t>+</m:t>
        </m:r>
        <m:r>
          <m:rPr>
            <m:sty m:val="bi"/>
          </m:rPr>
          <w:rPr>
            <w:rFonts w:ascii="Cambria Math" w:hAnsi="Cambria Math"/>
          </w:rPr>
          <m:t>BC</m:t>
        </m:r>
      </m:oMath>
    </w:p>
    <w:p w14:paraId="0E92C7E2" w14:textId="7ECBC540" w:rsidR="00D12D23" w:rsidRDefault="001D74D2" w:rsidP="000D4E8B">
      <w:pPr>
        <w:pStyle w:val="a4"/>
        <w:numPr>
          <w:ilvl w:val="0"/>
          <w:numId w:val="0"/>
        </w:numPr>
        <w:ind w:left="420"/>
      </w:pPr>
      <w:r>
        <w:rPr>
          <w:rFonts w:hint="eastAsia"/>
        </w:rPr>
        <w:t>右</w:t>
      </w:r>
      <w:r w:rsidR="00D12D23">
        <w:rPr>
          <w:rFonts w:hint="eastAsia"/>
        </w:rPr>
        <w:t>分配律</w:t>
      </w:r>
      <w:r w:rsidR="00B82A4B">
        <w:rPr>
          <w:rFonts w:hint="eastAsia"/>
        </w:rPr>
        <w:t>：</w:t>
      </w:r>
      <w:r w:rsidR="00D12D23">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sidR="00D12D23">
        <w:rPr>
          <w:rFonts w:hint="eastAsia"/>
        </w:rPr>
        <w:t>，则</w:t>
      </w:r>
      <m:oMath>
        <m:r>
          <m:rPr>
            <m:sty m:val="bi"/>
          </m:rPr>
          <w:rPr>
            <w:rFonts w:ascii="Cambria Math" w:hAnsi="Cambria Math" w:hint="eastAsia"/>
          </w:rPr>
          <m:t>A</m:t>
        </m:r>
        <m:d>
          <m:dPr>
            <m:ctrlPr>
              <w:rPr>
                <w:rFonts w:ascii="Cambria Math" w:hAnsi="Cambria Math"/>
              </w:rPr>
            </m:ctrlPr>
          </m:dPr>
          <m:e>
            <m:r>
              <m:rPr>
                <m:sty m:val="bi"/>
              </m:rPr>
              <w:rPr>
                <w:rFonts w:ascii="Cambria Math" w:hAnsi="Cambria Math" w:hint="eastAsia"/>
              </w:rPr>
              <m:t>B</m:t>
            </m:r>
            <m:r>
              <m:rPr>
                <m:sty m:val="p"/>
              </m:rPr>
              <w:rPr>
                <w:rFonts w:ascii="Cambria Math" w:hAnsi="Cambria Math"/>
              </w:rPr>
              <m:t>+</m:t>
            </m:r>
            <m:r>
              <m:rPr>
                <m:sty m:val="bi"/>
              </m:rPr>
              <w:rPr>
                <w:rFonts w:ascii="Cambria Math" w:hAnsi="Cambria Math"/>
              </w:rPr>
              <m:t>C</m:t>
            </m:r>
          </m:e>
        </m:d>
        <m:r>
          <m:rPr>
            <m:sty m:val="p"/>
          </m:rPr>
          <w:rPr>
            <w:rFonts w:ascii="Cambria Math" w:hAnsi="Cambria Math"/>
          </w:rPr>
          <m:t>=</m:t>
        </m:r>
        <m:r>
          <m:rPr>
            <m:sty m:val="bi"/>
          </m:rPr>
          <w:rPr>
            <w:rFonts w:ascii="Cambria Math" w:hAnsi="Cambria Math"/>
          </w:rPr>
          <m:t>AB</m:t>
        </m:r>
        <m:r>
          <m:rPr>
            <m:sty m:val="p"/>
          </m:rPr>
          <w:rPr>
            <w:rFonts w:ascii="Cambria Math" w:hAnsi="Cambria Math"/>
          </w:rPr>
          <m:t>+</m:t>
        </m:r>
        <m:r>
          <m:rPr>
            <m:sty m:val="bi"/>
          </m:rPr>
          <w:rPr>
            <w:rFonts w:ascii="Cambria Math" w:hAnsi="Cambria Math"/>
          </w:rPr>
          <m:t>AC</m:t>
        </m:r>
      </m:oMath>
    </w:p>
    <w:p w14:paraId="4B20294E" w14:textId="313A2ECD" w:rsidR="004A659D" w:rsidRDefault="004A659D" w:rsidP="009E484F">
      <w:pPr>
        <w:pStyle w:val="a1"/>
      </w:pPr>
      <w:bookmarkStart w:id="19" w:name="_Toc221313170"/>
      <w:r>
        <w:rPr>
          <w:rFonts w:hint="eastAsia"/>
        </w:rPr>
        <w:t>矩阵转置</w:t>
      </w:r>
      <w:bookmarkEnd w:id="19"/>
    </w:p>
    <w:p w14:paraId="46B995BB" w14:textId="600A9FAA" w:rsidR="00956342" w:rsidRDefault="00956342" w:rsidP="00666322">
      <w:pPr>
        <w:pStyle w:val="a3"/>
      </w:pPr>
      <w:r>
        <w:rPr>
          <w:rFonts w:hint="eastAsia"/>
        </w:rPr>
        <w:t>矩阵转置运算</w:t>
      </w:r>
    </w:p>
    <w:p w14:paraId="15FFE6B0" w14:textId="4A1D96C5" w:rsidR="00AA35B3" w:rsidRDefault="00AA35B3" w:rsidP="00AA35B3">
      <w:pPr>
        <w:pStyle w:val="afc"/>
      </w:pPr>
      <w:r>
        <w:rPr>
          <w:rFonts w:hint="eastAsia"/>
        </w:rPr>
        <w:t>矩阵</w:t>
      </w:r>
      <m:oMath>
        <m:r>
          <m:rPr>
            <m:sty m:val="bi"/>
          </m:rPr>
          <w:rPr>
            <w:rFonts w:ascii="Cambria Math" w:hAnsi="Cambria Math" w:hint="eastAsia"/>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oMath>
      <w:r>
        <w:rPr>
          <w:rFonts w:hint="eastAsia"/>
        </w:rPr>
        <w:t>的转置是一个</w:t>
      </w:r>
      <m:oMath>
        <m:r>
          <w:rPr>
            <w:rFonts w:ascii="Cambria Math" w:hAnsi="Cambria Math" w:hint="eastAsia"/>
          </w:rPr>
          <m:t>n</m:t>
        </m:r>
        <m:r>
          <w:rPr>
            <w:rFonts w:ascii="Cambria Math" w:hAnsi="Cambria Math" w:hint="eastAsia"/>
          </w:rPr>
          <m:t>×</m:t>
        </m:r>
        <m:r>
          <w:rPr>
            <w:rFonts w:ascii="Cambria Math" w:hAnsi="Cambria Math" w:hint="eastAsia"/>
          </w:rPr>
          <m:t>m</m:t>
        </m:r>
      </m:oMath>
      <w:r>
        <w:rPr>
          <w:rFonts w:hint="eastAsia"/>
        </w:rPr>
        <w:t>的矩阵，记为</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。其中的第</w:t>
      </w:r>
      <m:oMath>
        <m:r>
          <w:rPr>
            <w:rFonts w:ascii="Cambria Math" w:hAnsi="Cambria Math" w:hint="eastAsia"/>
          </w:rPr>
          <m:t>i</m:t>
        </m:r>
      </m:oMath>
      <w:r>
        <w:rPr>
          <w:rFonts w:hint="eastAsia"/>
        </w:rPr>
        <w:t>个行向量是原矩阵的第</w:t>
      </w:r>
      <m:oMath>
        <m:r>
          <w:rPr>
            <w:rFonts w:ascii="Cambria Math" w:hAnsi="Cambria Math" w:hint="eastAsia"/>
          </w:rPr>
          <m:t>i</m:t>
        </m:r>
      </m:oMath>
      <w:r>
        <w:rPr>
          <w:rFonts w:hint="eastAsia"/>
        </w:rPr>
        <w:t>个列向量；或者说，转置矩阵</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第</w:t>
      </w:r>
      <m:oMath>
        <m:r>
          <w:rPr>
            <w:rFonts w:ascii="Cambria Math" w:hAnsi="Cambria Math" w:hint="eastAsia"/>
          </w:rPr>
          <m:t>i</m:t>
        </m:r>
      </m:oMath>
      <w:r>
        <w:rPr>
          <w:rFonts w:hint="eastAsia"/>
        </w:rPr>
        <w:t>行第</w:t>
      </w:r>
      <m:oMath>
        <m:r>
          <w:rPr>
            <w:rFonts w:ascii="Cambria Math" w:hAnsi="Cambria Math" w:hint="eastAsia"/>
          </w:rPr>
          <m:t>j</m:t>
        </m:r>
      </m:oMath>
      <w:r>
        <w:rPr>
          <w:rFonts w:hint="eastAsia"/>
        </w:rPr>
        <w:t>列的元素是原矩阵</w:t>
      </w:r>
      <m:oMath>
        <m:r>
          <m:rPr>
            <m:sty m:val="bi"/>
          </m:rPr>
          <w:rPr>
            <w:rFonts w:ascii="Cambria Math" w:hAnsi="Cambria Math" w:hint="eastAsia"/>
          </w:rPr>
          <m:t>A</m:t>
        </m:r>
      </m:oMath>
      <w:r>
        <w:rPr>
          <w:rFonts w:hint="eastAsia"/>
        </w:rPr>
        <w:t>第</w:t>
      </w:r>
      <m:oMath>
        <m:r>
          <w:rPr>
            <w:rFonts w:ascii="Cambria Math" w:hAnsi="Cambria Math" w:hint="eastAsia"/>
          </w:rPr>
          <m:t>j</m:t>
        </m:r>
      </m:oMath>
      <w:r>
        <w:rPr>
          <w:rFonts w:hint="eastAsia"/>
        </w:rPr>
        <w:t>行第</w:t>
      </w:r>
      <m:oMath>
        <m:r>
          <w:rPr>
            <w:rFonts w:ascii="Cambria Math" w:hAnsi="Cambria Math" w:hint="eastAsia"/>
          </w:rPr>
          <m:t>i</m:t>
        </m:r>
      </m:oMath>
      <w:r>
        <w:rPr>
          <w:rFonts w:hint="eastAsia"/>
        </w:rPr>
        <w:t>列的元素。</w:t>
      </w:r>
    </w:p>
    <w:p w14:paraId="1541A41D" w14:textId="03039470" w:rsidR="00AA35B3" w:rsidRPr="00925353" w:rsidRDefault="00185D4B" w:rsidP="00AA35B3">
      <w:pPr>
        <w:pStyle w:val="afc"/>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e>
              </m:d>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ji</m:t>
              </m:r>
            </m:sub>
          </m:sSub>
          <m:r>
            <m:rPr>
              <m:sty m:val="p"/>
            </m:rPr>
            <w:rPr>
              <w:rFonts w:ascii="Cambria Math" w:hAnsi="Cambria Math"/>
            </w:rPr>
            <w:br/>
          </m:r>
        </m:oMath>
        <m:oMath>
          <m:r>
            <m:rPr>
              <m:sty m:val="bi"/>
            </m:rPr>
            <w:rPr>
              <w:rFonts w:ascii="Cambria Math" w:hAnsi="Cambria Math" w:hint="eastAsia"/>
            </w:rPr>
            <m:t>A</m:t>
          </m:r>
          <m:r>
            <m:rPr>
              <m:sty m:val="bi"/>
              <m:aln/>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3×2</m:t>
              </m:r>
            </m:sup>
          </m:sSup>
          <m:r>
            <m:rPr>
              <m:sty m:val="p"/>
            </m:rPr>
            <w:rPr>
              <w:rFonts w:ascii="Cambria Math" w:hAnsi="Cambria Math"/>
            </w:rPr>
            <w:br/>
          </m:r>
        </m:oMath>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r>
            <m:rPr>
              <m:sty m:val="bi"/>
              <m:aln/>
            </m:rP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3</m:t>
                    </m:r>
                  </m:e>
                  <m:e>
                    <m:r>
                      <w:rPr>
                        <w:rFonts w:ascii="Cambria Math" w:hAnsi="Cambria Math"/>
                      </w:rPr>
                      <m:t>4</m:t>
                    </m:r>
                  </m:e>
                </m:mr>
                <m:mr>
                  <m:e>
                    <m:r>
                      <w:rPr>
                        <w:rFonts w:ascii="Cambria Math" w:hAnsi="Cambria Math"/>
                      </w:rPr>
                      <m:t>2</m:t>
                    </m:r>
                  </m:e>
                  <m:e>
                    <m:r>
                      <w:rPr>
                        <w:rFonts w:ascii="Cambria Math" w:hAnsi="Cambria Math"/>
                      </w:rPr>
                      <m:t>5</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2×3</m:t>
              </m:r>
            </m:sup>
          </m:sSup>
        </m:oMath>
      </m:oMathPara>
    </w:p>
    <w:p w14:paraId="0FC6DDF5" w14:textId="059BF55A" w:rsidR="00E37686" w:rsidRDefault="00E37686" w:rsidP="00956342">
      <w:pPr>
        <w:pStyle w:val="a3"/>
      </w:pPr>
      <w:r>
        <w:rPr>
          <w:rFonts w:hint="eastAsia"/>
        </w:rPr>
        <w:t>矩阵转置的性质</w:t>
      </w:r>
    </w:p>
    <w:p w14:paraId="757974C5" w14:textId="547AC69D" w:rsidR="00CF0431" w:rsidRPr="00E16A3E" w:rsidRDefault="00185D4B" w:rsidP="00562994">
      <w:pPr>
        <w:pStyle w:val="afc"/>
        <w:ind w:left="420"/>
      </w:pPr>
      <m:oMathPara>
        <m:oMathParaPr>
          <m:jc m:val="left"/>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hint="eastAsia"/>
                        </w:rPr>
                        <m:t>A</m:t>
                      </m:r>
                    </m:e>
                    <m:sup>
                      <m:r>
                        <w:rPr>
                          <w:rFonts w:ascii="Cambria Math" w:hAnsi="Cambria Math"/>
                        </w:rPr>
                        <m:t>T</m:t>
                      </m:r>
                    </m:sup>
                  </m:sSup>
                </m:e>
              </m:d>
            </m:e>
            <m:sup>
              <m:r>
                <w:rPr>
                  <w:rFonts w:ascii="Cambria Math" w:hAnsi="Cambria Math"/>
                </w:rPr>
                <m:t>T</m:t>
              </m:r>
            </m:sup>
          </m:sSup>
          <m:r>
            <m:rPr>
              <m:sty m:val="b"/>
            </m:rPr>
            <w:rPr>
              <w:rFonts w:ascii="Cambria Math" w:hAnsi="Cambria Math"/>
            </w:rPr>
            <m:t>=</m:t>
          </m:r>
          <m:r>
            <m:rPr>
              <m:sty m:val="bi"/>
            </m:rPr>
            <w:rPr>
              <w:rFonts w:ascii="Cambria Math" w:hAnsi="Cambria Math"/>
            </w:rPr>
            <m:t>A</m:t>
          </m:r>
        </m:oMath>
      </m:oMathPara>
    </w:p>
    <w:p w14:paraId="1A62EBBB" w14:textId="29560DF8" w:rsidR="00976F07" w:rsidRPr="00E16A3E" w:rsidRDefault="00185D4B" w:rsidP="00562994">
      <w:pPr>
        <w:pStyle w:val="afc"/>
        <w:ind w:left="420"/>
      </w:pPr>
      <m:oMathPara>
        <m:oMathParaPr>
          <m:jc m:val="left"/>
        </m:oMathParaPr>
        <m:oMath>
          <m:sSup>
            <m:sSupPr>
              <m:ctrlPr>
                <w:rPr>
                  <w:rFonts w:ascii="Cambria Math" w:hAnsi="Cambria Math"/>
                </w:rPr>
              </m:ctrlPr>
            </m:sSupPr>
            <m:e>
              <m:d>
                <m:dPr>
                  <m:ctrlPr>
                    <w:rPr>
                      <w:rFonts w:ascii="Cambria Math" w:hAnsi="Cambria Math"/>
                    </w:rPr>
                  </m:ctrlPr>
                </m:dPr>
                <m:e>
                  <m:r>
                    <m:rPr>
                      <m:sty m:val="bi"/>
                    </m:rPr>
                    <w:rPr>
                      <w:rFonts w:ascii="Cambria Math" w:hAnsi="Cambria Math"/>
                    </w:rPr>
                    <m:t>A</m:t>
                  </m:r>
                  <m:r>
                    <m:rPr>
                      <m:sty m:val="b"/>
                    </m:rPr>
                    <w:rPr>
                      <w:rFonts w:ascii="Cambria Math" w:hAnsi="Cambria Math"/>
                    </w:rPr>
                    <m:t>+</m:t>
                  </m:r>
                  <m:r>
                    <m:rPr>
                      <m:sty m:val="bi"/>
                    </m:rPr>
                    <w:rPr>
                      <w:rFonts w:ascii="Cambria Math" w:hAnsi="Cambria Math"/>
                    </w:rPr>
                    <m:t>B</m:t>
                  </m:r>
                </m:e>
              </m:d>
            </m:e>
            <m:sup>
              <m:r>
                <w:rPr>
                  <w:rFonts w:ascii="Cambria Math" w:hAnsi="Cambria Math"/>
                </w:rPr>
                <m:t>T</m:t>
              </m:r>
            </m:sup>
          </m:sSup>
          <m:r>
            <m:rPr>
              <m:sty m:val="b"/>
            </m:rPr>
            <w:rPr>
              <w:rFonts w:ascii="Cambria Math" w:hAnsi="Cambria Math"/>
            </w:rPr>
            <m:t>=</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b"/>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T</m:t>
              </m:r>
            </m:sup>
          </m:sSup>
        </m:oMath>
      </m:oMathPara>
    </w:p>
    <w:p w14:paraId="16B172A9" w14:textId="241ECD80" w:rsidR="000D5B42" w:rsidRPr="00E16A3E" w:rsidRDefault="00185D4B" w:rsidP="00562994">
      <w:pPr>
        <w:pStyle w:val="afc"/>
        <w:ind w:left="420"/>
      </w:pPr>
      <m:oMathPara>
        <m:oMathParaPr>
          <m:jc m:val="left"/>
        </m:oMathParaPr>
        <m:oMath>
          <m:sSup>
            <m:sSupPr>
              <m:ctrlPr>
                <w:rPr>
                  <w:rFonts w:ascii="Cambria Math" w:hAnsi="Cambria Math"/>
                  <w:i/>
                </w:rPr>
              </m:ctrlPr>
            </m:sSupPr>
            <m:e>
              <m:d>
                <m:dPr>
                  <m:ctrlPr>
                    <w:rPr>
                      <w:rFonts w:ascii="Cambria Math" w:hAnsi="Cambria Math"/>
                      <w:i/>
                    </w:rPr>
                  </m:ctrlPr>
                </m:dPr>
                <m:e>
                  <m:r>
                    <m:rPr>
                      <m:sty m:val="bi"/>
                    </m:rPr>
                    <w:rPr>
                      <w:rFonts w:ascii="Cambria Math" w:hAnsi="Cambria Math"/>
                    </w:rPr>
                    <m:t>kA</m:t>
                  </m:r>
                </m:e>
              </m:d>
            </m:e>
            <m:sup>
              <m:r>
                <w:rPr>
                  <w:rFonts w:ascii="Cambria Math" w:hAnsi="Cambria Math"/>
                </w:rPr>
                <m:t>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kA</m:t>
              </m:r>
            </m:e>
            <m:sup>
              <m:r>
                <w:rPr>
                  <w:rFonts w:ascii="Cambria Math" w:hAnsi="Cambria Math"/>
                </w:rPr>
                <m:t>T</m:t>
              </m:r>
            </m:sup>
          </m:sSup>
        </m:oMath>
      </m:oMathPara>
    </w:p>
    <w:p w14:paraId="2D0D5E29" w14:textId="4A2BA5B9" w:rsidR="00491C09" w:rsidRPr="00E16A3E" w:rsidRDefault="00185D4B" w:rsidP="00562994">
      <w:pPr>
        <w:pStyle w:val="afc"/>
        <w:ind w:left="420"/>
      </w:pPr>
      <m:oMathPara>
        <m:oMathParaPr>
          <m:jc m:val="left"/>
        </m:oMathParaPr>
        <m:oMath>
          <m:sSup>
            <m:sSupPr>
              <m:ctrlPr>
                <w:rPr>
                  <w:rFonts w:ascii="Cambria Math" w:hAnsi="Cambria Math"/>
                  <w:i/>
                </w:rPr>
              </m:ctrlPr>
            </m:sSupPr>
            <m:e>
              <m:d>
                <m:dPr>
                  <m:ctrlPr>
                    <w:rPr>
                      <w:rFonts w:ascii="Cambria Math" w:hAnsi="Cambria Math"/>
                      <w:i/>
                    </w:rPr>
                  </m:ctrlPr>
                </m:dPr>
                <m:e>
                  <m:r>
                    <m:rPr>
                      <m:sty m:val="bi"/>
                    </m:rPr>
                    <w:rPr>
                      <w:rFonts w:ascii="Cambria Math" w:hAnsi="Cambria Math"/>
                    </w:rPr>
                    <m:t>AB</m:t>
                  </m:r>
                </m:e>
              </m:d>
            </m:e>
            <m:sup>
              <m:r>
                <w:rPr>
                  <w:rFonts w:ascii="Cambria Math" w:hAnsi="Cambria Math"/>
                </w:rPr>
                <m:t>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085BC50C" w14:textId="7C7166BD" w:rsidR="00E37686" w:rsidRDefault="0060224D" w:rsidP="009E484F">
      <w:pPr>
        <w:pStyle w:val="a1"/>
      </w:pPr>
      <w:bookmarkStart w:id="20" w:name="_Toc221313171"/>
      <w:r>
        <w:rPr>
          <w:rFonts w:hint="eastAsia"/>
        </w:rPr>
        <w:lastRenderedPageBreak/>
        <w:t>矩阵的逆</w:t>
      </w:r>
      <w:bookmarkEnd w:id="20"/>
    </w:p>
    <w:p w14:paraId="76690ABD" w14:textId="3D6DAE1D" w:rsidR="00384A98" w:rsidRDefault="002D4D71" w:rsidP="002D4D71">
      <w:pPr>
        <w:pStyle w:val="afc"/>
      </w:pPr>
      <w:r>
        <w:rPr>
          <w:rFonts w:hint="eastAsia"/>
        </w:rPr>
        <w:t>对于方阵</w:t>
      </w:r>
      <m:oMath>
        <m:r>
          <m:rPr>
            <m:sty m:val="bi"/>
          </m:rPr>
          <w:rPr>
            <w:rFonts w:ascii="Cambria Math" w:hAnsi="Cambria Math" w:hint="eastAsia"/>
          </w:rPr>
          <m:t>A</m:t>
        </m:r>
      </m:oMath>
      <w:r w:rsidRPr="00A27F5D">
        <w:rPr>
          <w:rFonts w:hint="eastAsia"/>
        </w:rPr>
        <w:t>，</w:t>
      </w:r>
      <w:r w:rsidRPr="002D4D71">
        <w:rPr>
          <w:rFonts w:hint="eastAsia"/>
        </w:rPr>
        <w:t>如果</w:t>
      </w:r>
      <w:r w:rsidR="00EA6067">
        <w:rPr>
          <w:rFonts w:hint="eastAsia"/>
        </w:rPr>
        <w:t>存在另一个方阵</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sidR="00EA6067" w:rsidRPr="001A7E95">
        <w:rPr>
          <w:rFonts w:hint="eastAsia"/>
        </w:rPr>
        <w:t>，</w:t>
      </w:r>
      <w:r w:rsidR="00E930C6">
        <w:rPr>
          <w:rFonts w:hint="eastAsia"/>
        </w:rPr>
        <w:t>使得</w:t>
      </w:r>
      <m:oMath>
        <m:r>
          <m:rPr>
            <m:sty m:val="bi"/>
          </m:rPr>
          <w:rPr>
            <w:rFonts w:ascii="Cambria Math" w:hAnsi="Cambria Math" w:hint="eastAsia"/>
          </w:rPr>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=I</m:t>
        </m:r>
      </m:oMath>
      <w:r w:rsidR="00E930C6" w:rsidRPr="00E930C6">
        <w:rPr>
          <w:rFonts w:hint="eastAsia"/>
        </w:rPr>
        <w:t>成立</w:t>
      </w:r>
      <w:r w:rsidR="00C670E8">
        <w:rPr>
          <w:rFonts w:hint="eastAsia"/>
        </w:rPr>
        <w:t>，</w:t>
      </w:r>
      <w:r w:rsidR="00272B84">
        <w:rPr>
          <w:rFonts w:hint="eastAsia"/>
        </w:rPr>
        <w:t>此</w:t>
      </w:r>
      <w:r w:rsidR="00CB4411">
        <w:rPr>
          <w:rFonts w:hint="eastAsia"/>
        </w:rPr>
        <w:t>时</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hint="eastAsia"/>
          </w:rPr>
          <m:t>A</m:t>
        </m:r>
        <m:r>
          <m:rPr>
            <m:sty m:val="bi"/>
          </m:rPr>
          <w:rPr>
            <w:rFonts w:ascii="Cambria Math" w:hAnsi="Cambria Math"/>
          </w:rPr>
          <m:t>=I</m:t>
        </m:r>
      </m:oMath>
      <w:r w:rsidR="00CB4411" w:rsidRPr="00CB4411">
        <w:rPr>
          <w:rFonts w:hint="eastAsia"/>
        </w:rPr>
        <w:t>也</w:t>
      </w:r>
      <w:r w:rsidR="00CF0389">
        <w:rPr>
          <w:rFonts w:hint="eastAsia"/>
        </w:rPr>
        <w:t>同样</w:t>
      </w:r>
      <w:r w:rsidR="00CB4411" w:rsidRPr="00CB4411">
        <w:rPr>
          <w:rFonts w:hint="eastAsia"/>
        </w:rPr>
        <w:t>成立</w:t>
      </w:r>
      <w:r w:rsidR="00283481">
        <w:rPr>
          <w:rFonts w:hint="eastAsia"/>
        </w:rPr>
        <w:t>。称</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sidR="00283481" w:rsidRPr="00283481">
        <w:rPr>
          <w:rFonts w:hint="eastAsia"/>
        </w:rPr>
        <w:t>为</w:t>
      </w:r>
      <m:oMath>
        <m:r>
          <m:rPr>
            <m:sty m:val="bi"/>
          </m:rPr>
          <w:rPr>
            <w:rFonts w:ascii="Cambria Math" w:hAnsi="Cambria Math" w:hint="eastAsia"/>
          </w:rPr>
          <m:t>A</m:t>
        </m:r>
      </m:oMath>
      <w:r w:rsidR="00283481">
        <w:rPr>
          <w:rFonts w:hint="eastAsia"/>
        </w:rPr>
        <w:t>的逆矩阵。</w:t>
      </w:r>
      <w:r w:rsidR="00384A98">
        <w:rPr>
          <w:rFonts w:hint="eastAsia"/>
        </w:rPr>
        <w:t>例如：</w:t>
      </w:r>
    </w:p>
    <w:p w14:paraId="3F716C91" w14:textId="338096E5" w:rsidR="00384A98" w:rsidRPr="001C6BBA" w:rsidRDefault="004826E9" w:rsidP="002D4D71">
      <w:pPr>
        <w:pStyle w:val="afc"/>
        <w:rPr>
          <w:b/>
        </w:rPr>
      </w:pPr>
      <m:oMathPara>
        <m:oMath>
          <m:r>
            <m:rPr>
              <m:sty m:val="bi"/>
            </m:rPr>
            <w:rPr>
              <w:rFonts w:ascii="Cambria Math" w:hAnsi="Cambria Math" w:hint="eastAsia"/>
            </w:rPr>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2</m:t>
                    </m:r>
                  </m:e>
                </m:mr>
                <m:mr>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d>
                      <m:dPr>
                        <m:ctrlPr>
                          <w:rPr>
                            <w:rFonts w:ascii="Cambria Math" w:hAnsi="Cambria Math"/>
                            <w:i/>
                          </w:rPr>
                        </m:ctrlPr>
                      </m:dPr>
                      <m:e>
                        <m:r>
                          <w:rPr>
                            <w:rFonts w:ascii="Cambria Math" w:hAnsi="Cambria Math"/>
                          </w:rPr>
                          <m:t>-5</m:t>
                        </m:r>
                      </m:e>
                    </m:d>
                    <m:r>
                      <w:rPr>
                        <w:rFonts w:ascii="Cambria Math" w:hAnsi="Cambria Math"/>
                      </w:rPr>
                      <m:t>+2×3</m:t>
                    </m:r>
                  </m:e>
                  <m:e>
                    <m:r>
                      <w:rPr>
                        <w:rFonts w:ascii="Cambria Math" w:hAnsi="Cambria Math"/>
                      </w:rPr>
                      <m:t>1×2+2×</m:t>
                    </m:r>
                    <m:d>
                      <m:dPr>
                        <m:ctrlPr>
                          <w:rPr>
                            <w:rFonts w:ascii="Cambria Math" w:hAnsi="Cambria Math"/>
                            <w:i/>
                          </w:rPr>
                        </m:ctrlPr>
                      </m:dPr>
                      <m:e>
                        <m:r>
                          <w:rPr>
                            <w:rFonts w:ascii="Cambria Math" w:hAnsi="Cambria Math"/>
                          </w:rPr>
                          <m:t>-1</m:t>
                        </m:r>
                      </m:e>
                    </m:d>
                  </m:e>
                </m:mr>
                <m:mr>
                  <m:e>
                    <m:r>
                      <w:rPr>
                        <w:rFonts w:ascii="Cambria Math" w:hAnsi="Cambria Math"/>
                      </w:rPr>
                      <m:t>3×</m:t>
                    </m:r>
                    <m:d>
                      <m:dPr>
                        <m:ctrlPr>
                          <w:rPr>
                            <w:rFonts w:ascii="Cambria Math" w:hAnsi="Cambria Math"/>
                            <w:i/>
                          </w:rPr>
                        </m:ctrlPr>
                      </m:dPr>
                      <m:e>
                        <m:r>
                          <w:rPr>
                            <w:rFonts w:ascii="Cambria Math" w:hAnsi="Cambria Math"/>
                          </w:rPr>
                          <m:t>-5</m:t>
                        </m:r>
                      </m:e>
                    </m:d>
                    <m:r>
                      <w:rPr>
                        <w:rFonts w:ascii="Cambria Math" w:hAnsi="Cambria Math"/>
                      </w:rPr>
                      <m:t>+3×5</m:t>
                    </m:r>
                  </m:e>
                  <m:e>
                    <m:r>
                      <w:rPr>
                        <w:rFonts w:ascii="Cambria Math" w:hAnsi="Cambria Math"/>
                      </w:rPr>
                      <m:t>3×2+5×</m:t>
                    </m:r>
                    <m:d>
                      <m:dPr>
                        <m:ctrlPr>
                          <w:rPr>
                            <w:rFonts w:ascii="Cambria Math" w:hAnsi="Cambria Math"/>
                            <w:i/>
                          </w:rPr>
                        </m:ctrlPr>
                      </m:dPr>
                      <m:e>
                        <m:r>
                          <w:rPr>
                            <w:rFonts w:ascii="Cambria Math" w:hAnsi="Cambria Math"/>
                          </w:rPr>
                          <m:t>-1</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bi"/>
            </m:rPr>
            <w:rPr>
              <w:rFonts w:ascii="Cambria Math" w:hAnsi="Cambria Math"/>
            </w:rPr>
            <m:t>=I</m:t>
          </m:r>
        </m:oMath>
      </m:oMathPara>
    </w:p>
    <w:p w14:paraId="0B48384C" w14:textId="04760CBB" w:rsidR="001C6BBA" w:rsidRDefault="001C6BBA" w:rsidP="00E51972">
      <w:pPr>
        <w:pStyle w:val="a1"/>
      </w:pPr>
      <w:bookmarkStart w:id="21" w:name="_Toc221313172"/>
      <w:r>
        <w:rPr>
          <w:rFonts w:hint="eastAsia"/>
        </w:rPr>
        <w:t>其他矩阵</w:t>
      </w:r>
      <w:r w:rsidR="00515449">
        <w:rPr>
          <w:rFonts w:hint="eastAsia"/>
        </w:rPr>
        <w:t>运算</w:t>
      </w:r>
      <w:bookmarkEnd w:id="21"/>
    </w:p>
    <w:p w14:paraId="7E4B91FC" w14:textId="652E1DEF" w:rsidR="008667BF" w:rsidRDefault="008667BF" w:rsidP="008667BF">
      <w:pPr>
        <w:pStyle w:val="a3"/>
      </w:pPr>
      <w:r>
        <w:rPr>
          <w:rFonts w:hint="eastAsia"/>
        </w:rPr>
        <w:t>矩阵的向量化</w:t>
      </w:r>
    </w:p>
    <w:p w14:paraId="13D6D91E" w14:textId="28F3D035" w:rsidR="008667BF" w:rsidRDefault="00944A95" w:rsidP="008667BF">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sidR="00710CDD">
        <w:rPr>
          <w:rFonts w:hint="eastAsia"/>
        </w:rPr>
        <w:t>的向量化</w:t>
      </w:r>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oMath>
      <w:r w:rsidR="00020D2A">
        <w:rPr>
          <w:rFonts w:hint="eastAsia"/>
        </w:rPr>
        <w:t>将矩阵</w:t>
      </w:r>
      <m:oMath>
        <m:r>
          <m:rPr>
            <m:sty m:val="bi"/>
          </m:rPr>
          <w:rPr>
            <w:rFonts w:ascii="Cambria Math" w:hAnsi="Cambria Math"/>
          </w:rPr>
          <m:t>A</m:t>
        </m:r>
      </m:oMath>
      <w:r w:rsidR="00020D2A">
        <w:rPr>
          <w:rFonts w:hint="eastAsia"/>
        </w:rPr>
        <w:t>的元素按列排列成一个</w:t>
      </w:r>
      <m:oMath>
        <m:r>
          <w:rPr>
            <w:rFonts w:ascii="Cambria Math" w:hAnsi="Cambria Math" w:hint="eastAsia"/>
          </w:rPr>
          <m:t>mn</m:t>
        </m:r>
        <m:r>
          <w:rPr>
            <w:rFonts w:ascii="Cambria Math" w:hAnsi="Cambria Math" w:hint="eastAsia"/>
          </w:rPr>
          <m:t>×</m:t>
        </m:r>
        <m:r>
          <w:rPr>
            <w:rFonts w:ascii="Cambria Math" w:hAnsi="Cambria Math" w:hint="eastAsia"/>
          </w:rPr>
          <m:t>1</m:t>
        </m:r>
      </m:oMath>
      <w:r w:rsidR="00020D2A">
        <w:rPr>
          <w:rFonts w:hint="eastAsia"/>
        </w:rPr>
        <w:t>的向量</w:t>
      </w:r>
      <w:r w:rsidR="009A31DE">
        <w:rPr>
          <w:rFonts w:hint="eastAsia"/>
        </w:rPr>
        <w:t>。</w:t>
      </w:r>
    </w:p>
    <w:p w14:paraId="5BBF276E" w14:textId="6CA1FA15" w:rsidR="008B3AF5" w:rsidRPr="00170E4F" w:rsidRDefault="00E13E88" w:rsidP="008667BF">
      <w:pPr>
        <w:pStyle w:val="afc"/>
        <w:rPr>
          <w:b/>
          <w:bCs/>
        </w:rPr>
      </w:pPr>
      <m:oMathPara>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e>
            <m:sup>
              <m:r>
                <w:rPr>
                  <w:rFonts w:ascii="Cambria Math" w:hAnsi="Cambria Math"/>
                </w:rPr>
                <m:t>T</m:t>
              </m:r>
            </m:sup>
          </m:sSup>
        </m:oMath>
      </m:oMathPara>
    </w:p>
    <w:p w14:paraId="79AA1EC8" w14:textId="47088BDD" w:rsidR="00E4569D" w:rsidRDefault="00E4569D" w:rsidP="008667BF">
      <w:pPr>
        <w:pStyle w:val="afc"/>
      </w:pPr>
      <w:r>
        <w:rPr>
          <w:rFonts w:hint="eastAsia"/>
        </w:rPr>
        <w:t>矩阵也可以转化为行向量</w:t>
      </w:r>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oMath>
      <w:r>
        <w:rPr>
          <w:rFonts w:hint="eastAsia"/>
        </w:rPr>
        <w:t>，称为矩阵的行向量化</w:t>
      </w:r>
      <w:r w:rsidR="00F132F6">
        <w:rPr>
          <w:rFonts w:hint="eastAsia"/>
        </w:rPr>
        <w:t>。</w:t>
      </w:r>
    </w:p>
    <w:p w14:paraId="68AF8063" w14:textId="6A9A2F8C" w:rsidR="00C1516B" w:rsidRPr="00574DD5" w:rsidRDefault="00E1758D" w:rsidP="00C1516B">
      <w:pPr>
        <w:pStyle w:val="afc"/>
        <w:rPr>
          <w:b/>
          <w:bCs/>
        </w:rPr>
      </w:pPr>
      <m:oMathPara>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r>
                    <w:rPr>
                      <w:rFonts w:ascii="Cambria Math" w:hAnsi="Cambria Math" w:hint="eastAsia"/>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hint="eastAsia"/>
                    </w:rPr>
                    <m:t>m</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oMath>
      </m:oMathPara>
    </w:p>
    <w:p w14:paraId="40AED131" w14:textId="17F25969" w:rsidR="00574DD5" w:rsidRPr="00170E4F" w:rsidRDefault="00574DD5" w:rsidP="00574DD5">
      <w:pPr>
        <w:pStyle w:val="afc"/>
        <w:rPr>
          <w:b/>
          <w:bCs/>
        </w:rPr>
      </w:pPr>
      <w:r>
        <w:rPr>
          <w:rFonts w:hint="eastAsia"/>
        </w:rPr>
        <w:t>例如：</w:t>
      </w:r>
      <m:oMath>
        <m:r>
          <m:rPr>
            <m:sty m:val="bi"/>
          </m:rPr>
          <w:rPr>
            <w:rFonts w:ascii="Cambria Math" w:hAnsi="Cambria Math"/>
          </w:rPr>
          <m:t>A=</m:t>
        </m:r>
        <m:d>
          <m:dPr>
            <m:begChr m:val="["/>
            <m:endChr m:val="]"/>
            <m:ctrlPr>
              <w:rPr>
                <w:rFonts w:ascii="Cambria Math" w:hAnsi="Cambria Math"/>
                <w:b/>
                <w:bCs/>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ctrlPr>
                    <w:rPr>
                      <w:rFonts w:ascii="Cambria Math" w:eastAsia="Cambria Math" w:hAnsi="Cambria Math" w:cs="Cambria Math"/>
                      <w:i/>
                    </w:rPr>
                  </m:ctrlPr>
                </m:e>
              </m:mr>
              <m:mr>
                <m:e>
                  <m:r>
                    <w:rPr>
                      <w:rFonts w:ascii="Cambria Math" w:eastAsia="Cambria Math" w:hAnsi="Cambria Math" w:cs="Cambria Math"/>
                    </w:rPr>
                    <m:t>2</m:t>
                  </m:r>
                </m:e>
              </m:mr>
              <m:mr>
                <m:e>
                  <m:r>
                    <w:rPr>
                      <w:rFonts w:ascii="Cambria Math" w:hAnsi="Cambria Math"/>
                    </w:rPr>
                    <m:t>4</m:t>
                  </m:r>
                </m:e>
              </m:mr>
            </m:m>
          </m:e>
        </m:d>
        <m:r>
          <m:rPr>
            <m:sty m:val="bi"/>
          </m:rPr>
          <w:rPr>
            <w:rFonts w:ascii="Cambria Math" w:hAnsi="Cambria Math"/>
          </w:rPr>
          <m:t xml:space="preserve">, </m:t>
        </m:r>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mr>
            </m:m>
          </m:e>
        </m:d>
      </m:oMath>
      <w:r w:rsidR="00464BBD">
        <w:rPr>
          <w:rFonts w:hint="eastAsia"/>
          <w:b/>
          <w:bCs/>
        </w:rPr>
        <w:t>。</w:t>
      </w:r>
    </w:p>
    <w:p w14:paraId="56E03BD6" w14:textId="58CFE1CF" w:rsidR="00D56F59" w:rsidRDefault="00D56F59" w:rsidP="00DA4B2A">
      <w:pPr>
        <w:pStyle w:val="a3"/>
      </w:pPr>
      <w:r>
        <w:rPr>
          <w:rFonts w:hint="eastAsia"/>
        </w:rPr>
        <w:t>矩阵</w:t>
      </w:r>
      <w:r w:rsidR="00DA4B2A">
        <w:rPr>
          <w:rFonts w:hint="eastAsia"/>
        </w:rPr>
        <w:t>的</w:t>
      </w:r>
      <w:r>
        <w:rPr>
          <w:rFonts w:hint="eastAsia"/>
        </w:rPr>
        <w:t>内积</w:t>
      </w:r>
    </w:p>
    <w:p w14:paraId="3625AC96" w14:textId="008FE39A" w:rsidR="008044D6" w:rsidRDefault="00070CFF" w:rsidP="008044D6">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w:t>
      </w:r>
      <w:r w:rsidR="003C0606">
        <w:rPr>
          <w:rFonts w:hint="eastAsia"/>
        </w:rPr>
        <w:t>内积</w:t>
      </w:r>
      <w:r>
        <w:rPr>
          <w:rFonts w:hint="eastAsia"/>
        </w:rPr>
        <w:t>记作</w:t>
      </w:r>
      <m:oMath>
        <m:d>
          <m:dPr>
            <m:begChr m:val="〈"/>
            <m:endChr m:val="〉"/>
            <m:ctrlPr>
              <w:rPr>
                <w:rFonts w:ascii="Cambria Math" w:hAnsi="Cambria Math"/>
                <w:b/>
                <w:bCs/>
                <w:i/>
              </w:rPr>
            </m:ctrlPr>
          </m:dPr>
          <m:e>
            <m:r>
              <m:rPr>
                <m:sty m:val="bi"/>
              </m:rPr>
              <w:rPr>
                <w:rFonts w:ascii="Cambria Math" w:hAnsi="Cambria Math"/>
              </w:rPr>
              <m:t>A,B</m:t>
            </m:r>
          </m:e>
        </m:d>
      </m:oMath>
      <w:r w:rsidR="003866BD" w:rsidRPr="00CA5538">
        <w:rPr>
          <w:rFonts w:hint="eastAsia"/>
        </w:rPr>
        <w:t>，</w:t>
      </w:r>
      <w:r w:rsidR="00DE5F9A">
        <w:rPr>
          <w:rFonts w:hint="eastAsia"/>
        </w:rPr>
        <w:t>它是</w:t>
      </w:r>
      <w:r w:rsidR="0056267B">
        <w:rPr>
          <w:rFonts w:hint="eastAsia"/>
        </w:rPr>
        <w:t>两个矩阵对应元素乘积之和，</w:t>
      </w:r>
      <w:r w:rsidR="00EC6DB0">
        <w:rPr>
          <w:rFonts w:hint="eastAsia"/>
        </w:rPr>
        <w:t>是</w:t>
      </w:r>
      <w:r w:rsidR="00DE5F9A">
        <w:rPr>
          <w:rFonts w:hint="eastAsia"/>
        </w:rPr>
        <w:t>一个标量。</w:t>
      </w:r>
    </w:p>
    <w:p w14:paraId="03ACC3A4" w14:textId="45067BE1" w:rsidR="00953A5E" w:rsidRPr="003866BD" w:rsidRDefault="00185D4B" w:rsidP="008044D6">
      <w:pPr>
        <w:pStyle w:val="afc"/>
      </w:pPr>
      <m:oMathPara>
        <m:oMath>
          <m:d>
            <m:dPr>
              <m:begChr m:val="〈"/>
              <m:endChr m:val="〉"/>
              <m:ctrlPr>
                <w:rPr>
                  <w:rFonts w:ascii="Cambria Math" w:hAnsi="Cambria Math"/>
                  <w:b/>
                  <w:bCs/>
                  <w:i/>
                </w:rPr>
              </m:ctrlPr>
            </m:dPr>
            <m:e>
              <m:r>
                <m:rPr>
                  <m:sty m:val="bi"/>
                </m:rPr>
                <w:rPr>
                  <w:rFonts w:ascii="Cambria Math" w:hAnsi="Cambria Math"/>
                </w:rPr>
                <m:t>A,B</m:t>
              </m:r>
            </m:e>
          </m:d>
          <m:r>
            <m:rPr>
              <m:sty m:val="bi"/>
            </m:rPr>
            <w:rPr>
              <w:rFonts w:ascii="Cambria Math" w:hAnsi="Cambria Math"/>
            </w:rPr>
            <m:t>=</m:t>
          </m:r>
          <m:d>
            <m:dPr>
              <m:begChr m:val="〈"/>
              <m:endChr m:val="〉"/>
              <m:ctrlPr>
                <w:rPr>
                  <w:rFonts w:ascii="Cambria Math" w:hAnsi="Cambria Math"/>
                  <w:b/>
                  <w:bCs/>
                  <w:i/>
                </w:rPr>
              </m:ctrlPr>
            </m:dPr>
            <m:e>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r>
                <m:rPr>
                  <m:sty m:val="p"/>
                </m:rPr>
                <w:rPr>
                  <w:rFonts w:ascii="Cambria Math" w:hAnsi="Cambria Math"/>
                </w:rPr>
                <m:t>vec</m:t>
              </m:r>
              <m:d>
                <m:dPr>
                  <m:ctrlPr>
                    <w:rPr>
                      <w:rFonts w:ascii="Cambria Math" w:hAnsi="Cambria Math"/>
                      <w:b/>
                      <w:bCs/>
                      <w:i/>
                    </w:rPr>
                  </m:ctrlPr>
                </m:dPr>
                <m:e>
                  <m:r>
                    <m:rPr>
                      <m:sty m:val="bi"/>
                    </m:rPr>
                    <w:rPr>
                      <w:rFonts w:ascii="Cambria Math" w:hAnsi="Cambria Math"/>
                    </w:rPr>
                    <m:t>B</m:t>
                  </m:r>
                </m:e>
              </m:d>
            </m:e>
          </m:d>
          <m:r>
            <m:rPr>
              <m:sty m:val="bi"/>
            </m:rPr>
            <w:rPr>
              <w:rFonts w:ascii="Cambria Math" w:hAnsi="Cambria Math"/>
            </w:rPr>
            <m:t>=</m:t>
          </m:r>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w:rPr>
                      <w:rFonts w:ascii="Cambria Math" w:hAnsi="Cambria Math"/>
                    </w:rPr>
                    <m:t>a</m:t>
                  </m:r>
                </m:e>
                <m:sub>
                  <m:r>
                    <w:rPr>
                      <w:rFonts w:ascii="Cambria Math" w:hAnsi="Cambria Math"/>
                    </w:rPr>
                    <m:t>i,j</m:t>
                  </m:r>
                </m:sub>
              </m:sSub>
              <m:sSub>
                <m:sSubPr>
                  <m:ctrlPr>
                    <w:rPr>
                      <w:rFonts w:ascii="Cambria Math" w:hAnsi="Cambria Math"/>
                      <w:b/>
                      <w:bCs/>
                      <w:i/>
                    </w:rPr>
                  </m:ctrlPr>
                </m:sSubPr>
                <m:e>
                  <m:r>
                    <w:rPr>
                      <w:rFonts w:ascii="Cambria Math" w:hAnsi="Cambria Math"/>
                    </w:rPr>
                    <m:t>b</m:t>
                  </m:r>
                </m:e>
                <m:sub>
                  <m:r>
                    <w:rPr>
                      <w:rFonts w:ascii="Cambria Math" w:hAnsi="Cambria Math"/>
                    </w:rPr>
                    <m:t>i,j</m:t>
                  </m:r>
                </m:sub>
              </m:sSub>
            </m:e>
          </m:nary>
        </m:oMath>
      </m:oMathPara>
    </w:p>
    <w:p w14:paraId="35A0E445" w14:textId="020D65E5" w:rsidR="007275AE" w:rsidRDefault="007275AE" w:rsidP="00932A5D">
      <w:pPr>
        <w:pStyle w:val="a3"/>
      </w:pPr>
      <w:r>
        <w:rPr>
          <w:rFonts w:hint="eastAsia"/>
        </w:rPr>
        <w:t>矩阵的</w:t>
      </w:r>
      <w:r>
        <w:rPr>
          <w:rFonts w:hint="eastAsia"/>
        </w:rPr>
        <w:t>Hadamard</w:t>
      </w:r>
      <w:r>
        <w:rPr>
          <w:rFonts w:hint="eastAsia"/>
        </w:rPr>
        <w:t>积</w:t>
      </w:r>
    </w:p>
    <w:p w14:paraId="5AD7D6FE" w14:textId="174123C3" w:rsidR="008044D6" w:rsidRDefault="00B222F0" w:rsidP="008044D6">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w:t>
      </w:r>
      <w:r w:rsidR="009D531E">
        <w:rPr>
          <w:rFonts w:hint="eastAsia"/>
        </w:rPr>
        <w:t>Hadamard</w:t>
      </w:r>
      <w:r w:rsidR="009D531E">
        <w:rPr>
          <w:rFonts w:hint="eastAsia"/>
        </w:rPr>
        <w:t>积</w:t>
      </w:r>
      <w:r>
        <w:rPr>
          <w:rFonts w:hint="eastAsia"/>
        </w:rPr>
        <w:t>记作</w:t>
      </w:r>
      <m:oMath>
        <m:r>
          <m:rPr>
            <m:sty m:val="bi"/>
          </m:rPr>
          <w:rPr>
            <w:rFonts w:ascii="Cambria Math" w:hAnsi="Cambria Math"/>
          </w:rPr>
          <m:t>A⨀B</m:t>
        </m:r>
      </m:oMath>
      <w:r w:rsidR="00664F70" w:rsidRPr="00664F70">
        <w:rPr>
          <w:rFonts w:hint="eastAsia"/>
        </w:rPr>
        <w:t>，</w:t>
      </w:r>
      <w:r w:rsidR="00E74CE5">
        <w:rPr>
          <w:rFonts w:hint="eastAsia"/>
        </w:rPr>
        <w:t>它</w:t>
      </w:r>
      <w:r w:rsidR="004E7B6E">
        <w:rPr>
          <w:rFonts w:hint="eastAsia"/>
        </w:rPr>
        <w:t>是两个矩阵对应元素的乘积</w:t>
      </w:r>
      <w:r w:rsidR="00767DCB">
        <w:rPr>
          <w:rFonts w:hint="eastAsia"/>
        </w:rPr>
        <w:t>，</w:t>
      </w:r>
      <w:r w:rsidR="00664F70">
        <w:rPr>
          <w:rFonts w:hint="eastAsia"/>
        </w:rPr>
        <w:t>是一个</w:t>
      </w:r>
      <m:oMath>
        <m:r>
          <w:rPr>
            <w:rFonts w:ascii="Cambria Math" w:hAnsi="Cambria Math" w:hint="eastAsia"/>
          </w:rPr>
          <m:t>m</m:t>
        </m:r>
        <m:r>
          <w:rPr>
            <w:rFonts w:ascii="Cambria Math" w:hAnsi="Cambria Math" w:hint="eastAsia"/>
          </w:rPr>
          <m:t>×</m:t>
        </m:r>
        <m:r>
          <w:rPr>
            <w:rFonts w:ascii="Cambria Math" w:hAnsi="Cambria Math" w:hint="eastAsia"/>
          </w:rPr>
          <m:t>n</m:t>
        </m:r>
      </m:oMath>
      <w:r w:rsidR="00664F70">
        <w:rPr>
          <w:rFonts w:hint="eastAsia"/>
        </w:rPr>
        <w:t>的矩阵</w:t>
      </w:r>
      <w:r w:rsidR="00336061">
        <w:rPr>
          <w:rFonts w:hint="eastAsia"/>
        </w:rPr>
        <w:t>。</w:t>
      </w:r>
    </w:p>
    <w:p w14:paraId="62C857F9" w14:textId="57AF0D61" w:rsidR="00C65E21" w:rsidRPr="00FA04A5" w:rsidRDefault="00185D4B" w:rsidP="00C65E21">
      <w:pPr>
        <w:pStyle w:val="afc"/>
      </w:pPr>
      <m:oMathPara>
        <m:oMath>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ij</m:t>
              </m:r>
            </m:sub>
          </m:sSub>
        </m:oMath>
      </m:oMathPara>
    </w:p>
    <w:p w14:paraId="50D133D4" w14:textId="7D4E8787" w:rsidR="007275AE" w:rsidRDefault="0008084A" w:rsidP="00932A5D">
      <w:pPr>
        <w:pStyle w:val="a3"/>
      </w:pPr>
      <w:r>
        <w:rPr>
          <w:rFonts w:hint="eastAsia"/>
        </w:rPr>
        <w:t>矩阵的</w:t>
      </w:r>
      <w:r>
        <w:rPr>
          <w:rFonts w:hint="eastAsia"/>
        </w:rPr>
        <w:t>Kronecker</w:t>
      </w:r>
      <w:r>
        <w:rPr>
          <w:rFonts w:hint="eastAsia"/>
        </w:rPr>
        <w:t>积</w:t>
      </w:r>
    </w:p>
    <w:p w14:paraId="120B5F3C" w14:textId="3CA4E899" w:rsidR="0058721F" w:rsidRPr="00883B39" w:rsidRDefault="0058721F" w:rsidP="0058721F">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p×q</m:t>
            </m:r>
          </m:sup>
        </m:sSup>
      </m:oMath>
      <w:r>
        <w:rPr>
          <w:rFonts w:hint="eastAsia"/>
        </w:rPr>
        <w:t>的</w:t>
      </w:r>
      <w:r w:rsidR="00A073EB">
        <w:rPr>
          <w:rFonts w:hint="eastAsia"/>
        </w:rPr>
        <w:t>Kronecker</w:t>
      </w:r>
      <w:r>
        <w:rPr>
          <w:rFonts w:hint="eastAsia"/>
        </w:rPr>
        <w:t>积记作</w:t>
      </w:r>
      <m:oMath>
        <m:r>
          <m:rPr>
            <m:sty m:val="bi"/>
          </m:rPr>
          <w:rPr>
            <w:rFonts w:ascii="Cambria Math" w:hAnsi="Cambria Math"/>
          </w:rPr>
          <m:t>A⨂B</m:t>
        </m:r>
      </m:oMath>
      <w:r w:rsidR="00E816F7" w:rsidRPr="00E816F7">
        <w:rPr>
          <w:rFonts w:hint="eastAsia"/>
        </w:rPr>
        <w:t>，</w:t>
      </w:r>
      <w:r w:rsidR="00E816F7">
        <w:rPr>
          <w:rFonts w:hint="eastAsia"/>
        </w:rPr>
        <w:t>它</w:t>
      </w:r>
      <w:r w:rsidR="00CE7BE1">
        <w:rPr>
          <w:rFonts w:hint="eastAsia"/>
        </w:rPr>
        <w:t>是矩阵</w:t>
      </w:r>
      <m:oMath>
        <m:r>
          <m:rPr>
            <m:sty m:val="bi"/>
          </m:rPr>
          <w:rPr>
            <w:rFonts w:ascii="Cambria Math" w:hAnsi="Cambria Math"/>
          </w:rPr>
          <m:t>A</m:t>
        </m:r>
      </m:oMath>
      <w:r w:rsidR="00CE7BE1">
        <w:rPr>
          <w:rFonts w:hint="eastAsia"/>
        </w:rPr>
        <w:t>中每个元素与矩阵</w:t>
      </w:r>
      <m:oMath>
        <m:r>
          <m:rPr>
            <m:sty m:val="bi"/>
          </m:rPr>
          <w:rPr>
            <w:rFonts w:ascii="Cambria Math" w:hAnsi="Cambria Math"/>
          </w:rPr>
          <m:t>B</m:t>
        </m:r>
      </m:oMath>
      <w:r w:rsidR="00CE7BE1">
        <w:rPr>
          <w:rFonts w:hint="eastAsia"/>
        </w:rPr>
        <w:t>的乘积，</w:t>
      </w:r>
      <w:r w:rsidR="00E816F7">
        <w:rPr>
          <w:rFonts w:hint="eastAsia"/>
        </w:rPr>
        <w:t>是一个</w:t>
      </w:r>
      <m:oMath>
        <m:r>
          <w:rPr>
            <w:rFonts w:ascii="Cambria Math" w:hAnsi="Cambria Math" w:hint="eastAsia"/>
          </w:rPr>
          <m:t>mp</m:t>
        </m:r>
        <m:r>
          <w:rPr>
            <w:rFonts w:ascii="Cambria Math" w:hAnsi="Cambria Math" w:hint="eastAsia"/>
          </w:rPr>
          <m:t>×</m:t>
        </m:r>
        <m:r>
          <w:rPr>
            <w:rFonts w:ascii="Cambria Math" w:hAnsi="Cambria Math" w:hint="eastAsia"/>
          </w:rPr>
          <m:t>nq</m:t>
        </m:r>
      </m:oMath>
      <w:r w:rsidR="00915D9B">
        <w:rPr>
          <w:rFonts w:hint="eastAsia"/>
        </w:rPr>
        <w:t>的矩阵。</w:t>
      </w:r>
    </w:p>
    <w:p w14:paraId="59F454F0" w14:textId="56419454" w:rsidR="001F5081" w:rsidRPr="007D79F9" w:rsidRDefault="00185D4B" w:rsidP="005318E6">
      <w:pPr>
        <w:pStyle w:val="afc"/>
      </w:pPr>
      <m:oMathPara>
        <m:oMath>
          <m:eqArr>
            <m:eqArrPr>
              <m:ctrlPr>
                <w:rPr>
                  <w:rFonts w:ascii="Cambria Math" w:hAnsi="Cambria Math"/>
                  <w:b/>
                  <w:bCs/>
                  <w:i/>
                </w:rPr>
              </m:ctrlPr>
            </m:eqArrPr>
            <m:e>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r>
                          <m:rPr>
                            <m:sty m:val="bi"/>
                          </m:rPr>
                          <w:rPr>
                            <w:rFonts w:ascii="Cambria Math" w:hAnsi="Cambria Math"/>
                          </w:rPr>
                          <m:t>B</m:t>
                        </m:r>
                      </m:e>
                      <m:e>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r>
                          <m:rPr>
                            <m:sty m:val="bi"/>
                          </m:rPr>
                          <w:rPr>
                            <w:rFonts w:ascii="Cambria Math" w:hAnsi="Cambria Math"/>
                          </w:rPr>
                          <m:t>B</m:t>
                        </m:r>
                      </m:e>
                      <m:e>
                        <m:r>
                          <w:rPr>
                            <w:rFonts w:ascii="Cambria Math" w:hAnsi="Cambria Math"/>
                          </w:rPr>
                          <m:t>⋯</m:t>
                        </m:r>
                        <m:ctrlPr>
                          <w:rPr>
                            <w:rFonts w:ascii="Cambria Math" w:eastAsia="Cambria Math" w:hAnsi="Cambria Math" w:cs="Cambria Math"/>
                            <w:i/>
                          </w:rPr>
                        </m:ctrlPr>
                      </m:e>
                      <m:e>
                        <m:sSub>
                          <m:sSubPr>
                            <m:ctrlPr>
                              <w:rPr>
                                <w:rFonts w:ascii="Cambria Math" w:hAnsi="Cambria Math"/>
                                <w:b/>
                                <w:bCs/>
                                <w:i/>
                              </w:rPr>
                            </m:ctrlPr>
                          </m:sSubPr>
                          <m:e>
                            <m:r>
                              <m:rPr>
                                <m:sty m:val="bi"/>
                              </m:rPr>
                              <w:rPr>
                                <w:rFonts w:ascii="Cambria Math" w:hAnsi="Cambria Math"/>
                              </w:rPr>
                              <m:t>a</m:t>
                            </m:r>
                          </m:e>
                          <m:sub>
                            <m:r>
                              <w:rPr>
                                <w:rFonts w:ascii="Cambria Math" w:hAnsi="Cambria Math"/>
                              </w:rPr>
                              <m:t>n</m:t>
                            </m:r>
                          </m:sub>
                        </m:sSub>
                        <m:r>
                          <m:rPr>
                            <m:sty m:val="bi"/>
                          </m:rPr>
                          <w:rPr>
                            <w:rFonts w:ascii="Cambria Math" w:hAnsi="Cambria Math"/>
                          </w:rPr>
                          <m:t>B</m:t>
                        </m:r>
                      </m:e>
                    </m:mr>
                  </m:m>
                </m:e>
              </m:d>
              <m:ctrlPr>
                <w:rPr>
                  <w:rFonts w:ascii="Cambria Math" w:hAnsi="Cambria Math"/>
                  <w:i/>
                </w:rPr>
              </m:ctrlPr>
            </m:e>
            <m:e>
              <m:r>
                <w:rPr>
                  <w:rFonts w:ascii="Cambria Math" w:hAnsi="Cambria Math"/>
                </w:rPr>
                <m:t>=&amp;</m:t>
              </m:r>
              <m:sSubSup>
                <m:sSubSupPr>
                  <m:ctrlPr>
                    <w:rPr>
                      <w:rFonts w:ascii="Cambria Math" w:hAnsi="Cambria Math"/>
                      <w:i/>
                    </w:rPr>
                  </m:ctrlPr>
                </m:sSubSup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ij</m:t>
                                </m:r>
                              </m:sub>
                            </m:sSub>
                            <m:r>
                              <m:rPr>
                                <m:sty m:val="bi"/>
                              </m:rPr>
                              <w:rPr>
                                <w:rFonts w:ascii="Cambria Math" w:hAnsi="Cambria Math"/>
                              </w:rPr>
                              <m:t>B</m:t>
                            </m:r>
                          </m:e>
                        </m:mr>
                      </m:m>
                    </m:e>
                  </m:d>
                </m:e>
                <m:sub>
                  <m:r>
                    <w:rPr>
                      <w:rFonts w:ascii="Cambria Math" w:hAnsi="Cambria Math"/>
                    </w:rPr>
                    <m:t>i=1,j=1</m:t>
                  </m:r>
                </m:sub>
                <m:sup>
                  <m:r>
                    <w:rPr>
                      <w:rFonts w:ascii="Cambria Math" w:hAnsi="Cambria Math"/>
                    </w:rPr>
                    <m:t>m,n</m:t>
                  </m:r>
                </m:sup>
              </m:sSubSup>
              <m:ctrlPr>
                <w:rPr>
                  <w:rFonts w:ascii="Cambria Math" w:hAnsi="Cambria Math"/>
                  <w:i/>
                </w:rPr>
              </m:ctrlPr>
            </m:e>
            <m:e>
              <m: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11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1n</m:t>
                            </m:r>
                          </m:sub>
                        </m:sSub>
                        <m:r>
                          <m:rPr>
                            <m:sty m:val="bi"/>
                          </m:rPr>
                          <w:rPr>
                            <w:rFonts w:ascii="Cambria Math" w:hAnsi="Cambria Math"/>
                          </w:rPr>
                          <m:t>B</m:t>
                        </m:r>
                        <m:ctrlPr>
                          <w:rPr>
                            <w:rFonts w:ascii="Cambria Math" w:eastAsia="Cambria Math" w:hAnsi="Cambria Math" w:cs="Cambria Math"/>
                            <w:i/>
                          </w:rPr>
                        </m:ctrlPr>
                      </m:e>
                    </m:mr>
                    <m:mr>
                      <m:e>
                        <m:sSub>
                          <m:sSubPr>
                            <m:ctrlPr>
                              <w:rPr>
                                <w:rFonts w:ascii="Cambria Math" w:hAnsi="Cambria Math"/>
                                <w:b/>
                                <w:bCs/>
                                <w:i/>
                              </w:rPr>
                            </m:ctrlPr>
                          </m:sSubPr>
                          <m:e>
                            <m:r>
                              <w:rPr>
                                <w:rFonts w:ascii="Cambria Math" w:hAnsi="Cambria Math"/>
                              </w:rPr>
                              <m:t>a</m:t>
                            </m:r>
                          </m:e>
                          <m:sub>
                            <m:r>
                              <w:rPr>
                                <w:rFonts w:ascii="Cambria Math" w:hAnsi="Cambria Math"/>
                              </w:rPr>
                              <m:t>21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2n</m:t>
                            </m:r>
                          </m:sub>
                        </m:sSub>
                        <m:r>
                          <m:rPr>
                            <m:sty m:val="bi"/>
                          </m:rPr>
                          <w:rPr>
                            <w:rFonts w:ascii="Cambria Math" w:hAnsi="Cambria Math"/>
                          </w:rPr>
                          <m:t>B</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mr>
                    <m:mr>
                      <m:e>
                        <m:sSub>
                          <m:sSubPr>
                            <m:ctrlPr>
                              <w:rPr>
                                <w:rFonts w:ascii="Cambria Math" w:hAnsi="Cambria Math"/>
                                <w:b/>
                                <w:bCs/>
                                <w:i/>
                              </w:rPr>
                            </m:ctrlPr>
                          </m:sSubPr>
                          <m:e>
                            <m:r>
                              <w:rPr>
                                <w:rFonts w:ascii="Cambria Math" w:hAnsi="Cambria Math"/>
                              </w:rPr>
                              <m:t>a</m:t>
                            </m:r>
                          </m:e>
                          <m:sub>
                            <m:r>
                              <w:rPr>
                                <w:rFonts w:ascii="Cambria Math" w:hAnsi="Cambria Math"/>
                              </w:rPr>
                              <m:t>m1</m:t>
                            </m:r>
                          </m:sub>
                        </m:sSub>
                        <m:r>
                          <m:rPr>
                            <m:sty m:val="bi"/>
                          </m:rP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m2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mn</m:t>
                            </m:r>
                          </m:sub>
                        </m:sSub>
                        <m:r>
                          <m:rPr>
                            <m:sty m:val="bi"/>
                          </m:rPr>
                          <w:rPr>
                            <w:rFonts w:ascii="Cambria Math" w:hAnsi="Cambria Math"/>
                          </w:rPr>
                          <m:t>B</m:t>
                        </m:r>
                      </m:e>
                    </m:mr>
                  </m:m>
                </m:e>
              </m:d>
              <m:ctrlPr>
                <w:rPr>
                  <w:rFonts w:ascii="Cambria Math" w:hAnsi="Cambria Math"/>
                  <w:i/>
                </w:rPr>
              </m:ctrlPr>
            </m:e>
          </m:eqArr>
        </m:oMath>
      </m:oMathPara>
    </w:p>
    <w:p w14:paraId="2FB8EFA0" w14:textId="0C91123E" w:rsidR="007D79F9" w:rsidRPr="00FA04A5" w:rsidRDefault="007D79F9" w:rsidP="001F5081">
      <w:pPr>
        <w:pStyle w:val="afc"/>
      </w:pPr>
      <w:r>
        <w:rPr>
          <w:rFonts w:hint="eastAsia"/>
        </w:rPr>
        <w:t>Kronecker</w:t>
      </w:r>
      <w:r>
        <w:rPr>
          <w:rFonts w:hint="eastAsia"/>
        </w:rPr>
        <w:t>积也称为直积或张量积。</w:t>
      </w:r>
    </w:p>
    <w:p w14:paraId="26D9C9D4" w14:textId="0892405B" w:rsidR="004D0397" w:rsidRDefault="00754860" w:rsidP="009258D2">
      <w:pPr>
        <w:pStyle w:val="a1"/>
      </w:pPr>
      <w:bookmarkStart w:id="22" w:name="_Toc221313173"/>
      <w:r>
        <w:rPr>
          <w:rFonts w:hint="eastAsia"/>
        </w:rPr>
        <w:t>张量</w:t>
      </w:r>
      <w:bookmarkEnd w:id="22"/>
    </w:p>
    <w:p w14:paraId="1045C4B7" w14:textId="03EDD985" w:rsidR="008F1E1B" w:rsidRDefault="00D30593" w:rsidP="001A0170">
      <w:pPr>
        <w:pStyle w:val="afc"/>
      </w:pPr>
      <w:r w:rsidRPr="00D30593">
        <w:rPr>
          <w:rFonts w:hint="eastAsia"/>
        </w:rPr>
        <w:t>张量</w:t>
      </w:r>
      <w:r>
        <w:rPr>
          <w:rFonts w:hint="eastAsia"/>
        </w:rPr>
        <w:t>（</w:t>
      </w:r>
      <w:r>
        <w:rPr>
          <w:rFonts w:hint="eastAsia"/>
        </w:rPr>
        <w:t>tensor</w:t>
      </w:r>
      <w:r>
        <w:rPr>
          <w:rFonts w:hint="eastAsia"/>
        </w:rPr>
        <w:t>）</w:t>
      </w:r>
      <w:r w:rsidR="00E05FFE">
        <w:rPr>
          <w:rFonts w:hint="eastAsia"/>
        </w:rPr>
        <w:t>可视为</w:t>
      </w:r>
      <w:r w:rsidRPr="00D30593">
        <w:rPr>
          <w:rFonts w:hint="eastAsia"/>
        </w:rPr>
        <w:t>多维数组</w:t>
      </w:r>
      <w:r w:rsidR="005C0E4C" w:rsidRPr="005C0E4C">
        <w:rPr>
          <w:rFonts w:hint="eastAsia"/>
        </w:rPr>
        <w:t>，是标量，</w:t>
      </w:r>
      <w:r w:rsidR="005C0E4C" w:rsidRPr="005C0E4C">
        <w:rPr>
          <w:rFonts w:hint="eastAsia"/>
        </w:rPr>
        <w:t>1</w:t>
      </w:r>
      <w:r w:rsidR="005C0E4C" w:rsidRPr="005C0E4C">
        <w:rPr>
          <w:rFonts w:hint="eastAsia"/>
        </w:rPr>
        <w:t>维</w:t>
      </w:r>
      <w:r w:rsidR="00E323F1">
        <w:rPr>
          <w:rFonts w:hint="eastAsia"/>
        </w:rPr>
        <w:t>向</w:t>
      </w:r>
      <w:r w:rsidR="005C0E4C" w:rsidRPr="005C0E4C">
        <w:rPr>
          <w:rFonts w:hint="eastAsia"/>
        </w:rPr>
        <w:t>量和</w:t>
      </w:r>
      <w:r w:rsidR="005C0E4C" w:rsidRPr="005C0E4C">
        <w:rPr>
          <w:rFonts w:hint="eastAsia"/>
        </w:rPr>
        <w:t>2</w:t>
      </w:r>
      <w:r w:rsidR="005C0E4C" w:rsidRPr="005C0E4C">
        <w:rPr>
          <w:rFonts w:hint="eastAsia"/>
        </w:rPr>
        <w:t>维矩阵的</w:t>
      </w:r>
      <w:r w:rsidR="005C0E4C" w:rsidRPr="005C0E4C">
        <w:rPr>
          <w:rFonts w:hint="eastAsia"/>
        </w:rPr>
        <w:t>n</w:t>
      </w:r>
      <w:r w:rsidR="005C0E4C" w:rsidRPr="005C0E4C">
        <w:rPr>
          <w:rFonts w:hint="eastAsia"/>
        </w:rPr>
        <w:t>维推广。</w:t>
      </w:r>
    </w:p>
    <w:p w14:paraId="4ABCE82E" w14:textId="52241A0B" w:rsidR="00C70E87" w:rsidRDefault="009F2901" w:rsidP="001A0170">
      <w:pPr>
        <w:pStyle w:val="afc"/>
      </w:pPr>
      <w:r>
        <w:rPr>
          <w:rFonts w:hint="eastAsia"/>
        </w:rPr>
        <w:t>例</w:t>
      </w:r>
      <w:r w:rsidR="00E51817">
        <w:rPr>
          <w:rFonts w:hint="eastAsia"/>
        </w:rPr>
        <w:t>如</w:t>
      </w:r>
      <w:r>
        <w:rPr>
          <w:rFonts w:hint="eastAsia"/>
        </w:rPr>
        <w:t>：</w:t>
      </w:r>
      <w:r>
        <w:rPr>
          <w:rFonts w:hint="eastAsia"/>
        </w:rPr>
        <w:t>3</w:t>
      </w:r>
      <w:r>
        <w:rPr>
          <w:rFonts w:hint="eastAsia"/>
        </w:rPr>
        <w:t>维张量</w:t>
      </w:r>
    </w:p>
    <w:p w14:paraId="1A00F77A" w14:textId="01AFA796" w:rsidR="00545C77" w:rsidRPr="008B3EAC" w:rsidRDefault="00185D4B" w:rsidP="001A0170">
      <w:pPr>
        <w:pStyle w:val="afc"/>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6</m:t>
                              </m:r>
                            </m:e>
                          </m:mr>
                          <m:mr>
                            <m:e>
                              <m:r>
                                <w:rPr>
                                  <w:rFonts w:ascii="Cambria Math" w:hAnsi="Cambria Math"/>
                                </w:rPr>
                                <m:t>7</m:t>
                              </m:r>
                            </m:e>
                            <m:e>
                              <m:r>
                                <w:rPr>
                                  <w:rFonts w:ascii="Cambria Math" w:hAnsi="Cambria Math"/>
                                </w:rPr>
                                <m:t>3</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6</m:t>
                              </m:r>
                            </m:e>
                          </m:mr>
                          <m:mr>
                            <m:e>
                              <m:r>
                                <w:rPr>
                                  <w:rFonts w:ascii="Cambria Math" w:hAnsi="Cambria Math"/>
                                </w:rPr>
                                <m:t>9</m:t>
                              </m:r>
                            </m:e>
                            <m:e>
                              <m:r>
                                <w:rPr>
                                  <w:rFonts w:ascii="Cambria Math" w:hAnsi="Cambria Math"/>
                                </w:rPr>
                                <m:t>1</m:t>
                              </m:r>
                            </m:e>
                          </m:mr>
                          <m:mr>
                            <m:e>
                              <m:r>
                                <w:rPr>
                                  <w:rFonts w:ascii="Cambria Math" w:hAnsi="Cambria Math"/>
                                </w:rPr>
                                <m:t>2</m:t>
                              </m:r>
                            </m:e>
                            <m:e>
                              <m:r>
                                <w:rPr>
                                  <w:rFonts w:ascii="Cambria Math" w:hAnsi="Cambria Math"/>
                                </w:rPr>
                                <m:t>4</m:t>
                              </m:r>
                            </m:e>
                          </m:mr>
                        </m:m>
                      </m:e>
                    </m:d>
                  </m:e>
                </m:mr>
              </m:m>
            </m:e>
          </m:d>
        </m:oMath>
      </m:oMathPara>
    </w:p>
    <w:p w14:paraId="2958DA0F" w14:textId="77777777" w:rsidR="008B3EAC" w:rsidRDefault="008B3EAC" w:rsidP="008B3EAC">
      <w:pPr>
        <w:pStyle w:val="a0"/>
      </w:pPr>
      <w:bookmarkStart w:id="23" w:name="_Toc221313174"/>
      <w:r>
        <w:rPr>
          <w:rFonts w:hint="eastAsia"/>
        </w:rPr>
        <w:t>矩阵求导</w:t>
      </w:r>
      <w:bookmarkEnd w:id="23"/>
    </w:p>
    <w:p w14:paraId="5406C7ED" w14:textId="7CE520E0" w:rsidR="0011551A" w:rsidRDefault="0011551A" w:rsidP="0011551A">
      <w:pPr>
        <w:pStyle w:val="afc"/>
      </w:pPr>
      <w:r>
        <w:rPr>
          <w:rFonts w:hint="eastAsia"/>
        </w:rPr>
        <w:t>矩阵求导的本质就是函数对变元的每个元素逐个求导，只是写成了向量、矩阵的形式。</w:t>
      </w:r>
    </w:p>
    <w:p w14:paraId="6423C71F" w14:textId="6326184A" w:rsidR="00025FEB" w:rsidRDefault="00025FEB" w:rsidP="0011551A">
      <w:pPr>
        <w:pStyle w:val="afc"/>
      </w:pPr>
      <w:r>
        <w:rPr>
          <w:rFonts w:hint="eastAsia"/>
        </w:rPr>
        <w:t>为方便理解，</w:t>
      </w:r>
      <w:r w:rsidR="0024386A">
        <w:rPr>
          <w:rFonts w:hint="eastAsia"/>
        </w:rPr>
        <w:t>这里</w:t>
      </w:r>
      <w:r>
        <w:rPr>
          <w:rFonts w:hint="eastAsia"/>
        </w:rPr>
        <w:t>对变元</w:t>
      </w:r>
      <w:r w:rsidR="00A72BD0">
        <w:rPr>
          <w:rFonts w:hint="eastAsia"/>
        </w:rPr>
        <w:t>（自变量）</w:t>
      </w:r>
      <w:r>
        <w:rPr>
          <w:rFonts w:hint="eastAsia"/>
        </w:rPr>
        <w:t>和函数作统一的符号规定：</w:t>
      </w:r>
    </w:p>
    <w:p w14:paraId="1C6BF493" w14:textId="721AA257" w:rsidR="00025FEB" w:rsidRDefault="00D009D7" w:rsidP="0011551A">
      <w:pPr>
        <w:pStyle w:val="afc"/>
        <w:rPr>
          <w:iCs/>
        </w:rPr>
      </w:pP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sup>
        </m:sSup>
      </m:oMath>
      <w:r w:rsidR="00B8198F">
        <w:rPr>
          <w:rFonts w:hint="eastAsia"/>
          <w:iCs/>
        </w:rPr>
        <w:t>为实向量变元。</w:t>
      </w:r>
    </w:p>
    <w:p w14:paraId="173E54AA" w14:textId="57832C1C" w:rsidR="00871521" w:rsidRDefault="00CA10AA" w:rsidP="00871521">
      <w:pPr>
        <w:pStyle w:val="afc"/>
        <w:rPr>
          <w:iCs/>
        </w:rPr>
      </w:pP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w:r w:rsidR="00871521">
        <w:rPr>
          <w:rFonts w:hint="eastAsia"/>
          <w:iCs/>
        </w:rPr>
        <w:t>为实</w:t>
      </w:r>
      <w:r w:rsidR="00D568E1">
        <w:rPr>
          <w:rFonts w:hint="eastAsia"/>
          <w:iCs/>
        </w:rPr>
        <w:t>矩阵</w:t>
      </w:r>
      <w:r w:rsidR="00871521">
        <w:rPr>
          <w:rFonts w:hint="eastAsia"/>
          <w:iCs/>
        </w:rPr>
        <w:t>变元。</w:t>
      </w:r>
    </w:p>
    <w:p w14:paraId="0C3571BF" w14:textId="58D875E1" w:rsidR="00F74CB7" w:rsidRDefault="00C1660C" w:rsidP="0011551A">
      <w:pPr>
        <w:pStyle w:val="afc"/>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∈R</m:t>
        </m:r>
      </m:oMath>
      <w:r>
        <w:rPr>
          <w:rFonts w:hint="eastAsia"/>
          <w:iCs/>
        </w:rPr>
        <w:t>为实标量函数</w:t>
      </w:r>
      <w:r w:rsidR="00CE1FF7">
        <w:rPr>
          <w:rFonts w:hint="eastAsia"/>
          <w:iCs/>
        </w:rPr>
        <w:t>，其变元</w:t>
      </w:r>
      <m:oMath>
        <m:r>
          <m:rPr>
            <m:sty m:val="bi"/>
          </m:rPr>
          <w:rPr>
            <w:rFonts w:ascii="Cambria Math" w:hAnsi="Cambria Math" w:hint="eastAsia"/>
          </w:rPr>
          <m:t>x</m:t>
        </m:r>
      </m:oMath>
      <w:r w:rsidR="00CE1FF7">
        <w:rPr>
          <w:rFonts w:hint="eastAsia"/>
          <w:iCs/>
        </w:rPr>
        <w:t>为实向量</w:t>
      </w:r>
      <w:r>
        <w:rPr>
          <w:rFonts w:hint="eastAsia"/>
          <w:iCs/>
        </w:rPr>
        <w:t>。</w:t>
      </w:r>
    </w:p>
    <w:p w14:paraId="271171E3" w14:textId="40727188" w:rsidR="002C2B44" w:rsidRDefault="002C2B44" w:rsidP="002C2B44">
      <w:pPr>
        <w:pStyle w:val="afc"/>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∈R</m:t>
        </m:r>
      </m:oMath>
      <w:r>
        <w:rPr>
          <w:rFonts w:hint="eastAsia"/>
          <w:iCs/>
        </w:rPr>
        <w:t>为实标量函数，其变元</w:t>
      </w:r>
      <m:oMath>
        <m:r>
          <m:rPr>
            <m:sty m:val="bi"/>
          </m:rPr>
          <w:rPr>
            <w:rFonts w:ascii="Cambria Math" w:hAnsi="Cambria Math"/>
          </w:rPr>
          <m:t>X</m:t>
        </m:r>
      </m:oMath>
      <w:r>
        <w:rPr>
          <w:rFonts w:hint="eastAsia"/>
          <w:iCs/>
        </w:rPr>
        <w:t>为实</w:t>
      </w:r>
      <w:r w:rsidR="000B6853">
        <w:rPr>
          <w:rFonts w:hint="eastAsia"/>
          <w:iCs/>
        </w:rPr>
        <w:t>矩阵</w:t>
      </w:r>
      <w:r>
        <w:rPr>
          <w:rFonts w:hint="eastAsia"/>
          <w:iCs/>
        </w:rPr>
        <w:t>。</w:t>
      </w:r>
    </w:p>
    <w:p w14:paraId="3E96CD2D" w14:textId="5D328810" w:rsidR="0011296C" w:rsidRDefault="00824763" w:rsidP="0011296C">
      <w:pPr>
        <w:pStyle w:val="afc"/>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sidR="0011296C">
        <w:rPr>
          <w:rFonts w:hint="eastAsia"/>
          <w:iCs/>
        </w:rPr>
        <w:t>为实</w:t>
      </w:r>
      <w:r w:rsidR="00A001A1">
        <w:rPr>
          <w:rFonts w:hint="eastAsia"/>
          <w:iCs/>
        </w:rPr>
        <w:t>向量</w:t>
      </w:r>
      <w:r w:rsidR="0011296C">
        <w:rPr>
          <w:rFonts w:hint="eastAsia"/>
          <w:iCs/>
        </w:rPr>
        <w:t>函数</w:t>
      </w:r>
      <w:r w:rsidR="0068606E">
        <w:rPr>
          <w:rFonts w:hint="eastAsia"/>
          <w:iCs/>
        </w:rPr>
        <w:t>，其变元</w:t>
      </w:r>
      <m:oMath>
        <m:r>
          <m:rPr>
            <m:sty m:val="bi"/>
          </m:rPr>
          <w:rPr>
            <w:rFonts w:ascii="Cambria Math" w:hAnsi="Cambria Math" w:hint="eastAsia"/>
          </w:rPr>
          <m:t>x</m:t>
        </m:r>
      </m:oMath>
      <w:r w:rsidR="0068606E">
        <w:rPr>
          <w:rFonts w:hint="eastAsia"/>
          <w:iCs/>
        </w:rPr>
        <w:t>为实向量。</w:t>
      </w:r>
    </w:p>
    <w:p w14:paraId="3A4A1DA0" w14:textId="769AC279" w:rsidR="0011296C" w:rsidRDefault="00824763" w:rsidP="0011296C">
      <w:pPr>
        <w:pStyle w:val="afc"/>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sidR="0011296C">
        <w:rPr>
          <w:rFonts w:hint="eastAsia"/>
          <w:iCs/>
        </w:rPr>
        <w:t>为实</w:t>
      </w:r>
      <w:r w:rsidR="00A33887">
        <w:rPr>
          <w:rFonts w:hint="eastAsia"/>
          <w:iCs/>
        </w:rPr>
        <w:t>向量</w:t>
      </w:r>
      <w:r w:rsidR="0011296C">
        <w:rPr>
          <w:rFonts w:hint="eastAsia"/>
          <w:iCs/>
        </w:rPr>
        <w:t>函数</w:t>
      </w:r>
      <w:r w:rsidR="0040206B">
        <w:rPr>
          <w:rFonts w:hint="eastAsia"/>
          <w:iCs/>
        </w:rPr>
        <w:t>，其变元</w:t>
      </w:r>
      <m:oMath>
        <m:r>
          <m:rPr>
            <m:sty m:val="bi"/>
          </m:rPr>
          <w:rPr>
            <w:rFonts w:ascii="Cambria Math" w:hAnsi="Cambria Math"/>
          </w:rPr>
          <m:t>X</m:t>
        </m:r>
      </m:oMath>
      <w:r w:rsidR="0040206B">
        <w:rPr>
          <w:rFonts w:hint="eastAsia"/>
          <w:iCs/>
        </w:rPr>
        <w:t>为实矩阵</w:t>
      </w:r>
      <w:r w:rsidR="0011296C">
        <w:rPr>
          <w:rFonts w:hint="eastAsia"/>
          <w:iCs/>
        </w:rPr>
        <w:t>。</w:t>
      </w:r>
    </w:p>
    <w:p w14:paraId="142B7BE0" w14:textId="38F0A6C7" w:rsidR="006924D6" w:rsidRDefault="006924D6" w:rsidP="0011296C">
      <w:pPr>
        <w:pStyle w:val="afc"/>
        <w:rPr>
          <w:iCs/>
        </w:rPr>
      </w:pPr>
      <w:r>
        <w:rPr>
          <w:rFonts w:hint="eastAsia"/>
          <w:iCs/>
        </w:rPr>
        <w:t>当然，函数也可以是矩阵形式</w:t>
      </w:r>
      <w:r w:rsidRPr="006924D6">
        <w:rPr>
          <w:rFonts w:hint="eastAsia"/>
          <w:b/>
          <w:bCs/>
          <w:i/>
        </w:rPr>
        <w:t>F</w:t>
      </w:r>
      <w:r>
        <w:rPr>
          <w:rFonts w:hint="eastAsia"/>
          <w:iCs/>
        </w:rPr>
        <w:t>，可以看作是向量函数的扩展。</w:t>
      </w:r>
    </w:p>
    <w:p w14:paraId="79C83E29" w14:textId="0C8AA76B" w:rsidR="006924D6" w:rsidRDefault="006924D6" w:rsidP="006924D6">
      <w:pPr>
        <w:pStyle w:val="a1"/>
      </w:pPr>
      <w:bookmarkStart w:id="24" w:name="_Toc221313175"/>
      <w:r>
        <w:rPr>
          <w:rFonts w:hint="eastAsia"/>
        </w:rPr>
        <w:t>典型计算场景</w:t>
      </w:r>
      <w:bookmarkEnd w:id="24"/>
    </w:p>
    <w:p w14:paraId="043CD91A" w14:textId="3A9F5681" w:rsidR="006924D6" w:rsidRDefault="006924D6" w:rsidP="00B84138">
      <w:pPr>
        <w:pStyle w:val="afc"/>
        <w:ind w:firstLine="0"/>
      </w:pPr>
      <w:r>
        <w:rPr>
          <w:rFonts w:hint="eastAsia"/>
        </w:rPr>
        <w:t>（</w:t>
      </w:r>
      <w:r>
        <w:rPr>
          <w:rFonts w:hint="eastAsia"/>
        </w:rPr>
        <w:t>1</w:t>
      </w:r>
      <w:r>
        <w:rPr>
          <w:rFonts w:hint="eastAsia"/>
        </w:rPr>
        <w:t>）标量</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Pr>
          <w:rFonts w:hint="eastAsia"/>
        </w:rPr>
        <w:t>对向量</w:t>
      </w:r>
      <m:oMath>
        <m:r>
          <m:rPr>
            <m:sty m:val="bi"/>
          </m:rPr>
          <w:rPr>
            <w:rFonts w:ascii="Cambria Math" w:hAnsi="Cambria Math" w:hint="eastAsia"/>
          </w:rPr>
          <m:t>x</m:t>
        </m:r>
      </m:oMath>
      <w:r>
        <w:rPr>
          <w:rFonts w:hint="eastAsia"/>
        </w:rPr>
        <w:t>求导</w:t>
      </w:r>
    </w:p>
    <w:p w14:paraId="27A4DFCA" w14:textId="3856AB12" w:rsidR="006924D6" w:rsidRDefault="006924D6" w:rsidP="006924D6">
      <w:pPr>
        <w:pStyle w:val="afc"/>
      </w:pPr>
      <w:r>
        <w:rPr>
          <w:rFonts w:hint="eastAsia"/>
        </w:rPr>
        <w:t>数学上，一般定义向量为列向量形式。由于</w:t>
      </w: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T</m:t>
            </m:r>
          </m:sup>
        </m:sSup>
      </m:oMath>
      <w:r>
        <w:rPr>
          <w:rFonts w:hint="eastAsia"/>
        </w:rPr>
        <w:t>，所以</w:t>
      </w:r>
    </w:p>
    <w:p w14:paraId="08C0DD59" w14:textId="701109A7" w:rsidR="006924D6" w:rsidRPr="006924D6" w:rsidRDefault="006924D6" w:rsidP="006924D6">
      <w:pPr>
        <w:pStyle w:val="afc"/>
        <w:rPr>
          <w:i/>
          <w:iCs/>
        </w:rPr>
      </w:pPr>
      <m:oMathPara>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 xml:space="preserve">= </m:t>
          </m:r>
          <m:r>
            <w:rPr>
              <w:rFonts w:ascii="Cambria Math" w:hAnsi="Cambria Math" w:hint="eastAsia"/>
            </w:rPr>
            <m:t>f</m:t>
          </m:r>
          <m:d>
            <m:dPr>
              <m:ctrlPr>
                <w:rPr>
                  <w:rFonts w:ascii="Cambria Math" w:hAnsi="Cambria Math"/>
                  <w:i/>
                  <w:iCs/>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2A8959F" w14:textId="77BEEFA5" w:rsidR="006924D6" w:rsidRDefault="00896377" w:rsidP="006924D6">
      <w:pPr>
        <w:pStyle w:val="afc"/>
        <w:rPr>
          <w:iCs/>
        </w:rPr>
      </w:pPr>
      <w:r>
        <w:rPr>
          <w:rFonts w:hint="eastAsia"/>
        </w:rPr>
        <w:t>它对向量变元</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sidRPr="00896377">
        <w:rPr>
          <w:rFonts w:hint="eastAsia"/>
          <w:bCs/>
        </w:rPr>
        <w:t>求导，</w:t>
      </w:r>
      <w:r w:rsidR="003A56CE">
        <w:rPr>
          <w:rFonts w:hint="eastAsia"/>
          <w:bCs/>
        </w:rPr>
        <w:t>本质就是对</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sidR="003A56CE">
        <w:rPr>
          <w:rFonts w:hint="eastAsia"/>
          <w:bCs/>
        </w:rPr>
        <w:t>的每个元素求偏导</w:t>
      </w:r>
      <w:r w:rsidR="003A56CE">
        <w:rPr>
          <w:rFonts w:hint="eastAsia"/>
          <w:iCs/>
        </w:rPr>
        <w:t>：</w:t>
      </w:r>
    </w:p>
    <w:p w14:paraId="201953B4" w14:textId="6C992072" w:rsidR="003A56CE" w:rsidRPr="003A56CE" w:rsidRDefault="00185D4B" w:rsidP="003A56CE">
      <w:pPr>
        <w:pStyle w:val="afc"/>
        <w:ind w:left="420"/>
        <w:rPr>
          <w:b/>
          <w:bCs/>
        </w:rPr>
      </w:pPr>
      <m:oMathPara>
        <m:oMathParaPr>
          <m:jc m:val="center"/>
        </m:oMathParaPr>
        <m:oMath>
          <m:f>
            <m:fPr>
              <m:ctrlPr>
                <w:rPr>
                  <w:rFonts w:ascii="Cambria Math" w:hAnsi="Cambria Math"/>
                  <w:i/>
                </w:rPr>
              </m:ctrlPr>
            </m:fPr>
            <m:num>
              <m:r>
                <w:rPr>
                  <w:rFonts w:ascii="Cambria Math" w:hAnsi="Cambria Math"/>
                </w:rPr>
                <m:t>∂</m:t>
              </m:r>
              <m:r>
                <w:rPr>
                  <w:rFonts w:ascii="Cambria Math" w:hAnsi="Cambria Math" w:hint="eastAsia"/>
                </w:rPr>
                <m:t>f</m:t>
              </m:r>
              <m:r>
                <w:rPr>
                  <w:rFonts w:ascii="Cambria Math" w:hAnsi="Cambria Math"/>
                </w:rPr>
                <m:t>(</m:t>
              </m:r>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m:t>
                          </m:r>
                        </m:sub>
                      </m:sSub>
                    </m:den>
                  </m:f>
                </m:e>
              </m:d>
            </m:e>
            <m:sup>
              <m:r>
                <w:rPr>
                  <w:rFonts w:ascii="Cambria Math" w:hAnsi="Cambria Math"/>
                </w:rPr>
                <m:t>T</m:t>
              </m:r>
            </m:sup>
          </m:sSup>
        </m:oMath>
      </m:oMathPara>
    </w:p>
    <w:p w14:paraId="5E9C3551" w14:textId="77777777" w:rsidR="00C83AF0" w:rsidRDefault="003A56CE" w:rsidP="006924D6">
      <w:pPr>
        <w:pStyle w:val="afc"/>
      </w:pPr>
      <w:r>
        <w:rPr>
          <w:rFonts w:hint="eastAsia"/>
        </w:rPr>
        <w:t>例如</w:t>
      </w:r>
      <w:r w:rsidR="00C83AF0">
        <w:rPr>
          <w:rFonts w:hint="eastAsia"/>
        </w:rPr>
        <w:t>：</w:t>
      </w:r>
    </w:p>
    <w:p w14:paraId="57C26E6A" w14:textId="762AAF83" w:rsidR="003A56CE" w:rsidRDefault="00C83AF0" w:rsidP="006924D6">
      <w:pPr>
        <w:pStyle w:val="afc"/>
      </w:pPr>
      <w:r>
        <w:rPr>
          <w:rFonts w:hint="eastAsia"/>
        </w:rPr>
        <w:t>函数</w:t>
      </w:r>
      <w:r>
        <w:rPr>
          <w:rFonts w:hint="eastAsia"/>
        </w:rPr>
        <w:t xml:space="preserv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oMath>
      <w:r w:rsidR="003A56CE">
        <w:rPr>
          <w:rFonts w:hint="eastAsia"/>
        </w:rPr>
        <w:t>，令</w:t>
      </w: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003A56CE">
        <w:rPr>
          <w:rFonts w:hint="eastAsia"/>
        </w:rPr>
        <w:t>，则</w:t>
      </w:r>
    </w:p>
    <w:p w14:paraId="4C6FFF5D" w14:textId="78AF1EFC" w:rsidR="003A56CE" w:rsidRPr="00CA6A69" w:rsidRDefault="00185D4B" w:rsidP="00B84138">
      <w:pPr>
        <w:pStyle w:val="afc"/>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r>
                <w:rPr>
                  <w:rFonts w:ascii="Cambria Math" w:hAnsi="Cambria Math"/>
                </w:rPr>
                <m:t>(</m:t>
              </m:r>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ctrlPr>
                    <w:rPr>
                      <w:rFonts w:ascii="Cambria Math" w:hAnsi="Cambria Math"/>
                      <w:i/>
                    </w:rPr>
                  </m:ctrlPr>
                </m:e>
              </m:eqArr>
            </m:e>
          </m:d>
        </m:oMath>
      </m:oMathPara>
    </w:p>
    <w:p w14:paraId="1BDBE96A" w14:textId="77777777" w:rsidR="00CA6A69" w:rsidRPr="00B84138" w:rsidRDefault="00CA6A69" w:rsidP="00B84138">
      <w:pPr>
        <w:pStyle w:val="afc"/>
        <w:ind w:left="420"/>
        <w:rPr>
          <w:b/>
          <w:bCs/>
        </w:rPr>
      </w:pPr>
    </w:p>
    <w:p w14:paraId="73999960" w14:textId="6B4AF9FF" w:rsidR="00B84138" w:rsidRDefault="006924D6" w:rsidP="00B84138">
      <w:pPr>
        <w:pStyle w:val="a4"/>
        <w:numPr>
          <w:ilvl w:val="0"/>
          <w:numId w:val="0"/>
        </w:numPr>
      </w:pPr>
      <w:r>
        <w:rPr>
          <w:rFonts w:hint="eastAsia"/>
        </w:rPr>
        <w:t>（</w:t>
      </w:r>
      <w:r>
        <w:rPr>
          <w:rFonts w:hint="eastAsia"/>
        </w:rPr>
        <w:t>2</w:t>
      </w:r>
      <w:r>
        <w:rPr>
          <w:rFonts w:hint="eastAsia"/>
        </w:rPr>
        <w:t>）标量</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Pr>
          <w:rFonts w:hint="eastAsia"/>
        </w:rPr>
        <w:t>对矩阵</w:t>
      </w:r>
      <m:oMath>
        <m:r>
          <m:rPr>
            <m:sty m:val="bi"/>
          </m:rPr>
          <w:rPr>
            <w:rFonts w:ascii="Cambria Math" w:hAnsi="Cambria Math" w:hint="eastAsia"/>
          </w:rPr>
          <m:t>X</m:t>
        </m:r>
      </m:oMath>
      <w:r>
        <w:rPr>
          <w:rFonts w:hint="eastAsia"/>
        </w:rPr>
        <w:t>求导</w:t>
      </w:r>
    </w:p>
    <w:p w14:paraId="317E4C5E" w14:textId="72F7996A" w:rsidR="00B84138" w:rsidRPr="00B84138" w:rsidRDefault="00B84138" w:rsidP="00B84138">
      <w:pPr>
        <w:pStyle w:val="afc"/>
      </w:pPr>
      <w:r>
        <w:rPr>
          <w:rFonts w:hint="eastAsia"/>
        </w:rPr>
        <w:t>变元</w:t>
      </w:r>
      <m:oMath>
        <m:r>
          <w:rPr>
            <w:rFonts w:ascii="Cambria Math" w:hAnsi="Cambria Math"/>
          </w:rPr>
          <m:t xml:space="preserve"> </m:t>
        </m:r>
        <m:r>
          <m:rPr>
            <m:sty m:val="bi"/>
          </m:rPr>
          <w:rPr>
            <w:rFonts w:ascii="Cambria Math" w:hAnsi="Cambria Math"/>
          </w:rPr>
          <m:t xml:space="preserve">X </m:t>
        </m:r>
      </m:oMath>
      <w:r>
        <w:rPr>
          <w:rFonts w:hint="eastAsia"/>
        </w:rPr>
        <w:t>是一个</w:t>
      </w:r>
      <m:oMath>
        <m:r>
          <w:rPr>
            <w:rFonts w:ascii="Cambria Math" w:hAnsi="Cambria Math" w:hint="eastAsia"/>
          </w:rPr>
          <m:t>m</m:t>
        </m:r>
        <m:r>
          <w:rPr>
            <w:rFonts w:ascii="Cambria Math" w:hAnsi="Cambria Math"/>
          </w:rPr>
          <m:t>×n</m:t>
        </m:r>
      </m:oMath>
      <w:r>
        <w:rPr>
          <w:rFonts w:hint="eastAsia"/>
        </w:rPr>
        <w:t>的矩阵，可以看成是</w:t>
      </w:r>
      <w:r w:rsidRPr="00B84138">
        <w:rPr>
          <w:rFonts w:hint="eastAsia"/>
          <w:i/>
          <w:iCs/>
        </w:rPr>
        <w:t>m</w:t>
      </w:r>
      <w:r w:rsidR="00C83AF0" w:rsidRPr="00C83AF0">
        <w:rPr>
          <w:rFonts w:hint="eastAsia"/>
        </w:rPr>
        <w:t>个</w:t>
      </w:r>
      <w:r>
        <w:rPr>
          <w:rFonts w:hint="eastAsia"/>
        </w:rPr>
        <w:t>行向量的组合，每个向量</w:t>
      </w:r>
      <w:r w:rsidR="00C83AF0">
        <w:rPr>
          <w:rFonts w:hint="eastAsia"/>
        </w:rPr>
        <w:t>维度为</w:t>
      </w:r>
      <w:r w:rsidR="00C83AF0" w:rsidRPr="00C83AF0">
        <w:rPr>
          <w:rFonts w:hint="eastAsia"/>
          <w:i/>
          <w:iCs/>
        </w:rPr>
        <w:t>n</w:t>
      </w:r>
      <w:r w:rsidR="00C83AF0">
        <w:rPr>
          <w:rFonts w:hint="eastAsia"/>
        </w:rPr>
        <w:t>。</w:t>
      </w:r>
    </w:p>
    <w:p w14:paraId="047242DD" w14:textId="150EF731" w:rsidR="00B84138" w:rsidRPr="00C83AF0" w:rsidRDefault="00B84138" w:rsidP="00B84138">
      <w:pPr>
        <w:pStyle w:val="afc"/>
      </w:pPr>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m1</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m2</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m:oMathPara>
    </w:p>
    <w:p w14:paraId="73CDE709" w14:textId="1E17E3B7" w:rsidR="00C83AF0" w:rsidRDefault="00C83AF0" w:rsidP="00B84138">
      <w:pPr>
        <w:pStyle w:val="afc"/>
      </w:pPr>
      <w:r>
        <w:rPr>
          <w:rFonts w:hint="eastAsia"/>
        </w:rPr>
        <w:t>那么</w:t>
      </w:r>
      <w:r w:rsidRPr="00C83AF0">
        <w:rPr>
          <w:rFonts w:hint="eastAsia"/>
          <w:i/>
          <w:iCs/>
        </w:rPr>
        <w:t>f</w:t>
      </w:r>
      <w:r>
        <w:rPr>
          <w:rFonts w:hint="eastAsia"/>
        </w:rPr>
        <w:t>对</w:t>
      </w:r>
      <w:r w:rsidRPr="00C83AF0">
        <w:rPr>
          <w:rFonts w:hint="eastAsia"/>
          <w:b/>
          <w:bCs/>
          <w:i/>
          <w:iCs/>
        </w:rPr>
        <w:t>X</w:t>
      </w:r>
      <w:r>
        <w:rPr>
          <w:rFonts w:hint="eastAsia"/>
        </w:rPr>
        <w:t>求导，同样也是对其中的每个元素求导，结果形状与</w:t>
      </w:r>
      <w:r w:rsidRPr="00C83AF0">
        <w:rPr>
          <w:rFonts w:hint="eastAsia"/>
          <w:b/>
          <w:bCs/>
          <w:i/>
          <w:iCs/>
        </w:rPr>
        <w:t>X</w:t>
      </w:r>
      <w:r>
        <w:rPr>
          <w:rFonts w:hint="eastAsia"/>
        </w:rPr>
        <w:t>相同：</w:t>
      </w:r>
    </w:p>
    <w:p w14:paraId="45811A49" w14:textId="07C4125F" w:rsidR="00CA6A69" w:rsidRPr="00000D9A" w:rsidRDefault="00185D4B" w:rsidP="00000D9A">
      <w:pPr>
        <w:pStyle w:val="afc"/>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r>
                <w:rPr>
                  <w:rFonts w:ascii="Cambria Math" w:hAnsi="Cambria Math"/>
                </w:rPr>
                <m:t>(</m:t>
              </m:r>
              <m:r>
                <m:rPr>
                  <m:sty m:val="bi"/>
                </m:rPr>
                <w:rPr>
                  <w:rFonts w:ascii="Cambria Math" w:hAnsi="Cambria Math" w:hint="eastAsia"/>
                </w:rPr>
                <m:t>X</m:t>
              </m:r>
              <m:r>
                <m:rPr>
                  <m:sty m:val="bi"/>
                </m:rPr>
                <w:rPr>
                  <w:rFonts w:ascii="Cambria Math" w:hAnsi="Cambria Math"/>
                </w:rPr>
                <m:t>)</m:t>
              </m:r>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m</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1</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2</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oMath>
      </m:oMathPara>
    </w:p>
    <w:p w14:paraId="2037DA6D" w14:textId="0A56F467" w:rsidR="006924D6" w:rsidRDefault="006924D6" w:rsidP="00175B3F">
      <w:pPr>
        <w:pStyle w:val="a4"/>
        <w:numPr>
          <w:ilvl w:val="0"/>
          <w:numId w:val="0"/>
        </w:numPr>
      </w:pPr>
      <w:r>
        <w:rPr>
          <w:rFonts w:hint="eastAsia"/>
        </w:rPr>
        <w:t>（</w:t>
      </w:r>
      <w:r>
        <w:rPr>
          <w:rFonts w:hint="eastAsia"/>
        </w:rPr>
        <w:t>3</w:t>
      </w:r>
      <w:r>
        <w:rPr>
          <w:rFonts w:hint="eastAsia"/>
        </w:rPr>
        <w:t>）向量</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Pr>
          <w:rFonts w:hint="eastAsia"/>
        </w:rPr>
        <w:t>对标量</w:t>
      </w:r>
      <m:oMath>
        <m:r>
          <w:rPr>
            <w:rFonts w:ascii="Cambria Math" w:hAnsi="Cambria Math" w:hint="eastAsia"/>
          </w:rPr>
          <m:t>x</m:t>
        </m:r>
      </m:oMath>
      <w:r>
        <w:rPr>
          <w:rFonts w:hint="eastAsia"/>
        </w:rPr>
        <w:t>求导</w:t>
      </w:r>
    </w:p>
    <w:p w14:paraId="356DC497" w14:textId="2E5C198B" w:rsidR="00B84138" w:rsidRDefault="006B789E" w:rsidP="00B84138">
      <w:pPr>
        <w:pStyle w:val="afc"/>
      </w:pPr>
      <w:r>
        <w:rPr>
          <w:rFonts w:hint="eastAsia"/>
        </w:rPr>
        <w:t>对于向量函数</w:t>
      </w:r>
      <w:r w:rsidRPr="006B789E">
        <w:rPr>
          <w:rFonts w:hint="eastAsia"/>
          <w:b/>
          <w:bCs/>
          <w:i/>
          <w:iCs/>
        </w:rPr>
        <w:t>f</w:t>
      </w:r>
      <w:r>
        <w:rPr>
          <w:rFonts w:hint="eastAsia"/>
        </w:rPr>
        <w:t>，可以写为：</w:t>
      </w:r>
    </w:p>
    <w:p w14:paraId="7D62604A" w14:textId="4B9733C9" w:rsidR="006B789E" w:rsidRPr="00175B3F" w:rsidRDefault="006B789E" w:rsidP="006B789E">
      <w:pPr>
        <w:pStyle w:val="afc"/>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(x)</m:t>
                  </m:r>
                </m:e>
              </m:d>
            </m:e>
            <m:sup>
              <m:r>
                <w:rPr>
                  <w:rFonts w:ascii="Cambria Math" w:hAnsi="Cambria Math"/>
                </w:rPr>
                <m:t>T</m:t>
              </m:r>
            </m:sup>
          </m:sSup>
        </m:oMath>
      </m:oMathPara>
    </w:p>
    <w:p w14:paraId="63597CAF" w14:textId="7E6D213F" w:rsidR="00175B3F" w:rsidRDefault="00175B3F" w:rsidP="006B789E">
      <w:pPr>
        <w:pStyle w:val="afc"/>
        <w:rPr>
          <w:iCs/>
        </w:rPr>
      </w:pPr>
      <w:r w:rsidRPr="00175B3F">
        <w:rPr>
          <w:rFonts w:hint="eastAsia"/>
          <w:iCs/>
        </w:rPr>
        <w:t>显然，</w:t>
      </w:r>
      <w:r>
        <w:rPr>
          <w:rFonts w:hint="eastAsia"/>
          <w:iCs/>
        </w:rPr>
        <w:t>此时的</w:t>
      </w:r>
      <w:r w:rsidRPr="00175B3F">
        <w:rPr>
          <w:rFonts w:hint="eastAsia"/>
          <w:b/>
          <w:bCs/>
          <w:i/>
        </w:rPr>
        <w:t>f</w:t>
      </w:r>
      <w:r>
        <w:rPr>
          <w:rFonts w:hint="eastAsia"/>
          <w:iCs/>
        </w:rPr>
        <w:t>可以看作多个函数的组合，对</w:t>
      </w:r>
      <w:r w:rsidRPr="00175B3F">
        <w:rPr>
          <w:rFonts w:hint="eastAsia"/>
          <w:i/>
        </w:rPr>
        <w:t>x</w:t>
      </w:r>
      <w:r>
        <w:rPr>
          <w:rFonts w:hint="eastAsia"/>
          <w:iCs/>
        </w:rPr>
        <w:t>求导时，只要让其中的每个元素分别对</w:t>
      </w:r>
      <w:r w:rsidRPr="00175B3F">
        <w:rPr>
          <w:rFonts w:hint="eastAsia"/>
          <w:i/>
        </w:rPr>
        <w:t>x</w:t>
      </w:r>
      <w:r>
        <w:rPr>
          <w:rFonts w:hint="eastAsia"/>
          <w:iCs/>
        </w:rPr>
        <w:t>求导即可：</w:t>
      </w:r>
    </w:p>
    <w:p w14:paraId="32AB1D4F" w14:textId="2A8DBA8D" w:rsidR="006924D6" w:rsidRPr="00175B3F" w:rsidRDefault="00185D4B" w:rsidP="00175B3F">
      <w:pPr>
        <w:pStyle w:val="afc"/>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r>
                <w:rPr>
                  <w:rFonts w:ascii="Cambria Math" w:hAnsi="Cambria Math"/>
                </w:rPr>
                <m:t>(x</m:t>
              </m:r>
              <m:r>
                <m:rPr>
                  <m:sty m:val="bi"/>
                </m:rPr>
                <w:rPr>
                  <w:rFonts w:ascii="Cambria Math" w:hAnsi="Cambria Math"/>
                </w:rPr>
                <m:t>)</m:t>
              </m:r>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∂x</m:t>
                      </m:r>
                    </m:den>
                  </m:f>
                </m:e>
              </m:d>
            </m:e>
            <m:sup>
              <m:r>
                <w:rPr>
                  <w:rFonts w:ascii="Cambria Math" w:hAnsi="Cambria Math"/>
                </w:rPr>
                <m:t>T</m:t>
              </m:r>
            </m:sup>
          </m:sSup>
        </m:oMath>
      </m:oMathPara>
    </w:p>
    <w:p w14:paraId="0BBB4941" w14:textId="77777777" w:rsidR="00175B3F" w:rsidRDefault="00175B3F" w:rsidP="00175B3F">
      <w:pPr>
        <w:pStyle w:val="afc"/>
      </w:pPr>
      <w:r>
        <w:rPr>
          <w:rFonts w:hint="eastAsia"/>
        </w:rPr>
        <w:t>例如：</w:t>
      </w:r>
    </w:p>
    <w:p w14:paraId="2AF5F651" w14:textId="6B9DF65C" w:rsidR="00175B3F" w:rsidRDefault="00175B3F" w:rsidP="00175B3F">
      <w:pPr>
        <w:pStyle w:val="afc"/>
      </w:pPr>
      <w:r>
        <w:rPr>
          <w:rFonts w:hint="eastAsia"/>
        </w:rPr>
        <w:t>函数</w:t>
      </w:r>
      <w:r>
        <w:rPr>
          <w:rFonts w:hint="eastAsia"/>
        </w:rPr>
        <w:t xml:space="preserve"> </w:t>
      </w:r>
      <m:oMath>
        <m:r>
          <m:rPr>
            <m:sty m:val="bi"/>
          </m:rPr>
          <w:rPr>
            <w:rFonts w:ascii="Cambria Math" w:hAnsi="Cambria Math"/>
          </w:rPr>
          <m:t>f</m:t>
        </m:r>
        <m:d>
          <m:dPr>
            <m:ctrlPr>
              <w:rPr>
                <w:rFonts w:ascii="Cambria Math" w:hAnsi="Cambria Math"/>
                <w:i/>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m:t>
                </m:r>
              </m:e>
            </m:d>
          </m:e>
          <m:sup>
            <m:r>
              <w:rPr>
                <w:rFonts w:ascii="Cambria Math" w:hAnsi="Cambria Math"/>
              </w:rPr>
              <m:t>T</m:t>
            </m:r>
          </m:sup>
        </m:s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2</m:t>
                    </m:r>
                    <m:r>
                      <w:rPr>
                        <w:rFonts w:ascii="Cambria Math" w:hAnsi="Cambria Math" w:hint="eastAsia"/>
                      </w:rPr>
                      <m:t>x</m:t>
                    </m:r>
                  </m:e>
                  <m:sup>
                    <m:r>
                      <w:rPr>
                        <w:rFonts w:ascii="Cambria Math" w:hAnsi="Cambria Math"/>
                      </w:rPr>
                      <m:t>2</m:t>
                    </m:r>
                  </m:sup>
                </m:sSup>
                <m:r>
                  <w:rPr>
                    <w:rFonts w:ascii="Cambria Math" w:hAnsi="Cambria Math"/>
                  </w:rPr>
                  <m:t xml:space="preserve">+3x+1 </m:t>
                </m:r>
              </m:e>
              <m:e>
                <m:r>
                  <m:rPr>
                    <m:sty m:val="p"/>
                  </m:rPr>
                  <w:rPr>
                    <w:rFonts w:ascii="Cambria Math" w:hAnsi="Cambria Math"/>
                  </w:rPr>
                  <m:t>sin</m:t>
                </m:r>
                <m:r>
                  <w:rPr>
                    <w:rFonts w:ascii="Cambria Math" w:hAnsi="Cambria Math"/>
                  </w:rPr>
                  <m:t>x</m:t>
                </m:r>
              </m:e>
            </m:eqArr>
          </m:e>
        </m:d>
      </m:oMath>
      <w:r>
        <w:rPr>
          <w:rFonts w:hint="eastAsia"/>
        </w:rPr>
        <w:t>，则</w:t>
      </w:r>
    </w:p>
    <w:p w14:paraId="38F741A4" w14:textId="43EF4DC2" w:rsidR="00175B3F" w:rsidRPr="00CA6A69" w:rsidRDefault="00185D4B" w:rsidP="00175B3F">
      <w:pPr>
        <w:pStyle w:val="afc"/>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r>
                <w:rPr>
                  <w:rFonts w:ascii="Cambria Math" w:hAnsi="Cambria Math"/>
                </w:rPr>
                <m:t>(x</m:t>
              </m:r>
              <m:r>
                <m:rPr>
                  <m:sty m:val="bi"/>
                </m:rPr>
                <w:rPr>
                  <w:rFonts w:ascii="Cambria Math" w:hAnsi="Cambria Math"/>
                </w:rPr>
                <m:t>)</m:t>
              </m:r>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4x+3, </m:t>
                  </m:r>
                  <m:r>
                    <m:rPr>
                      <m:sty m:val="p"/>
                    </m:rPr>
                    <w:rPr>
                      <w:rFonts w:ascii="Cambria Math" w:hAnsi="Cambria Math"/>
                    </w:rPr>
                    <m:t>cos</m:t>
                  </m:r>
                  <m:r>
                    <w:rPr>
                      <w:rFonts w:ascii="Cambria Math" w:hAnsi="Cambria Math" w:hint="eastAsia"/>
                    </w:rPr>
                    <m:t>x</m:t>
                  </m:r>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4x+3</m:t>
                  </m:r>
                  <m:ctrlPr>
                    <w:rPr>
                      <w:rFonts w:ascii="Cambria Math" w:hAnsi="Cambria Math"/>
                      <w:i/>
                    </w:rPr>
                  </m:ctrlPr>
                </m:e>
                <m:e>
                  <m:r>
                    <m:rPr>
                      <m:sty m:val="p"/>
                    </m:rPr>
                    <w:rPr>
                      <w:rFonts w:ascii="Cambria Math" w:hAnsi="Cambria Math"/>
                    </w:rPr>
                    <m:t>cos</m:t>
                  </m:r>
                  <m:r>
                    <w:rPr>
                      <w:rFonts w:ascii="Cambria Math" w:hAnsi="Cambria Math" w:hint="eastAsia"/>
                    </w:rPr>
                    <m:t>x</m:t>
                  </m:r>
                  <m:ctrlPr>
                    <w:rPr>
                      <w:rFonts w:ascii="Cambria Math" w:hAnsi="Cambria Math" w:hint="eastAsia"/>
                      <w:i/>
                    </w:rPr>
                  </m:ctrlPr>
                </m:e>
              </m:eqArr>
            </m:e>
          </m:d>
        </m:oMath>
      </m:oMathPara>
    </w:p>
    <w:p w14:paraId="44B496CC" w14:textId="77777777" w:rsidR="00CA6A69" w:rsidRPr="00175B3F" w:rsidRDefault="00CA6A69" w:rsidP="00175B3F">
      <w:pPr>
        <w:pStyle w:val="afc"/>
        <w:ind w:left="420"/>
      </w:pPr>
    </w:p>
    <w:p w14:paraId="20884DC3" w14:textId="2CD6859D" w:rsidR="000170DE" w:rsidRDefault="000170DE" w:rsidP="000170DE">
      <w:pPr>
        <w:pStyle w:val="a4"/>
        <w:numPr>
          <w:ilvl w:val="0"/>
          <w:numId w:val="0"/>
        </w:numPr>
      </w:pPr>
      <w:r>
        <w:rPr>
          <w:rFonts w:hint="eastAsia"/>
        </w:rPr>
        <w:t>（</w:t>
      </w:r>
      <w:r>
        <w:rPr>
          <w:rFonts w:hint="eastAsia"/>
        </w:rPr>
        <w:t>4</w:t>
      </w:r>
      <w:r>
        <w:rPr>
          <w:rFonts w:hint="eastAsia"/>
        </w:rPr>
        <w:t>）向量</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Pr>
          <w:rFonts w:hint="eastAsia"/>
        </w:rPr>
        <w:t>对向量</w:t>
      </w:r>
      <m:oMath>
        <m:r>
          <m:rPr>
            <m:sty m:val="bi"/>
          </m:rPr>
          <w:rPr>
            <w:rFonts w:ascii="Cambria Math" w:hAnsi="Cambria Math" w:hint="eastAsia"/>
          </w:rPr>
          <m:t>x</m:t>
        </m:r>
      </m:oMath>
      <w:r>
        <w:rPr>
          <w:rFonts w:hint="eastAsia"/>
        </w:rPr>
        <w:t>求导（了解）</w:t>
      </w:r>
    </w:p>
    <w:p w14:paraId="5267FA50" w14:textId="12BE1C66" w:rsidR="00175B3F" w:rsidRPr="000170DE" w:rsidRDefault="00B6106B" w:rsidP="000170DE">
      <w:pPr>
        <w:pStyle w:val="afc"/>
      </w:pPr>
      <w:r>
        <w:rPr>
          <w:rFonts w:hint="eastAsia"/>
        </w:rPr>
        <w:t>类似（</w:t>
      </w:r>
      <w:r>
        <w:rPr>
          <w:rFonts w:hint="eastAsia"/>
        </w:rPr>
        <w:t>3</w:t>
      </w:r>
      <w:r>
        <w:rPr>
          <w:rFonts w:hint="eastAsia"/>
        </w:rPr>
        <w:t>）中的分析，</w:t>
      </w:r>
      <w:r w:rsidR="000170DE">
        <w:rPr>
          <w:rFonts w:hint="eastAsia"/>
        </w:rPr>
        <w:t>向量函数</w:t>
      </w:r>
      <w:r w:rsidR="000170DE" w:rsidRPr="006B789E">
        <w:rPr>
          <w:rFonts w:hint="eastAsia"/>
          <w:b/>
          <w:bCs/>
          <w:i/>
          <w:iCs/>
        </w:rPr>
        <w:t>f</w:t>
      </w:r>
      <w:r w:rsidR="000170DE">
        <w:rPr>
          <w:rFonts w:hint="eastAsia"/>
        </w:rPr>
        <w:t>可以写为：</w:t>
      </w:r>
    </w:p>
    <w:p w14:paraId="50D73127" w14:textId="5B58A8A5" w:rsidR="00B6106B" w:rsidRPr="00175B3F" w:rsidRDefault="00B6106B" w:rsidP="00B6106B">
      <w:pPr>
        <w:pStyle w:val="afc"/>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m:t>
                  </m:r>
                  <m:r>
                    <m:rPr>
                      <m:sty m:val="bi"/>
                    </m:rPr>
                    <w:rPr>
                      <w:rFonts w:ascii="Cambria Math" w:hAnsi="Cambria Math"/>
                    </w:rPr>
                    <m:t>x</m:t>
                  </m:r>
                  <m:r>
                    <w:rPr>
                      <w:rFonts w:ascii="Cambria Math" w:hAnsi="Cambria Math"/>
                    </w:rPr>
                    <m:t>)</m:t>
                  </m:r>
                </m:e>
              </m:d>
            </m:e>
            <m:sup>
              <m:r>
                <w:rPr>
                  <w:rFonts w:ascii="Cambria Math" w:hAnsi="Cambria Math"/>
                </w:rPr>
                <m:t>T</m:t>
              </m:r>
            </m:sup>
          </m:sSup>
        </m:oMath>
      </m:oMathPara>
    </w:p>
    <w:p w14:paraId="56487D51" w14:textId="7CFADDEF" w:rsidR="00B84138" w:rsidRDefault="00B6106B" w:rsidP="0011296C">
      <w:pPr>
        <w:pStyle w:val="afc"/>
        <w:rPr>
          <w:iCs/>
        </w:rPr>
      </w:pPr>
      <w:r>
        <w:rPr>
          <w:rFonts w:hint="eastAsia"/>
          <w:iCs/>
        </w:rPr>
        <w:t>这里</w:t>
      </w:r>
      <w:r w:rsidRPr="00B6106B">
        <w:rPr>
          <w:rFonts w:hint="eastAsia"/>
          <w:b/>
          <w:bCs/>
          <w:i/>
        </w:rPr>
        <w:t>f</w:t>
      </w:r>
      <w:r>
        <w:rPr>
          <w:rFonts w:hint="eastAsia"/>
          <w:iCs/>
        </w:rPr>
        <w:t>的每一个元素，都是变元</w:t>
      </w:r>
      <w:r w:rsidRPr="00B6106B">
        <w:rPr>
          <w:rFonts w:hint="eastAsia"/>
          <w:b/>
          <w:bCs/>
          <w:i/>
        </w:rPr>
        <w:t>x</w:t>
      </w:r>
      <w:r>
        <w:rPr>
          <w:rFonts w:hint="eastAsia"/>
          <w:iCs/>
        </w:rPr>
        <w:t>为向量的实标量函数。</w:t>
      </w:r>
    </w:p>
    <w:p w14:paraId="72948003" w14:textId="1D2931D6" w:rsidR="00B6106B" w:rsidRDefault="00B6106B" w:rsidP="0011296C">
      <w:pPr>
        <w:pStyle w:val="afc"/>
        <w:rPr>
          <w:iCs/>
        </w:rPr>
      </w:pPr>
      <w:r>
        <w:rPr>
          <w:rFonts w:hint="eastAsia"/>
          <w:iCs/>
        </w:rPr>
        <w:t>接下来只要应用（</w:t>
      </w:r>
      <w:r>
        <w:rPr>
          <w:rFonts w:hint="eastAsia"/>
          <w:iCs/>
        </w:rPr>
        <w:t>1</w:t>
      </w:r>
      <w:r>
        <w:rPr>
          <w:rFonts w:hint="eastAsia"/>
          <w:iCs/>
        </w:rPr>
        <w:t>）中的结论，将</w:t>
      </w:r>
      <w:r w:rsidRPr="00B6106B">
        <w:rPr>
          <w:rFonts w:hint="eastAsia"/>
          <w:b/>
          <w:bCs/>
          <w:i/>
        </w:rPr>
        <w:t>f</w:t>
      </w:r>
      <w:r>
        <w:rPr>
          <w:rFonts w:hint="eastAsia"/>
          <w:iCs/>
        </w:rPr>
        <w:t>中的每个标量函数对</w:t>
      </w:r>
      <w:r w:rsidRPr="00B6106B">
        <w:rPr>
          <w:rFonts w:hint="eastAsia"/>
          <w:b/>
          <w:bCs/>
          <w:i/>
        </w:rPr>
        <w:t>x</w:t>
      </w:r>
      <w:r>
        <w:rPr>
          <w:rFonts w:hint="eastAsia"/>
          <w:iCs/>
        </w:rPr>
        <w:t>求导即可：</w:t>
      </w:r>
    </w:p>
    <w:p w14:paraId="14E3951F" w14:textId="0EA4ED50" w:rsidR="00B6106B" w:rsidRPr="00B6106B" w:rsidRDefault="00B6106B" w:rsidP="00B6106B">
      <w:pPr>
        <w:pStyle w:val="afc"/>
        <w:ind w:left="420"/>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r>
                        <m:rPr>
                          <m:sty m:val="bi"/>
                        </m:rPr>
                        <w:rPr>
                          <w:rFonts w:ascii="Cambria Math" w:hAnsi="Cambria Math"/>
                        </w:rPr>
                        <m:t>x</m:t>
                      </m:r>
                    </m:den>
                  </m:f>
                </m:e>
              </m:d>
            </m:e>
            <m:sup>
              <m:r>
                <w:rPr>
                  <w:rFonts w:ascii="Cambria Math" w:hAnsi="Cambria Math"/>
                </w:rPr>
                <m:t>T</m:t>
              </m:r>
            </m:sup>
          </m:sSup>
        </m:oMath>
      </m:oMathPara>
    </w:p>
    <w:p w14:paraId="294D4883" w14:textId="527250C9" w:rsidR="00B6106B" w:rsidRPr="00D45A20" w:rsidRDefault="00B6106B" w:rsidP="00D45A20">
      <w:pPr>
        <w:pStyle w:val="afc"/>
        <w:ind w:left="420"/>
      </w:pPr>
      <m:oMathPara>
        <m:oMath>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ctrlPr>
                        <w:rPr>
                          <w:rFonts w:ascii="Cambria Math" w:hAnsi="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ctrlPr>
                        <w:rPr>
                          <w:rFonts w:ascii="Cambria Math" w:eastAsia="Cambria Math" w:hAnsi="Cambria Math" w:cs="Cambria Math"/>
                          <w:i/>
                          <w:iCs/>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ctrlPr>
                        <w:rPr>
                          <w:rFonts w:ascii="Cambria Math" w:hAnsi="Cambria Math"/>
                          <w:i/>
                          <w:iCs/>
                        </w:rPr>
                      </m:ctrlPr>
                    </m:e>
                  </m:eqAr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p</m:t>
              </m:r>
              <m:r>
                <w:rPr>
                  <w:rFonts w:ascii="Cambria Math" w:hAnsi="Cambria Math"/>
                </w:rPr>
                <m:t>×</m:t>
              </m:r>
              <m:r>
                <w:rPr>
                  <w:rFonts w:ascii="Cambria Math" w:hAnsi="Cambria Math" w:hint="eastAsia"/>
                </w:rPr>
                <m:t>m</m:t>
              </m:r>
            </m:sup>
          </m:sSup>
        </m:oMath>
      </m:oMathPara>
    </w:p>
    <w:p w14:paraId="6C94B070" w14:textId="1CEA6FF0" w:rsidR="00B0707D" w:rsidRDefault="00B0707D" w:rsidP="00B0707D">
      <w:pPr>
        <w:pStyle w:val="a1"/>
      </w:pPr>
      <w:bookmarkStart w:id="25" w:name="_Toc221313176"/>
      <w:r>
        <w:rPr>
          <w:rFonts w:hint="eastAsia"/>
        </w:rPr>
        <w:t>常用求导</w:t>
      </w:r>
      <w:r w:rsidR="006553D6">
        <w:rPr>
          <w:rFonts w:hint="eastAsia"/>
        </w:rPr>
        <w:t>结果</w:t>
      </w:r>
      <w:bookmarkEnd w:id="25"/>
    </w:p>
    <w:p w14:paraId="1F41B898" w14:textId="6358C3D0" w:rsidR="00B0707D" w:rsidRPr="00470225" w:rsidRDefault="00185D4B" w:rsidP="00B0707D">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a</m:t>
          </m:r>
        </m:oMath>
      </m:oMathPara>
    </w:p>
    <w:p w14:paraId="37535518" w14:textId="77777777" w:rsidR="00B0707D" w:rsidRPr="006F7B3E" w:rsidRDefault="00185D4B" w:rsidP="00B0707D">
      <w:pPr>
        <w:pStyle w:val="afc"/>
        <w:ind w:left="420"/>
        <w:rPr>
          <w:b/>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2</m:t>
          </m:r>
          <m:r>
            <m:rPr>
              <m:sty m:val="bi"/>
            </m:rPr>
            <w:rPr>
              <w:rFonts w:ascii="Cambria Math" w:hAnsi="Cambria Math"/>
            </w:rPr>
            <m:t>x</m:t>
          </m:r>
        </m:oMath>
      </m:oMathPara>
    </w:p>
    <w:p w14:paraId="189E0740" w14:textId="34DE440F" w:rsidR="006F7B3E" w:rsidRPr="0095439C" w:rsidRDefault="00185D4B" w:rsidP="006F7B3E">
      <w:pPr>
        <w:pStyle w:val="afc"/>
        <w:ind w:left="420"/>
        <w:rPr>
          <w:rFonts w:ascii="Cambria Math" w:hAnsi="Cambria Math"/>
          <w:i/>
        </w:rPr>
      </w:pPr>
      <m:oMathPara>
        <m:oMathParaPr>
          <m:jc m:val="left"/>
        </m:oMathParaPr>
        <m:oMath>
          <m:f>
            <m:fPr>
              <m:ctrlPr>
                <w:rPr>
                  <w:rFonts w:ascii="Cambria Math" w:hAnsi="Cambria Math"/>
                  <w:i/>
                </w:rPr>
              </m:ctrlPr>
            </m:fPr>
            <m:num>
              <m:r>
                <w:rPr>
                  <w:rFonts w:ascii="Cambria Math" w:hAnsi="Cambria Math"/>
                </w:rPr>
                <m:t>∂</m:t>
              </m:r>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2F1574DA" w14:textId="37E4E6DC" w:rsidR="0095439C" w:rsidRPr="007A3BA2" w:rsidRDefault="00185D4B" w:rsidP="0095439C">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hint="eastAsia"/>
            </w:rPr>
            <m:t>A</m:t>
          </m:r>
        </m:oMath>
      </m:oMathPara>
    </w:p>
    <w:p w14:paraId="3FE92122" w14:textId="2CE26046" w:rsidR="00B0707D" w:rsidRPr="007A3BA2" w:rsidRDefault="00185D4B" w:rsidP="009B25A0">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+A</m:t>
              </m:r>
            </m:e>
          </m:d>
          <m:r>
            <m:rPr>
              <m:sty m:val="bi"/>
            </m:rPr>
            <w:rPr>
              <w:rFonts w:ascii="Cambria Math" w:hAnsi="Cambria Math"/>
            </w:rPr>
            <m:t>x</m:t>
          </m:r>
        </m:oMath>
      </m:oMathPara>
    </w:p>
    <w:p w14:paraId="6DA8EF90" w14:textId="77777777" w:rsidR="00B0707D" w:rsidRPr="007A3BA2" w:rsidRDefault="00185D4B" w:rsidP="00B0707D">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04FB5BD4" w14:textId="31E02C8B" w:rsidR="00B0707D" w:rsidRPr="007A3BA2" w:rsidRDefault="00185D4B" w:rsidP="00B0707D">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e>
                <m:sup>
                  <m:r>
                    <w:rPr>
                      <w:rFonts w:ascii="Cambria Math" w:hAnsi="Cambria Math"/>
                    </w:rPr>
                    <m:t>T</m:t>
                  </m:r>
                </m:sup>
              </m:sSup>
            </m:num>
            <m:den>
              <m:r>
                <w:rPr>
                  <w:rFonts w:ascii="Cambria Math" w:hAnsi="Cambria Math"/>
                </w:rPr>
                <m:t>∂</m:t>
              </m:r>
              <m:r>
                <m:rPr>
                  <m:sty m:val="bi"/>
                </m:rPr>
                <w:rPr>
                  <w:rFonts w:ascii="Cambria Math" w:hAnsi="Cambria Math" w:hint="eastAsia"/>
                </w:rPr>
                <m:t>X</m:t>
              </m:r>
            </m:den>
          </m:f>
          <m:r>
            <m:rPr>
              <m:sty m:val="bi"/>
            </m:rP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Xa</m:t>
              </m:r>
            </m:num>
            <m:den>
              <m:r>
                <w:rPr>
                  <w:rFonts w:ascii="Cambria Math" w:hAnsi="Cambria Math"/>
                </w:rPr>
                <m:t>∂</m:t>
              </m:r>
              <m:r>
                <m:rPr>
                  <m:sty m:val="bi"/>
                </m:rPr>
                <w:rPr>
                  <w:rFonts w:ascii="Cambria Math" w:hAnsi="Cambria Math" w:hint="eastAsia"/>
                </w:rPr>
                <m:t>X</m:t>
              </m:r>
            </m:den>
          </m:f>
          <m:r>
            <m:rPr>
              <m:sty m:val="bi"/>
            </m:rPr>
            <w:rPr>
              <w:rFonts w:ascii="Cambria Math" w:hAnsi="Cambria Math"/>
            </w:rPr>
            <m:t>=b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39FE98E0" w14:textId="77777777" w:rsidR="00B0707D" w:rsidRPr="00C95DEE" w:rsidRDefault="00185D4B" w:rsidP="00B0707D">
      <w:pPr>
        <w:pStyle w:val="afc"/>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oMath>
      </m:oMathPara>
    </w:p>
    <w:p w14:paraId="773BA070" w14:textId="77777777" w:rsidR="00B0707D" w:rsidRPr="00C95DEE" w:rsidRDefault="00185D4B" w:rsidP="00B0707D">
      <w:pPr>
        <w:pStyle w:val="afc"/>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731612B1" w14:textId="10F1B2A2" w:rsidR="0065098A" w:rsidRDefault="0065098A" w:rsidP="0065098A">
      <w:pPr>
        <w:pStyle w:val="a1"/>
      </w:pPr>
      <w:bookmarkStart w:id="26" w:name="_Toc221313177"/>
      <w:r>
        <w:rPr>
          <w:rFonts w:hint="eastAsia"/>
        </w:rPr>
        <w:t>梯度矩阵</w:t>
      </w:r>
      <w:bookmarkEnd w:id="26"/>
    </w:p>
    <w:p w14:paraId="3A102CC1" w14:textId="540FCBAA" w:rsidR="0065098A" w:rsidRDefault="003C6783" w:rsidP="0065098A">
      <w:pPr>
        <w:pStyle w:val="afc"/>
      </w:pPr>
      <w:r>
        <w:rPr>
          <w:rFonts w:hint="eastAsia"/>
        </w:rPr>
        <w:t>对于实向量变元</w:t>
      </w:r>
      <m:oMath>
        <m:r>
          <w:rPr>
            <w:rFonts w:ascii="Cambria Math" w:hAnsi="Cambria Math"/>
          </w:rPr>
          <m:t xml:space="preserve"> </m:t>
        </m:r>
        <m:r>
          <m:rPr>
            <m:sty m:val="bi"/>
          </m:rPr>
          <w:rPr>
            <w:rFonts w:ascii="Cambria Math" w:hAnsi="Cambria Math" w:hint="eastAsia"/>
          </w:rPr>
          <m:t>x</m:t>
        </m:r>
      </m:oMath>
      <w:r w:rsidRPr="003C6783">
        <w:rPr>
          <w:rFonts w:hint="eastAsia"/>
          <w:bCs/>
        </w:rPr>
        <w:t>，</w:t>
      </w:r>
      <w:r w:rsidR="0065098A">
        <w:rPr>
          <w:rFonts w:hint="eastAsia"/>
        </w:rPr>
        <w:t>实标量函数</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sidR="0065098A">
        <w:rPr>
          <w:rFonts w:hint="eastAsia"/>
        </w:rPr>
        <w:t>的梯度向量</w:t>
      </w:r>
      <w:r>
        <w:rPr>
          <w:rFonts w:hint="eastAsia"/>
        </w:rPr>
        <w:t>，</w:t>
      </w:r>
      <w:r w:rsidR="0065098A">
        <w:rPr>
          <w:rFonts w:hint="eastAsia"/>
        </w:rPr>
        <w:t>为</w:t>
      </w:r>
      <m:oMath>
        <m:r>
          <w:rPr>
            <w:rFonts w:ascii="Cambria Math" w:hAnsi="Cambria Math"/>
          </w:rPr>
          <m:t>m</m:t>
        </m:r>
        <m:r>
          <w:rPr>
            <w:rFonts w:ascii="Cambria Math" w:hAnsi="Cambria Math" w:hint="eastAsia"/>
          </w:rPr>
          <m:t>×</m:t>
        </m:r>
        <m:r>
          <w:rPr>
            <w:rFonts w:ascii="Cambria Math" w:hAnsi="Cambria Math"/>
          </w:rPr>
          <m:t>1</m:t>
        </m:r>
      </m:oMath>
      <w:r w:rsidR="0065098A">
        <w:rPr>
          <w:rFonts w:hint="eastAsia"/>
        </w:rPr>
        <w:t>的列向量</w:t>
      </w:r>
      <w:r w:rsidR="00A877A6">
        <w:rPr>
          <w:rFonts w:hint="eastAsia"/>
        </w:rPr>
        <w:t>（与</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sidR="00A877A6">
        <w:rPr>
          <w:rFonts w:hint="eastAsia"/>
        </w:rPr>
        <w:t>形状相同）</w:t>
      </w:r>
      <w:r w:rsidR="0065098A">
        <w:rPr>
          <w:rFonts w:hint="eastAsia"/>
        </w:rPr>
        <w:t>：</w:t>
      </w:r>
    </w:p>
    <w:p w14:paraId="1991C2DB" w14:textId="77777777" w:rsidR="0065098A" w:rsidRDefault="00185D4B" w:rsidP="0065098A">
      <w:pPr>
        <w:pStyle w:val="afc"/>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hint="eastAsia"/>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m:t>
                          </m:r>
                        </m:sub>
                      </m:sSub>
                    </m:den>
                  </m:f>
                </m:e>
              </m:d>
            </m:e>
            <m:sup>
              <m:r>
                <w:rPr>
                  <w:rFonts w:ascii="Cambria Math" w:hAnsi="Cambria Math"/>
                </w:rPr>
                <m:t>T</m:t>
              </m:r>
            </m:sup>
          </m:sSup>
        </m:oMath>
      </m:oMathPara>
    </w:p>
    <w:p w14:paraId="293C67CD" w14:textId="7E2BA433" w:rsidR="0065098A" w:rsidRPr="00A93714" w:rsidRDefault="00AA0CD3" w:rsidP="00777C7C">
      <w:pPr>
        <w:pStyle w:val="afc"/>
      </w:pPr>
      <w:r>
        <w:rPr>
          <w:rFonts w:hint="eastAsia"/>
        </w:rPr>
        <w:t>对于</w:t>
      </w:r>
      <w:r w:rsidR="0065098A">
        <w:rPr>
          <w:rFonts w:hint="eastAsia"/>
        </w:rPr>
        <w:t>矩阵变元</w:t>
      </w:r>
      <m:oMath>
        <m:r>
          <w:rPr>
            <w:rFonts w:ascii="Cambria Math" w:hAnsi="Cambria Math"/>
          </w:rPr>
          <m:t xml:space="preserve"> </m:t>
        </m:r>
        <m:r>
          <m:rPr>
            <m:sty m:val="bi"/>
          </m:rPr>
          <w:rPr>
            <w:rFonts w:ascii="Cambria Math" w:hAnsi="Cambria Math"/>
          </w:rPr>
          <m:t>X</m:t>
        </m:r>
        <m:r>
          <m:rPr>
            <m:sty m:val="p"/>
          </m:rPr>
          <w:rPr>
            <w:rFonts w:ascii="Cambria Math" w:hAnsi="Cambria Math" w:hint="eastAsia"/>
          </w:rPr>
          <m:t>（</m:t>
        </m:r>
        <m:r>
          <m:rPr>
            <m:sty m:val="p"/>
          </m:rPr>
          <w:rPr>
            <w:rFonts w:ascii="Cambria Math" w:hAnsi="Cambria Math" w:hint="eastAsia"/>
          </w:rPr>
          <m:t>m</m:t>
        </m:r>
        <m:r>
          <m:rPr>
            <m:sty m:val="p"/>
          </m:rPr>
          <w:rPr>
            <w:rFonts w:ascii="Cambria Math" w:hAnsi="Cambria Math" w:hint="eastAsia"/>
          </w:rPr>
          <m:t>×</m:t>
        </m:r>
        <m:r>
          <m:rPr>
            <m:sty m:val="p"/>
          </m:rPr>
          <w:rPr>
            <w:rFonts w:ascii="Cambria Math" w:hAnsi="Cambria Math" w:hint="eastAsia"/>
          </w:rPr>
          <m:t>n</m:t>
        </m:r>
        <m:r>
          <m:rPr>
            <m:sty m:val="p"/>
          </m:rPr>
          <w:rPr>
            <w:rFonts w:ascii="Cambria Math" w:hAnsi="Cambria Math" w:hint="eastAsia"/>
          </w:rPr>
          <m:t>）</m:t>
        </m:r>
      </m:oMath>
      <w:r w:rsidR="0065098A">
        <w:rPr>
          <w:rFonts w:hint="eastAsia"/>
        </w:rPr>
        <w:t>，</w:t>
      </w:r>
      <w:r w:rsidR="003C6783">
        <w:rPr>
          <w:rFonts w:hint="eastAsia"/>
        </w:rPr>
        <w:t>可以</w:t>
      </w:r>
      <w:r w:rsidR="00777C7C">
        <w:rPr>
          <w:rFonts w:hint="eastAsia"/>
        </w:rPr>
        <w:t>类似地</w:t>
      </w:r>
      <w:r w:rsidR="0065098A">
        <w:rPr>
          <w:rFonts w:hint="eastAsia"/>
        </w:rPr>
        <w:t>得到</w:t>
      </w:r>
      <m:oMath>
        <m:r>
          <w:rPr>
            <w:rFonts w:ascii="Cambria Math" w:hAnsi="Cambria Math"/>
          </w:rPr>
          <m:t xml:space="preserve"> </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 xml:space="preserve"> </m:t>
        </m:r>
      </m:oMath>
      <w:r>
        <w:rPr>
          <w:rFonts w:hint="eastAsia"/>
          <w:iCs/>
        </w:rPr>
        <w:t>的</w:t>
      </w:r>
      <w:r w:rsidR="0065098A">
        <w:rPr>
          <w:rFonts w:hint="eastAsia"/>
        </w:rPr>
        <w:t>梯度矩阵：</w:t>
      </w:r>
    </w:p>
    <w:p w14:paraId="0D66EB55" w14:textId="77777777" w:rsidR="0065098A" w:rsidRPr="00C551F3" w:rsidRDefault="00185D4B" w:rsidP="0065098A">
      <w:pPr>
        <w:pStyle w:val="afc"/>
      </w:pPr>
      <m:oMathPara>
        <m:oMath>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r>
                <m:rPr>
                  <m:sty m:val="bi"/>
                </m:rP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1n</m:t>
                            </m:r>
                          </m:sub>
                        </m:sSub>
                      </m:den>
                    </m:f>
                  </m:e>
                </m:mr>
                <m:mr>
                  <m:e>
                    <m:r>
                      <w:rPr>
                        <w:rFonts w:ascii="Cambria Math" w:hAnsi="Cambria Math"/>
                      </w:rPr>
                      <m:t>⋮</m:t>
                    </m:r>
                  </m:e>
                  <m:e>
                    <m:r>
                      <w:rPr>
                        <w:rFonts w:ascii="Cambria Math" w:hAnsi="Cambria Math"/>
                      </w:rPr>
                      <m:t>⋱</m:t>
                    </m:r>
                  </m:e>
                  <m:e>
                    <m:r>
                      <w:rPr>
                        <w:rFonts w:ascii="Cambria Math" w:hAnsi="Cambria Math"/>
                      </w:rPr>
                      <m:t>⋮</m:t>
                    </m:r>
                  </m:e>
                </m:m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mn</m:t>
                            </m:r>
                          </m:sub>
                        </m:sSub>
                      </m:den>
                    </m:f>
                  </m:e>
                </m:mr>
              </m:m>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r>
                <w:rPr>
                  <w:rFonts w:ascii="Cambria Math" w:hAnsi="Cambria Math" w:hint="eastAsia"/>
                </w:rPr>
                <m:t>×</m:t>
              </m:r>
              <m:r>
                <w:rPr>
                  <w:rFonts w:ascii="Cambria Math" w:hAnsi="Cambria Math"/>
                </w:rPr>
                <m:t>n</m:t>
              </m:r>
            </m:sup>
          </m:sSup>
        </m:oMath>
      </m:oMathPara>
    </w:p>
    <w:p w14:paraId="31A491AB" w14:textId="48B6D5BD" w:rsidR="005B2CB5" w:rsidRDefault="005B2CB5" w:rsidP="0065098A">
      <w:pPr>
        <w:pStyle w:val="afc"/>
      </w:pPr>
      <w:r>
        <w:rPr>
          <w:rFonts w:hint="eastAsia"/>
          <w:iCs/>
        </w:rPr>
        <w:t>类似地，</w:t>
      </w:r>
      <m:oMath>
        <m:r>
          <w:rPr>
            <w:rFonts w:ascii="Cambria Math" w:hAnsi="Cambria Math" w:hint="eastAsia"/>
          </w:rPr>
          <m:t>f</m:t>
        </m:r>
        <m:d>
          <m:dPr>
            <m:ctrlPr>
              <w:rPr>
                <w:rFonts w:ascii="Cambria Math" w:hAnsi="Cambria Math"/>
                <w:i/>
              </w:rPr>
            </m:ctrlPr>
          </m:dPr>
          <m:e>
            <m:r>
              <m:rPr>
                <m:sty m:val="bi"/>
              </m:rPr>
              <w:rPr>
                <w:rFonts w:ascii="Cambria Math" w:hAnsi="Cambria Math" w:hint="eastAsia"/>
              </w:rPr>
              <m:t>x</m:t>
            </m:r>
          </m:e>
        </m:d>
      </m:oMath>
      <w:r>
        <w:rPr>
          <w:rFonts w:hint="eastAsia"/>
        </w:rPr>
        <w:t xml:space="preserve"> </w:t>
      </w:r>
      <w:r>
        <w:rPr>
          <w:rFonts w:hint="eastAsia"/>
        </w:rPr>
        <w:t>的二阶偏导构成的矩阵被称为“黑塞矩阵”（</w:t>
      </w:r>
      <w:r w:rsidRPr="005B2CB5">
        <w:t>Hessian Matrix</w:t>
      </w:r>
      <w:r>
        <w:rPr>
          <w:rFonts w:hint="eastAsia"/>
        </w:rPr>
        <w:t>）：</w:t>
      </w:r>
    </w:p>
    <w:p w14:paraId="20D851D4" w14:textId="0192401C" w:rsidR="00CF5E6A" w:rsidRDefault="005B2CB5" w:rsidP="0065098A">
      <w:pPr>
        <w:pStyle w:val="afc"/>
      </w:pPr>
      <m:oMath>
        <m:r>
          <w:rPr>
            <w:rFonts w:ascii="Cambria Math" w:hAnsi="Cambria Math" w:hint="eastAsia"/>
          </w:rPr>
          <m:t>H</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hint="eastAsia"/>
                      </w:rPr>
                      <m:t>f</m:t>
                    </m:r>
                  </m:num>
                  <m:den>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cs="Cambria Math" w:hint="eastAsia"/>
                          </w:rPr>
                          <m:t>j</m:t>
                        </m:r>
                      </m:sub>
                    </m:sSub>
                  </m:den>
                </m:f>
              </m:e>
            </m:d>
          </m:e>
          <m:sub>
            <m:r>
              <w:rPr>
                <w:rFonts w:ascii="Cambria Math" w:hAnsi="Cambria Math"/>
              </w:rPr>
              <m:t>n</m:t>
            </m:r>
            <m:r>
              <w:rPr>
                <w:rFonts w:ascii="Cambria Math" w:hAnsi="Cambria Math" w:hint="eastAsia"/>
              </w:rPr>
              <m:t>×</m:t>
            </m:r>
            <m:r>
              <w:rPr>
                <w:rFonts w:ascii="Cambria Math" w:hAnsi="Cambria Math" w:hint="eastAsia"/>
              </w:rPr>
              <m:t>n</m:t>
            </m:r>
          </m:sub>
        </m:sSub>
      </m:oMath>
      <w:r w:rsidR="00CF5E6A">
        <w:br w:type="page"/>
      </w:r>
    </w:p>
    <w:p w14:paraId="2AD046B0" w14:textId="63018B6C" w:rsidR="00F85991" w:rsidRDefault="00D27833" w:rsidP="00971334">
      <w:pPr>
        <w:pStyle w:val="a"/>
      </w:pPr>
      <w:bookmarkStart w:id="27" w:name="_Toc221313178"/>
      <w:r>
        <w:rPr>
          <w:rFonts w:hint="eastAsia"/>
        </w:rPr>
        <w:lastRenderedPageBreak/>
        <w:t>概率</w:t>
      </w:r>
      <w:r w:rsidR="005B4FC9">
        <w:rPr>
          <w:rFonts w:hint="eastAsia"/>
        </w:rPr>
        <w:t>论</w:t>
      </w:r>
      <w:bookmarkEnd w:id="27"/>
    </w:p>
    <w:p w14:paraId="7AD740E3" w14:textId="74CFA513" w:rsidR="00791114" w:rsidRPr="00791114" w:rsidRDefault="00791114" w:rsidP="00791114">
      <w:pPr>
        <w:pStyle w:val="a0"/>
      </w:pPr>
      <w:bookmarkStart w:id="28" w:name="_Toc221313179"/>
      <w:r>
        <w:rPr>
          <w:rFonts w:hint="eastAsia"/>
        </w:rPr>
        <w:t>概率</w:t>
      </w:r>
      <w:bookmarkEnd w:id="28"/>
    </w:p>
    <w:p w14:paraId="276C6F14" w14:textId="3A9E22B5" w:rsidR="008C68C3" w:rsidRPr="008C68C3" w:rsidRDefault="00202222" w:rsidP="00197AF1">
      <w:pPr>
        <w:pStyle w:val="a1"/>
      </w:pPr>
      <w:bookmarkStart w:id="29" w:name="_Toc221313180"/>
      <w:r>
        <w:rPr>
          <w:rFonts w:hint="eastAsia"/>
        </w:rPr>
        <w:t>概率的</w:t>
      </w:r>
      <w:r w:rsidR="008C68C3">
        <w:rPr>
          <w:rFonts w:hint="eastAsia"/>
        </w:rPr>
        <w:t>概念</w:t>
      </w:r>
      <w:bookmarkEnd w:id="29"/>
    </w:p>
    <w:p w14:paraId="7A1F2AD4" w14:textId="007B8087" w:rsidR="005C1A17" w:rsidRDefault="00CF37B5" w:rsidP="005C1A17">
      <w:pPr>
        <w:pStyle w:val="afc"/>
      </w:pPr>
      <w:r>
        <w:rPr>
          <w:rFonts w:hint="eastAsia"/>
        </w:rPr>
        <w:t>概率</w:t>
      </w:r>
      <w:r w:rsidR="00845942">
        <w:rPr>
          <w:rFonts w:hint="eastAsia"/>
        </w:rPr>
        <w:t>是对</w:t>
      </w:r>
      <w:r>
        <w:rPr>
          <w:rFonts w:hint="eastAsia"/>
        </w:rPr>
        <w:t>事件发生的可能性</w:t>
      </w:r>
      <w:r w:rsidR="00845942">
        <w:rPr>
          <w:rFonts w:hint="eastAsia"/>
        </w:rPr>
        <w:t>的度量</w:t>
      </w:r>
      <w:r w:rsidR="007C203C">
        <w:rPr>
          <w:rFonts w:hint="eastAsia"/>
        </w:rPr>
        <w:t>。</w:t>
      </w:r>
      <w:r w:rsidR="00AE4F00">
        <w:rPr>
          <w:rFonts w:hint="eastAsia"/>
        </w:rPr>
        <w:t>通常将</w:t>
      </w:r>
      <w:r w:rsidR="00AE4F00" w:rsidRPr="00AE4F00">
        <w:rPr>
          <w:rFonts w:hint="eastAsia"/>
        </w:rPr>
        <w:t>事件</w:t>
      </w:r>
      <w:r w:rsidR="00AE4F00" w:rsidRPr="00AE4F00">
        <w:rPr>
          <w:rFonts w:hint="eastAsia"/>
        </w:rPr>
        <w:t>A</w:t>
      </w:r>
      <w:r w:rsidR="00AE4F00" w:rsidRPr="00AE4F00">
        <w:rPr>
          <w:rFonts w:hint="eastAsia"/>
        </w:rPr>
        <w:t>的概率写</w:t>
      </w:r>
      <w:r w:rsidR="00923E87">
        <w:rPr>
          <w:rFonts w:hint="eastAsia"/>
        </w:rPr>
        <w:t>作</w:t>
      </w:r>
      <m:oMath>
        <m:r>
          <w:rPr>
            <w:rFonts w:ascii="Cambria Math" w:hAnsi="Cambria Math" w:hint="eastAsia"/>
          </w:rPr>
          <m:t>P(A)</m:t>
        </m:r>
      </m:oMath>
      <w:r w:rsidR="00B75DFA">
        <w:rPr>
          <w:rFonts w:hint="eastAsia"/>
        </w:rPr>
        <w:t>。</w:t>
      </w:r>
    </w:p>
    <w:p w14:paraId="2CC35722" w14:textId="6042D2A2" w:rsidR="00231DCD" w:rsidRDefault="00F73009" w:rsidP="00197AF1">
      <w:pPr>
        <w:pStyle w:val="a1"/>
      </w:pPr>
      <w:bookmarkStart w:id="30" w:name="_Toc221313181"/>
      <w:r>
        <w:rPr>
          <w:rFonts w:hint="eastAsia"/>
        </w:rPr>
        <w:t>概率的计算</w:t>
      </w:r>
      <w:bookmarkEnd w:id="30"/>
    </w:p>
    <w:tbl>
      <w:tblPr>
        <w:tblStyle w:val="afffe"/>
        <w:tblW w:w="0" w:type="auto"/>
        <w:tblLook w:val="04A0" w:firstRow="1" w:lastRow="0" w:firstColumn="1" w:lastColumn="0" w:noHBand="0" w:noVBand="1"/>
      </w:tblPr>
      <w:tblGrid>
        <w:gridCol w:w="2689"/>
        <w:gridCol w:w="5607"/>
      </w:tblGrid>
      <w:tr w:rsidR="00F47623" w14:paraId="1B6311AC" w14:textId="77777777" w:rsidTr="00A867FA">
        <w:tc>
          <w:tcPr>
            <w:tcW w:w="2689" w:type="dxa"/>
          </w:tcPr>
          <w:p w14:paraId="323AC463" w14:textId="468D5B7A" w:rsidR="00F47623" w:rsidRPr="00AA49C5" w:rsidRDefault="002C2207" w:rsidP="00AA49C5">
            <w:pPr>
              <w:pStyle w:val="afc"/>
              <w:ind w:firstLine="0"/>
              <w:jc w:val="center"/>
              <w:rPr>
                <w:b/>
                <w:bCs/>
              </w:rPr>
            </w:pPr>
            <w:r w:rsidRPr="00AA49C5">
              <w:rPr>
                <w:rFonts w:hint="eastAsia"/>
                <w:b/>
                <w:bCs/>
              </w:rPr>
              <w:t>事件</w:t>
            </w:r>
          </w:p>
        </w:tc>
        <w:tc>
          <w:tcPr>
            <w:tcW w:w="5607" w:type="dxa"/>
          </w:tcPr>
          <w:p w14:paraId="138CCB61" w14:textId="619D86C9" w:rsidR="00F47623" w:rsidRPr="00AA49C5" w:rsidRDefault="002C2207" w:rsidP="00AA49C5">
            <w:pPr>
              <w:pStyle w:val="afc"/>
              <w:ind w:firstLine="0"/>
              <w:jc w:val="center"/>
              <w:rPr>
                <w:b/>
                <w:bCs/>
              </w:rPr>
            </w:pPr>
            <w:r w:rsidRPr="00AA49C5">
              <w:rPr>
                <w:rFonts w:hint="eastAsia"/>
                <w:b/>
                <w:bCs/>
              </w:rPr>
              <w:t>概率</w:t>
            </w:r>
          </w:p>
        </w:tc>
      </w:tr>
      <w:tr w:rsidR="00F47623" w14:paraId="05EFE997" w14:textId="77777777" w:rsidTr="00A867FA">
        <w:tc>
          <w:tcPr>
            <w:tcW w:w="2689" w:type="dxa"/>
            <w:shd w:val="clear" w:color="auto" w:fill="F2F2F2" w:themeFill="background1" w:themeFillShade="F2"/>
          </w:tcPr>
          <w:p w14:paraId="42A9A743" w14:textId="3131F65C" w:rsidR="00F47623" w:rsidRPr="00AA49C5" w:rsidRDefault="005F6F18" w:rsidP="00AA49C5">
            <w:pPr>
              <w:pStyle w:val="afc"/>
              <w:ind w:firstLine="0"/>
              <w:jc w:val="center"/>
              <w:rPr>
                <w:b/>
                <w:bCs/>
              </w:rPr>
            </w:pPr>
            <w:r>
              <w:rPr>
                <w:rFonts w:hint="eastAsia"/>
                <w:b/>
                <w:bCs/>
              </w:rPr>
              <w:t>A</w:t>
            </w:r>
          </w:p>
        </w:tc>
        <w:tc>
          <w:tcPr>
            <w:tcW w:w="5607" w:type="dxa"/>
            <w:shd w:val="clear" w:color="auto" w:fill="F2F2F2" w:themeFill="background1" w:themeFillShade="F2"/>
          </w:tcPr>
          <w:p w14:paraId="01827C87" w14:textId="5886BE3E" w:rsidR="00F47623" w:rsidRPr="00D143D9" w:rsidRDefault="00D143D9" w:rsidP="00AA49C5">
            <w:pPr>
              <w:pStyle w:val="afc"/>
              <w:ind w:firstLine="0"/>
              <w:jc w:val="center"/>
              <w:rPr>
                <w:i/>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0,1</m:t>
                    </m:r>
                  </m:e>
                </m:d>
              </m:oMath>
            </m:oMathPara>
          </w:p>
        </w:tc>
      </w:tr>
      <w:tr w:rsidR="00F47623" w14:paraId="3F8E488E" w14:textId="77777777" w:rsidTr="00A867FA">
        <w:tc>
          <w:tcPr>
            <w:tcW w:w="2689" w:type="dxa"/>
          </w:tcPr>
          <w:p w14:paraId="5FE0EF37" w14:textId="57551D12" w:rsidR="00F47623" w:rsidRPr="00AA49C5" w:rsidRDefault="005F6F18" w:rsidP="00AA49C5">
            <w:pPr>
              <w:pStyle w:val="afc"/>
              <w:ind w:firstLine="0"/>
              <w:jc w:val="center"/>
              <w:rPr>
                <w:b/>
                <w:bCs/>
              </w:rPr>
            </w:pPr>
            <w:r>
              <w:rPr>
                <w:rFonts w:hint="eastAsia"/>
                <w:b/>
                <w:bCs/>
              </w:rPr>
              <w:t>非</w:t>
            </w:r>
            <w:r>
              <w:rPr>
                <w:rFonts w:hint="eastAsia"/>
                <w:b/>
                <w:bCs/>
              </w:rPr>
              <w:t>A</w:t>
            </w:r>
          </w:p>
        </w:tc>
        <w:tc>
          <w:tcPr>
            <w:tcW w:w="5607" w:type="dxa"/>
          </w:tcPr>
          <w:p w14:paraId="53460081" w14:textId="03C70BF7" w:rsidR="00F47623" w:rsidRPr="00D143D9" w:rsidRDefault="00D143D9" w:rsidP="00AA49C5">
            <w:pPr>
              <w:pStyle w:val="afc"/>
              <w:ind w:firstLine="0"/>
              <w:jc w:val="center"/>
            </w:pPr>
            <m:oMathPara>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r>
                  <w:rPr>
                    <w:rFonts w:ascii="Cambria Math" w:hAnsi="Cambria Math"/>
                  </w:rPr>
                  <m:t>=1-P</m:t>
                </m:r>
                <m:d>
                  <m:dPr>
                    <m:ctrlPr>
                      <w:rPr>
                        <w:rFonts w:ascii="Cambria Math" w:hAnsi="Cambria Math"/>
                        <w:i/>
                      </w:rPr>
                    </m:ctrlPr>
                  </m:dPr>
                  <m:e>
                    <m:r>
                      <w:rPr>
                        <w:rFonts w:ascii="Cambria Math" w:hAnsi="Cambria Math"/>
                      </w:rPr>
                      <m:t>A</m:t>
                    </m:r>
                  </m:e>
                </m:d>
              </m:oMath>
            </m:oMathPara>
          </w:p>
        </w:tc>
      </w:tr>
      <w:tr w:rsidR="00F47623" w14:paraId="08A4DB13" w14:textId="77777777" w:rsidTr="00A867FA">
        <w:tc>
          <w:tcPr>
            <w:tcW w:w="2689" w:type="dxa"/>
            <w:shd w:val="clear" w:color="auto" w:fill="F2F2F2" w:themeFill="background1" w:themeFillShade="F2"/>
          </w:tcPr>
          <w:p w14:paraId="30EF6A05" w14:textId="77777777" w:rsidR="00F47623" w:rsidRDefault="0019109D" w:rsidP="00AA49C5">
            <w:pPr>
              <w:pStyle w:val="afc"/>
              <w:ind w:firstLine="0"/>
              <w:jc w:val="center"/>
              <w:rPr>
                <w:b/>
                <w:bCs/>
              </w:rPr>
            </w:pPr>
            <w:r>
              <w:rPr>
                <w:rFonts w:hint="eastAsia"/>
                <w:b/>
                <w:bCs/>
              </w:rPr>
              <w:t>A</w:t>
            </w:r>
            <w:r w:rsidR="0086027C">
              <w:rPr>
                <w:rFonts w:hint="eastAsia"/>
                <w:b/>
                <w:bCs/>
              </w:rPr>
              <w:t>和</w:t>
            </w:r>
            <w:r>
              <w:rPr>
                <w:rFonts w:hint="eastAsia"/>
                <w:b/>
                <w:bCs/>
              </w:rPr>
              <w:t>B</w:t>
            </w:r>
          </w:p>
          <w:p w14:paraId="50823472" w14:textId="5230F488" w:rsidR="0037388A" w:rsidRPr="00AA49C5" w:rsidRDefault="006042AE" w:rsidP="00AA49C5">
            <w:pPr>
              <w:pStyle w:val="afc"/>
              <w:ind w:firstLine="0"/>
              <w:jc w:val="center"/>
              <w:rPr>
                <w:b/>
                <w:bCs/>
              </w:rPr>
            </w:pPr>
            <w:r>
              <w:rPr>
                <w:rFonts w:hint="eastAsia"/>
                <w:b/>
                <w:bCs/>
              </w:rPr>
              <w:t>（</w:t>
            </w:r>
            <w:r w:rsidR="0037388A">
              <w:rPr>
                <w:rFonts w:hint="eastAsia"/>
                <w:b/>
                <w:bCs/>
              </w:rPr>
              <w:t>联合概率</w:t>
            </w:r>
            <w:r>
              <w:rPr>
                <w:rFonts w:hint="eastAsia"/>
                <w:b/>
                <w:bCs/>
              </w:rPr>
              <w:t>）</w:t>
            </w:r>
          </w:p>
        </w:tc>
        <w:tc>
          <w:tcPr>
            <w:tcW w:w="5607" w:type="dxa"/>
            <w:shd w:val="clear" w:color="auto" w:fill="F2F2F2" w:themeFill="background1" w:themeFillShade="F2"/>
          </w:tcPr>
          <w:p w14:paraId="44E348C1" w14:textId="59315C08" w:rsidR="00F47623" w:rsidRPr="00D143D9" w:rsidRDefault="00D143D9" w:rsidP="00AA49C5">
            <w:pPr>
              <w:pStyle w:val="afc"/>
              <w:ind w:firstLine="0"/>
              <w:jc w:val="cente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oMath>
            </m:oMathPara>
          </w:p>
          <w:p w14:paraId="2E22D07B" w14:textId="2BA17ABE" w:rsidR="008D5E8A" w:rsidRPr="00D143D9" w:rsidRDefault="00D143D9" w:rsidP="00AA49C5">
            <w:pPr>
              <w:pStyle w:val="afc"/>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相互独立时：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=P(A)P</m:t>
                </m:r>
                <m:d>
                  <m:dPr>
                    <m:ctrlPr>
                      <w:rPr>
                        <w:rFonts w:ascii="Cambria Math" w:hAnsi="Cambria Math"/>
                        <w:i/>
                      </w:rPr>
                    </m:ctrlPr>
                  </m:dPr>
                  <m:e>
                    <m:r>
                      <w:rPr>
                        <w:rFonts w:ascii="Cambria Math" w:hAnsi="Cambria Math"/>
                      </w:rPr>
                      <m:t>B</m:t>
                    </m:r>
                  </m:e>
                </m:d>
              </m:oMath>
            </m:oMathPara>
          </w:p>
        </w:tc>
      </w:tr>
      <w:tr w:rsidR="00F47623" w14:paraId="7922CD1C" w14:textId="77777777" w:rsidTr="00A867FA">
        <w:tc>
          <w:tcPr>
            <w:tcW w:w="2689" w:type="dxa"/>
          </w:tcPr>
          <w:p w14:paraId="377519F5" w14:textId="4393F1DE" w:rsidR="00F47623" w:rsidRPr="00AA49C5" w:rsidRDefault="0019109D" w:rsidP="00AA49C5">
            <w:pPr>
              <w:pStyle w:val="afc"/>
              <w:ind w:firstLine="0"/>
              <w:jc w:val="center"/>
              <w:rPr>
                <w:b/>
                <w:bCs/>
              </w:rPr>
            </w:pPr>
            <w:r>
              <w:rPr>
                <w:rFonts w:hint="eastAsia"/>
                <w:b/>
                <w:bCs/>
              </w:rPr>
              <w:t>A</w:t>
            </w:r>
            <w:r w:rsidR="0086027C">
              <w:rPr>
                <w:rFonts w:hint="eastAsia"/>
                <w:b/>
                <w:bCs/>
              </w:rPr>
              <w:t>或</w:t>
            </w:r>
            <w:r>
              <w:rPr>
                <w:rFonts w:hint="eastAsia"/>
                <w:b/>
                <w:bCs/>
              </w:rPr>
              <w:t>B</w:t>
            </w:r>
          </w:p>
        </w:tc>
        <w:tc>
          <w:tcPr>
            <w:tcW w:w="5607" w:type="dxa"/>
          </w:tcPr>
          <w:p w14:paraId="587796DC" w14:textId="78EDAE63" w:rsidR="00302AF5" w:rsidRPr="00D143D9" w:rsidRDefault="00D143D9" w:rsidP="00AA49C5">
            <w:pPr>
              <w:pStyle w:val="afc"/>
              <w:ind w:firstLine="0"/>
              <w:jc w:val="center"/>
              <w:rPr>
                <w:iCs/>
              </w:rP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A∩B</m:t>
                    </m:r>
                  </m:e>
                </m:d>
              </m:oMath>
            </m:oMathPara>
          </w:p>
          <w:p w14:paraId="22718C5F" w14:textId="36A59859" w:rsidR="00F47623" w:rsidRPr="00D143D9" w:rsidRDefault="00D143D9" w:rsidP="00AA49C5">
            <w:pPr>
              <w:pStyle w:val="afc"/>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互斥时：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oMath>
            </m:oMathPara>
          </w:p>
        </w:tc>
      </w:tr>
      <w:tr w:rsidR="00F47623" w14:paraId="123B7275" w14:textId="77777777" w:rsidTr="00A867FA">
        <w:tc>
          <w:tcPr>
            <w:tcW w:w="2689" w:type="dxa"/>
            <w:shd w:val="clear" w:color="auto" w:fill="F2F2F2" w:themeFill="background1" w:themeFillShade="F2"/>
          </w:tcPr>
          <w:p w14:paraId="6CB50857" w14:textId="77777777" w:rsidR="00F47623" w:rsidRDefault="00C060D9" w:rsidP="00AA49C5">
            <w:pPr>
              <w:pStyle w:val="afc"/>
              <w:ind w:firstLine="0"/>
              <w:jc w:val="center"/>
              <w:rPr>
                <w:b/>
                <w:bCs/>
              </w:rPr>
            </w:pPr>
            <w:r>
              <w:rPr>
                <w:rFonts w:hint="eastAsia"/>
                <w:b/>
                <w:bCs/>
              </w:rPr>
              <w:t>B</w:t>
            </w:r>
            <w:r>
              <w:rPr>
                <w:rFonts w:hint="eastAsia"/>
                <w:b/>
                <w:bCs/>
              </w:rPr>
              <w:t>的情况下</w:t>
            </w:r>
            <w:r>
              <w:rPr>
                <w:rFonts w:hint="eastAsia"/>
                <w:b/>
                <w:bCs/>
              </w:rPr>
              <w:t>A</w:t>
            </w:r>
            <w:r>
              <w:rPr>
                <w:rFonts w:hint="eastAsia"/>
                <w:b/>
                <w:bCs/>
              </w:rPr>
              <w:t>的概率</w:t>
            </w:r>
          </w:p>
          <w:p w14:paraId="472398A4" w14:textId="783501C3" w:rsidR="000357E3" w:rsidRPr="00AA49C5" w:rsidRDefault="000357E3" w:rsidP="00AA49C5">
            <w:pPr>
              <w:pStyle w:val="afc"/>
              <w:ind w:firstLine="0"/>
              <w:jc w:val="center"/>
              <w:rPr>
                <w:b/>
                <w:bCs/>
              </w:rPr>
            </w:pPr>
            <w:r>
              <w:rPr>
                <w:rFonts w:hint="eastAsia"/>
                <w:b/>
                <w:bCs/>
              </w:rPr>
              <w:t>（条件概率）</w:t>
            </w:r>
          </w:p>
        </w:tc>
        <w:tc>
          <w:tcPr>
            <w:tcW w:w="5607" w:type="dxa"/>
            <w:shd w:val="clear" w:color="auto" w:fill="F2F2F2" w:themeFill="background1" w:themeFillShade="F2"/>
          </w:tcPr>
          <w:p w14:paraId="3BA3B3F4" w14:textId="4454AF93" w:rsidR="00F47623" w:rsidRPr="00D143D9" w:rsidRDefault="00D143D9" w:rsidP="00AA49C5">
            <w:pPr>
              <w:pStyle w:val="afc"/>
              <w:ind w:firstLine="0"/>
              <w:jc w:val="center"/>
            </w:pPr>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m:t>
                        </m:r>
                      </m:e>
                    </m:d>
                  </m:num>
                  <m:den>
                    <m:r>
                      <w:rPr>
                        <w:rFonts w:ascii="Cambria Math" w:hAnsi="Cambria Math"/>
                      </w:rPr>
                      <m:t>P</m:t>
                    </m:r>
                    <m:d>
                      <m:dPr>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tc>
      </w:tr>
    </w:tbl>
    <w:p w14:paraId="7E2DB686" w14:textId="560AA782" w:rsidR="00994031" w:rsidRDefault="00994031" w:rsidP="00994031">
      <w:pPr>
        <w:pStyle w:val="afc"/>
      </w:pPr>
      <w:r>
        <w:rPr>
          <w:rFonts w:hint="eastAsia"/>
        </w:rPr>
        <w:t>例如：现有一个</w:t>
      </w:r>
      <w:r w:rsidR="00DB7BCB">
        <w:rPr>
          <w:rFonts w:hint="eastAsia"/>
        </w:rPr>
        <w:t>装有</w:t>
      </w:r>
      <w:r>
        <w:rPr>
          <w:rFonts w:hint="eastAsia"/>
        </w:rPr>
        <w:t>10</w:t>
      </w:r>
      <w:r>
        <w:rPr>
          <w:rFonts w:hint="eastAsia"/>
        </w:rPr>
        <w:t>个球的袋子，其中有</w:t>
      </w:r>
      <w:r>
        <w:rPr>
          <w:rFonts w:hint="eastAsia"/>
        </w:rPr>
        <w:t>6</w:t>
      </w:r>
      <w:r>
        <w:rPr>
          <w:rFonts w:hint="eastAsia"/>
        </w:rPr>
        <w:t>个红球和</w:t>
      </w:r>
      <w:r>
        <w:rPr>
          <w:rFonts w:hint="eastAsia"/>
        </w:rPr>
        <w:t>4</w:t>
      </w:r>
      <w:r>
        <w:rPr>
          <w:rFonts w:hint="eastAsia"/>
        </w:rPr>
        <w:t>个蓝球。从中随机抽取两个球。我们定义以下事件：</w:t>
      </w:r>
    </w:p>
    <w:p w14:paraId="7BD7098D" w14:textId="0F69DC43" w:rsidR="00994031" w:rsidRDefault="00994031" w:rsidP="002670A4">
      <w:pPr>
        <w:pStyle w:val="afc"/>
        <w:ind w:left="420"/>
      </w:pPr>
      <w:r>
        <w:rPr>
          <w:rFonts w:hint="eastAsia"/>
        </w:rPr>
        <w:t>事件</w:t>
      </w:r>
      <w:r>
        <w:rPr>
          <w:rFonts w:hint="eastAsia"/>
        </w:rPr>
        <w:t>A</w:t>
      </w:r>
      <w:r>
        <w:rPr>
          <w:rFonts w:hint="eastAsia"/>
        </w:rPr>
        <w:t>：第一个抽到的是红球。</w:t>
      </w:r>
    </w:p>
    <w:p w14:paraId="279F9486" w14:textId="752AEA0F" w:rsidR="00DB0A27" w:rsidRDefault="00994031" w:rsidP="002670A4">
      <w:pPr>
        <w:pStyle w:val="afc"/>
        <w:ind w:left="420"/>
      </w:pPr>
      <w:r>
        <w:rPr>
          <w:rFonts w:hint="eastAsia"/>
        </w:rPr>
        <w:t>事件</w:t>
      </w:r>
      <w:r>
        <w:rPr>
          <w:rFonts w:hint="eastAsia"/>
        </w:rPr>
        <w:t>B</w:t>
      </w:r>
      <w:r>
        <w:rPr>
          <w:rFonts w:hint="eastAsia"/>
        </w:rPr>
        <w:t>：两个抽到的球都是红球。</w:t>
      </w:r>
    </w:p>
    <w:p w14:paraId="2625E14E" w14:textId="0C179AAB" w:rsidR="00F010E4" w:rsidRDefault="00F010E4" w:rsidP="00884B52">
      <w:pPr>
        <w:pStyle w:val="a3"/>
      </w:pPr>
      <w:r>
        <w:rPr>
          <w:rFonts w:hint="eastAsia"/>
        </w:rPr>
        <w:t>计算联合概率</w:t>
      </w:r>
      <m:oMath>
        <m:r>
          <m:rPr>
            <m:sty m:val="bi"/>
          </m:rPr>
          <w:rPr>
            <w:rFonts w:ascii="Cambria Math" w:hAnsi="Cambria Math"/>
          </w:rPr>
          <m:t>P</m:t>
        </m:r>
        <m:d>
          <m:dPr>
            <m:ctrlPr>
              <w:rPr>
                <w:rFonts w:ascii="Cambria Math" w:hAnsi="Cambria Math"/>
              </w:rPr>
            </m:ctrlPr>
          </m:dPr>
          <m:e>
            <m:r>
              <m:rPr>
                <m:sty m:val="bi"/>
              </m:rPr>
              <w:rPr>
                <w:rFonts w:ascii="Cambria Math" w:hAnsi="Cambria Math"/>
              </w:rPr>
              <m:t>A</m:t>
            </m:r>
            <m:r>
              <m:rPr>
                <m:sty m:val="b"/>
              </m:rPr>
              <w:rPr>
                <w:rFonts w:ascii="Cambria Math" w:hAnsi="Cambria Math"/>
              </w:rPr>
              <m:t>∩</m:t>
            </m:r>
            <m:r>
              <m:rPr>
                <m:sty m:val="bi"/>
              </m:rPr>
              <w:rPr>
                <w:rFonts w:ascii="Cambria Math" w:hAnsi="Cambria Math"/>
              </w:rPr>
              <m:t>B</m:t>
            </m:r>
          </m:e>
        </m:d>
      </m:oMath>
    </w:p>
    <w:p w14:paraId="5180F27D" w14:textId="1B2B52BF" w:rsidR="00F010E4" w:rsidRDefault="00713D84" w:rsidP="00994031">
      <w:pPr>
        <w:pStyle w:val="afc"/>
      </w:pPr>
      <w:r>
        <w:rPr>
          <w:rFonts w:hint="eastAsia"/>
        </w:rPr>
        <w:t>第一个球是红球的概率：</w:t>
      </w:r>
    </w:p>
    <w:p w14:paraId="197CE0E0" w14:textId="4D9308CB" w:rsidR="00713D84" w:rsidRPr="005C15BE" w:rsidRDefault="00713D84" w:rsidP="00994031">
      <w:pPr>
        <w:pStyle w:val="afc"/>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oMath>
      </m:oMathPara>
    </w:p>
    <w:p w14:paraId="68AF12FE" w14:textId="1B00D217" w:rsidR="005C15BE" w:rsidRDefault="005C15BE" w:rsidP="00994031">
      <w:pPr>
        <w:pStyle w:val="afc"/>
      </w:pPr>
      <w:r>
        <w:rPr>
          <w:rFonts w:hint="eastAsia"/>
        </w:rPr>
        <w:t>在第一个球是红球的情况下，</w:t>
      </w:r>
      <w:r w:rsidR="00036826">
        <w:rPr>
          <w:rFonts w:hint="eastAsia"/>
        </w:rPr>
        <w:t>两个球都是</w:t>
      </w:r>
      <w:r>
        <w:rPr>
          <w:rFonts w:hint="eastAsia"/>
        </w:rPr>
        <w:t>红球的概率：</w:t>
      </w:r>
    </w:p>
    <w:p w14:paraId="3915279E" w14:textId="73748D09" w:rsidR="00112432" w:rsidRPr="005C15BE" w:rsidRDefault="00112432" w:rsidP="00112432">
      <w:pPr>
        <w:pStyle w:val="afc"/>
      </w:pPr>
      <m:oMathPara>
        <m:oMath>
          <m:r>
            <w:rPr>
              <w:rFonts w:ascii="Cambria Math" w:hAnsi="Cambria Math"/>
            </w:rPr>
            <m:t>P</m:t>
          </m:r>
          <m:d>
            <m:dPr>
              <m:ctrlPr>
                <w:rPr>
                  <w:rFonts w:ascii="Cambria Math" w:hAnsi="Cambria Math"/>
                  <w:i/>
                </w:rPr>
              </m:ctrlPr>
            </m:dPr>
            <m:e>
              <m:r>
                <w:rPr>
                  <w:rFonts w:ascii="Cambria Math" w:hAnsi="Cambria Math"/>
                </w:rPr>
                <m:t>B|A</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9</m:t>
              </m:r>
            </m:den>
          </m:f>
        </m:oMath>
      </m:oMathPara>
    </w:p>
    <w:p w14:paraId="6AC95AC4" w14:textId="3BE02737" w:rsidR="005C15BE" w:rsidRDefault="00E7611F" w:rsidP="00994031">
      <w:pPr>
        <w:pStyle w:val="afc"/>
      </w:pPr>
      <w:r>
        <w:rPr>
          <w:rFonts w:hint="eastAsia"/>
        </w:rPr>
        <w:t>联合概率：</w:t>
      </w:r>
    </w:p>
    <w:p w14:paraId="29576300" w14:textId="4D1202AF" w:rsidR="00E7611F" w:rsidRPr="00A56993" w:rsidRDefault="00BD556F" w:rsidP="00994031">
      <w:pPr>
        <w:pStyle w:val="afc"/>
      </w:pPr>
      <m:oMathPara>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E6C9B8D" w14:textId="1931DE02" w:rsidR="00A56993" w:rsidRDefault="00A56993" w:rsidP="00D50EBD">
      <w:pPr>
        <w:pStyle w:val="a3"/>
      </w:pPr>
      <w:r>
        <w:rPr>
          <w:rFonts w:hint="eastAsia"/>
        </w:rPr>
        <w:t>计算条件概率</w:t>
      </w:r>
      <m:oMath>
        <m:r>
          <m:rPr>
            <m:sty m:val="bi"/>
          </m:rPr>
          <w:rPr>
            <w:rFonts w:ascii="Cambria Math" w:hAnsi="Cambria Math" w:hint="eastAsia"/>
          </w:rPr>
          <m:t>P(A|B)</m:t>
        </m:r>
      </m:oMath>
    </w:p>
    <w:p w14:paraId="5921C339" w14:textId="6A37A387" w:rsidR="00D76121" w:rsidRDefault="00C53E48" w:rsidP="00D76121">
      <w:pPr>
        <w:pStyle w:val="afc"/>
      </w:pPr>
      <w:r w:rsidRPr="00C53E48">
        <w:rPr>
          <w:rFonts w:hint="eastAsia"/>
        </w:rPr>
        <w:t>条件概率</w:t>
      </w:r>
      <m:oMath>
        <m:r>
          <w:rPr>
            <w:rFonts w:ascii="Cambria Math" w:hAnsi="Cambria Math" w:hint="eastAsia"/>
          </w:rPr>
          <m:t>P(A|B)</m:t>
        </m:r>
      </m:oMath>
      <w:r w:rsidRPr="00C53E48">
        <w:rPr>
          <w:rFonts w:hint="eastAsia"/>
        </w:rPr>
        <w:t>表示在已知两个球都是红球的情况下，第一个球是红球的概率。</w:t>
      </w:r>
    </w:p>
    <w:p w14:paraId="3153BCBC" w14:textId="7C04633D" w:rsidR="00B04531" w:rsidRDefault="00B04531" w:rsidP="00D76121">
      <w:pPr>
        <w:pStyle w:val="afc"/>
      </w:pPr>
      <w:r>
        <w:rPr>
          <w:rFonts w:hint="eastAsia"/>
        </w:rPr>
        <w:t>两个球都是红球的概率：</w:t>
      </w:r>
    </w:p>
    <w:p w14:paraId="02C0A19F" w14:textId="7E44CF7C" w:rsidR="00B04531" w:rsidRPr="00A56993" w:rsidRDefault="00B04531" w:rsidP="00B04531">
      <w:pPr>
        <w:pStyle w:val="afc"/>
      </w:pPr>
      <m:oMathPara>
        <m:oMath>
          <m:r>
            <w:rPr>
              <w:rFonts w:ascii="Cambria Math" w:hAnsi="Cambria Math"/>
            </w:rPr>
            <m:t>P</m:t>
          </m:r>
          <m:d>
            <m:dPr>
              <m:ctrlPr>
                <w:rPr>
                  <w:rFonts w:ascii="Cambria Math" w:hAnsi="Cambria Math"/>
                </w:rPr>
              </m:ctrlPr>
            </m:dPr>
            <m:e>
              <m:r>
                <w:rPr>
                  <w:rFonts w:ascii="Cambria Math" w:hAnsi="Cambria Math" w:hint="eastAsia"/>
                </w:rPr>
                <m:t>B</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C</m:t>
                  </m:r>
                </m:e>
                <m:sub>
                  <m:r>
                    <w:rPr>
                      <w:rFonts w:ascii="Cambria Math" w:hAnsi="Cambria Math"/>
                    </w:rPr>
                    <m:t>6</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C</m:t>
                  </m:r>
                </m:e>
                <m:sub>
                  <m:r>
                    <w:rPr>
                      <w:rFonts w:ascii="Cambria Math" w:hAnsi="Cambria Math"/>
                    </w:rPr>
                    <m:t>10</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6×5</m:t>
              </m:r>
              <m:r>
                <w:rPr>
                  <w:rFonts w:ascii="Cambria Math" w:hAnsi="Cambria Math" w:hint="eastAsia"/>
                </w:rPr>
                <m:t>÷</m:t>
              </m:r>
              <m:r>
                <w:rPr>
                  <w:rFonts w:ascii="Cambria Math" w:hAnsi="Cambria Math"/>
                </w:rPr>
                <m:t>2</m:t>
              </m:r>
            </m:num>
            <m:den>
              <m:r>
                <w:rPr>
                  <w:rFonts w:ascii="Cambria Math" w:hAnsi="Cambria Math"/>
                </w:rPr>
                <m:t>10×9</m:t>
              </m:r>
              <m:r>
                <w:rPr>
                  <w:rFonts w:ascii="Cambria Math" w:hAnsi="Cambria Math" w:hint="eastAsia"/>
                </w:rPr>
                <m:t>÷</m:t>
              </m:r>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3D63B22B" w14:textId="346F40C7" w:rsidR="00B04531" w:rsidRDefault="00C8154C" w:rsidP="00D76121">
      <w:pPr>
        <w:pStyle w:val="afc"/>
      </w:pPr>
      <w:r>
        <w:rPr>
          <w:rFonts w:hint="eastAsia"/>
        </w:rPr>
        <w:t>在</w:t>
      </w:r>
      <w:r w:rsidRPr="00C53E48">
        <w:rPr>
          <w:rFonts w:hint="eastAsia"/>
        </w:rPr>
        <w:t>两个球都是红球的情况下，第一个球是红球的概率</w:t>
      </w:r>
      <w:r w:rsidR="00E86CB8">
        <w:rPr>
          <w:rFonts w:hint="eastAsia"/>
        </w:rPr>
        <w:t>：</w:t>
      </w:r>
    </w:p>
    <w:p w14:paraId="37E902E6" w14:textId="20145DA5" w:rsidR="00E86CB8" w:rsidRPr="00BE2B4A" w:rsidRDefault="008F57A3" w:rsidP="00D76121">
      <w:pPr>
        <w:pStyle w:val="afc"/>
      </w:pPr>
      <m:oMathPara>
        <m:oMath>
          <m:r>
            <w:rPr>
              <w:rFonts w:ascii="Cambria Math" w:hAnsi="Cambria Math" w:hint="eastAsia"/>
            </w:rPr>
            <w:lastRenderedPageBreak/>
            <m:t>P</m:t>
          </m:r>
          <m:d>
            <m:dPr>
              <m:ctrlPr>
                <w:rPr>
                  <w:rFonts w:ascii="Cambria Math" w:hAnsi="Cambria Math"/>
                  <w:i/>
                </w:rPr>
              </m:ctrlPr>
            </m:dPr>
            <m:e>
              <m:r>
                <w:rPr>
                  <w:rFonts w:ascii="Cambria Math" w:hAnsi="Cambria Math" w:hint="eastAsia"/>
                </w:rPr>
                <m:t>A</m:t>
              </m:r>
            </m:e>
            <m:e>
              <m:r>
                <w:rPr>
                  <w:rFonts w:ascii="Cambria Math" w:hAnsi="Cambria Math" w:hint="eastAsia"/>
                </w:rPr>
                <m:t>B</m:t>
              </m:r>
            </m:e>
          </m:d>
          <m:r>
            <w:rPr>
              <w:rFonts w:ascii="Cambria Math" w:hAnsi="Cambria Math"/>
            </w:rPr>
            <m:t>=</m:t>
          </m:r>
          <m:f>
            <m:fPr>
              <m:ctrlPr>
                <w:rPr>
                  <w:rFonts w:ascii="Cambria Math" w:hAnsi="Cambria Math"/>
                  <w:i/>
                  <w:iCs/>
                </w:rPr>
              </m:ctrlPr>
            </m:fPr>
            <m:num>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P(B)</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3</m:t>
                  </m:r>
                </m:den>
              </m:f>
            </m:num>
            <m:den>
              <m:f>
                <m:fPr>
                  <m:ctrlPr>
                    <w:rPr>
                      <w:rFonts w:ascii="Cambria Math" w:hAnsi="Cambria Math"/>
                      <w:i/>
                    </w:rPr>
                  </m:ctrlPr>
                </m:fPr>
                <m:num>
                  <m:r>
                    <w:rPr>
                      <w:rFonts w:ascii="Cambria Math" w:hAnsi="Cambria Math"/>
                    </w:rPr>
                    <m:t>1</m:t>
                  </m:r>
                </m:num>
                <m:den>
                  <m:r>
                    <w:rPr>
                      <w:rFonts w:ascii="Cambria Math" w:hAnsi="Cambria Math"/>
                    </w:rPr>
                    <m:t>3</m:t>
                  </m:r>
                </m:den>
              </m:f>
            </m:den>
          </m:f>
          <m:r>
            <w:rPr>
              <w:rFonts w:ascii="Cambria Math" w:hAnsi="Cambria Math"/>
            </w:rPr>
            <m:t>=1</m:t>
          </m:r>
        </m:oMath>
      </m:oMathPara>
    </w:p>
    <w:p w14:paraId="2568D91E" w14:textId="77777777" w:rsidR="00BE2B4A" w:rsidRDefault="00BE2B4A" w:rsidP="00BE2B4A">
      <w:pPr>
        <w:pStyle w:val="a0"/>
      </w:pPr>
      <w:bookmarkStart w:id="31" w:name="_Toc221313182"/>
      <w:r>
        <w:rPr>
          <w:rFonts w:hint="eastAsia"/>
        </w:rPr>
        <w:t>概率分布</w:t>
      </w:r>
      <w:bookmarkEnd w:id="31"/>
    </w:p>
    <w:p w14:paraId="0CF8E0F6" w14:textId="71A28497" w:rsidR="002C76EC" w:rsidRPr="002C76EC" w:rsidRDefault="002C76EC" w:rsidP="002C76EC">
      <w:pPr>
        <w:pStyle w:val="afc"/>
      </w:pPr>
      <w:r w:rsidRPr="002C76EC">
        <w:t>概率分布，是指用于表述随机变量取值的概率规律。事件的概率表示了一次试验中某一个结果发生的可能性大小。如果试验结果用变量</w:t>
      </w:r>
      <w:r w:rsidRPr="002C76EC">
        <w:t>X</w:t>
      </w:r>
      <w:r w:rsidRPr="002C76EC">
        <w:t>的取值来表示，则随机试验的概率分布就是随机变量的概率分布，即随机变量的可能取值及取得对应值的概率</w:t>
      </w:r>
      <w:r>
        <w:rPr>
          <w:rFonts w:hint="eastAsia"/>
        </w:rPr>
        <w:t>。</w:t>
      </w:r>
    </w:p>
    <w:p w14:paraId="425E1CE1" w14:textId="77777777" w:rsidR="00BE2B4A" w:rsidRDefault="00BE2B4A" w:rsidP="00BE2B4A">
      <w:pPr>
        <w:pStyle w:val="a1"/>
      </w:pPr>
      <w:bookmarkStart w:id="32" w:name="_Toc221313183"/>
      <w:r>
        <w:rPr>
          <w:rFonts w:hint="eastAsia"/>
        </w:rPr>
        <w:t>均匀分布</w:t>
      </w:r>
      <w:bookmarkEnd w:id="32"/>
    </w:p>
    <w:p w14:paraId="2F86BA6F" w14:textId="77777777" w:rsidR="00BE2B4A" w:rsidRDefault="00BE2B4A" w:rsidP="00BE2B4A">
      <w:pPr>
        <w:pStyle w:val="afc"/>
      </w:pPr>
      <w:r w:rsidRPr="00715CE7">
        <w:rPr>
          <w:rFonts w:hint="eastAsia"/>
        </w:rPr>
        <w:t>均匀分布也叫矩形分布，它</w:t>
      </w:r>
      <w:r>
        <w:rPr>
          <w:rFonts w:hint="eastAsia"/>
        </w:rPr>
        <w:t>表示</w:t>
      </w:r>
      <w:r w:rsidRPr="00715CE7">
        <w:rPr>
          <w:rFonts w:hint="eastAsia"/>
        </w:rPr>
        <w:t>在相同长度间隔的分布概率是等可能的。</w:t>
      </w:r>
      <w:r w:rsidRPr="00715CE7">
        <w:rPr>
          <w:rFonts w:hint="eastAsia"/>
        </w:rPr>
        <w:t xml:space="preserve"> </w:t>
      </w:r>
      <w:r w:rsidRPr="00715CE7">
        <w:rPr>
          <w:rFonts w:hint="eastAsia"/>
        </w:rPr>
        <w:t>均匀分布由两个参数</w:t>
      </w:r>
      <w:r w:rsidRPr="00715CE7">
        <w:rPr>
          <w:rFonts w:hint="eastAsia"/>
        </w:rPr>
        <w:t>a</w:t>
      </w:r>
      <w:r w:rsidRPr="00715CE7">
        <w:rPr>
          <w:rFonts w:hint="eastAsia"/>
        </w:rPr>
        <w:t>和</w:t>
      </w:r>
      <w:r w:rsidRPr="00715CE7">
        <w:rPr>
          <w:rFonts w:hint="eastAsia"/>
        </w:rPr>
        <w:t>b</w:t>
      </w:r>
      <w:r w:rsidRPr="00715CE7">
        <w:rPr>
          <w:rFonts w:hint="eastAsia"/>
        </w:rPr>
        <w:t>定义，它们是数轴上的最小值和最大值，通常缩写为</w:t>
      </w:r>
      <w:r w:rsidRPr="00715CE7">
        <w:rPr>
          <w:rFonts w:hint="eastAsia"/>
        </w:rPr>
        <w:t>U</w:t>
      </w:r>
      <w:r w:rsidRPr="00715CE7">
        <w:rPr>
          <w:rFonts w:hint="eastAsia"/>
        </w:rPr>
        <w:t>（</w:t>
      </w:r>
      <w:r w:rsidRPr="00715CE7">
        <w:rPr>
          <w:rFonts w:hint="eastAsia"/>
        </w:rPr>
        <w:t>a</w:t>
      </w:r>
      <w:r w:rsidRPr="00715CE7">
        <w:rPr>
          <w:rFonts w:hint="eastAsia"/>
        </w:rPr>
        <w:t>，</w:t>
      </w:r>
      <w:r w:rsidRPr="00715CE7">
        <w:rPr>
          <w:rFonts w:hint="eastAsia"/>
        </w:rPr>
        <w:t>b</w:t>
      </w:r>
      <w:r w:rsidRPr="00715CE7">
        <w:rPr>
          <w:rFonts w:hint="eastAsia"/>
        </w:rPr>
        <w:t>）。</w:t>
      </w:r>
    </w:p>
    <w:p w14:paraId="5EAAEDDE" w14:textId="77777777" w:rsidR="00BE2B4A" w:rsidRDefault="00BE2B4A" w:rsidP="00BE2B4A">
      <w:pPr>
        <w:pStyle w:val="afc"/>
      </w:pPr>
      <w:r>
        <w:rPr>
          <w:rFonts w:hint="eastAsia"/>
        </w:rPr>
        <w:t>均匀分布的概率密度函数可写为：</w:t>
      </w:r>
    </w:p>
    <w:p w14:paraId="5E744AAB" w14:textId="77777777" w:rsidR="00BE2B4A" w:rsidRPr="00715CE7" w:rsidRDefault="00BE2B4A" w:rsidP="00BE2B4A">
      <w:pPr>
        <w:pStyle w:val="afc"/>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b</m:t>
              </m:r>
              <m:r>
                <w:rPr>
                  <w:rFonts w:ascii="Cambria Math" w:hAnsi="Cambria Math"/>
                </w:rPr>
                <m:t>-</m:t>
              </m:r>
              <m:r>
                <w:rPr>
                  <w:rFonts w:ascii="Cambria Math" w:hAnsi="Cambria Math" w:hint="eastAsia"/>
                </w:rPr>
                <m:t>a</m:t>
              </m:r>
            </m:den>
          </m:f>
          <m:r>
            <w:rPr>
              <w:rFonts w:ascii="Cambria Math" w:hAnsi="Cambria Math" w:hint="eastAsia"/>
            </w:rPr>
            <m:t>，</m:t>
          </m:r>
          <m:r>
            <w:rPr>
              <w:rFonts w:ascii="Cambria Math" w:hAnsi="Cambria Math" w:hint="eastAsia"/>
            </w:rPr>
            <m:t>a</m:t>
          </m:r>
          <m:r>
            <w:rPr>
              <w:rFonts w:ascii="Cambria Math" w:hAnsi="Cambria Math"/>
            </w:rPr>
            <m:t>&lt;x&lt;b</m:t>
          </m:r>
          <m:r>
            <m:rPr>
              <m:sty m:val="p"/>
            </m:rPr>
            <w:rPr>
              <w:rFonts w:ascii="Cambria Math" w:hAnsi="Cambria Math"/>
            </w:rPr>
            <w:br/>
          </m:r>
        </m:oMath>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=0,   else</m:t>
          </m:r>
        </m:oMath>
      </m:oMathPara>
    </w:p>
    <w:p w14:paraId="6B3CBA8A" w14:textId="77777777" w:rsidR="00BE2B4A" w:rsidRDefault="00BE2B4A" w:rsidP="00BE2B4A">
      <w:pPr>
        <w:pStyle w:val="a1"/>
      </w:pPr>
      <w:bookmarkStart w:id="33" w:name="_Toc221313184"/>
      <w:r>
        <w:rPr>
          <w:rFonts w:hint="eastAsia"/>
        </w:rPr>
        <w:t>正态分布</w:t>
      </w:r>
      <w:bookmarkEnd w:id="33"/>
    </w:p>
    <w:p w14:paraId="13CD2896" w14:textId="77777777" w:rsidR="00BE2B4A" w:rsidRDefault="00BE2B4A" w:rsidP="00BE2B4A">
      <w:pPr>
        <w:pStyle w:val="afc"/>
      </w:pPr>
      <w:r w:rsidRPr="00413301">
        <w:rPr>
          <w:rFonts w:hint="eastAsia"/>
        </w:rPr>
        <w:t>正态分布（</w:t>
      </w:r>
      <w:r>
        <w:rPr>
          <w:rFonts w:hint="eastAsia"/>
        </w:rPr>
        <w:t>N</w:t>
      </w:r>
      <w:r w:rsidRPr="00413301">
        <w:rPr>
          <w:rFonts w:hint="eastAsia"/>
        </w:rPr>
        <w:t>ormal</w:t>
      </w:r>
      <w:r>
        <w:rPr>
          <w:rFonts w:hint="eastAsia"/>
        </w:rPr>
        <w:t xml:space="preserve"> D</w:t>
      </w:r>
      <w:r w:rsidRPr="00413301">
        <w:rPr>
          <w:rFonts w:hint="eastAsia"/>
        </w:rPr>
        <w:t>istribution</w:t>
      </w:r>
      <w:r w:rsidRPr="00413301">
        <w:rPr>
          <w:rFonts w:hint="eastAsia"/>
        </w:rPr>
        <w:t>）</w:t>
      </w:r>
      <w:r>
        <w:rPr>
          <w:rFonts w:hint="eastAsia"/>
        </w:rPr>
        <w:t>也</w:t>
      </w:r>
      <w:r w:rsidRPr="00413301">
        <w:rPr>
          <w:rFonts w:hint="eastAsia"/>
        </w:rPr>
        <w:t>称高斯分布</w:t>
      </w:r>
      <w:r w:rsidRPr="00581D39">
        <w:rPr>
          <w:rFonts w:hint="eastAsia"/>
        </w:rPr>
        <w:t>，是常见的连续概率分布。正态分布在统计学上十分重要，经常用在自然和社会科学来代表一个不明的随机变量。</w:t>
      </w:r>
    </w:p>
    <w:p w14:paraId="409ABE0F" w14:textId="77777777" w:rsidR="00BE2B4A" w:rsidRDefault="00BE2B4A" w:rsidP="00BE2B4A">
      <w:pPr>
        <w:pStyle w:val="afc"/>
      </w:pPr>
      <w:r>
        <w:rPr>
          <w:rFonts w:hint="eastAsia"/>
        </w:rPr>
        <w:t>若随机变量</w:t>
      </w:r>
      <m:oMath>
        <m:r>
          <w:rPr>
            <w:rFonts w:ascii="Cambria Math" w:hAnsi="Cambria Math"/>
          </w:rPr>
          <m:t>X</m:t>
        </m:r>
      </m:oMath>
      <w:r>
        <w:rPr>
          <w:rFonts w:hint="eastAsia"/>
        </w:rPr>
        <w:t>服从一个平均数为</w:t>
      </w:r>
      <m:oMath>
        <m:r>
          <w:rPr>
            <w:rFonts w:ascii="Cambria Math" w:hAnsi="Cambria Math"/>
          </w:rPr>
          <m:t>μ</m:t>
        </m:r>
      </m:oMath>
      <w:r>
        <w:rPr>
          <w:rFonts w:hint="eastAsia"/>
        </w:rPr>
        <w:t>、标准差为</w:t>
      </w:r>
      <m:oMath>
        <m:r>
          <w:rPr>
            <w:rFonts w:ascii="Cambria Math" w:hAnsi="Cambria Math"/>
          </w:rPr>
          <m:t>σ</m:t>
        </m:r>
      </m:oMath>
      <w:r>
        <w:rPr>
          <w:rFonts w:hint="eastAsia"/>
        </w:rPr>
        <w:t>（</w:t>
      </w:r>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e>
        </m:rad>
      </m:oMath>
      <w:r>
        <w:rPr>
          <w:rFonts w:hint="eastAsia"/>
        </w:rPr>
        <w:t>）的正态分布，则记为</w:t>
      </w:r>
      <m:oMath>
        <m:r>
          <w:rPr>
            <w:rFonts w:ascii="Cambria Math" w:hAnsi="Cambria Math"/>
          </w:rPr>
          <m:t>X~N(μ,</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Pr>
          <w:rFonts w:hint="eastAsia"/>
        </w:rPr>
        <w:t>，其概率密度函数</w:t>
      </w:r>
    </w:p>
    <w:p w14:paraId="0B7A2ECD" w14:textId="77777777" w:rsidR="00BE2B4A" w:rsidRPr="00B77866" w:rsidRDefault="00BE2B4A" w:rsidP="00BE2B4A">
      <w:pPr>
        <w:pStyle w:val="afc"/>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(x-μ)</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696230C8" w14:textId="77777777" w:rsidR="00BE2B4A" w:rsidRDefault="00BE2B4A" w:rsidP="00BE2B4A">
      <w:pPr>
        <w:pStyle w:val="afc"/>
      </w:pPr>
      <w:r>
        <w:rPr>
          <w:rFonts w:hint="eastAsia"/>
        </w:rPr>
        <w:t>正态分布的期望</w:t>
      </w:r>
      <m:oMath>
        <m:r>
          <w:rPr>
            <w:rFonts w:ascii="Cambria Math" w:hAnsi="Cambria Math"/>
          </w:rPr>
          <m:t>μ</m:t>
        </m:r>
      </m:oMath>
      <w:r>
        <w:rPr>
          <w:rFonts w:hint="eastAsia"/>
        </w:rPr>
        <w:t>可解释为位置参数，决定了分布的位置；其方差</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hint="eastAsia"/>
        </w:rPr>
        <w:t>可解释为尺度参数，决定了分布的幅度。</w:t>
      </w:r>
    </w:p>
    <w:p w14:paraId="7BECC591" w14:textId="77777777" w:rsidR="00BE2B4A" w:rsidRDefault="00BE2B4A" w:rsidP="00BE2B4A">
      <w:pPr>
        <w:pStyle w:val="afc"/>
      </w:pPr>
      <w:r>
        <w:rPr>
          <w:rFonts w:hint="eastAsia"/>
        </w:rPr>
        <w:t>正态分布概率密度函数图：</w:t>
      </w:r>
    </w:p>
    <w:p w14:paraId="48D16DA9" w14:textId="5DA03960" w:rsidR="00BE2B4A" w:rsidRDefault="00BE2B4A" w:rsidP="00BE2B4A">
      <w:pPr>
        <w:pStyle w:val="aff2"/>
      </w:pPr>
      <w:r>
        <w:lastRenderedPageBreak/>
        <w:drawing>
          <wp:inline distT="0" distB="0" distL="0" distR="0" wp14:anchorId="1D445D44" wp14:editId="62BAC587">
            <wp:extent cx="5274310" cy="3351530"/>
            <wp:effectExtent l="19050" t="19050" r="21590" b="20320"/>
            <wp:docPr id="397627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7144" name=""/>
                    <pic:cNvPicPr/>
                  </pic:nvPicPr>
                  <pic:blipFill>
                    <a:blip r:embed="rId17"/>
                    <a:stretch>
                      <a:fillRect/>
                    </a:stretch>
                  </pic:blipFill>
                  <pic:spPr>
                    <a:xfrm>
                      <a:off x="0" y="0"/>
                      <a:ext cx="5274310" cy="3351530"/>
                    </a:xfrm>
                    <a:prstGeom prst="rect">
                      <a:avLst/>
                    </a:prstGeom>
                    <a:ln w="6350">
                      <a:solidFill>
                        <a:schemeClr val="tx1"/>
                      </a:solidFill>
                    </a:ln>
                  </pic:spPr>
                </pic:pic>
              </a:graphicData>
            </a:graphic>
          </wp:inline>
        </w:drawing>
      </w:r>
    </w:p>
    <w:p w14:paraId="76F8459B" w14:textId="3FB89EC5" w:rsidR="002601D4" w:rsidRPr="002601D4" w:rsidRDefault="002601D4" w:rsidP="002601D4">
      <w:pPr>
        <w:pStyle w:val="afc"/>
      </w:pPr>
      <w:r>
        <w:rPr>
          <w:rFonts w:hint="eastAsia"/>
        </w:rPr>
        <w:t>正态分布的概率密度函数曲线呈钟形，因此人们又经常称之为钟形曲线。我们通常所说的标准正态分布是位置参数</w:t>
      </w:r>
      <m:oMath>
        <m:r>
          <w:rPr>
            <w:rFonts w:ascii="Cambria Math" w:hAnsi="Cambria Math"/>
          </w:rPr>
          <m:t>μ=0</m:t>
        </m:r>
      </m:oMath>
      <w:r>
        <w:rPr>
          <w:rFonts w:hint="eastAsia"/>
        </w:rPr>
        <w:t>，尺度参数</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=1</m:t>
        </m:r>
      </m:oMath>
      <w:r>
        <w:rPr>
          <w:rFonts w:hint="eastAsia"/>
        </w:rPr>
        <w:t>的正态分布。</w:t>
      </w:r>
    </w:p>
    <w:p w14:paraId="34193DF1" w14:textId="28AFC170" w:rsidR="002601D4" w:rsidRPr="002601D4" w:rsidRDefault="002601D4" w:rsidP="002601D4">
      <w:pPr>
        <w:pStyle w:val="afc"/>
      </w:pPr>
      <w:r>
        <w:rPr>
          <w:rFonts w:hint="eastAsia"/>
        </w:rPr>
        <w:t>中心极限定理指出，在特定条件下，一个具有有限均值和方差的随机变量的多个样本的平均值本身就是一个随机变量，其分布随着样本数量的增加而收敛于正态分布。因此，许多与独立过程总和有关的物理量，例如测量误差，通常可被近似为正态分布。</w:t>
      </w:r>
    </w:p>
    <w:p w14:paraId="06D8846B" w14:textId="523AC80B" w:rsidR="00391B34" w:rsidRPr="00391B34" w:rsidRDefault="00847DAB" w:rsidP="00391B34">
      <w:pPr>
        <w:pStyle w:val="afc"/>
      </w:pPr>
      <w:r>
        <w:rPr>
          <w:rFonts w:hint="eastAsia"/>
        </w:rPr>
        <w:t>在</w:t>
      </w:r>
      <w:proofErr w:type="spellStart"/>
      <w:r>
        <w:rPr>
          <w:rFonts w:hint="eastAsia"/>
        </w:rPr>
        <w:t>numpy</w:t>
      </w:r>
      <w:proofErr w:type="spellEnd"/>
      <w:r>
        <w:rPr>
          <w:rFonts w:hint="eastAsia"/>
        </w:rPr>
        <w:t>中，提供了各种随机函数，可以用来生成服从特定分布的数据。</w:t>
      </w:r>
    </w:p>
    <w:p w14:paraId="0768785F" w14:textId="77777777" w:rsidR="004E0300" w:rsidRDefault="004E0300" w:rsidP="004E0300">
      <w:pPr>
        <w:pStyle w:val="a0"/>
      </w:pPr>
      <w:bookmarkStart w:id="34" w:name="_Toc221313185"/>
      <w:r>
        <w:rPr>
          <w:rFonts w:hint="eastAsia"/>
        </w:rPr>
        <w:t>贝叶斯定理</w:t>
      </w:r>
      <w:bookmarkEnd w:id="34"/>
    </w:p>
    <w:p w14:paraId="4DDE88F6" w14:textId="77777777" w:rsidR="004E0300" w:rsidRDefault="004E0300" w:rsidP="004E0300">
      <w:pPr>
        <w:pStyle w:val="afc"/>
      </w:pPr>
      <w:r w:rsidRPr="00463904">
        <w:rPr>
          <w:rFonts w:hint="eastAsia"/>
        </w:rPr>
        <w:t>贝叶斯</w:t>
      </w:r>
      <w:r>
        <w:rPr>
          <w:rFonts w:hint="eastAsia"/>
        </w:rPr>
        <w:t>定理</w:t>
      </w:r>
      <w:r w:rsidRPr="00463904">
        <w:rPr>
          <w:rFonts w:hint="eastAsia"/>
        </w:rPr>
        <w:t>（</w:t>
      </w:r>
      <w:r w:rsidRPr="00463904">
        <w:rPr>
          <w:rFonts w:hint="eastAsia"/>
        </w:rPr>
        <w:t>Bayes' Theorem</w:t>
      </w:r>
      <w:r w:rsidRPr="00463904">
        <w:rPr>
          <w:rFonts w:hint="eastAsia"/>
        </w:rPr>
        <w:t>）是概率论中的一个核心定理，用于描述在已有条件概率信息的基础上，如何更新或计算事件的概率。它以英国数学家托马斯·贝叶斯的名字命名。贝叶斯</w:t>
      </w:r>
      <w:r>
        <w:rPr>
          <w:rFonts w:hint="eastAsia"/>
        </w:rPr>
        <w:t>定理</w:t>
      </w:r>
      <w:r w:rsidRPr="00463904">
        <w:rPr>
          <w:rFonts w:hint="eastAsia"/>
        </w:rPr>
        <w:t>特别适合处理“逆向概率”问题，即从结果反推原因的概率。</w:t>
      </w:r>
    </w:p>
    <w:p w14:paraId="78EE4E33" w14:textId="3595D6F3" w:rsidR="00391B34" w:rsidRDefault="00BE492B" w:rsidP="00391B34">
      <w:pPr>
        <w:pStyle w:val="a1"/>
      </w:pPr>
      <w:r>
        <w:rPr>
          <w:rFonts w:hint="eastAsia"/>
        </w:rPr>
        <w:t xml:space="preserve"> </w:t>
      </w:r>
      <w:bookmarkStart w:id="35" w:name="_Toc221313186"/>
      <w:r w:rsidR="00391B34">
        <w:rPr>
          <w:rFonts w:hint="eastAsia"/>
        </w:rPr>
        <w:t>全概率公式</w:t>
      </w:r>
      <w:bookmarkEnd w:id="35"/>
    </w:p>
    <w:p w14:paraId="5B7ED3E2" w14:textId="17DEDD8D" w:rsidR="00391B34" w:rsidRDefault="00391B34" w:rsidP="00391B34">
      <w:pPr>
        <w:pStyle w:val="afc"/>
      </w:pPr>
      <w:r>
        <w:rPr>
          <w:rFonts w:hint="eastAsia"/>
        </w:rPr>
        <w:t>对于复杂事件</w:t>
      </w:r>
      <w:r w:rsidR="00B4520E">
        <w:rPr>
          <w:rFonts w:hint="eastAsia"/>
        </w:rPr>
        <w:t>B</w:t>
      </w:r>
      <w:r>
        <w:rPr>
          <w:rFonts w:hint="eastAsia"/>
        </w:rPr>
        <w:t>，它可能有很多种具体情况，发生概率不容易直接求得。</w:t>
      </w:r>
    </w:p>
    <w:p w14:paraId="52461759" w14:textId="5B903667" w:rsidR="00391B34" w:rsidRDefault="00391B34" w:rsidP="00391B34">
      <w:pPr>
        <w:pStyle w:val="afc"/>
      </w:pPr>
      <w:r>
        <w:rPr>
          <w:rFonts w:hint="eastAsia"/>
        </w:rPr>
        <w:t>这些不同的具体情况可以是一组简单事件，记作</w:t>
      </w:r>
      <w:r w:rsidR="00B4520E">
        <w:rPr>
          <w:rFonts w:hint="eastAsia"/>
        </w:rPr>
        <w:t>A</w:t>
      </w:r>
      <w:r>
        <w:rPr>
          <w:rFonts w:hint="eastAsia"/>
          <w:vertAlign w:val="subscript"/>
        </w:rPr>
        <w:t>1</w:t>
      </w:r>
      <w:r>
        <w:rPr>
          <w:rFonts w:hint="eastAsia"/>
        </w:rPr>
        <w:t>、</w:t>
      </w:r>
      <w:r w:rsidR="00B4520E">
        <w:rPr>
          <w:rFonts w:hint="eastAsia"/>
        </w:rPr>
        <w:t>A</w:t>
      </w:r>
      <w:r>
        <w:rPr>
          <w:rFonts w:hint="eastAsia"/>
          <w:vertAlign w:val="subscript"/>
        </w:rPr>
        <w:t>2</w:t>
      </w:r>
      <w:r>
        <w:rPr>
          <w:rFonts w:hint="eastAsia"/>
        </w:rPr>
        <w:t>、</w:t>
      </w:r>
      <w:r>
        <w:t>…</w:t>
      </w:r>
      <w:r>
        <w:rPr>
          <w:rFonts w:hint="eastAsia"/>
        </w:rPr>
        <w:t>、</w:t>
      </w:r>
      <w:r w:rsidR="00B4520E">
        <w:rPr>
          <w:rFonts w:hint="eastAsia"/>
        </w:rPr>
        <w:t>A</w:t>
      </w:r>
      <w:r w:rsidR="00B4520E">
        <w:rPr>
          <w:rFonts w:hint="eastAsia"/>
          <w:vertAlign w:val="subscript"/>
        </w:rPr>
        <w:t>n</w:t>
      </w:r>
      <w:r>
        <w:rPr>
          <w:rFonts w:hint="eastAsia"/>
        </w:rPr>
        <w:t>，发生的概率</w:t>
      </w:r>
      <w:r>
        <w:rPr>
          <w:rFonts w:hint="eastAsia"/>
        </w:rPr>
        <w:t>P(</w:t>
      </w:r>
      <w:r w:rsidR="00B4520E">
        <w:rPr>
          <w:rFonts w:hint="eastAsia"/>
        </w:rPr>
        <w:t>A</w:t>
      </w:r>
      <w:r w:rsidRPr="00391B34">
        <w:rPr>
          <w:rFonts w:hint="eastAsia"/>
          <w:vertAlign w:val="subscript"/>
        </w:rPr>
        <w:t>i</w:t>
      </w:r>
      <w:r>
        <w:rPr>
          <w:rFonts w:hint="eastAsia"/>
        </w:rPr>
        <w:t xml:space="preserve">) </w:t>
      </w:r>
      <w:r>
        <w:rPr>
          <w:rFonts w:hint="eastAsia"/>
        </w:rPr>
        <w:t>已知；如果它们满足两两互不相容、且发生概率之和为</w:t>
      </w:r>
      <w:r>
        <w:rPr>
          <w:rFonts w:hint="eastAsia"/>
        </w:rPr>
        <w:t>1</w:t>
      </w:r>
      <w:r>
        <w:rPr>
          <w:rFonts w:hint="eastAsia"/>
        </w:rPr>
        <w:t>，就称它们是一个完备事件组。</w:t>
      </w:r>
    </w:p>
    <w:p w14:paraId="34BDCB75" w14:textId="619CC631" w:rsidR="00391B34" w:rsidRDefault="00391B34" w:rsidP="00391B34">
      <w:pPr>
        <w:pStyle w:val="afc"/>
      </w:pPr>
      <w:r>
        <w:rPr>
          <w:rFonts w:hint="eastAsia"/>
        </w:rPr>
        <w:t>这样，如果知道了在每个简单事件发生的前提下、复杂事件发生的概率</w:t>
      </w:r>
      <w:r w:rsidR="00B4520E">
        <w:rPr>
          <w:rFonts w:hint="eastAsia"/>
        </w:rPr>
        <w:t>（条件概率</w:t>
      </w:r>
      <w:r w:rsidR="00B4520E">
        <w:rPr>
          <w:rFonts w:hint="eastAsia"/>
        </w:rPr>
        <w:t xml:space="preserve"> P(B|</w:t>
      </w:r>
      <w:r w:rsidR="00B4520E" w:rsidRPr="00B4520E">
        <w:rPr>
          <w:rFonts w:hint="eastAsia"/>
        </w:rPr>
        <w:t xml:space="preserve"> </w:t>
      </w:r>
      <w:r w:rsidR="00B4520E">
        <w:rPr>
          <w:rFonts w:hint="eastAsia"/>
        </w:rPr>
        <w:t>A</w:t>
      </w:r>
      <w:r w:rsidR="00B4520E" w:rsidRPr="00391B34">
        <w:rPr>
          <w:rFonts w:hint="eastAsia"/>
          <w:vertAlign w:val="subscript"/>
        </w:rPr>
        <w:t>i</w:t>
      </w:r>
      <w:r w:rsidR="00B4520E">
        <w:rPr>
          <w:rFonts w:hint="eastAsia"/>
        </w:rPr>
        <w:t xml:space="preserve">) </w:t>
      </w:r>
      <w:r w:rsidR="00B4520E">
        <w:rPr>
          <w:rFonts w:hint="eastAsia"/>
        </w:rPr>
        <w:t>），</w:t>
      </w:r>
      <w:r>
        <w:rPr>
          <w:rFonts w:hint="eastAsia"/>
        </w:rPr>
        <w:t>就可以将它们全部合并起来，求出复杂事件的概率了。</w:t>
      </w:r>
    </w:p>
    <w:p w14:paraId="4F538AE0" w14:textId="7BAC2FC3" w:rsidR="00B4520E" w:rsidRPr="00B4520E" w:rsidRDefault="00B4520E" w:rsidP="00B4520E">
      <w:pPr>
        <w:pStyle w:val="afc"/>
      </w:pPr>
      <m:oMathPara>
        <m:oMath>
          <m:r>
            <w:rPr>
              <w:rFonts w:ascii="Cambria Math" w:hAnsi="Cambria Math"/>
            </w:rPr>
            <m:t>P</m:t>
          </m:r>
          <m:d>
            <m:dPr>
              <m:ctrlPr>
                <w:rPr>
                  <w:rFonts w:ascii="Cambria Math" w:hAnsi="Cambria Math"/>
                  <w:i/>
                </w:rPr>
              </m:ctrlPr>
            </m:dPr>
            <m:e>
              <m:r>
                <w:rPr>
                  <w:rFonts w:ascii="Cambria Math" w:hAnsi="Cambria Math" w:hint="eastAsia"/>
                </w:rPr>
                <m:t>B</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1</m:t>
                  </m:r>
                </m:sub>
              </m:sSub>
            </m:e>
          </m:d>
          <m:r>
            <w:rPr>
              <w:rFonts w:ascii="Cambria Math" w:hAnsi="Cambria Math" w:hint="eastAsia"/>
            </w:rPr>
            <m:t>·</m:t>
          </m:r>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rPr>
                    <m:t>1</m:t>
                  </m:r>
                </m:sub>
              </m:sSub>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2</m:t>
                  </m:r>
                </m:sub>
              </m:sSub>
            </m:e>
          </m:d>
          <m:r>
            <w:rPr>
              <w:rFonts w:ascii="Cambria Math" w:hAnsi="Cambria Math" w:hint="eastAsia"/>
            </w:rPr>
            <m:t>·</m:t>
          </m:r>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rPr>
                    <m:t>2</m:t>
                  </m:r>
                </m:sub>
              </m:sSub>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n</m:t>
                  </m:r>
                </m:sub>
              </m:sSub>
            </m:e>
          </m:d>
          <m:r>
            <w:rPr>
              <w:rFonts w:ascii="Cambria Math" w:hAnsi="Cambria Math" w:hint="eastAsia"/>
            </w:rPr>
            <m:t>·</m:t>
          </m:r>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rPr>
                    <m:t>n</m:t>
                  </m:r>
                </m:sub>
              </m:sSub>
            </m:e>
          </m:d>
          <m:r>
            <m:rPr>
              <m:sty m:val="p"/>
            </m:rPr>
            <w:rPr>
              <w:rFonts w:ascii="Cambria Math" w:hAnsi="Cambria Math"/>
            </w:rPr>
            <w:br/>
          </m:r>
        </m:oMath>
        <m:oMath>
          <m:r>
            <w:rPr>
              <w:rFonts w:ascii="Cambria Math" w:hAnsi="Cambria Math"/>
            </w:rPr>
            <m:t xml:space="preserve">           =</m:t>
          </m:r>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i</m:t>
                      </m:r>
                    </m:sub>
                  </m:sSub>
                </m:e>
              </m:d>
              <m:r>
                <w:rPr>
                  <w:rFonts w:ascii="Cambria Math" w:hAnsi="Cambria Math" w:hint="eastAsia"/>
                </w:rPr>
                <m:t>·</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rPr>
                    <m:t>i</m:t>
                  </m:r>
                </m:sub>
              </m:sSub>
              <m:r>
                <w:rPr>
                  <w:rFonts w:ascii="Cambria Math" w:hAnsi="Cambria Math"/>
                </w:rPr>
                <m:t>)</m:t>
              </m:r>
            </m:e>
          </m:nary>
        </m:oMath>
      </m:oMathPara>
    </w:p>
    <w:p w14:paraId="7551361D" w14:textId="14575844" w:rsidR="00B4520E" w:rsidRPr="00B4520E" w:rsidRDefault="00B4520E" w:rsidP="00391B34">
      <w:pPr>
        <w:pStyle w:val="afc"/>
      </w:pPr>
      <w:r>
        <w:rPr>
          <w:rFonts w:hint="eastAsia"/>
        </w:rPr>
        <w:t>这个公式就被称为“全概率公式”。</w:t>
      </w:r>
    </w:p>
    <w:p w14:paraId="4570CD0D" w14:textId="149C3EFD" w:rsidR="00391B34" w:rsidRPr="00222A08" w:rsidRDefault="00222A08" w:rsidP="00222A08">
      <w:pPr>
        <w:pStyle w:val="a1"/>
      </w:pPr>
      <w:bookmarkStart w:id="36" w:name="_Toc221313187"/>
      <w:r>
        <w:rPr>
          <w:rFonts w:hint="eastAsia"/>
        </w:rPr>
        <w:lastRenderedPageBreak/>
        <w:t>贝叶斯公式</w:t>
      </w:r>
      <w:bookmarkEnd w:id="36"/>
    </w:p>
    <w:p w14:paraId="6D3924E6" w14:textId="77777777" w:rsidR="004E0300" w:rsidRDefault="004E0300" w:rsidP="004E0300">
      <w:pPr>
        <w:pStyle w:val="afc"/>
      </w:pPr>
      <w:r>
        <w:rPr>
          <w:rFonts w:hint="eastAsia"/>
        </w:rPr>
        <w:t>贝叶斯定理建立在条件概率的基础上，假设有两事件</w:t>
      </w:r>
      <m:oMath>
        <m:r>
          <w:rPr>
            <w:rFonts w:ascii="Cambria Math" w:hAnsi="Cambria Math"/>
          </w:rPr>
          <m:t>A,B</m:t>
        </m:r>
      </m:oMath>
      <w:r>
        <w:rPr>
          <w:rFonts w:hint="eastAsia"/>
        </w:rPr>
        <w:t>，贝叶斯定理描述了在已知</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44497C19" w14:textId="77777777" w:rsidR="004E0300" w:rsidRPr="00B73BF2" w:rsidRDefault="004E0300" w:rsidP="004E0300">
      <w:pPr>
        <w:pStyle w:val="afc"/>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p w14:paraId="522A9E54" w14:textId="77777777" w:rsidR="004E0300" w:rsidRDefault="004E0300" w:rsidP="004E0300">
      <w:pPr>
        <w:pStyle w:val="a5"/>
        <w:ind w:firstLine="420"/>
      </w:pPr>
      <m:oMath>
        <m:r>
          <w:rPr>
            <w:rFonts w:ascii="Cambria Math" w:hAnsi="Cambria Math"/>
          </w:rPr>
          <m:t>P</m:t>
        </m:r>
        <m:d>
          <m:dPr>
            <m:ctrlPr>
              <w:rPr>
                <w:rFonts w:ascii="Cambria Math" w:hAnsi="Cambria Math"/>
                <w:i/>
              </w:rPr>
            </m:ctrlPr>
          </m:dPr>
          <m:e>
            <m:r>
              <w:rPr>
                <w:rFonts w:ascii="Cambria Math" w:hAnsi="Cambria Math"/>
              </w:rPr>
              <m:t>A|B</m:t>
            </m:r>
          </m:e>
        </m:d>
      </m:oMath>
      <w:r>
        <w:rPr>
          <w:rFonts w:hint="eastAsia"/>
        </w:rPr>
        <w:t>：后验概率，</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4808CEC9" w14:textId="77777777" w:rsidR="004E0300" w:rsidRDefault="004E0300" w:rsidP="004E0300">
      <w:pPr>
        <w:pStyle w:val="a5"/>
        <w:ind w:firstLine="420"/>
      </w:pPr>
      <m:oMath>
        <m:r>
          <w:rPr>
            <w:rFonts w:ascii="Cambria Math" w:hAnsi="Cambria Math"/>
          </w:rPr>
          <m:t>P</m:t>
        </m:r>
        <m:d>
          <m:dPr>
            <m:ctrlPr>
              <w:rPr>
                <w:rFonts w:ascii="Cambria Math" w:hAnsi="Cambria Math"/>
                <w:i/>
              </w:rPr>
            </m:ctrlPr>
          </m:dPr>
          <m:e>
            <m:r>
              <w:rPr>
                <w:rFonts w:ascii="Cambria Math" w:hAnsi="Cambria Math"/>
              </w:rPr>
              <m:t>B|A</m:t>
            </m:r>
          </m:e>
        </m:d>
      </m:oMath>
      <w:r>
        <w:rPr>
          <w:rFonts w:hint="eastAsia"/>
        </w:rPr>
        <w:t>：似然概率，</w:t>
      </w:r>
      <m:oMath>
        <m:r>
          <w:rPr>
            <w:rFonts w:ascii="Cambria Math" w:hAnsi="Cambria Math"/>
          </w:rPr>
          <m:t>A</m:t>
        </m:r>
      </m:oMath>
      <w:r>
        <w:rPr>
          <w:rFonts w:hint="eastAsia"/>
        </w:rPr>
        <w:t>发生的情况下</w:t>
      </w:r>
      <m:oMath>
        <m:r>
          <w:rPr>
            <w:rFonts w:ascii="Cambria Math" w:hAnsi="Cambria Math"/>
          </w:rPr>
          <m:t>B</m:t>
        </m:r>
      </m:oMath>
      <w:r>
        <w:rPr>
          <w:rFonts w:hint="eastAsia"/>
        </w:rPr>
        <w:t>发生的概率。</w:t>
      </w:r>
    </w:p>
    <w:p w14:paraId="14F1DFCC" w14:textId="77777777" w:rsidR="004E0300" w:rsidRDefault="004E0300" w:rsidP="004E0300">
      <w:pPr>
        <w:pStyle w:val="a5"/>
        <w:ind w:firstLine="420"/>
        <w:rPr>
          <w:iCs/>
        </w:rPr>
      </w:pPr>
      <m:oMath>
        <m:r>
          <w:rPr>
            <w:rFonts w:ascii="Cambria Math" w:hAnsi="Cambria Math"/>
          </w:rPr>
          <m:t>P</m:t>
        </m:r>
        <m:d>
          <m:dPr>
            <m:ctrlPr>
              <w:rPr>
                <w:rFonts w:ascii="Cambria Math" w:hAnsi="Cambria Math"/>
                <w:i/>
              </w:rPr>
            </m:ctrlPr>
          </m:dPr>
          <m:e>
            <m:r>
              <w:rPr>
                <w:rFonts w:ascii="Cambria Math" w:hAnsi="Cambria Math"/>
              </w:rPr>
              <m:t>A</m:t>
            </m:r>
          </m:e>
        </m:d>
      </m:oMath>
      <w:r>
        <w:rPr>
          <w:rFonts w:hint="eastAsia"/>
          <w:iCs/>
        </w:rPr>
        <w:t>：先验概率，</w:t>
      </w:r>
      <m:oMath>
        <m:r>
          <w:rPr>
            <w:rFonts w:ascii="Cambria Math" w:hAnsi="Cambria Math"/>
          </w:rPr>
          <m:t>A</m:t>
        </m:r>
      </m:oMath>
      <w:r>
        <w:rPr>
          <w:rFonts w:hint="eastAsia"/>
          <w:iCs/>
        </w:rPr>
        <w:t>发生的概率。</w:t>
      </w:r>
    </w:p>
    <w:p w14:paraId="1E23425E" w14:textId="77777777" w:rsidR="004E0300" w:rsidRDefault="004E0300" w:rsidP="004E0300">
      <w:pPr>
        <w:pStyle w:val="a5"/>
        <w:ind w:firstLine="420"/>
        <w:rPr>
          <w:iCs/>
        </w:rPr>
      </w:pPr>
      <m:oMath>
        <m:r>
          <w:rPr>
            <w:rFonts w:ascii="Cambria Math" w:hAnsi="Cambria Math"/>
          </w:rPr>
          <m:t>P</m:t>
        </m:r>
        <m:d>
          <m:dPr>
            <m:ctrlPr>
              <w:rPr>
                <w:rFonts w:ascii="Cambria Math" w:hAnsi="Cambria Math"/>
                <w:i/>
                <w:iCs/>
              </w:rPr>
            </m:ctrlPr>
          </m:dPr>
          <m:e>
            <m:r>
              <w:rPr>
                <w:rFonts w:ascii="Cambria Math" w:hAnsi="Cambria Math"/>
              </w:rPr>
              <m:t>B</m:t>
            </m:r>
          </m:e>
        </m:d>
      </m:oMath>
      <w:r>
        <w:rPr>
          <w:rFonts w:hint="eastAsia"/>
          <w:iCs/>
        </w:rPr>
        <w:t>：</w:t>
      </w:r>
      <m:oMath>
        <m:r>
          <w:rPr>
            <w:rFonts w:ascii="Cambria Math" w:hAnsi="Cambria Math"/>
          </w:rPr>
          <m:t>B</m:t>
        </m:r>
      </m:oMath>
      <w:r>
        <w:rPr>
          <w:rFonts w:hint="eastAsia"/>
          <w:iCs/>
        </w:rPr>
        <w:t>发生的概率，通常通过全概率公式计算。</w:t>
      </w:r>
    </w:p>
    <w:p w14:paraId="49B5DEE6" w14:textId="77777777" w:rsidR="004E0300" w:rsidRDefault="004E0300" w:rsidP="004E0300">
      <w:pPr>
        <w:pStyle w:val="afc"/>
        <w:rPr>
          <w:iCs/>
        </w:rPr>
      </w:pPr>
      <w:r>
        <w:rPr>
          <w:rFonts w:hint="eastAsia"/>
          <w:iCs/>
        </w:rPr>
        <w:t>在实际问题中</w:t>
      </w:r>
      <m:oMath>
        <m:r>
          <w:rPr>
            <w:rFonts w:ascii="Cambria Math" w:hAnsi="Cambria Math"/>
          </w:rPr>
          <m:t>P</m:t>
        </m:r>
        <m:d>
          <m:dPr>
            <m:ctrlPr>
              <w:rPr>
                <w:rFonts w:ascii="Cambria Math" w:hAnsi="Cambria Math"/>
                <w:i/>
                <w:iCs/>
              </w:rPr>
            </m:ctrlPr>
          </m:dPr>
          <m:e>
            <m:r>
              <w:rPr>
                <w:rFonts w:ascii="Cambria Math" w:hAnsi="Cambria Math"/>
              </w:rPr>
              <m:t>B</m:t>
            </m:r>
          </m:e>
        </m:d>
      </m:oMath>
      <w:r>
        <w:rPr>
          <w:rFonts w:hint="eastAsia"/>
          <w:iCs/>
        </w:rPr>
        <w:t>通常不是直接给出，而是需要通过全概率公式计算。假设样本空间被一组互斥且完备的事件</w:t>
      </w:r>
      <m:oMath>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n</m:t>
            </m:r>
          </m:sub>
        </m:sSub>
      </m:oMath>
      <w:r>
        <w:rPr>
          <w:rFonts w:hint="eastAsia"/>
          <w:iCs/>
        </w:rPr>
        <w:t>划分，则：</w:t>
      </w:r>
    </w:p>
    <w:p w14:paraId="6134F3B8" w14:textId="77777777" w:rsidR="004E0300" w:rsidRPr="00CB0E5F" w:rsidRDefault="004E0300" w:rsidP="004E0300">
      <w:pPr>
        <w:pStyle w:val="afc"/>
        <w:rPr>
          <w:iCs/>
        </w:rPr>
      </w:pPr>
      <m:oMathPara>
        <m:oMath>
          <m:r>
            <w:rPr>
              <w:rFonts w:ascii="Cambria Math" w:hAnsi="Cambria Math"/>
            </w:rPr>
            <m:t>P</m:t>
          </m:r>
          <m:d>
            <m:dPr>
              <m:ctrlPr>
                <w:rPr>
                  <w:rFonts w:ascii="Cambria Math" w:hAnsi="Cambria Math"/>
                  <w:i/>
                  <w:iCs/>
                </w:rPr>
              </m:ctrlPr>
            </m:dPr>
            <m:e>
              <m:r>
                <w:rPr>
                  <w:rFonts w:ascii="Cambria Math" w:hAnsi="Cambria Math"/>
                </w:rPr>
                <m:t>B</m:t>
              </m:r>
            </m:e>
          </m:d>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nary>
        </m:oMath>
      </m:oMathPara>
    </w:p>
    <w:p w14:paraId="4776D5B3" w14:textId="77777777" w:rsidR="004E0300" w:rsidRDefault="004E0300" w:rsidP="004E0300">
      <w:pPr>
        <w:pStyle w:val="afc"/>
        <w:rPr>
          <w:iCs/>
        </w:rPr>
      </w:pPr>
      <w:r>
        <w:rPr>
          <w:rFonts w:hint="eastAsia"/>
          <w:iCs/>
        </w:rPr>
        <w:t>例如：某疾病发病率为</w:t>
      </w:r>
      <w:r>
        <w:rPr>
          <w:rFonts w:hint="eastAsia"/>
          <w:iCs/>
        </w:rPr>
        <w:t>1%</w:t>
      </w:r>
      <w:r>
        <w:rPr>
          <w:rFonts w:hint="eastAsia"/>
          <w:iCs/>
        </w:rPr>
        <w:t>，如果一个人有疾病，检测呈阳性的概率为</w:t>
      </w:r>
      <w:r>
        <w:rPr>
          <w:rFonts w:hint="eastAsia"/>
          <w:iCs/>
        </w:rPr>
        <w:t>95%</w:t>
      </w:r>
      <w:r>
        <w:rPr>
          <w:rFonts w:hint="eastAsia"/>
          <w:iCs/>
        </w:rPr>
        <w:t>；如果一个人没有疾病，检测呈阳性的概率为</w:t>
      </w:r>
      <w:r>
        <w:rPr>
          <w:rFonts w:hint="eastAsia"/>
          <w:iCs/>
        </w:rPr>
        <w:t>5%</w:t>
      </w:r>
      <w:r>
        <w:rPr>
          <w:rFonts w:hint="eastAsia"/>
          <w:iCs/>
        </w:rPr>
        <w:t>，现有一人检测结果呈阳性，问他真正患病的概率是多少？</w:t>
      </w:r>
    </w:p>
    <w:p w14:paraId="34F11788" w14:textId="77777777" w:rsidR="004E0300" w:rsidRPr="0061257D" w:rsidRDefault="004E0300" w:rsidP="004E0300">
      <w:pPr>
        <w:pStyle w:val="afc"/>
      </w:pPr>
      <m:oMathPara>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w:rPr>
              <w:rFonts w:ascii="Cambria Math" w:hAnsi="Cambria Math"/>
            </w:rPr>
            <m:t>=</m:t>
          </m:r>
          <m:f>
            <m:fPr>
              <m:ctrlPr>
                <w:rPr>
                  <w:rFonts w:ascii="Cambria Math" w:hAnsi="Cambria Math"/>
                  <w:i/>
                  <w:iCs/>
                </w:rPr>
              </m:ctrlPr>
            </m:fPr>
            <m:num>
              <m:r>
                <w:rPr>
                  <w:rFonts w:ascii="Cambria Math" w:hAnsi="Cambria Math"/>
                </w:rPr>
                <m:t>P</m:t>
              </m:r>
              <m:d>
                <m:dPr>
                  <m:ctrlPr>
                    <w:rPr>
                      <w:rFonts w:ascii="Cambria Math" w:hAnsi="Cambria Math"/>
                      <w:i/>
                      <w:iCs/>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iCs/>
                    </w:rPr>
                  </m:ctrlPr>
                </m:dPr>
                <m:e>
                  <m:r>
                    <m:rPr>
                      <m:sty m:val="p"/>
                    </m:rPr>
                    <w:rPr>
                      <w:rFonts w:ascii="Cambria Math" w:hAnsi="Cambria Math" w:hint="eastAsia"/>
                    </w:rPr>
                    <m:t>疾病</m:t>
                  </m:r>
                </m:e>
              </m:d>
            </m:num>
            <m:den>
              <m:r>
                <w:rPr>
                  <w:rFonts w:ascii="Cambria Math" w:hAnsi="Cambria Math"/>
                </w:rPr>
                <m:t>P</m:t>
              </m:r>
              <m:d>
                <m:dPr>
                  <m:ctrlPr>
                    <w:rPr>
                      <w:rFonts w:ascii="Cambria Math" w:hAnsi="Cambria Math"/>
                      <w:i/>
                      <w:iCs/>
                    </w:rPr>
                  </m:ctrlPr>
                </m:dPr>
                <m:e>
                  <m:r>
                    <m:rPr>
                      <m:sty m:val="p"/>
                    </m:rPr>
                    <w:rPr>
                      <w:rFonts w:ascii="Cambria Math" w:hAnsi="Cambria Math" w:hint="eastAsia"/>
                    </w:rPr>
                    <m:t>阳性</m:t>
                  </m:r>
                </m:e>
              </m:d>
            </m:den>
          </m:f>
        </m:oMath>
      </m:oMathPara>
    </w:p>
    <w:p w14:paraId="20209EA4" w14:textId="77777777" w:rsidR="004E0300" w:rsidRPr="0061257D" w:rsidRDefault="004E0300" w:rsidP="004E0300">
      <w:pPr>
        <w:pStyle w:val="afc"/>
      </w:pPr>
      <m:oMathPara>
        <m:oMath>
          <m:r>
            <w:rPr>
              <w:rFonts w:ascii="Cambria Math" w:hAnsi="Cambria Math" w:hint="eastAsia"/>
            </w:rPr>
            <m:t>P</m:t>
          </m:r>
          <m:d>
            <m:dPr>
              <m:ctrlPr>
                <w:rPr>
                  <w:rFonts w:ascii="Cambria Math" w:hAnsi="Cambria Math"/>
                  <w:i/>
                </w:rPr>
              </m:ctrlPr>
            </m:dPr>
            <m:e>
              <m:r>
                <m:rPr>
                  <m:sty m:val="p"/>
                </m:rPr>
                <w:rPr>
                  <w:rFonts w:ascii="Cambria Math" w:hAnsi="Cambria Math" w:hint="eastAsia"/>
                </w:rPr>
                <m:t>阳性</m:t>
              </m:r>
            </m:e>
          </m:d>
          <m:r>
            <m:rPr>
              <m:aln/>
            </m:rP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无疾病</m:t>
              </m:r>
            </m:e>
          </m:d>
          <m:r>
            <w:rPr>
              <w:rFonts w:ascii="Cambria Math" w:hAnsi="Cambria Math"/>
            </w:rPr>
            <m:t>∙P</m:t>
          </m:r>
          <m:d>
            <m:dPr>
              <m:ctrlPr>
                <w:rPr>
                  <w:rFonts w:ascii="Cambria Math" w:hAnsi="Cambria Math"/>
                  <w:i/>
                </w:rPr>
              </m:ctrlPr>
            </m:dPr>
            <m:e>
              <m:r>
                <m:rPr>
                  <m:sty m:val="p"/>
                </m:rPr>
                <w:rPr>
                  <w:rFonts w:ascii="Cambria Math" w:hAnsi="Cambria Math" w:hint="eastAsia"/>
                </w:rPr>
                <m:t>无疾病</m:t>
              </m:r>
            </m:e>
          </m:d>
          <m:r>
            <m:rPr>
              <m:sty m:val="p"/>
            </m:rPr>
            <w:rPr>
              <w:rFonts w:ascii="Cambria Math" w:hAnsi="Cambria Math"/>
            </w:rPr>
            <w:br/>
          </m:r>
        </m:oMath>
        <m:oMath>
          <m:r>
            <m:rPr>
              <m:aln/>
            </m:rPr>
            <w:rPr>
              <w:rFonts w:ascii="Cambria Math" w:hAnsi="Cambria Math"/>
            </w:rPr>
            <m:t>=0.95×0.01+0.05×0.99</m:t>
          </m:r>
          <m:r>
            <m:rPr>
              <m:sty m:val="p"/>
            </m:rPr>
            <w:rPr>
              <w:rFonts w:ascii="Cambria Math" w:hAnsi="Cambria Math"/>
            </w:rPr>
            <w:br/>
          </m:r>
        </m:oMath>
        <m:oMath>
          <m:r>
            <m:rPr>
              <m:aln/>
            </m:rPr>
            <w:rPr>
              <w:rFonts w:ascii="Cambria Math" w:hAnsi="Cambria Math"/>
            </w:rPr>
            <m:t>=0.0095+0.0495</m:t>
          </m:r>
          <m:r>
            <m:rPr>
              <m:sty m:val="p"/>
            </m:rPr>
            <w:rPr>
              <w:rFonts w:ascii="Cambria Math" w:hAnsi="Cambria Math"/>
            </w:rPr>
            <w:br/>
          </m:r>
        </m:oMath>
        <m:oMath>
          <m:r>
            <m:rPr>
              <m:aln/>
            </m:rPr>
            <w:rPr>
              <w:rFonts w:ascii="Cambria Math" w:hAnsi="Cambria Math"/>
            </w:rPr>
            <m:t>=0.059</m:t>
          </m:r>
          <m:r>
            <m:rPr>
              <m:sty m:val="p"/>
            </m:rPr>
            <w:rPr>
              <w:rFonts w:ascii="Cambria Math" w:hAnsi="Cambria Math"/>
            </w:rPr>
            <w:br/>
          </m:r>
        </m:oMath>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m:rPr>
              <m:aln/>
            </m:rPr>
            <w:rPr>
              <w:rFonts w:ascii="Cambria Math" w:hAnsi="Cambria Math"/>
            </w:rPr>
            <m:t>=</m:t>
          </m:r>
          <m:f>
            <m:fPr>
              <m:ctrlPr>
                <w:rPr>
                  <w:rFonts w:ascii="Cambria Math" w:hAnsi="Cambria Math"/>
                  <w:i/>
                  <w:iCs/>
                </w:rPr>
              </m:ctrlPr>
            </m:fPr>
            <m:num>
              <m:r>
                <w:rPr>
                  <w:rFonts w:ascii="Cambria Math" w:hAnsi="Cambria Math"/>
                </w:rPr>
                <m:t>0.0095</m:t>
              </m:r>
            </m:num>
            <m:den>
              <m:r>
                <w:rPr>
                  <w:rFonts w:ascii="Cambria Math" w:hAnsi="Cambria Math"/>
                </w:rPr>
                <m:t>0.059</m:t>
              </m:r>
            </m:den>
          </m:f>
          <m:r>
            <w:rPr>
              <w:rFonts w:ascii="Cambria Math" w:hAnsi="Cambria Math"/>
            </w:rPr>
            <m:t>≈0.161</m:t>
          </m:r>
        </m:oMath>
      </m:oMathPara>
    </w:p>
    <w:p w14:paraId="272D1417" w14:textId="02771619" w:rsidR="004E0300" w:rsidRDefault="004E0300" w:rsidP="004E0300">
      <w:pPr>
        <w:pStyle w:val="afc"/>
      </w:pPr>
      <w:r>
        <w:rPr>
          <w:rFonts w:hint="eastAsia"/>
        </w:rPr>
        <w:t>检测呈阳性的人真正患病的概率为</w:t>
      </w:r>
      <w:r>
        <w:rPr>
          <w:rFonts w:hint="eastAsia"/>
        </w:rPr>
        <w:t>16.1%</w:t>
      </w:r>
      <w:r>
        <w:rPr>
          <w:rFonts w:hint="eastAsia"/>
        </w:rPr>
        <w:t>。</w:t>
      </w:r>
    </w:p>
    <w:p w14:paraId="48460708" w14:textId="2A234C26" w:rsidR="00197AF1" w:rsidRDefault="00197AF1" w:rsidP="007B4171">
      <w:pPr>
        <w:pStyle w:val="a0"/>
      </w:pPr>
      <w:bookmarkStart w:id="37" w:name="_Toc221313188"/>
      <w:r>
        <w:rPr>
          <w:rFonts w:hint="eastAsia"/>
        </w:rPr>
        <w:t>似然函数</w:t>
      </w:r>
      <w:bookmarkEnd w:id="37"/>
    </w:p>
    <w:p w14:paraId="12AF9F55" w14:textId="26C0A9FD" w:rsidR="007B4171" w:rsidRPr="007B4171" w:rsidRDefault="00047D77" w:rsidP="001846B8">
      <w:pPr>
        <w:pStyle w:val="a1"/>
      </w:pPr>
      <w:bookmarkStart w:id="38" w:name="_Toc221313189"/>
      <w:r>
        <w:rPr>
          <w:rFonts w:hint="eastAsia"/>
        </w:rPr>
        <w:t>似然函数</w:t>
      </w:r>
      <w:r w:rsidR="00937128">
        <w:rPr>
          <w:rFonts w:hint="eastAsia"/>
        </w:rPr>
        <w:t>的</w:t>
      </w:r>
      <w:r w:rsidR="007B4171">
        <w:rPr>
          <w:rFonts w:hint="eastAsia"/>
        </w:rPr>
        <w:t>概念</w:t>
      </w:r>
      <w:bookmarkEnd w:id="38"/>
    </w:p>
    <w:p w14:paraId="05F8C4AE" w14:textId="6BE9249C" w:rsidR="00850EDD" w:rsidRDefault="00061E4C" w:rsidP="00850EDD">
      <w:pPr>
        <w:pStyle w:val="afc"/>
      </w:pPr>
      <w:r w:rsidRPr="00061E4C">
        <w:rPr>
          <w:rFonts w:hint="eastAsia"/>
        </w:rPr>
        <w:t>概率用于在已知一些参数的情况下，预测接下来在观测上所得到的结果</w:t>
      </w:r>
      <w:r w:rsidR="001129E6">
        <w:rPr>
          <w:rFonts w:hint="eastAsia"/>
        </w:rPr>
        <w:t>。</w:t>
      </w:r>
      <w:r w:rsidR="00BE2B4A">
        <w:rPr>
          <w:rFonts w:hint="eastAsia"/>
        </w:rPr>
        <w:t>而</w:t>
      </w:r>
      <w:r w:rsidRPr="00061E4C">
        <w:rPr>
          <w:rFonts w:hint="eastAsia"/>
        </w:rPr>
        <w:t>似然性则是用于在已知某些观测所得到的结果时，对有关事物之性质的参数进行估值。</w:t>
      </w:r>
    </w:p>
    <w:p w14:paraId="0AA86D1B" w14:textId="77777777" w:rsidR="008C2EC9" w:rsidRDefault="008C2EC9" w:rsidP="008C2EC9">
      <w:pPr>
        <w:pStyle w:val="afc"/>
      </w:pPr>
      <w:r>
        <w:rPr>
          <w:rFonts w:hint="eastAsia"/>
        </w:rPr>
        <w:t>似然函数是对参数的函数，其定义为在给定参数值的条件下，观察到某个特定数据的概率。换句话说，似然函数是一个关于参数的函数，而不是关于数据的函数。</w:t>
      </w:r>
    </w:p>
    <w:p w14:paraId="2D64A69A" w14:textId="32ABE0A5" w:rsidR="001E5329" w:rsidRDefault="008C2EC9" w:rsidP="008C2EC9">
      <w:pPr>
        <w:pStyle w:val="afc"/>
      </w:pPr>
      <w:r>
        <w:rPr>
          <w:rFonts w:hint="eastAsia"/>
        </w:rPr>
        <w:t>如果我们有一个参数化的概率模型</w:t>
      </w:r>
      <m:oMath>
        <m:r>
          <w:rPr>
            <w:rFonts w:ascii="Cambria Math" w:hAnsi="Cambria Math" w:hint="eastAsia"/>
          </w:rPr>
          <m:t>P(X</m:t>
        </m:r>
        <m:r>
          <w:rPr>
            <w:rFonts w:ascii="Cambria Math" w:hAnsi="Cambria Math"/>
          </w:rPr>
          <m:t>|</m:t>
        </m:r>
        <m:r>
          <w:rPr>
            <w:rFonts w:ascii="Cambria Math" w:hAnsi="Cambria Math" w:hint="eastAsia"/>
          </w:rPr>
          <m:t>θ)</m:t>
        </m:r>
      </m:oMath>
      <w:r w:rsidR="00D23576">
        <w:rPr>
          <w:rFonts w:hint="eastAsia"/>
        </w:rPr>
        <w:t>，</w:t>
      </w:r>
      <w:r w:rsidR="002C40E6">
        <w:rPr>
          <w:rFonts w:hint="eastAsia"/>
        </w:rPr>
        <w:t>其</w:t>
      </w:r>
      <w:r>
        <w:rPr>
          <w:rFonts w:hint="eastAsia"/>
        </w:rPr>
        <w:t>中</w:t>
      </w:r>
      <m:oMath>
        <m:r>
          <w:rPr>
            <w:rFonts w:ascii="Cambria Math" w:hAnsi="Cambria Math" w:hint="eastAsia"/>
          </w:rPr>
          <m:t>X</m:t>
        </m:r>
      </m:oMath>
      <w:r>
        <w:rPr>
          <w:rFonts w:hint="eastAsia"/>
        </w:rPr>
        <w:t>是观测数据</w:t>
      </w:r>
      <w:r w:rsidR="00D23576">
        <w:rPr>
          <w:rFonts w:hint="eastAsia"/>
        </w:rPr>
        <w:t>，</w:t>
      </w:r>
      <m:oMath>
        <m:r>
          <w:rPr>
            <w:rFonts w:ascii="Cambria Math" w:hAnsi="Cambria Math" w:hint="eastAsia"/>
          </w:rPr>
          <m:t>θ</m:t>
        </m:r>
      </m:oMath>
      <w:r>
        <w:rPr>
          <w:rFonts w:hint="eastAsia"/>
        </w:rPr>
        <w:t>是模型参数，似然函数</w:t>
      </w:r>
      <m:oMath>
        <m:r>
          <w:rPr>
            <w:rFonts w:ascii="Cambria Math" w:hAnsi="Cambria Math" w:hint="eastAsia"/>
          </w:rPr>
          <m:t>L(θ</m:t>
        </m:r>
        <m:r>
          <w:rPr>
            <w:rFonts w:ascii="Cambria Math" w:hAnsi="Cambria Math"/>
          </w:rPr>
          <m:t>|</m:t>
        </m:r>
        <m:r>
          <w:rPr>
            <w:rFonts w:ascii="Cambria Math" w:hAnsi="Cambria Math" w:hint="eastAsia"/>
          </w:rPr>
          <m:t>X)</m:t>
        </m:r>
      </m:oMath>
      <w:r>
        <w:rPr>
          <w:rFonts w:hint="eastAsia"/>
        </w:rPr>
        <w:t>定义为：</w:t>
      </w:r>
    </w:p>
    <w:p w14:paraId="255BB2DE" w14:textId="33E73F57" w:rsidR="00E95E2A" w:rsidRPr="00AB20AD" w:rsidRDefault="008924DB" w:rsidP="008C2EC9">
      <w:pPr>
        <w:pStyle w:val="afc"/>
      </w:pPr>
      <m:oMathPara>
        <m:oMath>
          <m:r>
            <w:rPr>
              <w:rFonts w:ascii="Cambria Math" w:hAnsi="Cambria Math" w:hint="eastAsia"/>
            </w:rPr>
            <m:t>L(θ</m:t>
          </m:r>
          <m:r>
            <w:rPr>
              <w:rFonts w:ascii="Cambria Math" w:hAnsi="Cambria Math"/>
            </w:rPr>
            <m:t>|</m:t>
          </m:r>
          <m:r>
            <w:rPr>
              <w:rFonts w:ascii="Cambria Math" w:hAnsi="Cambria Math" w:hint="eastAsia"/>
            </w:rPr>
            <m:t>X)</m:t>
          </m:r>
          <m:r>
            <w:rPr>
              <w:rFonts w:ascii="Cambria Math" w:hAnsi="Cambria Math"/>
            </w:rPr>
            <m:t>=</m:t>
          </m:r>
          <m:r>
            <w:rPr>
              <w:rFonts w:ascii="Cambria Math" w:hAnsi="Cambria Math" w:hint="eastAsia"/>
            </w:rPr>
            <m:t>P(X</m:t>
          </m:r>
          <m:r>
            <w:rPr>
              <w:rFonts w:ascii="Cambria Math" w:hAnsi="Cambria Math"/>
            </w:rPr>
            <m:t>|</m:t>
          </m:r>
          <m:r>
            <w:rPr>
              <w:rFonts w:ascii="Cambria Math" w:hAnsi="Cambria Math" w:hint="eastAsia"/>
            </w:rPr>
            <m:t>θ)</m:t>
          </m:r>
        </m:oMath>
      </m:oMathPara>
    </w:p>
    <w:p w14:paraId="13E65C94" w14:textId="4477A116" w:rsidR="00AB20AD" w:rsidRDefault="00AB20AD" w:rsidP="008C2EC9">
      <w:pPr>
        <w:pStyle w:val="afc"/>
      </w:pPr>
      <w:r w:rsidRPr="00AB20AD">
        <w:rPr>
          <w:rFonts w:hint="eastAsia"/>
        </w:rPr>
        <w:t>这里</w:t>
      </w:r>
      <w:r w:rsidR="004323B2">
        <w:rPr>
          <w:rFonts w:hint="eastAsia"/>
        </w:rPr>
        <w:t>，</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 xml:space="preserve"> </m:t>
        </m:r>
      </m:oMath>
      <w:r w:rsidRPr="00AB20AD">
        <w:rPr>
          <w:rFonts w:hint="eastAsia"/>
        </w:rPr>
        <w:t>表示在参数为</w:t>
      </w:r>
      <m:oMath>
        <m:r>
          <w:rPr>
            <w:rFonts w:ascii="Cambria Math" w:hAnsi="Cambria Math" w:hint="eastAsia"/>
          </w:rPr>
          <m:t>θ</m:t>
        </m:r>
      </m:oMath>
      <w:r w:rsidRPr="00AB20AD">
        <w:rPr>
          <w:rFonts w:hint="eastAsia"/>
        </w:rPr>
        <w:t>的情况下，观察到数据</w:t>
      </w:r>
      <m:oMath>
        <m:r>
          <w:rPr>
            <w:rFonts w:ascii="Cambria Math" w:hAnsi="Cambria Math" w:hint="eastAsia"/>
          </w:rPr>
          <m:t>X</m:t>
        </m:r>
      </m:oMath>
      <w:r w:rsidRPr="00AB20AD">
        <w:rPr>
          <w:rFonts w:hint="eastAsia"/>
        </w:rPr>
        <w:t>的概率。</w:t>
      </w:r>
    </w:p>
    <w:p w14:paraId="62BE972B" w14:textId="3AFE7021" w:rsidR="00207CED" w:rsidRDefault="006555B5" w:rsidP="008C2EC9">
      <w:pPr>
        <w:pStyle w:val="afc"/>
      </w:pPr>
      <w:r w:rsidRPr="006555B5">
        <w:rPr>
          <w:rFonts w:hint="eastAsia"/>
        </w:rPr>
        <w:lastRenderedPageBreak/>
        <w:t>设有一组独立同分布的观测数</w:t>
      </w:r>
      <w:r w:rsidR="00D87BA0">
        <w:rPr>
          <w:rFonts w:hint="eastAsia"/>
        </w:rPr>
        <w:t>据</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6555B5">
        <w:rPr>
          <w:rFonts w:hint="eastAsia"/>
        </w:rPr>
        <w:t>，并且这些数据服从某个分布（例如正态分布、二项分布等）</w:t>
      </w:r>
      <w:r w:rsidR="00522FEA">
        <w:rPr>
          <w:rFonts w:hint="eastAsia"/>
        </w:rPr>
        <w:t>，比如</w:t>
      </w:r>
      <w:r w:rsidRPr="006555B5">
        <w:rPr>
          <w:rFonts w:hint="eastAsia"/>
        </w:rPr>
        <w:t>服从参数为</w:t>
      </w:r>
      <m:oMath>
        <m:r>
          <w:rPr>
            <w:rFonts w:ascii="Cambria Math" w:hAnsi="Cambria Math"/>
          </w:rPr>
          <m:t>θ</m:t>
        </m:r>
      </m:oMath>
      <w:r w:rsidRPr="006555B5">
        <w:rPr>
          <w:rFonts w:hint="eastAsia"/>
        </w:rPr>
        <w:t>的某个分布，那么似然函数可以写作：</w:t>
      </w:r>
    </w:p>
    <w:p w14:paraId="6780EE3F" w14:textId="4A4E63F7" w:rsidR="00A67BAF" w:rsidRPr="00AB20AD" w:rsidRDefault="00A67BAF" w:rsidP="00A67BAF">
      <w:pPr>
        <w:pStyle w:val="afc"/>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nary>
        </m:oMath>
      </m:oMathPara>
    </w:p>
    <w:p w14:paraId="7603F9FE" w14:textId="2F8A8D54" w:rsidR="00AC565E" w:rsidRDefault="00BB5871" w:rsidP="008C2EC9">
      <w:pPr>
        <w:pStyle w:val="afc"/>
      </w:pPr>
      <w:r>
        <w:rPr>
          <w:rFonts w:hint="eastAsia"/>
        </w:rPr>
        <w:t>针对其中存在的乘法，可以使对数函数将其转化为加法：</w:t>
      </w:r>
    </w:p>
    <w:p w14:paraId="18E3CE38" w14:textId="17A7B742" w:rsidR="003478FA" w:rsidRPr="00AB20AD" w:rsidRDefault="00185D4B" w:rsidP="003478FA">
      <w:pPr>
        <w:pStyle w:val="afc"/>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nary>
            </m:e>
          </m:fun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log</m:t>
              </m:r>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nary>
        </m:oMath>
      </m:oMathPara>
    </w:p>
    <w:p w14:paraId="2821C8E8" w14:textId="24EFBBDE" w:rsidR="007C7819" w:rsidRDefault="00DC6BF2" w:rsidP="003930AF">
      <w:pPr>
        <w:pStyle w:val="a1"/>
      </w:pPr>
      <w:bookmarkStart w:id="39" w:name="_Toc221313190"/>
      <w:r>
        <w:rPr>
          <w:rFonts w:hint="eastAsia"/>
        </w:rPr>
        <w:t>极</w:t>
      </w:r>
      <w:r w:rsidR="007C7819">
        <w:rPr>
          <w:rFonts w:hint="eastAsia"/>
        </w:rPr>
        <w:t>大似然估计</w:t>
      </w:r>
      <w:bookmarkEnd w:id="39"/>
    </w:p>
    <w:p w14:paraId="07DA8622" w14:textId="7D39988C" w:rsidR="00D07718" w:rsidRDefault="00D07718" w:rsidP="00D07718">
      <w:pPr>
        <w:pStyle w:val="afc"/>
      </w:pPr>
      <w:r w:rsidRPr="00D07718">
        <w:rPr>
          <w:rFonts w:hint="eastAsia"/>
        </w:rPr>
        <w:t>似然函数常用于</w:t>
      </w:r>
      <w:r w:rsidR="00DC6BF2">
        <w:rPr>
          <w:rFonts w:hint="eastAsia"/>
        </w:rPr>
        <w:t>极</w:t>
      </w:r>
      <w:r w:rsidRPr="00D07718">
        <w:rPr>
          <w:rFonts w:hint="eastAsia"/>
        </w:rPr>
        <w:t>大似然估计</w:t>
      </w:r>
      <w:r w:rsidR="00347E40">
        <w:rPr>
          <w:rFonts w:hint="eastAsia"/>
        </w:rPr>
        <w:t>。</w:t>
      </w:r>
      <w:r w:rsidRPr="00D07718">
        <w:rPr>
          <w:rFonts w:hint="eastAsia"/>
        </w:rPr>
        <w:t>我们希望找到使似然函数最大化的参数</w:t>
      </w:r>
      <m:oMath>
        <m:r>
          <w:rPr>
            <w:rFonts w:ascii="Cambria Math" w:hAnsi="Cambria Math" w:hint="eastAsia"/>
          </w:rPr>
          <m:t>θ</m:t>
        </m:r>
      </m:oMath>
      <w:r w:rsidRPr="00D07718">
        <w:rPr>
          <w:rFonts w:hint="eastAsia"/>
        </w:rPr>
        <w:t>。这意味着在给定观测数据的情况下，选择最可能生成这些数据的参数值。</w:t>
      </w:r>
    </w:p>
    <w:p w14:paraId="1C853E69" w14:textId="79C8D090" w:rsidR="00DF2027" w:rsidRDefault="00AC27E6" w:rsidP="00D07718">
      <w:pPr>
        <w:pStyle w:val="afc"/>
      </w:pPr>
      <w:r>
        <w:rPr>
          <w:rFonts w:hint="eastAsia"/>
        </w:rPr>
        <w:t>例如，掷硬币</w:t>
      </w:r>
      <w:r>
        <w:rPr>
          <w:rFonts w:hint="eastAsia"/>
        </w:rPr>
        <w:t>3</w:t>
      </w:r>
      <w:r>
        <w:rPr>
          <w:rFonts w:hint="eastAsia"/>
        </w:rPr>
        <w:t>次，</w:t>
      </w:r>
      <w:r>
        <w:rPr>
          <w:rFonts w:hint="eastAsia"/>
        </w:rPr>
        <w:t>2</w:t>
      </w:r>
      <w:r>
        <w:rPr>
          <w:rFonts w:hint="eastAsia"/>
        </w:rPr>
        <w:t>次正面</w:t>
      </w:r>
      <w:r>
        <w:rPr>
          <w:rFonts w:hint="eastAsia"/>
        </w:rPr>
        <w:t>1</w:t>
      </w:r>
      <w:r>
        <w:rPr>
          <w:rFonts w:hint="eastAsia"/>
        </w:rPr>
        <w:t>次背面，能否依据此结果逆推出正面的概率</w:t>
      </w:r>
      <w:r w:rsidR="00175C8E">
        <w:rPr>
          <w:rFonts w:hint="eastAsia"/>
        </w:rPr>
        <w:t>；</w:t>
      </w:r>
      <w:r>
        <w:rPr>
          <w:rFonts w:hint="eastAsia"/>
        </w:rPr>
        <w:t>正面概率为</w:t>
      </w:r>
      <w:r>
        <w:rPr>
          <w:rFonts w:hint="eastAsia"/>
        </w:rPr>
        <w:t>0.5</w:t>
      </w:r>
      <w:r>
        <w:rPr>
          <w:rFonts w:hint="eastAsia"/>
        </w:rPr>
        <w:t>的概率为多少、正面概率为</w:t>
      </w:r>
      <w:r>
        <w:rPr>
          <w:rFonts w:hint="eastAsia"/>
        </w:rPr>
        <w:t>0.6</w:t>
      </w:r>
      <w:r>
        <w:rPr>
          <w:rFonts w:hint="eastAsia"/>
        </w:rPr>
        <w:t>的概率为多少</w:t>
      </w:r>
      <w:r w:rsidR="0095327C">
        <w:rPr>
          <w:rFonts w:hint="eastAsia"/>
        </w:rPr>
        <w:t>；</w:t>
      </w:r>
      <w:r w:rsidR="00E53949">
        <w:rPr>
          <w:rFonts w:hint="eastAsia"/>
        </w:rPr>
        <w:t>最有可能的</w:t>
      </w:r>
      <w:r w:rsidR="0017096B">
        <w:rPr>
          <w:rFonts w:hint="eastAsia"/>
        </w:rPr>
        <w:t>正面概率</w:t>
      </w:r>
      <w:r w:rsidR="00E53949">
        <w:rPr>
          <w:rFonts w:hint="eastAsia"/>
        </w:rPr>
        <w:t>是多少</w:t>
      </w:r>
      <w:r w:rsidR="00A21617">
        <w:rPr>
          <w:rFonts w:hint="eastAsia"/>
        </w:rPr>
        <w:t>？</w:t>
      </w:r>
    </w:p>
    <w:p w14:paraId="6C3D76D6" w14:textId="12450211" w:rsidR="00947008" w:rsidRDefault="000566DA" w:rsidP="00D07718">
      <w:pPr>
        <w:pStyle w:val="afc"/>
      </w:pPr>
      <w:r>
        <w:rPr>
          <w:rFonts w:hint="eastAsia"/>
        </w:rPr>
        <w:t>我们用</w:t>
      </w:r>
      <m:oMath>
        <m:r>
          <w:rPr>
            <w:rFonts w:ascii="Cambria Math" w:hAnsi="Cambria Math" w:hint="eastAsia"/>
          </w:rPr>
          <m:t>θ</m:t>
        </m:r>
      </m:oMath>
      <w:r w:rsidR="004A32D0">
        <w:rPr>
          <w:rFonts w:hint="eastAsia"/>
        </w:rPr>
        <w:t>代表硬币正面朝上的概率，用</w:t>
      </w:r>
      <m:oMath>
        <m:r>
          <w:rPr>
            <w:rFonts w:ascii="Cambria Math" w:hAnsi="Cambria Math" w:hint="eastAsia"/>
          </w:rPr>
          <m:t>X</m:t>
        </m:r>
      </m:oMath>
      <w:r w:rsidR="00B934C6">
        <w:rPr>
          <w:rFonts w:hint="eastAsia"/>
        </w:rPr>
        <w:t>代表</w:t>
      </w:r>
      <w:r w:rsidR="00B934C6">
        <w:rPr>
          <w:rFonts w:hint="eastAsia"/>
        </w:rPr>
        <w:t>2</w:t>
      </w:r>
      <w:r w:rsidR="00B934C6">
        <w:rPr>
          <w:rFonts w:hint="eastAsia"/>
        </w:rPr>
        <w:t>次正面</w:t>
      </w:r>
      <w:r w:rsidR="00B934C6">
        <w:rPr>
          <w:rFonts w:hint="eastAsia"/>
        </w:rPr>
        <w:t>1</w:t>
      </w:r>
      <w:r w:rsidR="00B934C6">
        <w:rPr>
          <w:rFonts w:hint="eastAsia"/>
        </w:rPr>
        <w:t>次背面的结果</w:t>
      </w:r>
    </w:p>
    <w:p w14:paraId="50858BF4" w14:textId="6551DBCD" w:rsidR="00175C8E" w:rsidRPr="00FC7196" w:rsidRDefault="00A63E77" w:rsidP="00D07718">
      <w:pPr>
        <w:pStyle w:val="afc"/>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(1-θ)</m:t>
          </m:r>
        </m:oMath>
      </m:oMathPara>
    </w:p>
    <w:p w14:paraId="41CEC8A8" w14:textId="4024B7FE" w:rsidR="00FC7196" w:rsidRPr="008362F1" w:rsidRDefault="00273B6E" w:rsidP="00D07718">
      <w:pPr>
        <w:pStyle w:val="afc"/>
      </w:pPr>
      <w:r>
        <w:rPr>
          <w:rFonts w:hint="eastAsia"/>
        </w:rPr>
        <w:t>当正面概率为</w:t>
      </w:r>
      <w:r>
        <w:rPr>
          <w:rFonts w:hint="eastAsia"/>
        </w:rPr>
        <w:t>0.5</w:t>
      </w:r>
      <w:r>
        <w:rPr>
          <w:rFonts w:hint="eastAsia"/>
        </w:rPr>
        <w:t>时：</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r>
              <w:rPr>
                <w:rFonts w:ascii="Cambria Math" w:hAnsi="Cambria Math"/>
              </w:rPr>
              <m:t>=0.5</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0.5</m:t>
            </m:r>
          </m:e>
          <m:sup>
            <m:r>
              <w:rPr>
                <w:rFonts w:ascii="Cambria Math" w:hAnsi="Cambria Math"/>
              </w:rPr>
              <m:t>2</m:t>
            </m:r>
          </m:sup>
        </m:sSup>
        <m:d>
          <m:dPr>
            <m:ctrlPr>
              <w:rPr>
                <w:rFonts w:ascii="Cambria Math" w:hAnsi="Cambria Math"/>
                <w:i/>
              </w:rPr>
            </m:ctrlPr>
          </m:dPr>
          <m:e>
            <m:r>
              <w:rPr>
                <w:rFonts w:ascii="Cambria Math" w:hAnsi="Cambria Math"/>
              </w:rPr>
              <m:t>1-0.5</m:t>
            </m:r>
          </m:e>
        </m:d>
        <m:r>
          <w:rPr>
            <w:rFonts w:ascii="Cambria Math" w:hAnsi="Cambria Math"/>
          </w:rPr>
          <m:t>=0.375</m:t>
        </m:r>
      </m:oMath>
    </w:p>
    <w:p w14:paraId="6E8280E9" w14:textId="216D68F1" w:rsidR="008362F1" w:rsidRPr="00D07718" w:rsidRDefault="00E5635B" w:rsidP="008362F1">
      <w:pPr>
        <w:pStyle w:val="afc"/>
      </w:pPr>
      <w:r>
        <w:rPr>
          <w:rFonts w:hint="eastAsia"/>
        </w:rPr>
        <w:t>当正面概率为</w:t>
      </w:r>
      <w:r>
        <w:rPr>
          <w:rFonts w:hint="eastAsia"/>
        </w:rPr>
        <w:t>0.</w:t>
      </w:r>
      <w:r w:rsidR="008B4128">
        <w:rPr>
          <w:rFonts w:hint="eastAsia"/>
        </w:rPr>
        <w:t>6</w:t>
      </w:r>
      <w:r>
        <w:rPr>
          <w:rFonts w:hint="eastAsia"/>
        </w:rPr>
        <w:t>时：</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r>
              <w:rPr>
                <w:rFonts w:ascii="Cambria Math" w:hAnsi="Cambria Math"/>
              </w:rPr>
              <m:t>=0.6</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0.6</m:t>
            </m:r>
          </m:e>
          <m:sup>
            <m:r>
              <w:rPr>
                <w:rFonts w:ascii="Cambria Math" w:hAnsi="Cambria Math"/>
              </w:rPr>
              <m:t>2</m:t>
            </m:r>
          </m:sup>
        </m:sSup>
        <m:d>
          <m:dPr>
            <m:ctrlPr>
              <w:rPr>
                <w:rFonts w:ascii="Cambria Math" w:hAnsi="Cambria Math"/>
                <w:i/>
              </w:rPr>
            </m:ctrlPr>
          </m:dPr>
          <m:e>
            <m:r>
              <w:rPr>
                <w:rFonts w:ascii="Cambria Math" w:hAnsi="Cambria Math"/>
              </w:rPr>
              <m:t>1-0.6</m:t>
            </m:r>
          </m:e>
        </m:d>
        <m:r>
          <w:rPr>
            <w:rFonts w:ascii="Cambria Math" w:hAnsi="Cambria Math"/>
          </w:rPr>
          <m:t>=0.432</m:t>
        </m:r>
      </m:oMath>
    </w:p>
    <w:p w14:paraId="7B61B5A5" w14:textId="016200C7" w:rsidR="008362F1" w:rsidRDefault="00697C59" w:rsidP="00D07718">
      <w:pPr>
        <w:pStyle w:val="afc"/>
      </w:pPr>
      <w:r>
        <w:rPr>
          <w:rFonts w:hint="eastAsia"/>
        </w:rPr>
        <w:t>为了找出极大似然估计，</w:t>
      </w:r>
      <w:r w:rsidR="00D36E9D">
        <w:rPr>
          <w:rFonts w:hint="eastAsia"/>
        </w:rPr>
        <w:t>对似然函数</w:t>
      </w:r>
      <w:r w:rsidR="00AD641D">
        <w:rPr>
          <w:rFonts w:hint="eastAsia"/>
        </w:rPr>
        <w:t>取对数并求导，使其等于</w:t>
      </w:r>
      <w:r w:rsidR="00AD641D">
        <w:rPr>
          <w:rFonts w:hint="eastAsia"/>
        </w:rPr>
        <w:t>0</w:t>
      </w:r>
    </w:p>
    <w:p w14:paraId="61DDDDDF" w14:textId="6C79D069" w:rsidR="007B7A78" w:rsidRPr="007B7A78" w:rsidRDefault="00185D4B" w:rsidP="00D07718">
      <w:pPr>
        <w:pStyle w:val="afc"/>
      </w:pPr>
      <m:oMathPara>
        <m:oMath>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=&amp;</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
                    <m:dPr>
                      <m:ctrlPr>
                        <w:rPr>
                          <w:rFonts w:ascii="Cambria Math" w:hAnsi="Cambria Math"/>
                          <w:i/>
                        </w:rPr>
                      </m:ctrlPr>
                    </m:dPr>
                    <m:e>
                      <m:r>
                        <w:rPr>
                          <w:rFonts w:ascii="Cambria Math" w:hAnsi="Cambria Math"/>
                        </w:rPr>
                        <m:t>1-θ</m:t>
                      </m:r>
                    </m:e>
                  </m:d>
                </m:e>
              </m:func>
            </m:e>
            <m:e>
              <m:r>
                <w:rPr>
                  <w:rFonts w:ascii="Cambria Math" w:hAnsi="Cambria Math"/>
                </w:rPr>
                <m:t>=&amp;</m:t>
              </m:r>
              <m:func>
                <m:funcPr>
                  <m:ctrlPr>
                    <w:rPr>
                      <w:rFonts w:ascii="Cambria Math" w:hAnsi="Cambria Math"/>
                      <w:i/>
                    </w:rPr>
                  </m:ctrlPr>
                </m:funcPr>
                <m:fName>
                  <m:r>
                    <m:rPr>
                      <m:sty m:val="p"/>
                    </m:rPr>
                    <w:rPr>
                      <w:rFonts w:ascii="Cambria Math" w:hAnsi="Cambria Math"/>
                    </w:rPr>
                    <m:t>log</m:t>
                  </m:r>
                </m:fName>
                <m:e>
                  <m:r>
                    <w:rPr>
                      <w:rFonts w:ascii="Cambria Math" w:hAnsi="Cambria Math"/>
                    </w:rPr>
                    <m:t>3+2</m:t>
                  </m:r>
                  <m:r>
                    <m:rPr>
                      <m:sty m:val="p"/>
                    </m:rPr>
                    <w:rPr>
                      <w:rFonts w:ascii="Cambria Math" w:hAnsi="Cambria Math"/>
                    </w:rPr>
                    <m:t>log</m:t>
                  </m:r>
                  <m:r>
                    <w:rPr>
                      <w:rFonts w:ascii="Cambria Math" w:hAnsi="Cambria Math"/>
                    </w:rPr>
                    <m:t>θ+</m:t>
                  </m:r>
                  <m:r>
                    <m:rPr>
                      <m:sty m:val="p"/>
                    </m:rPr>
                    <w:rPr>
                      <w:rFonts w:ascii="Cambria Math" w:hAnsi="Cambria Math"/>
                    </w:rPr>
                    <m:t>log</m:t>
                  </m:r>
                  <m:d>
                    <m:dPr>
                      <m:ctrlPr>
                        <w:rPr>
                          <w:rFonts w:ascii="Cambria Math" w:hAnsi="Cambria Math"/>
                          <w:i/>
                        </w:rPr>
                      </m:ctrlPr>
                    </m:dPr>
                    <m:e>
                      <m:r>
                        <w:rPr>
                          <w:rFonts w:ascii="Cambria Math" w:hAnsi="Cambria Math"/>
                        </w:rPr>
                        <m:t>1-θ</m:t>
                      </m:r>
                    </m:e>
                  </m:d>
                </m:e>
              </m:func>
            </m:e>
            <m:e>
              <m:f>
                <m:fPr>
                  <m:ctrlPr>
                    <w:rPr>
                      <w:rFonts w:ascii="Cambria Math" w:hAnsi="Cambria Math"/>
                      <w:i/>
                    </w:rPr>
                  </m:ctrlPr>
                </m:fPr>
                <m:num>
                  <m:r>
                    <w:rPr>
                      <w:rFonts w:ascii="Cambria Math" w:hAnsi="Cambria Math" w:hint="eastAsia"/>
                    </w:rPr>
                    <m:t>d</m:t>
                  </m:r>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num>
                <m:den>
                  <m:r>
                    <w:rPr>
                      <w:rFonts w:ascii="Cambria Math" w:hAnsi="Cambria Math"/>
                    </w:rPr>
                    <m:t>d</m:t>
                  </m:r>
                  <m:r>
                    <w:rPr>
                      <w:rFonts w:ascii="Cambria Math" w:hAnsi="Cambria Math" w:hint="eastAsia"/>
                    </w:rPr>
                    <m:t>θ</m:t>
                  </m:r>
                </m:den>
              </m:f>
              <m:r>
                <w:rPr>
                  <w:rFonts w:ascii="Cambria Math" w:hAnsi="Cambria Math"/>
                </w:rPr>
                <m:t>=&amp;</m:t>
              </m:r>
              <m:f>
                <m:fPr>
                  <m:ctrlPr>
                    <w:rPr>
                      <w:rFonts w:ascii="Cambria Math" w:hAnsi="Cambria Math"/>
                      <w:i/>
                    </w:rPr>
                  </m:ctrlPr>
                </m:fPr>
                <m:num>
                  <m:r>
                    <w:rPr>
                      <w:rFonts w:ascii="Cambria Math" w:hAnsi="Cambria Math"/>
                    </w:rPr>
                    <m:t>2</m:t>
                  </m:r>
                </m:num>
                <m:den>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1-θ</m:t>
                  </m:r>
                </m:den>
              </m:f>
              <m:r>
                <w:rPr>
                  <w:rFonts w:ascii="Cambria Math" w:hAnsi="Cambria Math"/>
                </w:rPr>
                <m:t>=0</m:t>
              </m:r>
            </m:e>
          </m:eqArr>
        </m:oMath>
      </m:oMathPara>
    </w:p>
    <w:p w14:paraId="639F209D" w14:textId="41F42E0F" w:rsidR="00471C3E" w:rsidRPr="00861210" w:rsidRDefault="00471C3E" w:rsidP="00D07718">
      <w:pPr>
        <w:pStyle w:val="afc"/>
      </w:pPr>
      <w:r>
        <w:rPr>
          <w:rFonts w:hint="eastAsia"/>
        </w:rPr>
        <w:t>解得</w:t>
      </w:r>
      <m:oMath>
        <m:r>
          <w:rPr>
            <w:rFonts w:ascii="Cambria Math" w:hAnsi="Cambria Math"/>
          </w:rPr>
          <m:t>θ=</m:t>
        </m:r>
        <m:f>
          <m:fPr>
            <m:ctrlPr>
              <w:rPr>
                <w:rFonts w:ascii="Cambria Math" w:hAnsi="Cambria Math"/>
                <w:i/>
              </w:rPr>
            </m:ctrlPr>
          </m:fPr>
          <m:num>
            <m:r>
              <w:rPr>
                <w:rFonts w:ascii="Cambria Math" w:hAnsi="Cambria Math"/>
              </w:rPr>
              <m:t>2</m:t>
            </m:r>
          </m:num>
          <m:den>
            <m:r>
              <w:rPr>
                <w:rFonts w:ascii="Cambria Math" w:hAnsi="Cambria Math"/>
              </w:rPr>
              <m:t>3</m:t>
            </m:r>
          </m:den>
        </m:f>
      </m:oMath>
      <w:r w:rsidR="00E71F5C">
        <w:rPr>
          <w:rFonts w:hint="eastAsia"/>
        </w:rPr>
        <w:t>，意味着当掷硬币</w:t>
      </w:r>
      <w:r w:rsidR="00E71F5C">
        <w:rPr>
          <w:rFonts w:hint="eastAsia"/>
        </w:rPr>
        <w:t>3</w:t>
      </w:r>
      <w:r w:rsidR="00E71F5C">
        <w:rPr>
          <w:rFonts w:hint="eastAsia"/>
        </w:rPr>
        <w:t>次，出现</w:t>
      </w:r>
      <w:r w:rsidR="00E71F5C">
        <w:rPr>
          <w:rFonts w:hint="eastAsia"/>
        </w:rPr>
        <w:t>2</w:t>
      </w:r>
      <w:r w:rsidR="00E71F5C">
        <w:rPr>
          <w:rFonts w:hint="eastAsia"/>
        </w:rPr>
        <w:t>次正面</w:t>
      </w:r>
      <w:r w:rsidR="00E71F5C">
        <w:rPr>
          <w:rFonts w:hint="eastAsia"/>
        </w:rPr>
        <w:t>1</w:t>
      </w:r>
      <w:r w:rsidR="00E71F5C">
        <w:rPr>
          <w:rFonts w:hint="eastAsia"/>
        </w:rPr>
        <w:t>次背面的结果时，硬币正面朝上的</w:t>
      </w:r>
      <w:r w:rsidR="00D727E7">
        <w:rPr>
          <w:rFonts w:hint="eastAsia"/>
        </w:rPr>
        <w:t>概率最有可能为</w:t>
      </w:r>
      <m:oMath>
        <m:f>
          <m:fPr>
            <m:ctrlPr>
              <w:rPr>
                <w:rFonts w:ascii="Cambria Math" w:hAnsi="Cambria Math"/>
                <w:i/>
              </w:rPr>
            </m:ctrlPr>
          </m:fPr>
          <m:num>
            <m:r>
              <w:rPr>
                <w:rFonts w:ascii="Cambria Math" w:hAnsi="Cambria Math"/>
              </w:rPr>
              <m:t>2</m:t>
            </m:r>
          </m:num>
          <m:den>
            <m:r>
              <w:rPr>
                <w:rFonts w:ascii="Cambria Math" w:hAnsi="Cambria Math"/>
              </w:rPr>
              <m:t>3</m:t>
            </m:r>
          </m:den>
        </m:f>
      </m:oMath>
      <w:r w:rsidR="00D727E7">
        <w:rPr>
          <w:rFonts w:hint="eastAsia"/>
        </w:rPr>
        <w:t>。</w:t>
      </w:r>
    </w:p>
    <w:sectPr w:rsidR="00471C3E" w:rsidRPr="00861210" w:rsidSect="00871E9F">
      <w:pgSz w:w="11906" w:h="16838"/>
      <w:pgMar w:top="720" w:right="720" w:bottom="720" w:left="720" w:header="510" w:footer="45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59B923" w14:textId="77777777" w:rsidR="00185D4B" w:rsidRDefault="00185D4B">
      <w:r>
        <w:separator/>
      </w:r>
    </w:p>
  </w:endnote>
  <w:endnote w:type="continuationSeparator" w:id="0">
    <w:p w14:paraId="14F62D29" w14:textId="77777777" w:rsidR="00185D4B" w:rsidRDefault="00185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7B294A" w14:textId="77777777" w:rsidR="00185D4B" w:rsidRDefault="00185D4B">
      <w:r>
        <w:separator/>
      </w:r>
    </w:p>
  </w:footnote>
  <w:footnote w:type="continuationSeparator" w:id="0">
    <w:p w14:paraId="10F16631" w14:textId="77777777" w:rsidR="00185D4B" w:rsidRDefault="00185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B47B9"/>
    <w:multiLevelType w:val="hybridMultilevel"/>
    <w:tmpl w:val="8B3E3AE4"/>
    <w:lvl w:ilvl="0" w:tplc="920EBA02">
      <w:start w:val="1"/>
      <w:numFmt w:val="decimalEnclosedCircle"/>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8E2AE0"/>
    <w:multiLevelType w:val="hybridMultilevel"/>
    <w:tmpl w:val="DE96999E"/>
    <w:lvl w:ilvl="0" w:tplc="AC20B9C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5381BB0"/>
    <w:multiLevelType w:val="hybridMultilevel"/>
    <w:tmpl w:val="FA46FAF0"/>
    <w:lvl w:ilvl="0" w:tplc="2AC8C80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1C2BCD"/>
    <w:multiLevelType w:val="hybridMultilevel"/>
    <w:tmpl w:val="ADD8E794"/>
    <w:lvl w:ilvl="0" w:tplc="093E0E9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CE637AC"/>
    <w:multiLevelType w:val="hybridMultilevel"/>
    <w:tmpl w:val="9C6C7732"/>
    <w:lvl w:ilvl="0" w:tplc="604471E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15:restartNumberingAfterBreak="0">
    <w:nsid w:val="650F4FB7"/>
    <w:multiLevelType w:val="hybridMultilevel"/>
    <w:tmpl w:val="B22CB1A6"/>
    <w:lvl w:ilvl="0" w:tplc="C9D44A7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5" w15:restartNumberingAfterBreak="0">
    <w:nsid w:val="7F646157"/>
    <w:multiLevelType w:val="hybridMultilevel"/>
    <w:tmpl w:val="DF4AA4CA"/>
    <w:lvl w:ilvl="0" w:tplc="68AE4C76">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6"/>
  </w:num>
  <w:num w:numId="2">
    <w:abstractNumId w:val="11"/>
  </w:num>
  <w:num w:numId="3">
    <w:abstractNumId w:val="14"/>
  </w:num>
  <w:num w:numId="4">
    <w:abstractNumId w:val="8"/>
  </w:num>
  <w:num w:numId="5">
    <w:abstractNumId w:val="5"/>
  </w:num>
  <w:num w:numId="6">
    <w:abstractNumId w:val="13"/>
  </w:num>
  <w:num w:numId="7">
    <w:abstractNumId w:val="7"/>
  </w:num>
  <w:num w:numId="8">
    <w:abstractNumId w:val="1"/>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10"/>
  </w:num>
  <w:num w:numId="13">
    <w:abstractNumId w:val="12"/>
  </w:num>
  <w:num w:numId="14">
    <w:abstractNumId w:val="9"/>
  </w:num>
  <w:num w:numId="15">
    <w:abstractNumId w:val="2"/>
  </w:num>
  <w:num w:numId="16">
    <w:abstractNumId w:val="0"/>
  </w:num>
  <w:num w:numId="17">
    <w:abstractNumId w:val="3"/>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44"/>
    <w:rsid w:val="000006BA"/>
    <w:rsid w:val="000007C0"/>
    <w:rsid w:val="0000086A"/>
    <w:rsid w:val="00000D9A"/>
    <w:rsid w:val="00000F35"/>
    <w:rsid w:val="00001038"/>
    <w:rsid w:val="0000137A"/>
    <w:rsid w:val="00001792"/>
    <w:rsid w:val="00001BF8"/>
    <w:rsid w:val="00001D96"/>
    <w:rsid w:val="00001EF6"/>
    <w:rsid w:val="00001F13"/>
    <w:rsid w:val="00002488"/>
    <w:rsid w:val="00002556"/>
    <w:rsid w:val="0000265B"/>
    <w:rsid w:val="000026BA"/>
    <w:rsid w:val="00002929"/>
    <w:rsid w:val="00002970"/>
    <w:rsid w:val="00002DEA"/>
    <w:rsid w:val="0000386F"/>
    <w:rsid w:val="000039C4"/>
    <w:rsid w:val="00003A39"/>
    <w:rsid w:val="00003B08"/>
    <w:rsid w:val="00004504"/>
    <w:rsid w:val="000045D7"/>
    <w:rsid w:val="0000467A"/>
    <w:rsid w:val="00004704"/>
    <w:rsid w:val="00004844"/>
    <w:rsid w:val="00004A17"/>
    <w:rsid w:val="00004B16"/>
    <w:rsid w:val="00005297"/>
    <w:rsid w:val="00005441"/>
    <w:rsid w:val="00005498"/>
    <w:rsid w:val="000055AE"/>
    <w:rsid w:val="000058E8"/>
    <w:rsid w:val="00005BB7"/>
    <w:rsid w:val="00005FE5"/>
    <w:rsid w:val="00006012"/>
    <w:rsid w:val="00006121"/>
    <w:rsid w:val="00006CB4"/>
    <w:rsid w:val="00007315"/>
    <w:rsid w:val="00007585"/>
    <w:rsid w:val="00007B7A"/>
    <w:rsid w:val="00007E4A"/>
    <w:rsid w:val="00010302"/>
    <w:rsid w:val="00010445"/>
    <w:rsid w:val="000108AA"/>
    <w:rsid w:val="00010A4F"/>
    <w:rsid w:val="00010AED"/>
    <w:rsid w:val="0001130E"/>
    <w:rsid w:val="00011480"/>
    <w:rsid w:val="000114E8"/>
    <w:rsid w:val="00011991"/>
    <w:rsid w:val="00011A30"/>
    <w:rsid w:val="00011ADD"/>
    <w:rsid w:val="00011B80"/>
    <w:rsid w:val="00011D95"/>
    <w:rsid w:val="00012065"/>
    <w:rsid w:val="000120D3"/>
    <w:rsid w:val="0001239C"/>
    <w:rsid w:val="00012C48"/>
    <w:rsid w:val="00012DB4"/>
    <w:rsid w:val="00012E3B"/>
    <w:rsid w:val="000134E4"/>
    <w:rsid w:val="000135AB"/>
    <w:rsid w:val="000138E2"/>
    <w:rsid w:val="00013920"/>
    <w:rsid w:val="00013A9B"/>
    <w:rsid w:val="00013C11"/>
    <w:rsid w:val="00013F3B"/>
    <w:rsid w:val="00014055"/>
    <w:rsid w:val="00014292"/>
    <w:rsid w:val="00014BA5"/>
    <w:rsid w:val="00014DEC"/>
    <w:rsid w:val="0001504B"/>
    <w:rsid w:val="00015319"/>
    <w:rsid w:val="000153C8"/>
    <w:rsid w:val="000153D3"/>
    <w:rsid w:val="0001568D"/>
    <w:rsid w:val="00015AA2"/>
    <w:rsid w:val="00015B8C"/>
    <w:rsid w:val="00016696"/>
    <w:rsid w:val="000166EA"/>
    <w:rsid w:val="000167B7"/>
    <w:rsid w:val="00016822"/>
    <w:rsid w:val="000169C6"/>
    <w:rsid w:val="00016E6F"/>
    <w:rsid w:val="00016FC7"/>
    <w:rsid w:val="000170DE"/>
    <w:rsid w:val="0001749C"/>
    <w:rsid w:val="00017B10"/>
    <w:rsid w:val="00017D60"/>
    <w:rsid w:val="00017E77"/>
    <w:rsid w:val="00017EE7"/>
    <w:rsid w:val="00017F00"/>
    <w:rsid w:val="00020190"/>
    <w:rsid w:val="00020C40"/>
    <w:rsid w:val="00020D2A"/>
    <w:rsid w:val="00020F55"/>
    <w:rsid w:val="000211F3"/>
    <w:rsid w:val="000213A8"/>
    <w:rsid w:val="000213DB"/>
    <w:rsid w:val="00021426"/>
    <w:rsid w:val="00021610"/>
    <w:rsid w:val="00021CAB"/>
    <w:rsid w:val="00021F52"/>
    <w:rsid w:val="00021FEA"/>
    <w:rsid w:val="0002233A"/>
    <w:rsid w:val="00022513"/>
    <w:rsid w:val="00022543"/>
    <w:rsid w:val="000225C1"/>
    <w:rsid w:val="00022775"/>
    <w:rsid w:val="000229C7"/>
    <w:rsid w:val="00022F22"/>
    <w:rsid w:val="00022F26"/>
    <w:rsid w:val="00022F4E"/>
    <w:rsid w:val="0002308F"/>
    <w:rsid w:val="000230D2"/>
    <w:rsid w:val="00023708"/>
    <w:rsid w:val="00023865"/>
    <w:rsid w:val="00023C7F"/>
    <w:rsid w:val="00023CEF"/>
    <w:rsid w:val="00023D9D"/>
    <w:rsid w:val="00024172"/>
    <w:rsid w:val="0002447F"/>
    <w:rsid w:val="00024562"/>
    <w:rsid w:val="0002461A"/>
    <w:rsid w:val="00024778"/>
    <w:rsid w:val="00024AD0"/>
    <w:rsid w:val="00024FC0"/>
    <w:rsid w:val="00025115"/>
    <w:rsid w:val="00025224"/>
    <w:rsid w:val="0002527A"/>
    <w:rsid w:val="000252C5"/>
    <w:rsid w:val="000254A2"/>
    <w:rsid w:val="000255E2"/>
    <w:rsid w:val="000256FC"/>
    <w:rsid w:val="00025AAA"/>
    <w:rsid w:val="00025B38"/>
    <w:rsid w:val="00025BE4"/>
    <w:rsid w:val="00025FEB"/>
    <w:rsid w:val="000262B7"/>
    <w:rsid w:val="0002632A"/>
    <w:rsid w:val="00026739"/>
    <w:rsid w:val="0002684A"/>
    <w:rsid w:val="000268FB"/>
    <w:rsid w:val="00026A70"/>
    <w:rsid w:val="00026D29"/>
    <w:rsid w:val="00026F94"/>
    <w:rsid w:val="00027270"/>
    <w:rsid w:val="00027628"/>
    <w:rsid w:val="00027743"/>
    <w:rsid w:val="000300EF"/>
    <w:rsid w:val="0003021E"/>
    <w:rsid w:val="00030272"/>
    <w:rsid w:val="0003052E"/>
    <w:rsid w:val="000305F0"/>
    <w:rsid w:val="00030645"/>
    <w:rsid w:val="00030858"/>
    <w:rsid w:val="000308CD"/>
    <w:rsid w:val="00030BB1"/>
    <w:rsid w:val="00030C93"/>
    <w:rsid w:val="00030D03"/>
    <w:rsid w:val="00030F40"/>
    <w:rsid w:val="00030F78"/>
    <w:rsid w:val="000312F6"/>
    <w:rsid w:val="00031302"/>
    <w:rsid w:val="00031664"/>
    <w:rsid w:val="00031C8B"/>
    <w:rsid w:val="000321DC"/>
    <w:rsid w:val="000323F7"/>
    <w:rsid w:val="0003245B"/>
    <w:rsid w:val="00032475"/>
    <w:rsid w:val="00032566"/>
    <w:rsid w:val="000328E3"/>
    <w:rsid w:val="00032EBA"/>
    <w:rsid w:val="00032F41"/>
    <w:rsid w:val="000330E3"/>
    <w:rsid w:val="000330F3"/>
    <w:rsid w:val="00033378"/>
    <w:rsid w:val="00033AE3"/>
    <w:rsid w:val="00033BA3"/>
    <w:rsid w:val="00034079"/>
    <w:rsid w:val="000342E1"/>
    <w:rsid w:val="0003438C"/>
    <w:rsid w:val="00034428"/>
    <w:rsid w:val="0003454E"/>
    <w:rsid w:val="0003460D"/>
    <w:rsid w:val="0003498A"/>
    <w:rsid w:val="00034EB9"/>
    <w:rsid w:val="0003523D"/>
    <w:rsid w:val="00035341"/>
    <w:rsid w:val="00035373"/>
    <w:rsid w:val="000354A2"/>
    <w:rsid w:val="000354E4"/>
    <w:rsid w:val="000357E3"/>
    <w:rsid w:val="00035B2B"/>
    <w:rsid w:val="00035D84"/>
    <w:rsid w:val="00036212"/>
    <w:rsid w:val="000367EE"/>
    <w:rsid w:val="00036826"/>
    <w:rsid w:val="0003687E"/>
    <w:rsid w:val="00036E67"/>
    <w:rsid w:val="000378E0"/>
    <w:rsid w:val="00037B70"/>
    <w:rsid w:val="00037D2B"/>
    <w:rsid w:val="00037FCE"/>
    <w:rsid w:val="000403C6"/>
    <w:rsid w:val="00040491"/>
    <w:rsid w:val="00040843"/>
    <w:rsid w:val="0004089C"/>
    <w:rsid w:val="000408A2"/>
    <w:rsid w:val="000409AF"/>
    <w:rsid w:val="000409C3"/>
    <w:rsid w:val="00040C5F"/>
    <w:rsid w:val="00040FA8"/>
    <w:rsid w:val="000410E3"/>
    <w:rsid w:val="00041556"/>
    <w:rsid w:val="000417F2"/>
    <w:rsid w:val="00041ACE"/>
    <w:rsid w:val="00041B75"/>
    <w:rsid w:val="00041CF4"/>
    <w:rsid w:val="00041ECD"/>
    <w:rsid w:val="0004217B"/>
    <w:rsid w:val="000426B6"/>
    <w:rsid w:val="0004273E"/>
    <w:rsid w:val="00042846"/>
    <w:rsid w:val="000429C0"/>
    <w:rsid w:val="00042C01"/>
    <w:rsid w:val="00042D64"/>
    <w:rsid w:val="00043150"/>
    <w:rsid w:val="00043320"/>
    <w:rsid w:val="000434D7"/>
    <w:rsid w:val="00043840"/>
    <w:rsid w:val="000439FD"/>
    <w:rsid w:val="00043E0A"/>
    <w:rsid w:val="00044202"/>
    <w:rsid w:val="0004420C"/>
    <w:rsid w:val="0004436F"/>
    <w:rsid w:val="0004459D"/>
    <w:rsid w:val="00044662"/>
    <w:rsid w:val="00044762"/>
    <w:rsid w:val="00044B36"/>
    <w:rsid w:val="0004574B"/>
    <w:rsid w:val="000458C1"/>
    <w:rsid w:val="000458E0"/>
    <w:rsid w:val="00045A93"/>
    <w:rsid w:val="0004629A"/>
    <w:rsid w:val="00046780"/>
    <w:rsid w:val="00046907"/>
    <w:rsid w:val="00046958"/>
    <w:rsid w:val="00046A15"/>
    <w:rsid w:val="00046FDC"/>
    <w:rsid w:val="0004753F"/>
    <w:rsid w:val="000477AB"/>
    <w:rsid w:val="00047CC7"/>
    <w:rsid w:val="00047D77"/>
    <w:rsid w:val="00050214"/>
    <w:rsid w:val="000505CB"/>
    <w:rsid w:val="00050665"/>
    <w:rsid w:val="00050B94"/>
    <w:rsid w:val="0005107A"/>
    <w:rsid w:val="0005151D"/>
    <w:rsid w:val="00051691"/>
    <w:rsid w:val="000517EF"/>
    <w:rsid w:val="00051A04"/>
    <w:rsid w:val="00051C5F"/>
    <w:rsid w:val="000523A2"/>
    <w:rsid w:val="000523D1"/>
    <w:rsid w:val="00052778"/>
    <w:rsid w:val="00052C32"/>
    <w:rsid w:val="00052FD6"/>
    <w:rsid w:val="00052FF1"/>
    <w:rsid w:val="000539B5"/>
    <w:rsid w:val="00053AF0"/>
    <w:rsid w:val="00053B45"/>
    <w:rsid w:val="000541FE"/>
    <w:rsid w:val="00054215"/>
    <w:rsid w:val="000544F0"/>
    <w:rsid w:val="00054925"/>
    <w:rsid w:val="00054EA1"/>
    <w:rsid w:val="000550BF"/>
    <w:rsid w:val="0005538A"/>
    <w:rsid w:val="00055524"/>
    <w:rsid w:val="000555FC"/>
    <w:rsid w:val="00055AC3"/>
    <w:rsid w:val="0005602B"/>
    <w:rsid w:val="0005609A"/>
    <w:rsid w:val="000561F9"/>
    <w:rsid w:val="0005649E"/>
    <w:rsid w:val="000566DA"/>
    <w:rsid w:val="0005680F"/>
    <w:rsid w:val="00056920"/>
    <w:rsid w:val="00056CB3"/>
    <w:rsid w:val="00056E7D"/>
    <w:rsid w:val="00057783"/>
    <w:rsid w:val="00057866"/>
    <w:rsid w:val="00057CCC"/>
    <w:rsid w:val="00057F18"/>
    <w:rsid w:val="0006057D"/>
    <w:rsid w:val="00060A1B"/>
    <w:rsid w:val="00060D5F"/>
    <w:rsid w:val="00061382"/>
    <w:rsid w:val="000614B8"/>
    <w:rsid w:val="00061526"/>
    <w:rsid w:val="00061576"/>
    <w:rsid w:val="00061639"/>
    <w:rsid w:val="000619A1"/>
    <w:rsid w:val="00061B41"/>
    <w:rsid w:val="00061D3C"/>
    <w:rsid w:val="00061E4C"/>
    <w:rsid w:val="00062339"/>
    <w:rsid w:val="0006237F"/>
    <w:rsid w:val="0006268D"/>
    <w:rsid w:val="0006282A"/>
    <w:rsid w:val="000629C7"/>
    <w:rsid w:val="00062BAA"/>
    <w:rsid w:val="0006304B"/>
    <w:rsid w:val="00063317"/>
    <w:rsid w:val="000633A3"/>
    <w:rsid w:val="00063DE3"/>
    <w:rsid w:val="00063F65"/>
    <w:rsid w:val="0006488A"/>
    <w:rsid w:val="0006496F"/>
    <w:rsid w:val="00064995"/>
    <w:rsid w:val="00064CBB"/>
    <w:rsid w:val="00064F2D"/>
    <w:rsid w:val="00065684"/>
    <w:rsid w:val="00065ADD"/>
    <w:rsid w:val="00065EC4"/>
    <w:rsid w:val="00066734"/>
    <w:rsid w:val="00066790"/>
    <w:rsid w:val="0006680C"/>
    <w:rsid w:val="000669B7"/>
    <w:rsid w:val="00066AA6"/>
    <w:rsid w:val="00066BB5"/>
    <w:rsid w:val="00066E8D"/>
    <w:rsid w:val="00066ECC"/>
    <w:rsid w:val="00066ED1"/>
    <w:rsid w:val="00066F62"/>
    <w:rsid w:val="00066FEB"/>
    <w:rsid w:val="0006706D"/>
    <w:rsid w:val="00067167"/>
    <w:rsid w:val="000672ED"/>
    <w:rsid w:val="000673C3"/>
    <w:rsid w:val="0006762C"/>
    <w:rsid w:val="00067B96"/>
    <w:rsid w:val="00067C26"/>
    <w:rsid w:val="00067CB2"/>
    <w:rsid w:val="00070301"/>
    <w:rsid w:val="00070337"/>
    <w:rsid w:val="000706A6"/>
    <w:rsid w:val="00070CFF"/>
    <w:rsid w:val="00070F53"/>
    <w:rsid w:val="000718FD"/>
    <w:rsid w:val="00071B3A"/>
    <w:rsid w:val="00071C73"/>
    <w:rsid w:val="000721DC"/>
    <w:rsid w:val="0007223E"/>
    <w:rsid w:val="00072471"/>
    <w:rsid w:val="00072852"/>
    <w:rsid w:val="00072C0B"/>
    <w:rsid w:val="00072D7E"/>
    <w:rsid w:val="00072F43"/>
    <w:rsid w:val="000730BC"/>
    <w:rsid w:val="00073493"/>
    <w:rsid w:val="00073525"/>
    <w:rsid w:val="000735E3"/>
    <w:rsid w:val="0007375A"/>
    <w:rsid w:val="00073D8C"/>
    <w:rsid w:val="00073FEB"/>
    <w:rsid w:val="000742BC"/>
    <w:rsid w:val="00074464"/>
    <w:rsid w:val="0007453B"/>
    <w:rsid w:val="0007465A"/>
    <w:rsid w:val="00074665"/>
    <w:rsid w:val="000746BE"/>
    <w:rsid w:val="000746CC"/>
    <w:rsid w:val="000746F6"/>
    <w:rsid w:val="00074E6D"/>
    <w:rsid w:val="00075057"/>
    <w:rsid w:val="0007509E"/>
    <w:rsid w:val="000754FB"/>
    <w:rsid w:val="00075B69"/>
    <w:rsid w:val="00076657"/>
    <w:rsid w:val="00076909"/>
    <w:rsid w:val="000769AF"/>
    <w:rsid w:val="00076A47"/>
    <w:rsid w:val="00076FF6"/>
    <w:rsid w:val="00077062"/>
    <w:rsid w:val="00077410"/>
    <w:rsid w:val="00077488"/>
    <w:rsid w:val="000779AC"/>
    <w:rsid w:val="00077D3F"/>
    <w:rsid w:val="000801EF"/>
    <w:rsid w:val="000802FD"/>
    <w:rsid w:val="00080375"/>
    <w:rsid w:val="0008084A"/>
    <w:rsid w:val="000808BA"/>
    <w:rsid w:val="00080FA3"/>
    <w:rsid w:val="000811E0"/>
    <w:rsid w:val="0008145E"/>
    <w:rsid w:val="00081838"/>
    <w:rsid w:val="00081B01"/>
    <w:rsid w:val="00081B49"/>
    <w:rsid w:val="00081D09"/>
    <w:rsid w:val="000826C2"/>
    <w:rsid w:val="00082714"/>
    <w:rsid w:val="000828B6"/>
    <w:rsid w:val="000828F9"/>
    <w:rsid w:val="000833C4"/>
    <w:rsid w:val="0008354B"/>
    <w:rsid w:val="000836FD"/>
    <w:rsid w:val="00083E76"/>
    <w:rsid w:val="00084793"/>
    <w:rsid w:val="00084876"/>
    <w:rsid w:val="00084D53"/>
    <w:rsid w:val="000851B0"/>
    <w:rsid w:val="0008528D"/>
    <w:rsid w:val="00085679"/>
    <w:rsid w:val="00085986"/>
    <w:rsid w:val="00085A74"/>
    <w:rsid w:val="00085E1E"/>
    <w:rsid w:val="00085E35"/>
    <w:rsid w:val="00085F70"/>
    <w:rsid w:val="000862F8"/>
    <w:rsid w:val="000863A9"/>
    <w:rsid w:val="00086465"/>
    <w:rsid w:val="00086479"/>
    <w:rsid w:val="0008697B"/>
    <w:rsid w:val="00086C30"/>
    <w:rsid w:val="00086CC9"/>
    <w:rsid w:val="00087350"/>
    <w:rsid w:val="000873BB"/>
    <w:rsid w:val="00087564"/>
    <w:rsid w:val="000878A2"/>
    <w:rsid w:val="00087B27"/>
    <w:rsid w:val="00087C0B"/>
    <w:rsid w:val="00087C46"/>
    <w:rsid w:val="00087DE5"/>
    <w:rsid w:val="00087DF9"/>
    <w:rsid w:val="00087FD5"/>
    <w:rsid w:val="000902A8"/>
    <w:rsid w:val="00090506"/>
    <w:rsid w:val="000907A2"/>
    <w:rsid w:val="00090AE2"/>
    <w:rsid w:val="00090B02"/>
    <w:rsid w:val="000910F3"/>
    <w:rsid w:val="0009123B"/>
    <w:rsid w:val="00091857"/>
    <w:rsid w:val="00091C38"/>
    <w:rsid w:val="00091C60"/>
    <w:rsid w:val="00091DDC"/>
    <w:rsid w:val="00091DE7"/>
    <w:rsid w:val="00092019"/>
    <w:rsid w:val="0009224B"/>
    <w:rsid w:val="000922F9"/>
    <w:rsid w:val="00092303"/>
    <w:rsid w:val="00092695"/>
    <w:rsid w:val="000926E6"/>
    <w:rsid w:val="00092B6B"/>
    <w:rsid w:val="00092EEB"/>
    <w:rsid w:val="00092EFB"/>
    <w:rsid w:val="00092F7C"/>
    <w:rsid w:val="000930EF"/>
    <w:rsid w:val="00093177"/>
    <w:rsid w:val="00093E46"/>
    <w:rsid w:val="00093E51"/>
    <w:rsid w:val="000942FC"/>
    <w:rsid w:val="000942FD"/>
    <w:rsid w:val="00094315"/>
    <w:rsid w:val="00094391"/>
    <w:rsid w:val="00094513"/>
    <w:rsid w:val="0009493F"/>
    <w:rsid w:val="00094A3C"/>
    <w:rsid w:val="00094EB7"/>
    <w:rsid w:val="00094F6D"/>
    <w:rsid w:val="00095067"/>
    <w:rsid w:val="0009511C"/>
    <w:rsid w:val="000951D1"/>
    <w:rsid w:val="00095721"/>
    <w:rsid w:val="0009581F"/>
    <w:rsid w:val="00095934"/>
    <w:rsid w:val="00095AE2"/>
    <w:rsid w:val="00095B3C"/>
    <w:rsid w:val="00096093"/>
    <w:rsid w:val="0009627F"/>
    <w:rsid w:val="000965E0"/>
    <w:rsid w:val="00096989"/>
    <w:rsid w:val="00096D42"/>
    <w:rsid w:val="00096F06"/>
    <w:rsid w:val="00097729"/>
    <w:rsid w:val="00097826"/>
    <w:rsid w:val="00097C41"/>
    <w:rsid w:val="00097E3B"/>
    <w:rsid w:val="000A03A5"/>
    <w:rsid w:val="000A03B1"/>
    <w:rsid w:val="000A0470"/>
    <w:rsid w:val="000A056F"/>
    <w:rsid w:val="000A06B3"/>
    <w:rsid w:val="000A07DA"/>
    <w:rsid w:val="000A0D1C"/>
    <w:rsid w:val="000A0DD5"/>
    <w:rsid w:val="000A0DFE"/>
    <w:rsid w:val="000A0E1F"/>
    <w:rsid w:val="000A1044"/>
    <w:rsid w:val="000A132D"/>
    <w:rsid w:val="000A1B19"/>
    <w:rsid w:val="000A1DB9"/>
    <w:rsid w:val="000A293B"/>
    <w:rsid w:val="000A2BB0"/>
    <w:rsid w:val="000A2F0D"/>
    <w:rsid w:val="000A313E"/>
    <w:rsid w:val="000A327F"/>
    <w:rsid w:val="000A32F5"/>
    <w:rsid w:val="000A3804"/>
    <w:rsid w:val="000A39EE"/>
    <w:rsid w:val="000A3BB2"/>
    <w:rsid w:val="000A40E7"/>
    <w:rsid w:val="000A413F"/>
    <w:rsid w:val="000A48F5"/>
    <w:rsid w:val="000A494C"/>
    <w:rsid w:val="000A4971"/>
    <w:rsid w:val="000A4BED"/>
    <w:rsid w:val="000A504D"/>
    <w:rsid w:val="000A567A"/>
    <w:rsid w:val="000A582C"/>
    <w:rsid w:val="000A5B24"/>
    <w:rsid w:val="000A5BD4"/>
    <w:rsid w:val="000A5C84"/>
    <w:rsid w:val="000A5D17"/>
    <w:rsid w:val="000A5DAA"/>
    <w:rsid w:val="000A5DF4"/>
    <w:rsid w:val="000A65BA"/>
    <w:rsid w:val="000A66C6"/>
    <w:rsid w:val="000A69F9"/>
    <w:rsid w:val="000A6BAA"/>
    <w:rsid w:val="000A6CD1"/>
    <w:rsid w:val="000A6E75"/>
    <w:rsid w:val="000A7374"/>
    <w:rsid w:val="000A78CF"/>
    <w:rsid w:val="000A7A80"/>
    <w:rsid w:val="000A7AE6"/>
    <w:rsid w:val="000A7BD1"/>
    <w:rsid w:val="000A7D00"/>
    <w:rsid w:val="000B0224"/>
    <w:rsid w:val="000B1257"/>
    <w:rsid w:val="000B12E7"/>
    <w:rsid w:val="000B1743"/>
    <w:rsid w:val="000B19F5"/>
    <w:rsid w:val="000B1A0F"/>
    <w:rsid w:val="000B1AB3"/>
    <w:rsid w:val="000B1BE2"/>
    <w:rsid w:val="000B1C30"/>
    <w:rsid w:val="000B1CDD"/>
    <w:rsid w:val="000B1F4E"/>
    <w:rsid w:val="000B21E2"/>
    <w:rsid w:val="000B2B7E"/>
    <w:rsid w:val="000B2CB9"/>
    <w:rsid w:val="000B2D30"/>
    <w:rsid w:val="000B2E57"/>
    <w:rsid w:val="000B3017"/>
    <w:rsid w:val="000B3175"/>
    <w:rsid w:val="000B3233"/>
    <w:rsid w:val="000B3766"/>
    <w:rsid w:val="000B378D"/>
    <w:rsid w:val="000B3822"/>
    <w:rsid w:val="000B3B42"/>
    <w:rsid w:val="000B3B4A"/>
    <w:rsid w:val="000B3E6B"/>
    <w:rsid w:val="000B3F4B"/>
    <w:rsid w:val="000B3FF4"/>
    <w:rsid w:val="000B4196"/>
    <w:rsid w:val="000B44E6"/>
    <w:rsid w:val="000B4AAD"/>
    <w:rsid w:val="000B4E3F"/>
    <w:rsid w:val="000B564B"/>
    <w:rsid w:val="000B591D"/>
    <w:rsid w:val="000B5BF0"/>
    <w:rsid w:val="000B5D0B"/>
    <w:rsid w:val="000B5D4C"/>
    <w:rsid w:val="000B5D70"/>
    <w:rsid w:val="000B6204"/>
    <w:rsid w:val="000B6853"/>
    <w:rsid w:val="000B6A93"/>
    <w:rsid w:val="000B6D25"/>
    <w:rsid w:val="000B6D9D"/>
    <w:rsid w:val="000B6FD6"/>
    <w:rsid w:val="000B704D"/>
    <w:rsid w:val="000B7137"/>
    <w:rsid w:val="000B747E"/>
    <w:rsid w:val="000B7835"/>
    <w:rsid w:val="000B78BC"/>
    <w:rsid w:val="000B7A1E"/>
    <w:rsid w:val="000B7CA4"/>
    <w:rsid w:val="000C024A"/>
    <w:rsid w:val="000C0679"/>
    <w:rsid w:val="000C08FA"/>
    <w:rsid w:val="000C0AC0"/>
    <w:rsid w:val="000C0C28"/>
    <w:rsid w:val="000C0C9F"/>
    <w:rsid w:val="000C0DE7"/>
    <w:rsid w:val="000C12AF"/>
    <w:rsid w:val="000C1318"/>
    <w:rsid w:val="000C192A"/>
    <w:rsid w:val="000C19B6"/>
    <w:rsid w:val="000C1DE9"/>
    <w:rsid w:val="000C1E52"/>
    <w:rsid w:val="000C1F6C"/>
    <w:rsid w:val="000C20B2"/>
    <w:rsid w:val="000C253C"/>
    <w:rsid w:val="000C2967"/>
    <w:rsid w:val="000C2990"/>
    <w:rsid w:val="000C2E4D"/>
    <w:rsid w:val="000C2F4B"/>
    <w:rsid w:val="000C336B"/>
    <w:rsid w:val="000C3463"/>
    <w:rsid w:val="000C38E3"/>
    <w:rsid w:val="000C3A52"/>
    <w:rsid w:val="000C3B46"/>
    <w:rsid w:val="000C3BFA"/>
    <w:rsid w:val="000C3F2F"/>
    <w:rsid w:val="000C3FB2"/>
    <w:rsid w:val="000C40BB"/>
    <w:rsid w:val="000C41E7"/>
    <w:rsid w:val="000C451D"/>
    <w:rsid w:val="000C466A"/>
    <w:rsid w:val="000C48CB"/>
    <w:rsid w:val="000C52A5"/>
    <w:rsid w:val="000C58EC"/>
    <w:rsid w:val="000C597D"/>
    <w:rsid w:val="000C5ADE"/>
    <w:rsid w:val="000C5B36"/>
    <w:rsid w:val="000C5BED"/>
    <w:rsid w:val="000C5C78"/>
    <w:rsid w:val="000C5C91"/>
    <w:rsid w:val="000C5EAE"/>
    <w:rsid w:val="000C6620"/>
    <w:rsid w:val="000C6C32"/>
    <w:rsid w:val="000C7419"/>
    <w:rsid w:val="000C773C"/>
    <w:rsid w:val="000C78E3"/>
    <w:rsid w:val="000C7BF8"/>
    <w:rsid w:val="000C7E1C"/>
    <w:rsid w:val="000D015E"/>
    <w:rsid w:val="000D03DC"/>
    <w:rsid w:val="000D05FA"/>
    <w:rsid w:val="000D077D"/>
    <w:rsid w:val="000D09A7"/>
    <w:rsid w:val="000D0A4A"/>
    <w:rsid w:val="000D0BE9"/>
    <w:rsid w:val="000D102C"/>
    <w:rsid w:val="000D1312"/>
    <w:rsid w:val="000D17B6"/>
    <w:rsid w:val="000D1E70"/>
    <w:rsid w:val="000D1E99"/>
    <w:rsid w:val="000D2552"/>
    <w:rsid w:val="000D2559"/>
    <w:rsid w:val="000D2804"/>
    <w:rsid w:val="000D2817"/>
    <w:rsid w:val="000D28FC"/>
    <w:rsid w:val="000D2B53"/>
    <w:rsid w:val="000D3376"/>
    <w:rsid w:val="000D38B4"/>
    <w:rsid w:val="000D3928"/>
    <w:rsid w:val="000D3953"/>
    <w:rsid w:val="000D39DD"/>
    <w:rsid w:val="000D3A0C"/>
    <w:rsid w:val="000D3B0C"/>
    <w:rsid w:val="000D4157"/>
    <w:rsid w:val="000D4184"/>
    <w:rsid w:val="000D468E"/>
    <w:rsid w:val="000D4B84"/>
    <w:rsid w:val="000D4CBB"/>
    <w:rsid w:val="000D4DEF"/>
    <w:rsid w:val="000D4E8B"/>
    <w:rsid w:val="000D5225"/>
    <w:rsid w:val="000D598C"/>
    <w:rsid w:val="000D5B42"/>
    <w:rsid w:val="000D6227"/>
    <w:rsid w:val="000D626F"/>
    <w:rsid w:val="000D6370"/>
    <w:rsid w:val="000D639F"/>
    <w:rsid w:val="000D72CF"/>
    <w:rsid w:val="000D7484"/>
    <w:rsid w:val="000E02F3"/>
    <w:rsid w:val="000E06CB"/>
    <w:rsid w:val="000E06FF"/>
    <w:rsid w:val="000E0A75"/>
    <w:rsid w:val="000E0BF8"/>
    <w:rsid w:val="000E0CD9"/>
    <w:rsid w:val="000E127A"/>
    <w:rsid w:val="000E1365"/>
    <w:rsid w:val="000E14D3"/>
    <w:rsid w:val="000E1716"/>
    <w:rsid w:val="000E1752"/>
    <w:rsid w:val="000E181F"/>
    <w:rsid w:val="000E1D02"/>
    <w:rsid w:val="000E1E49"/>
    <w:rsid w:val="000E1F8F"/>
    <w:rsid w:val="000E2631"/>
    <w:rsid w:val="000E2656"/>
    <w:rsid w:val="000E32B1"/>
    <w:rsid w:val="000E34AA"/>
    <w:rsid w:val="000E3605"/>
    <w:rsid w:val="000E3B72"/>
    <w:rsid w:val="000E3D79"/>
    <w:rsid w:val="000E3EF9"/>
    <w:rsid w:val="000E450A"/>
    <w:rsid w:val="000E4792"/>
    <w:rsid w:val="000E47CB"/>
    <w:rsid w:val="000E4C36"/>
    <w:rsid w:val="000E5432"/>
    <w:rsid w:val="000E562A"/>
    <w:rsid w:val="000E585C"/>
    <w:rsid w:val="000E5993"/>
    <w:rsid w:val="000E5D10"/>
    <w:rsid w:val="000E63B4"/>
    <w:rsid w:val="000E64AA"/>
    <w:rsid w:val="000E66CC"/>
    <w:rsid w:val="000E69DF"/>
    <w:rsid w:val="000E69F7"/>
    <w:rsid w:val="000E6BCE"/>
    <w:rsid w:val="000E71E7"/>
    <w:rsid w:val="000E7276"/>
    <w:rsid w:val="000E7390"/>
    <w:rsid w:val="000E73BA"/>
    <w:rsid w:val="000E7530"/>
    <w:rsid w:val="000E773A"/>
    <w:rsid w:val="000E7935"/>
    <w:rsid w:val="000F0940"/>
    <w:rsid w:val="000F0B3E"/>
    <w:rsid w:val="000F0C9D"/>
    <w:rsid w:val="000F0E03"/>
    <w:rsid w:val="000F119C"/>
    <w:rsid w:val="000F120D"/>
    <w:rsid w:val="000F158C"/>
    <w:rsid w:val="000F1734"/>
    <w:rsid w:val="000F1B6A"/>
    <w:rsid w:val="000F1F17"/>
    <w:rsid w:val="000F2113"/>
    <w:rsid w:val="000F2B9C"/>
    <w:rsid w:val="000F2C9A"/>
    <w:rsid w:val="000F2F50"/>
    <w:rsid w:val="000F3256"/>
    <w:rsid w:val="000F32C1"/>
    <w:rsid w:val="000F336E"/>
    <w:rsid w:val="000F3414"/>
    <w:rsid w:val="000F39CB"/>
    <w:rsid w:val="000F3B0A"/>
    <w:rsid w:val="000F44D3"/>
    <w:rsid w:val="000F48DD"/>
    <w:rsid w:val="000F496A"/>
    <w:rsid w:val="000F4B96"/>
    <w:rsid w:val="000F4BD4"/>
    <w:rsid w:val="000F5004"/>
    <w:rsid w:val="000F551F"/>
    <w:rsid w:val="000F588A"/>
    <w:rsid w:val="000F6219"/>
    <w:rsid w:val="000F6355"/>
    <w:rsid w:val="000F662F"/>
    <w:rsid w:val="000F6AAD"/>
    <w:rsid w:val="000F6E55"/>
    <w:rsid w:val="000F6EAD"/>
    <w:rsid w:val="000F6ED8"/>
    <w:rsid w:val="000F710F"/>
    <w:rsid w:val="000F71BA"/>
    <w:rsid w:val="000F7225"/>
    <w:rsid w:val="000F7DDB"/>
    <w:rsid w:val="0010022E"/>
    <w:rsid w:val="0010023C"/>
    <w:rsid w:val="00100AEC"/>
    <w:rsid w:val="0010115B"/>
    <w:rsid w:val="0010123E"/>
    <w:rsid w:val="001013FF"/>
    <w:rsid w:val="0010142A"/>
    <w:rsid w:val="0010159C"/>
    <w:rsid w:val="001017B5"/>
    <w:rsid w:val="00101838"/>
    <w:rsid w:val="0010199A"/>
    <w:rsid w:val="00101A8A"/>
    <w:rsid w:val="00101DAA"/>
    <w:rsid w:val="0010214C"/>
    <w:rsid w:val="001022DB"/>
    <w:rsid w:val="001025D6"/>
    <w:rsid w:val="00102CED"/>
    <w:rsid w:val="00102DB4"/>
    <w:rsid w:val="00102E17"/>
    <w:rsid w:val="00102FEB"/>
    <w:rsid w:val="00103102"/>
    <w:rsid w:val="00103732"/>
    <w:rsid w:val="00103AF5"/>
    <w:rsid w:val="00103CEF"/>
    <w:rsid w:val="00103D21"/>
    <w:rsid w:val="00103ED7"/>
    <w:rsid w:val="001041AB"/>
    <w:rsid w:val="001045CE"/>
    <w:rsid w:val="0010468F"/>
    <w:rsid w:val="001046DA"/>
    <w:rsid w:val="00104A9C"/>
    <w:rsid w:val="00104BD1"/>
    <w:rsid w:val="00104CB4"/>
    <w:rsid w:val="00104E63"/>
    <w:rsid w:val="0010514F"/>
    <w:rsid w:val="00105223"/>
    <w:rsid w:val="0010526E"/>
    <w:rsid w:val="001054FA"/>
    <w:rsid w:val="001056BC"/>
    <w:rsid w:val="0010598C"/>
    <w:rsid w:val="00105DB0"/>
    <w:rsid w:val="0010607F"/>
    <w:rsid w:val="001060EA"/>
    <w:rsid w:val="0010640A"/>
    <w:rsid w:val="0010671D"/>
    <w:rsid w:val="00106891"/>
    <w:rsid w:val="0010690B"/>
    <w:rsid w:val="00106B3E"/>
    <w:rsid w:val="00106FBF"/>
    <w:rsid w:val="001070FB"/>
    <w:rsid w:val="00107662"/>
    <w:rsid w:val="00107D28"/>
    <w:rsid w:val="00107DAA"/>
    <w:rsid w:val="00107FC4"/>
    <w:rsid w:val="001104AE"/>
    <w:rsid w:val="00110502"/>
    <w:rsid w:val="001105A0"/>
    <w:rsid w:val="00110967"/>
    <w:rsid w:val="00110ADD"/>
    <w:rsid w:val="00110B40"/>
    <w:rsid w:val="00110C1C"/>
    <w:rsid w:val="0011118C"/>
    <w:rsid w:val="00111274"/>
    <w:rsid w:val="001117D3"/>
    <w:rsid w:val="00111897"/>
    <w:rsid w:val="00111DC2"/>
    <w:rsid w:val="0011214D"/>
    <w:rsid w:val="00112432"/>
    <w:rsid w:val="0011276A"/>
    <w:rsid w:val="0011278B"/>
    <w:rsid w:val="0011296C"/>
    <w:rsid w:val="00112994"/>
    <w:rsid w:val="001129AF"/>
    <w:rsid w:val="001129BF"/>
    <w:rsid w:val="001129E6"/>
    <w:rsid w:val="00112B75"/>
    <w:rsid w:val="00112BF8"/>
    <w:rsid w:val="00112D4B"/>
    <w:rsid w:val="00112DCE"/>
    <w:rsid w:val="00112EE2"/>
    <w:rsid w:val="0011305C"/>
    <w:rsid w:val="00113205"/>
    <w:rsid w:val="00113338"/>
    <w:rsid w:val="00113355"/>
    <w:rsid w:val="001136D5"/>
    <w:rsid w:val="001138D3"/>
    <w:rsid w:val="00113A31"/>
    <w:rsid w:val="00113AAA"/>
    <w:rsid w:val="00113E7B"/>
    <w:rsid w:val="001143B7"/>
    <w:rsid w:val="00114466"/>
    <w:rsid w:val="00114634"/>
    <w:rsid w:val="001146CA"/>
    <w:rsid w:val="00114C0A"/>
    <w:rsid w:val="00114CD6"/>
    <w:rsid w:val="00114FA0"/>
    <w:rsid w:val="00115281"/>
    <w:rsid w:val="00115426"/>
    <w:rsid w:val="0011551A"/>
    <w:rsid w:val="001155FB"/>
    <w:rsid w:val="00115667"/>
    <w:rsid w:val="00115AC9"/>
    <w:rsid w:val="00115BFA"/>
    <w:rsid w:val="00115C20"/>
    <w:rsid w:val="00115C37"/>
    <w:rsid w:val="00115F15"/>
    <w:rsid w:val="00115FEF"/>
    <w:rsid w:val="00116ADF"/>
    <w:rsid w:val="00116D6D"/>
    <w:rsid w:val="0011710E"/>
    <w:rsid w:val="00117351"/>
    <w:rsid w:val="001173E2"/>
    <w:rsid w:val="00117494"/>
    <w:rsid w:val="00117E34"/>
    <w:rsid w:val="00117F07"/>
    <w:rsid w:val="00120055"/>
    <w:rsid w:val="0012008A"/>
    <w:rsid w:val="001200A1"/>
    <w:rsid w:val="00120400"/>
    <w:rsid w:val="001206B4"/>
    <w:rsid w:val="00120798"/>
    <w:rsid w:val="00120852"/>
    <w:rsid w:val="0012090B"/>
    <w:rsid w:val="00120D06"/>
    <w:rsid w:val="0012126B"/>
    <w:rsid w:val="001215EB"/>
    <w:rsid w:val="001217FC"/>
    <w:rsid w:val="001218CB"/>
    <w:rsid w:val="0012190B"/>
    <w:rsid w:val="00121ADD"/>
    <w:rsid w:val="00121B01"/>
    <w:rsid w:val="00121C11"/>
    <w:rsid w:val="00121D48"/>
    <w:rsid w:val="00121F30"/>
    <w:rsid w:val="001221DB"/>
    <w:rsid w:val="001222C2"/>
    <w:rsid w:val="001225C5"/>
    <w:rsid w:val="001226A0"/>
    <w:rsid w:val="0012280A"/>
    <w:rsid w:val="00122991"/>
    <w:rsid w:val="00122A3C"/>
    <w:rsid w:val="00122AC3"/>
    <w:rsid w:val="00122BA1"/>
    <w:rsid w:val="00122BBE"/>
    <w:rsid w:val="00122F0C"/>
    <w:rsid w:val="00123057"/>
    <w:rsid w:val="001231AD"/>
    <w:rsid w:val="001232E7"/>
    <w:rsid w:val="00123541"/>
    <w:rsid w:val="001239E7"/>
    <w:rsid w:val="0012409A"/>
    <w:rsid w:val="001245F9"/>
    <w:rsid w:val="00124712"/>
    <w:rsid w:val="00124ABC"/>
    <w:rsid w:val="00124C59"/>
    <w:rsid w:val="00124CEF"/>
    <w:rsid w:val="0012505D"/>
    <w:rsid w:val="00125090"/>
    <w:rsid w:val="0012520A"/>
    <w:rsid w:val="00125601"/>
    <w:rsid w:val="00125C19"/>
    <w:rsid w:val="00125C33"/>
    <w:rsid w:val="00125CBD"/>
    <w:rsid w:val="00125F03"/>
    <w:rsid w:val="00126077"/>
    <w:rsid w:val="00126383"/>
    <w:rsid w:val="001269F1"/>
    <w:rsid w:val="00126DFD"/>
    <w:rsid w:val="00126FA8"/>
    <w:rsid w:val="00126FB6"/>
    <w:rsid w:val="00127176"/>
    <w:rsid w:val="001271AF"/>
    <w:rsid w:val="0012733E"/>
    <w:rsid w:val="001276A0"/>
    <w:rsid w:val="001279AA"/>
    <w:rsid w:val="00130CFC"/>
    <w:rsid w:val="00131286"/>
    <w:rsid w:val="001314E7"/>
    <w:rsid w:val="0013161B"/>
    <w:rsid w:val="00131BB8"/>
    <w:rsid w:val="00131DF4"/>
    <w:rsid w:val="00132195"/>
    <w:rsid w:val="001321B6"/>
    <w:rsid w:val="0013282D"/>
    <w:rsid w:val="00132901"/>
    <w:rsid w:val="00132CD6"/>
    <w:rsid w:val="00132E98"/>
    <w:rsid w:val="00132F06"/>
    <w:rsid w:val="00133120"/>
    <w:rsid w:val="001338F8"/>
    <w:rsid w:val="00133904"/>
    <w:rsid w:val="00133CF3"/>
    <w:rsid w:val="00133D21"/>
    <w:rsid w:val="00133D79"/>
    <w:rsid w:val="00134201"/>
    <w:rsid w:val="001343E2"/>
    <w:rsid w:val="00134D6C"/>
    <w:rsid w:val="00134FBE"/>
    <w:rsid w:val="0013536C"/>
    <w:rsid w:val="001353EE"/>
    <w:rsid w:val="00135407"/>
    <w:rsid w:val="001355A1"/>
    <w:rsid w:val="001359A8"/>
    <w:rsid w:val="00135B02"/>
    <w:rsid w:val="00135B43"/>
    <w:rsid w:val="00135DA1"/>
    <w:rsid w:val="0013606C"/>
    <w:rsid w:val="0013610A"/>
    <w:rsid w:val="0013627A"/>
    <w:rsid w:val="00136342"/>
    <w:rsid w:val="001363A7"/>
    <w:rsid w:val="001365E7"/>
    <w:rsid w:val="00136811"/>
    <w:rsid w:val="00136AEC"/>
    <w:rsid w:val="00136FD7"/>
    <w:rsid w:val="0013741A"/>
    <w:rsid w:val="00137488"/>
    <w:rsid w:val="001375A1"/>
    <w:rsid w:val="00137657"/>
    <w:rsid w:val="00137C01"/>
    <w:rsid w:val="00140010"/>
    <w:rsid w:val="001403FA"/>
    <w:rsid w:val="0014051C"/>
    <w:rsid w:val="00140694"/>
    <w:rsid w:val="001406DE"/>
    <w:rsid w:val="00140E04"/>
    <w:rsid w:val="00140F5B"/>
    <w:rsid w:val="00141299"/>
    <w:rsid w:val="001412C2"/>
    <w:rsid w:val="001412D4"/>
    <w:rsid w:val="00141B1E"/>
    <w:rsid w:val="00141E0A"/>
    <w:rsid w:val="00141E1C"/>
    <w:rsid w:val="00141FF4"/>
    <w:rsid w:val="00142529"/>
    <w:rsid w:val="00142D85"/>
    <w:rsid w:val="0014352D"/>
    <w:rsid w:val="00143903"/>
    <w:rsid w:val="00143941"/>
    <w:rsid w:val="00143B12"/>
    <w:rsid w:val="00143B30"/>
    <w:rsid w:val="00143C58"/>
    <w:rsid w:val="00143F01"/>
    <w:rsid w:val="00143F71"/>
    <w:rsid w:val="001443ED"/>
    <w:rsid w:val="00144A2E"/>
    <w:rsid w:val="00144F2C"/>
    <w:rsid w:val="001450AC"/>
    <w:rsid w:val="00145314"/>
    <w:rsid w:val="00145655"/>
    <w:rsid w:val="00146298"/>
    <w:rsid w:val="001463B8"/>
    <w:rsid w:val="00146877"/>
    <w:rsid w:val="001469A4"/>
    <w:rsid w:val="00146A58"/>
    <w:rsid w:val="00146B81"/>
    <w:rsid w:val="00146C5E"/>
    <w:rsid w:val="00146E76"/>
    <w:rsid w:val="00147066"/>
    <w:rsid w:val="001470E1"/>
    <w:rsid w:val="001474D5"/>
    <w:rsid w:val="001475C3"/>
    <w:rsid w:val="001476A5"/>
    <w:rsid w:val="001477EA"/>
    <w:rsid w:val="001479E5"/>
    <w:rsid w:val="00147AB1"/>
    <w:rsid w:val="00147F64"/>
    <w:rsid w:val="00147FC0"/>
    <w:rsid w:val="001501E2"/>
    <w:rsid w:val="00150305"/>
    <w:rsid w:val="0015038C"/>
    <w:rsid w:val="001507CB"/>
    <w:rsid w:val="00150E85"/>
    <w:rsid w:val="001516D1"/>
    <w:rsid w:val="00151D63"/>
    <w:rsid w:val="00151DD1"/>
    <w:rsid w:val="00151E75"/>
    <w:rsid w:val="00152292"/>
    <w:rsid w:val="001525FB"/>
    <w:rsid w:val="0015269B"/>
    <w:rsid w:val="00152702"/>
    <w:rsid w:val="0015278C"/>
    <w:rsid w:val="00152832"/>
    <w:rsid w:val="00152B2A"/>
    <w:rsid w:val="00152C8C"/>
    <w:rsid w:val="00152ECB"/>
    <w:rsid w:val="00152EDB"/>
    <w:rsid w:val="001535B3"/>
    <w:rsid w:val="001537EC"/>
    <w:rsid w:val="00153AD6"/>
    <w:rsid w:val="00153C8D"/>
    <w:rsid w:val="00153E27"/>
    <w:rsid w:val="00153EB5"/>
    <w:rsid w:val="001544B2"/>
    <w:rsid w:val="00154792"/>
    <w:rsid w:val="00154AA7"/>
    <w:rsid w:val="00154DA9"/>
    <w:rsid w:val="00154E39"/>
    <w:rsid w:val="00154E3E"/>
    <w:rsid w:val="00154F92"/>
    <w:rsid w:val="001550C8"/>
    <w:rsid w:val="001551A8"/>
    <w:rsid w:val="00155213"/>
    <w:rsid w:val="00155831"/>
    <w:rsid w:val="00155BC8"/>
    <w:rsid w:val="0015609D"/>
    <w:rsid w:val="00156127"/>
    <w:rsid w:val="0015616A"/>
    <w:rsid w:val="0015641F"/>
    <w:rsid w:val="00157029"/>
    <w:rsid w:val="001570A2"/>
    <w:rsid w:val="00157133"/>
    <w:rsid w:val="0015715C"/>
    <w:rsid w:val="0015734B"/>
    <w:rsid w:val="001573FC"/>
    <w:rsid w:val="001578D1"/>
    <w:rsid w:val="001579C5"/>
    <w:rsid w:val="00157E2B"/>
    <w:rsid w:val="0016000A"/>
    <w:rsid w:val="0016012A"/>
    <w:rsid w:val="00160272"/>
    <w:rsid w:val="0016077C"/>
    <w:rsid w:val="0016080F"/>
    <w:rsid w:val="00160B55"/>
    <w:rsid w:val="00160D21"/>
    <w:rsid w:val="00160FF8"/>
    <w:rsid w:val="001612CC"/>
    <w:rsid w:val="00161340"/>
    <w:rsid w:val="001613C9"/>
    <w:rsid w:val="00161870"/>
    <w:rsid w:val="00161A8B"/>
    <w:rsid w:val="00161E58"/>
    <w:rsid w:val="00161F65"/>
    <w:rsid w:val="001620CA"/>
    <w:rsid w:val="0016215E"/>
    <w:rsid w:val="001622BD"/>
    <w:rsid w:val="00162876"/>
    <w:rsid w:val="00162887"/>
    <w:rsid w:val="001628C9"/>
    <w:rsid w:val="001628CB"/>
    <w:rsid w:val="00162C5F"/>
    <w:rsid w:val="00162CAE"/>
    <w:rsid w:val="00162E51"/>
    <w:rsid w:val="00162F26"/>
    <w:rsid w:val="00163238"/>
    <w:rsid w:val="0016333A"/>
    <w:rsid w:val="0016377E"/>
    <w:rsid w:val="00163C1A"/>
    <w:rsid w:val="0016420A"/>
    <w:rsid w:val="00164239"/>
    <w:rsid w:val="0016486D"/>
    <w:rsid w:val="00164956"/>
    <w:rsid w:val="00164C69"/>
    <w:rsid w:val="00164D5E"/>
    <w:rsid w:val="00165057"/>
    <w:rsid w:val="001651D9"/>
    <w:rsid w:val="00165942"/>
    <w:rsid w:val="00165AD7"/>
    <w:rsid w:val="00165B04"/>
    <w:rsid w:val="00165DAD"/>
    <w:rsid w:val="00165F6D"/>
    <w:rsid w:val="00166641"/>
    <w:rsid w:val="00166735"/>
    <w:rsid w:val="001668DC"/>
    <w:rsid w:val="00166A7F"/>
    <w:rsid w:val="00166C59"/>
    <w:rsid w:val="00166D7C"/>
    <w:rsid w:val="00166FB7"/>
    <w:rsid w:val="001670AA"/>
    <w:rsid w:val="00167406"/>
    <w:rsid w:val="0016783F"/>
    <w:rsid w:val="00167C29"/>
    <w:rsid w:val="00170059"/>
    <w:rsid w:val="0017021E"/>
    <w:rsid w:val="0017096B"/>
    <w:rsid w:val="00170CAA"/>
    <w:rsid w:val="00170CC4"/>
    <w:rsid w:val="00170E24"/>
    <w:rsid w:val="00170E4F"/>
    <w:rsid w:val="001710C9"/>
    <w:rsid w:val="00171721"/>
    <w:rsid w:val="00171980"/>
    <w:rsid w:val="001719A7"/>
    <w:rsid w:val="001719C9"/>
    <w:rsid w:val="00171B65"/>
    <w:rsid w:val="00171D06"/>
    <w:rsid w:val="00172275"/>
    <w:rsid w:val="001724FB"/>
    <w:rsid w:val="00172507"/>
    <w:rsid w:val="0017265C"/>
    <w:rsid w:val="0017280D"/>
    <w:rsid w:val="001729C6"/>
    <w:rsid w:val="00172A27"/>
    <w:rsid w:val="00172C45"/>
    <w:rsid w:val="00172C8F"/>
    <w:rsid w:val="001731EF"/>
    <w:rsid w:val="00173416"/>
    <w:rsid w:val="00173DD1"/>
    <w:rsid w:val="00173F2D"/>
    <w:rsid w:val="00173F7D"/>
    <w:rsid w:val="00173FBF"/>
    <w:rsid w:val="0017400B"/>
    <w:rsid w:val="001745D5"/>
    <w:rsid w:val="001747B1"/>
    <w:rsid w:val="00174B67"/>
    <w:rsid w:val="00174CCA"/>
    <w:rsid w:val="00174E62"/>
    <w:rsid w:val="001752AB"/>
    <w:rsid w:val="00175416"/>
    <w:rsid w:val="001755E5"/>
    <w:rsid w:val="0017567D"/>
    <w:rsid w:val="001756F2"/>
    <w:rsid w:val="0017585D"/>
    <w:rsid w:val="00175B3F"/>
    <w:rsid w:val="00175C8E"/>
    <w:rsid w:val="00175D38"/>
    <w:rsid w:val="00176449"/>
    <w:rsid w:val="001765AC"/>
    <w:rsid w:val="00176DF5"/>
    <w:rsid w:val="00176DFB"/>
    <w:rsid w:val="00176E18"/>
    <w:rsid w:val="00176E5C"/>
    <w:rsid w:val="00176EE8"/>
    <w:rsid w:val="00176F37"/>
    <w:rsid w:val="00177076"/>
    <w:rsid w:val="001771ED"/>
    <w:rsid w:val="001774AD"/>
    <w:rsid w:val="00177528"/>
    <w:rsid w:val="00177A7E"/>
    <w:rsid w:val="001800E9"/>
    <w:rsid w:val="00180391"/>
    <w:rsid w:val="001803E4"/>
    <w:rsid w:val="00180BB8"/>
    <w:rsid w:val="00180FC0"/>
    <w:rsid w:val="00181469"/>
    <w:rsid w:val="00181ED8"/>
    <w:rsid w:val="00182076"/>
    <w:rsid w:val="001823F3"/>
    <w:rsid w:val="00182883"/>
    <w:rsid w:val="00182A20"/>
    <w:rsid w:val="00182E08"/>
    <w:rsid w:val="001833A4"/>
    <w:rsid w:val="001835BD"/>
    <w:rsid w:val="00183685"/>
    <w:rsid w:val="001838C8"/>
    <w:rsid w:val="00183993"/>
    <w:rsid w:val="00183BA1"/>
    <w:rsid w:val="001840CD"/>
    <w:rsid w:val="0018440C"/>
    <w:rsid w:val="0018466E"/>
    <w:rsid w:val="001846B8"/>
    <w:rsid w:val="00184933"/>
    <w:rsid w:val="00184CDD"/>
    <w:rsid w:val="00184F74"/>
    <w:rsid w:val="001851B8"/>
    <w:rsid w:val="0018522E"/>
    <w:rsid w:val="0018556F"/>
    <w:rsid w:val="00185625"/>
    <w:rsid w:val="001858DD"/>
    <w:rsid w:val="00185D4B"/>
    <w:rsid w:val="00185DC2"/>
    <w:rsid w:val="00185E0D"/>
    <w:rsid w:val="00186185"/>
    <w:rsid w:val="00186291"/>
    <w:rsid w:val="0018663C"/>
    <w:rsid w:val="001868C2"/>
    <w:rsid w:val="00187250"/>
    <w:rsid w:val="001878B1"/>
    <w:rsid w:val="00187A09"/>
    <w:rsid w:val="00187D55"/>
    <w:rsid w:val="00187EEF"/>
    <w:rsid w:val="00187EFB"/>
    <w:rsid w:val="00187FBB"/>
    <w:rsid w:val="001900A5"/>
    <w:rsid w:val="00190360"/>
    <w:rsid w:val="001905FF"/>
    <w:rsid w:val="00190725"/>
    <w:rsid w:val="00190E10"/>
    <w:rsid w:val="00190E8B"/>
    <w:rsid w:val="00190EEE"/>
    <w:rsid w:val="00190F76"/>
    <w:rsid w:val="0019109D"/>
    <w:rsid w:val="00191359"/>
    <w:rsid w:val="0019140F"/>
    <w:rsid w:val="001914A1"/>
    <w:rsid w:val="001914DA"/>
    <w:rsid w:val="00191659"/>
    <w:rsid w:val="00191AC5"/>
    <w:rsid w:val="00191B47"/>
    <w:rsid w:val="0019230E"/>
    <w:rsid w:val="0019242C"/>
    <w:rsid w:val="001924CA"/>
    <w:rsid w:val="001924F5"/>
    <w:rsid w:val="00192C69"/>
    <w:rsid w:val="00192C8A"/>
    <w:rsid w:val="00192CBF"/>
    <w:rsid w:val="00192D7A"/>
    <w:rsid w:val="00192E48"/>
    <w:rsid w:val="00192F42"/>
    <w:rsid w:val="00192F7F"/>
    <w:rsid w:val="00192FAB"/>
    <w:rsid w:val="00192FFF"/>
    <w:rsid w:val="00193204"/>
    <w:rsid w:val="0019322A"/>
    <w:rsid w:val="00193293"/>
    <w:rsid w:val="0019362E"/>
    <w:rsid w:val="00193678"/>
    <w:rsid w:val="001936DB"/>
    <w:rsid w:val="00194A39"/>
    <w:rsid w:val="00194B3D"/>
    <w:rsid w:val="00194FF4"/>
    <w:rsid w:val="0019508C"/>
    <w:rsid w:val="0019512B"/>
    <w:rsid w:val="001954C5"/>
    <w:rsid w:val="00195549"/>
    <w:rsid w:val="00195B1B"/>
    <w:rsid w:val="00195B95"/>
    <w:rsid w:val="00196376"/>
    <w:rsid w:val="001968B2"/>
    <w:rsid w:val="00197081"/>
    <w:rsid w:val="001970E3"/>
    <w:rsid w:val="00197637"/>
    <w:rsid w:val="001978DA"/>
    <w:rsid w:val="0019795D"/>
    <w:rsid w:val="00197A8C"/>
    <w:rsid w:val="00197AF1"/>
    <w:rsid w:val="00197C86"/>
    <w:rsid w:val="00197D3E"/>
    <w:rsid w:val="001A0170"/>
    <w:rsid w:val="001A02E2"/>
    <w:rsid w:val="001A077B"/>
    <w:rsid w:val="001A0C05"/>
    <w:rsid w:val="001A1382"/>
    <w:rsid w:val="001A13E9"/>
    <w:rsid w:val="001A179B"/>
    <w:rsid w:val="001A1A37"/>
    <w:rsid w:val="001A1BAC"/>
    <w:rsid w:val="001A1BED"/>
    <w:rsid w:val="001A1C67"/>
    <w:rsid w:val="001A1CBB"/>
    <w:rsid w:val="001A1ECC"/>
    <w:rsid w:val="001A2E0F"/>
    <w:rsid w:val="001A3082"/>
    <w:rsid w:val="001A317C"/>
    <w:rsid w:val="001A32A3"/>
    <w:rsid w:val="001A336C"/>
    <w:rsid w:val="001A3416"/>
    <w:rsid w:val="001A3823"/>
    <w:rsid w:val="001A39A5"/>
    <w:rsid w:val="001A39D3"/>
    <w:rsid w:val="001A3A1D"/>
    <w:rsid w:val="001A3AC4"/>
    <w:rsid w:val="001A3E0B"/>
    <w:rsid w:val="001A41EC"/>
    <w:rsid w:val="001A4B03"/>
    <w:rsid w:val="001A4EF0"/>
    <w:rsid w:val="001A500E"/>
    <w:rsid w:val="001A5130"/>
    <w:rsid w:val="001A538C"/>
    <w:rsid w:val="001A590D"/>
    <w:rsid w:val="001A5C96"/>
    <w:rsid w:val="001A5CB8"/>
    <w:rsid w:val="001A6740"/>
    <w:rsid w:val="001A6CC9"/>
    <w:rsid w:val="001A6D7F"/>
    <w:rsid w:val="001A6E1F"/>
    <w:rsid w:val="001A72A4"/>
    <w:rsid w:val="001A7627"/>
    <w:rsid w:val="001A7736"/>
    <w:rsid w:val="001A7843"/>
    <w:rsid w:val="001A7AB9"/>
    <w:rsid w:val="001A7AE5"/>
    <w:rsid w:val="001A7B6C"/>
    <w:rsid w:val="001A7E95"/>
    <w:rsid w:val="001A7F0F"/>
    <w:rsid w:val="001A7F2D"/>
    <w:rsid w:val="001B0516"/>
    <w:rsid w:val="001B07A5"/>
    <w:rsid w:val="001B087F"/>
    <w:rsid w:val="001B0A3F"/>
    <w:rsid w:val="001B117A"/>
    <w:rsid w:val="001B1194"/>
    <w:rsid w:val="001B12B2"/>
    <w:rsid w:val="001B1C37"/>
    <w:rsid w:val="001B1F93"/>
    <w:rsid w:val="001B24A1"/>
    <w:rsid w:val="001B272F"/>
    <w:rsid w:val="001B29E3"/>
    <w:rsid w:val="001B2B2A"/>
    <w:rsid w:val="001B2D91"/>
    <w:rsid w:val="001B31A4"/>
    <w:rsid w:val="001B31FF"/>
    <w:rsid w:val="001B35EC"/>
    <w:rsid w:val="001B3764"/>
    <w:rsid w:val="001B37C0"/>
    <w:rsid w:val="001B3891"/>
    <w:rsid w:val="001B3B45"/>
    <w:rsid w:val="001B3FE7"/>
    <w:rsid w:val="001B4504"/>
    <w:rsid w:val="001B46C8"/>
    <w:rsid w:val="001B4775"/>
    <w:rsid w:val="001B49AF"/>
    <w:rsid w:val="001B4AE5"/>
    <w:rsid w:val="001B4E70"/>
    <w:rsid w:val="001B57F9"/>
    <w:rsid w:val="001B57FB"/>
    <w:rsid w:val="001B58EF"/>
    <w:rsid w:val="001B5B3D"/>
    <w:rsid w:val="001B5B98"/>
    <w:rsid w:val="001B5C67"/>
    <w:rsid w:val="001B6091"/>
    <w:rsid w:val="001B64CA"/>
    <w:rsid w:val="001B668C"/>
    <w:rsid w:val="001B69FB"/>
    <w:rsid w:val="001B6A13"/>
    <w:rsid w:val="001B6ABE"/>
    <w:rsid w:val="001B744F"/>
    <w:rsid w:val="001B79DB"/>
    <w:rsid w:val="001B7A78"/>
    <w:rsid w:val="001B7C2B"/>
    <w:rsid w:val="001B7E38"/>
    <w:rsid w:val="001B7E39"/>
    <w:rsid w:val="001C04EC"/>
    <w:rsid w:val="001C0596"/>
    <w:rsid w:val="001C08AC"/>
    <w:rsid w:val="001C0D17"/>
    <w:rsid w:val="001C0D72"/>
    <w:rsid w:val="001C1271"/>
    <w:rsid w:val="001C133D"/>
    <w:rsid w:val="001C18FE"/>
    <w:rsid w:val="001C1BF8"/>
    <w:rsid w:val="001C1DCA"/>
    <w:rsid w:val="001C1DD9"/>
    <w:rsid w:val="001C1FFB"/>
    <w:rsid w:val="001C2277"/>
    <w:rsid w:val="001C2393"/>
    <w:rsid w:val="001C25C9"/>
    <w:rsid w:val="001C266A"/>
    <w:rsid w:val="001C278C"/>
    <w:rsid w:val="001C284B"/>
    <w:rsid w:val="001C2B31"/>
    <w:rsid w:val="001C2BDD"/>
    <w:rsid w:val="001C33B3"/>
    <w:rsid w:val="001C3991"/>
    <w:rsid w:val="001C3D26"/>
    <w:rsid w:val="001C4130"/>
    <w:rsid w:val="001C4302"/>
    <w:rsid w:val="001C4792"/>
    <w:rsid w:val="001C4AEE"/>
    <w:rsid w:val="001C4D90"/>
    <w:rsid w:val="001C4F88"/>
    <w:rsid w:val="001C5021"/>
    <w:rsid w:val="001C54B0"/>
    <w:rsid w:val="001C5B4D"/>
    <w:rsid w:val="001C6A33"/>
    <w:rsid w:val="001C6BBA"/>
    <w:rsid w:val="001C6D30"/>
    <w:rsid w:val="001C7278"/>
    <w:rsid w:val="001C72F7"/>
    <w:rsid w:val="001C7848"/>
    <w:rsid w:val="001C7850"/>
    <w:rsid w:val="001D008A"/>
    <w:rsid w:val="001D05CA"/>
    <w:rsid w:val="001D071B"/>
    <w:rsid w:val="001D07C5"/>
    <w:rsid w:val="001D08FC"/>
    <w:rsid w:val="001D147C"/>
    <w:rsid w:val="001D14F3"/>
    <w:rsid w:val="001D16B8"/>
    <w:rsid w:val="001D177D"/>
    <w:rsid w:val="001D1B38"/>
    <w:rsid w:val="001D2237"/>
    <w:rsid w:val="001D22E7"/>
    <w:rsid w:val="001D239D"/>
    <w:rsid w:val="001D2461"/>
    <w:rsid w:val="001D254F"/>
    <w:rsid w:val="001D2632"/>
    <w:rsid w:val="001D2D20"/>
    <w:rsid w:val="001D319A"/>
    <w:rsid w:val="001D34F0"/>
    <w:rsid w:val="001D3506"/>
    <w:rsid w:val="001D38C0"/>
    <w:rsid w:val="001D397A"/>
    <w:rsid w:val="001D3CDC"/>
    <w:rsid w:val="001D41F9"/>
    <w:rsid w:val="001D4373"/>
    <w:rsid w:val="001D441E"/>
    <w:rsid w:val="001D446E"/>
    <w:rsid w:val="001D4516"/>
    <w:rsid w:val="001D472E"/>
    <w:rsid w:val="001D4802"/>
    <w:rsid w:val="001D4C1F"/>
    <w:rsid w:val="001D4F6B"/>
    <w:rsid w:val="001D50CE"/>
    <w:rsid w:val="001D51BA"/>
    <w:rsid w:val="001D5211"/>
    <w:rsid w:val="001D5301"/>
    <w:rsid w:val="001D5EEF"/>
    <w:rsid w:val="001D60BD"/>
    <w:rsid w:val="001D623B"/>
    <w:rsid w:val="001D641D"/>
    <w:rsid w:val="001D6495"/>
    <w:rsid w:val="001D6721"/>
    <w:rsid w:val="001D6EAE"/>
    <w:rsid w:val="001D6EFB"/>
    <w:rsid w:val="001D7051"/>
    <w:rsid w:val="001D7129"/>
    <w:rsid w:val="001D730F"/>
    <w:rsid w:val="001D7452"/>
    <w:rsid w:val="001D74D2"/>
    <w:rsid w:val="001D7589"/>
    <w:rsid w:val="001D7592"/>
    <w:rsid w:val="001D7616"/>
    <w:rsid w:val="001D7646"/>
    <w:rsid w:val="001D77BD"/>
    <w:rsid w:val="001D7CA5"/>
    <w:rsid w:val="001E0829"/>
    <w:rsid w:val="001E0888"/>
    <w:rsid w:val="001E094B"/>
    <w:rsid w:val="001E0BD5"/>
    <w:rsid w:val="001E0D49"/>
    <w:rsid w:val="001E1110"/>
    <w:rsid w:val="001E111A"/>
    <w:rsid w:val="001E14A4"/>
    <w:rsid w:val="001E16F1"/>
    <w:rsid w:val="001E17BE"/>
    <w:rsid w:val="001E20BB"/>
    <w:rsid w:val="001E23A4"/>
    <w:rsid w:val="001E24D1"/>
    <w:rsid w:val="001E255C"/>
    <w:rsid w:val="001E2750"/>
    <w:rsid w:val="001E2880"/>
    <w:rsid w:val="001E2A26"/>
    <w:rsid w:val="001E2C23"/>
    <w:rsid w:val="001E2C5A"/>
    <w:rsid w:val="001E2CBE"/>
    <w:rsid w:val="001E30E5"/>
    <w:rsid w:val="001E3215"/>
    <w:rsid w:val="001E3242"/>
    <w:rsid w:val="001E35E8"/>
    <w:rsid w:val="001E3910"/>
    <w:rsid w:val="001E3AB1"/>
    <w:rsid w:val="001E3B0C"/>
    <w:rsid w:val="001E3DF4"/>
    <w:rsid w:val="001E400A"/>
    <w:rsid w:val="001E420D"/>
    <w:rsid w:val="001E4778"/>
    <w:rsid w:val="001E484B"/>
    <w:rsid w:val="001E4EC8"/>
    <w:rsid w:val="001E509C"/>
    <w:rsid w:val="001E5329"/>
    <w:rsid w:val="001E5377"/>
    <w:rsid w:val="001E564C"/>
    <w:rsid w:val="001E5720"/>
    <w:rsid w:val="001E5E34"/>
    <w:rsid w:val="001E6040"/>
    <w:rsid w:val="001E619B"/>
    <w:rsid w:val="001E619F"/>
    <w:rsid w:val="001E6397"/>
    <w:rsid w:val="001E64EE"/>
    <w:rsid w:val="001E67D8"/>
    <w:rsid w:val="001E6ACF"/>
    <w:rsid w:val="001E737F"/>
    <w:rsid w:val="001E73A5"/>
    <w:rsid w:val="001E74EF"/>
    <w:rsid w:val="001E7BD0"/>
    <w:rsid w:val="001F055D"/>
    <w:rsid w:val="001F061E"/>
    <w:rsid w:val="001F088F"/>
    <w:rsid w:val="001F0E11"/>
    <w:rsid w:val="001F1147"/>
    <w:rsid w:val="001F1611"/>
    <w:rsid w:val="001F1899"/>
    <w:rsid w:val="001F19A8"/>
    <w:rsid w:val="001F1DC1"/>
    <w:rsid w:val="001F1EBE"/>
    <w:rsid w:val="001F207A"/>
    <w:rsid w:val="001F2274"/>
    <w:rsid w:val="001F232C"/>
    <w:rsid w:val="001F2420"/>
    <w:rsid w:val="001F2F59"/>
    <w:rsid w:val="001F331F"/>
    <w:rsid w:val="001F3457"/>
    <w:rsid w:val="001F3668"/>
    <w:rsid w:val="001F372F"/>
    <w:rsid w:val="001F3A4C"/>
    <w:rsid w:val="001F3E40"/>
    <w:rsid w:val="001F41C5"/>
    <w:rsid w:val="001F4379"/>
    <w:rsid w:val="001F4547"/>
    <w:rsid w:val="001F48DC"/>
    <w:rsid w:val="001F497B"/>
    <w:rsid w:val="001F4D96"/>
    <w:rsid w:val="001F4DA8"/>
    <w:rsid w:val="001F5081"/>
    <w:rsid w:val="001F54B9"/>
    <w:rsid w:val="001F559B"/>
    <w:rsid w:val="001F5670"/>
    <w:rsid w:val="001F5766"/>
    <w:rsid w:val="001F587F"/>
    <w:rsid w:val="001F5933"/>
    <w:rsid w:val="001F5A9D"/>
    <w:rsid w:val="001F6271"/>
    <w:rsid w:val="001F63A2"/>
    <w:rsid w:val="001F6527"/>
    <w:rsid w:val="001F6562"/>
    <w:rsid w:val="001F69C1"/>
    <w:rsid w:val="001F6A56"/>
    <w:rsid w:val="001F6CAF"/>
    <w:rsid w:val="001F6CE5"/>
    <w:rsid w:val="001F6F17"/>
    <w:rsid w:val="001F6F32"/>
    <w:rsid w:val="001F7226"/>
    <w:rsid w:val="001F7291"/>
    <w:rsid w:val="001F7309"/>
    <w:rsid w:val="001F7492"/>
    <w:rsid w:val="001F75E4"/>
    <w:rsid w:val="001F7688"/>
    <w:rsid w:val="001F7B81"/>
    <w:rsid w:val="00200100"/>
    <w:rsid w:val="00200358"/>
    <w:rsid w:val="00200367"/>
    <w:rsid w:val="002003F5"/>
    <w:rsid w:val="00200D5A"/>
    <w:rsid w:val="0020143B"/>
    <w:rsid w:val="002015D3"/>
    <w:rsid w:val="00201C20"/>
    <w:rsid w:val="00202222"/>
    <w:rsid w:val="00202686"/>
    <w:rsid w:val="002026AB"/>
    <w:rsid w:val="00202BCE"/>
    <w:rsid w:val="00202D7E"/>
    <w:rsid w:val="00202D99"/>
    <w:rsid w:val="002030C7"/>
    <w:rsid w:val="0020324D"/>
    <w:rsid w:val="002035D1"/>
    <w:rsid w:val="00203B04"/>
    <w:rsid w:val="00204587"/>
    <w:rsid w:val="0020465E"/>
    <w:rsid w:val="002046B8"/>
    <w:rsid w:val="00204913"/>
    <w:rsid w:val="00204CC1"/>
    <w:rsid w:val="00204CE0"/>
    <w:rsid w:val="00204D2C"/>
    <w:rsid w:val="002055D8"/>
    <w:rsid w:val="00205700"/>
    <w:rsid w:val="00205861"/>
    <w:rsid w:val="00205A79"/>
    <w:rsid w:val="00205B03"/>
    <w:rsid w:val="00205BC8"/>
    <w:rsid w:val="0020653C"/>
    <w:rsid w:val="002065CF"/>
    <w:rsid w:val="00207010"/>
    <w:rsid w:val="00207525"/>
    <w:rsid w:val="0020773A"/>
    <w:rsid w:val="00207B5D"/>
    <w:rsid w:val="00207CED"/>
    <w:rsid w:val="00207F75"/>
    <w:rsid w:val="00207F7D"/>
    <w:rsid w:val="0021086B"/>
    <w:rsid w:val="00210AE1"/>
    <w:rsid w:val="00210D22"/>
    <w:rsid w:val="002114A1"/>
    <w:rsid w:val="002119FB"/>
    <w:rsid w:val="00211A5B"/>
    <w:rsid w:val="00211E22"/>
    <w:rsid w:val="00211E54"/>
    <w:rsid w:val="00211F0D"/>
    <w:rsid w:val="00212122"/>
    <w:rsid w:val="0021234F"/>
    <w:rsid w:val="002124A7"/>
    <w:rsid w:val="002124FC"/>
    <w:rsid w:val="00212A01"/>
    <w:rsid w:val="00212F6B"/>
    <w:rsid w:val="002133B3"/>
    <w:rsid w:val="00213F4B"/>
    <w:rsid w:val="00213FC5"/>
    <w:rsid w:val="00214196"/>
    <w:rsid w:val="002146DF"/>
    <w:rsid w:val="0021482A"/>
    <w:rsid w:val="0021497B"/>
    <w:rsid w:val="002149E0"/>
    <w:rsid w:val="002149EC"/>
    <w:rsid w:val="00214A88"/>
    <w:rsid w:val="00214BBD"/>
    <w:rsid w:val="00214C65"/>
    <w:rsid w:val="00214DE4"/>
    <w:rsid w:val="0021503A"/>
    <w:rsid w:val="002150C4"/>
    <w:rsid w:val="002152E3"/>
    <w:rsid w:val="00215A61"/>
    <w:rsid w:val="00215DA4"/>
    <w:rsid w:val="002163B4"/>
    <w:rsid w:val="00216633"/>
    <w:rsid w:val="002167A1"/>
    <w:rsid w:val="002167DC"/>
    <w:rsid w:val="00216DBF"/>
    <w:rsid w:val="0021724D"/>
    <w:rsid w:val="00217267"/>
    <w:rsid w:val="0021772E"/>
    <w:rsid w:val="00217A4A"/>
    <w:rsid w:val="00217C79"/>
    <w:rsid w:val="00217FC5"/>
    <w:rsid w:val="0022001C"/>
    <w:rsid w:val="00220264"/>
    <w:rsid w:val="0022051B"/>
    <w:rsid w:val="00220669"/>
    <w:rsid w:val="00220DB3"/>
    <w:rsid w:val="002211DB"/>
    <w:rsid w:val="00221294"/>
    <w:rsid w:val="00221882"/>
    <w:rsid w:val="00221CC2"/>
    <w:rsid w:val="0022200A"/>
    <w:rsid w:val="00222139"/>
    <w:rsid w:val="002222FC"/>
    <w:rsid w:val="00222772"/>
    <w:rsid w:val="00222A08"/>
    <w:rsid w:val="00222A91"/>
    <w:rsid w:val="00222BC2"/>
    <w:rsid w:val="00222D0B"/>
    <w:rsid w:val="002232C7"/>
    <w:rsid w:val="00223557"/>
    <w:rsid w:val="00223622"/>
    <w:rsid w:val="00223723"/>
    <w:rsid w:val="0022382A"/>
    <w:rsid w:val="00224213"/>
    <w:rsid w:val="00224CB2"/>
    <w:rsid w:val="00224D44"/>
    <w:rsid w:val="00224F7C"/>
    <w:rsid w:val="00225061"/>
    <w:rsid w:val="0022544E"/>
    <w:rsid w:val="00225774"/>
    <w:rsid w:val="002258E3"/>
    <w:rsid w:val="00225B2C"/>
    <w:rsid w:val="00225E78"/>
    <w:rsid w:val="00225FA6"/>
    <w:rsid w:val="002264FB"/>
    <w:rsid w:val="002267E8"/>
    <w:rsid w:val="002268FF"/>
    <w:rsid w:val="00226B98"/>
    <w:rsid w:val="00226FCF"/>
    <w:rsid w:val="0022714E"/>
    <w:rsid w:val="0022719D"/>
    <w:rsid w:val="002273E8"/>
    <w:rsid w:val="0022755F"/>
    <w:rsid w:val="00227EF1"/>
    <w:rsid w:val="00230364"/>
    <w:rsid w:val="002304AD"/>
    <w:rsid w:val="002305DD"/>
    <w:rsid w:val="002308ED"/>
    <w:rsid w:val="00230AAB"/>
    <w:rsid w:val="00230BD9"/>
    <w:rsid w:val="00230C46"/>
    <w:rsid w:val="00230E2F"/>
    <w:rsid w:val="0023141D"/>
    <w:rsid w:val="00231AE4"/>
    <w:rsid w:val="00231BFF"/>
    <w:rsid w:val="00231C0A"/>
    <w:rsid w:val="00231DCD"/>
    <w:rsid w:val="0023234C"/>
    <w:rsid w:val="0023237E"/>
    <w:rsid w:val="002323CD"/>
    <w:rsid w:val="00232521"/>
    <w:rsid w:val="00232DD2"/>
    <w:rsid w:val="00232E00"/>
    <w:rsid w:val="00232EC3"/>
    <w:rsid w:val="0023330D"/>
    <w:rsid w:val="0023353F"/>
    <w:rsid w:val="00233631"/>
    <w:rsid w:val="0023365B"/>
    <w:rsid w:val="002337ED"/>
    <w:rsid w:val="00233D87"/>
    <w:rsid w:val="00234591"/>
    <w:rsid w:val="00234697"/>
    <w:rsid w:val="002346FF"/>
    <w:rsid w:val="00234F20"/>
    <w:rsid w:val="00234F95"/>
    <w:rsid w:val="002352BC"/>
    <w:rsid w:val="002357DB"/>
    <w:rsid w:val="00235A14"/>
    <w:rsid w:val="00235B8B"/>
    <w:rsid w:val="00235CFD"/>
    <w:rsid w:val="00235D12"/>
    <w:rsid w:val="002364C5"/>
    <w:rsid w:val="00236705"/>
    <w:rsid w:val="00236A1E"/>
    <w:rsid w:val="00236CA2"/>
    <w:rsid w:val="00236E44"/>
    <w:rsid w:val="00236F75"/>
    <w:rsid w:val="00237419"/>
    <w:rsid w:val="00237AD1"/>
    <w:rsid w:val="0024046B"/>
    <w:rsid w:val="00240538"/>
    <w:rsid w:val="002406AB"/>
    <w:rsid w:val="002414F9"/>
    <w:rsid w:val="002417EC"/>
    <w:rsid w:val="00241927"/>
    <w:rsid w:val="00242224"/>
    <w:rsid w:val="002425ED"/>
    <w:rsid w:val="00242678"/>
    <w:rsid w:val="00242976"/>
    <w:rsid w:val="00242D44"/>
    <w:rsid w:val="00242D70"/>
    <w:rsid w:val="00242F84"/>
    <w:rsid w:val="0024316E"/>
    <w:rsid w:val="002434C0"/>
    <w:rsid w:val="0024373E"/>
    <w:rsid w:val="0024386A"/>
    <w:rsid w:val="00243B28"/>
    <w:rsid w:val="002441A6"/>
    <w:rsid w:val="00244231"/>
    <w:rsid w:val="0024447E"/>
    <w:rsid w:val="00244498"/>
    <w:rsid w:val="002445A2"/>
    <w:rsid w:val="0024493D"/>
    <w:rsid w:val="00244B0C"/>
    <w:rsid w:val="002454D1"/>
    <w:rsid w:val="002457F3"/>
    <w:rsid w:val="00245BD5"/>
    <w:rsid w:val="00246158"/>
    <w:rsid w:val="002461A3"/>
    <w:rsid w:val="00246413"/>
    <w:rsid w:val="002467F6"/>
    <w:rsid w:val="00246B2D"/>
    <w:rsid w:val="00247080"/>
    <w:rsid w:val="002475D6"/>
    <w:rsid w:val="002476A8"/>
    <w:rsid w:val="00247844"/>
    <w:rsid w:val="00247C5F"/>
    <w:rsid w:val="0025022F"/>
    <w:rsid w:val="0025076F"/>
    <w:rsid w:val="00250840"/>
    <w:rsid w:val="00250E67"/>
    <w:rsid w:val="00250E84"/>
    <w:rsid w:val="0025104B"/>
    <w:rsid w:val="002515B7"/>
    <w:rsid w:val="00251600"/>
    <w:rsid w:val="00251629"/>
    <w:rsid w:val="00251756"/>
    <w:rsid w:val="00251AD7"/>
    <w:rsid w:val="00251B17"/>
    <w:rsid w:val="002521D8"/>
    <w:rsid w:val="0025248F"/>
    <w:rsid w:val="0025258D"/>
    <w:rsid w:val="002526A3"/>
    <w:rsid w:val="002529C1"/>
    <w:rsid w:val="00252A26"/>
    <w:rsid w:val="0025351B"/>
    <w:rsid w:val="002538D1"/>
    <w:rsid w:val="00253959"/>
    <w:rsid w:val="002539BF"/>
    <w:rsid w:val="00253B3A"/>
    <w:rsid w:val="00254316"/>
    <w:rsid w:val="00254CCE"/>
    <w:rsid w:val="00254D75"/>
    <w:rsid w:val="00254DA8"/>
    <w:rsid w:val="00254E20"/>
    <w:rsid w:val="00255173"/>
    <w:rsid w:val="002552FC"/>
    <w:rsid w:val="002558A5"/>
    <w:rsid w:val="002558C3"/>
    <w:rsid w:val="002558D5"/>
    <w:rsid w:val="00255C64"/>
    <w:rsid w:val="00255EF5"/>
    <w:rsid w:val="00255F05"/>
    <w:rsid w:val="002564FE"/>
    <w:rsid w:val="00256613"/>
    <w:rsid w:val="00256C1B"/>
    <w:rsid w:val="00256E10"/>
    <w:rsid w:val="0025710E"/>
    <w:rsid w:val="002571F1"/>
    <w:rsid w:val="00257226"/>
    <w:rsid w:val="00257321"/>
    <w:rsid w:val="00257B75"/>
    <w:rsid w:val="00257DCE"/>
    <w:rsid w:val="002601D4"/>
    <w:rsid w:val="002602EC"/>
    <w:rsid w:val="00260660"/>
    <w:rsid w:val="00260911"/>
    <w:rsid w:val="00260A25"/>
    <w:rsid w:val="00260CAE"/>
    <w:rsid w:val="00260D75"/>
    <w:rsid w:val="00261131"/>
    <w:rsid w:val="0026143B"/>
    <w:rsid w:val="0026158E"/>
    <w:rsid w:val="0026187C"/>
    <w:rsid w:val="00261AF3"/>
    <w:rsid w:val="00261ED1"/>
    <w:rsid w:val="00262181"/>
    <w:rsid w:val="00262274"/>
    <w:rsid w:val="002625B3"/>
    <w:rsid w:val="002625C5"/>
    <w:rsid w:val="002628CE"/>
    <w:rsid w:val="00262AE4"/>
    <w:rsid w:val="00262ED1"/>
    <w:rsid w:val="002631FF"/>
    <w:rsid w:val="00263200"/>
    <w:rsid w:val="00263276"/>
    <w:rsid w:val="00263609"/>
    <w:rsid w:val="0026374F"/>
    <w:rsid w:val="00263812"/>
    <w:rsid w:val="002640E3"/>
    <w:rsid w:val="00264437"/>
    <w:rsid w:val="002649BB"/>
    <w:rsid w:val="00264A0A"/>
    <w:rsid w:val="00264F08"/>
    <w:rsid w:val="00265099"/>
    <w:rsid w:val="00265242"/>
    <w:rsid w:val="002652EB"/>
    <w:rsid w:val="0026579C"/>
    <w:rsid w:val="00265843"/>
    <w:rsid w:val="00265948"/>
    <w:rsid w:val="002659B1"/>
    <w:rsid w:val="00265A5E"/>
    <w:rsid w:val="00265B21"/>
    <w:rsid w:val="00265C35"/>
    <w:rsid w:val="00265D7B"/>
    <w:rsid w:val="00266955"/>
    <w:rsid w:val="00266C09"/>
    <w:rsid w:val="00266CB3"/>
    <w:rsid w:val="00266CD5"/>
    <w:rsid w:val="00266D63"/>
    <w:rsid w:val="0026709D"/>
    <w:rsid w:val="002670A4"/>
    <w:rsid w:val="00267CED"/>
    <w:rsid w:val="00267E82"/>
    <w:rsid w:val="00267F3E"/>
    <w:rsid w:val="0027057C"/>
    <w:rsid w:val="00270E2D"/>
    <w:rsid w:val="00271282"/>
    <w:rsid w:val="00271936"/>
    <w:rsid w:val="0027239D"/>
    <w:rsid w:val="002724F4"/>
    <w:rsid w:val="0027286D"/>
    <w:rsid w:val="002729C8"/>
    <w:rsid w:val="00272B84"/>
    <w:rsid w:val="00272BD9"/>
    <w:rsid w:val="00272CC8"/>
    <w:rsid w:val="0027327B"/>
    <w:rsid w:val="0027330C"/>
    <w:rsid w:val="002736C2"/>
    <w:rsid w:val="00273888"/>
    <w:rsid w:val="00273ADD"/>
    <w:rsid w:val="00273B6E"/>
    <w:rsid w:val="00273B72"/>
    <w:rsid w:val="00273C6D"/>
    <w:rsid w:val="00274800"/>
    <w:rsid w:val="002749C1"/>
    <w:rsid w:val="00274E0F"/>
    <w:rsid w:val="002757C2"/>
    <w:rsid w:val="002758BB"/>
    <w:rsid w:val="00275916"/>
    <w:rsid w:val="00275E93"/>
    <w:rsid w:val="002763BB"/>
    <w:rsid w:val="00276A00"/>
    <w:rsid w:val="00276AC9"/>
    <w:rsid w:val="00276CF0"/>
    <w:rsid w:val="002772AE"/>
    <w:rsid w:val="002774CD"/>
    <w:rsid w:val="00277833"/>
    <w:rsid w:val="00277B27"/>
    <w:rsid w:val="002802A0"/>
    <w:rsid w:val="00280572"/>
    <w:rsid w:val="00280674"/>
    <w:rsid w:val="00280742"/>
    <w:rsid w:val="0028074B"/>
    <w:rsid w:val="002808BD"/>
    <w:rsid w:val="002808C1"/>
    <w:rsid w:val="00280C9E"/>
    <w:rsid w:val="00280F9C"/>
    <w:rsid w:val="00281084"/>
    <w:rsid w:val="00281460"/>
    <w:rsid w:val="002814F0"/>
    <w:rsid w:val="00281AE4"/>
    <w:rsid w:val="00282191"/>
    <w:rsid w:val="00282455"/>
    <w:rsid w:val="00282672"/>
    <w:rsid w:val="00282CA6"/>
    <w:rsid w:val="00282EDC"/>
    <w:rsid w:val="00283481"/>
    <w:rsid w:val="00283691"/>
    <w:rsid w:val="002838F7"/>
    <w:rsid w:val="00283C37"/>
    <w:rsid w:val="00283D2B"/>
    <w:rsid w:val="002842D1"/>
    <w:rsid w:val="00284318"/>
    <w:rsid w:val="00284681"/>
    <w:rsid w:val="00284699"/>
    <w:rsid w:val="00284B53"/>
    <w:rsid w:val="00284DB6"/>
    <w:rsid w:val="00285140"/>
    <w:rsid w:val="002852EE"/>
    <w:rsid w:val="002853E3"/>
    <w:rsid w:val="00286184"/>
    <w:rsid w:val="00286416"/>
    <w:rsid w:val="002864B0"/>
    <w:rsid w:val="002865AC"/>
    <w:rsid w:val="002865C2"/>
    <w:rsid w:val="002867D4"/>
    <w:rsid w:val="00286F28"/>
    <w:rsid w:val="00287260"/>
    <w:rsid w:val="002875E6"/>
    <w:rsid w:val="00287823"/>
    <w:rsid w:val="0028784F"/>
    <w:rsid w:val="00287BB7"/>
    <w:rsid w:val="00287C28"/>
    <w:rsid w:val="00287FC5"/>
    <w:rsid w:val="00290206"/>
    <w:rsid w:val="002904EB"/>
    <w:rsid w:val="00290881"/>
    <w:rsid w:val="00290A71"/>
    <w:rsid w:val="00290BF7"/>
    <w:rsid w:val="00290C81"/>
    <w:rsid w:val="00290CB9"/>
    <w:rsid w:val="00291011"/>
    <w:rsid w:val="0029129E"/>
    <w:rsid w:val="00291590"/>
    <w:rsid w:val="00291A04"/>
    <w:rsid w:val="00291A7F"/>
    <w:rsid w:val="00291E75"/>
    <w:rsid w:val="002922E2"/>
    <w:rsid w:val="00292D30"/>
    <w:rsid w:val="00292E87"/>
    <w:rsid w:val="00292FAE"/>
    <w:rsid w:val="002935A6"/>
    <w:rsid w:val="00293BD2"/>
    <w:rsid w:val="00294063"/>
    <w:rsid w:val="00294195"/>
    <w:rsid w:val="002948A2"/>
    <w:rsid w:val="00294DB8"/>
    <w:rsid w:val="00295008"/>
    <w:rsid w:val="0029508E"/>
    <w:rsid w:val="00295461"/>
    <w:rsid w:val="002955BE"/>
    <w:rsid w:val="002957EE"/>
    <w:rsid w:val="00295CA1"/>
    <w:rsid w:val="00295E30"/>
    <w:rsid w:val="00295F68"/>
    <w:rsid w:val="00295FD3"/>
    <w:rsid w:val="0029633C"/>
    <w:rsid w:val="00296427"/>
    <w:rsid w:val="0029693B"/>
    <w:rsid w:val="00296A08"/>
    <w:rsid w:val="00296BAC"/>
    <w:rsid w:val="00296CF3"/>
    <w:rsid w:val="00296E86"/>
    <w:rsid w:val="00296F5C"/>
    <w:rsid w:val="00297293"/>
    <w:rsid w:val="0029735F"/>
    <w:rsid w:val="002974C9"/>
    <w:rsid w:val="002976C1"/>
    <w:rsid w:val="002979F1"/>
    <w:rsid w:val="00297A15"/>
    <w:rsid w:val="00297AE2"/>
    <w:rsid w:val="00297FFE"/>
    <w:rsid w:val="002A0010"/>
    <w:rsid w:val="002A0C2E"/>
    <w:rsid w:val="002A14B6"/>
    <w:rsid w:val="002A17F4"/>
    <w:rsid w:val="002A19B8"/>
    <w:rsid w:val="002A1C8E"/>
    <w:rsid w:val="002A21C9"/>
    <w:rsid w:val="002A21FD"/>
    <w:rsid w:val="002A23B4"/>
    <w:rsid w:val="002A292A"/>
    <w:rsid w:val="002A2BA3"/>
    <w:rsid w:val="002A2D45"/>
    <w:rsid w:val="002A2FCA"/>
    <w:rsid w:val="002A32AE"/>
    <w:rsid w:val="002A3940"/>
    <w:rsid w:val="002A39CD"/>
    <w:rsid w:val="002A39DF"/>
    <w:rsid w:val="002A3B99"/>
    <w:rsid w:val="002A3C38"/>
    <w:rsid w:val="002A3D0E"/>
    <w:rsid w:val="002A4049"/>
    <w:rsid w:val="002A41FC"/>
    <w:rsid w:val="002A4A59"/>
    <w:rsid w:val="002A4B3B"/>
    <w:rsid w:val="002A5087"/>
    <w:rsid w:val="002A550F"/>
    <w:rsid w:val="002A580E"/>
    <w:rsid w:val="002A5B9C"/>
    <w:rsid w:val="002A5DFD"/>
    <w:rsid w:val="002A5E95"/>
    <w:rsid w:val="002A63CC"/>
    <w:rsid w:val="002A68B8"/>
    <w:rsid w:val="002A6AC6"/>
    <w:rsid w:val="002A6F7B"/>
    <w:rsid w:val="002A6FE6"/>
    <w:rsid w:val="002A76BC"/>
    <w:rsid w:val="002A78D5"/>
    <w:rsid w:val="002A79A5"/>
    <w:rsid w:val="002A7B3E"/>
    <w:rsid w:val="002B0640"/>
    <w:rsid w:val="002B0DA6"/>
    <w:rsid w:val="002B0DE8"/>
    <w:rsid w:val="002B0E9C"/>
    <w:rsid w:val="002B11E6"/>
    <w:rsid w:val="002B1216"/>
    <w:rsid w:val="002B15AE"/>
    <w:rsid w:val="002B1A1F"/>
    <w:rsid w:val="002B1C7E"/>
    <w:rsid w:val="002B2048"/>
    <w:rsid w:val="002B26EC"/>
    <w:rsid w:val="002B2825"/>
    <w:rsid w:val="002B2DA7"/>
    <w:rsid w:val="002B30BD"/>
    <w:rsid w:val="002B327B"/>
    <w:rsid w:val="002B3340"/>
    <w:rsid w:val="002B399E"/>
    <w:rsid w:val="002B39C0"/>
    <w:rsid w:val="002B3A14"/>
    <w:rsid w:val="002B3DC9"/>
    <w:rsid w:val="002B3E56"/>
    <w:rsid w:val="002B3F25"/>
    <w:rsid w:val="002B4100"/>
    <w:rsid w:val="002B434C"/>
    <w:rsid w:val="002B4351"/>
    <w:rsid w:val="002B4362"/>
    <w:rsid w:val="002B44F7"/>
    <w:rsid w:val="002B4A23"/>
    <w:rsid w:val="002B4A4F"/>
    <w:rsid w:val="002B4A9C"/>
    <w:rsid w:val="002B4AD3"/>
    <w:rsid w:val="002B4B63"/>
    <w:rsid w:val="002B4E6D"/>
    <w:rsid w:val="002B4FA7"/>
    <w:rsid w:val="002B5655"/>
    <w:rsid w:val="002B5A4F"/>
    <w:rsid w:val="002B5C75"/>
    <w:rsid w:val="002B5D65"/>
    <w:rsid w:val="002B607D"/>
    <w:rsid w:val="002B60A4"/>
    <w:rsid w:val="002B61B3"/>
    <w:rsid w:val="002B6768"/>
    <w:rsid w:val="002B68C0"/>
    <w:rsid w:val="002B691B"/>
    <w:rsid w:val="002B7020"/>
    <w:rsid w:val="002B7258"/>
    <w:rsid w:val="002B76D4"/>
    <w:rsid w:val="002B7712"/>
    <w:rsid w:val="002B7789"/>
    <w:rsid w:val="002B77B0"/>
    <w:rsid w:val="002B7B98"/>
    <w:rsid w:val="002B7E06"/>
    <w:rsid w:val="002B7E6E"/>
    <w:rsid w:val="002C00F4"/>
    <w:rsid w:val="002C023F"/>
    <w:rsid w:val="002C02FD"/>
    <w:rsid w:val="002C062E"/>
    <w:rsid w:val="002C0C7B"/>
    <w:rsid w:val="002C1140"/>
    <w:rsid w:val="002C139B"/>
    <w:rsid w:val="002C1AC7"/>
    <w:rsid w:val="002C1D23"/>
    <w:rsid w:val="002C20AF"/>
    <w:rsid w:val="002C2207"/>
    <w:rsid w:val="002C246C"/>
    <w:rsid w:val="002C29F2"/>
    <w:rsid w:val="002C2A37"/>
    <w:rsid w:val="002C2B02"/>
    <w:rsid w:val="002C2B44"/>
    <w:rsid w:val="002C2C28"/>
    <w:rsid w:val="002C2DE0"/>
    <w:rsid w:val="002C2F94"/>
    <w:rsid w:val="002C3346"/>
    <w:rsid w:val="002C390F"/>
    <w:rsid w:val="002C40E6"/>
    <w:rsid w:val="002C4488"/>
    <w:rsid w:val="002C4A23"/>
    <w:rsid w:val="002C4B3E"/>
    <w:rsid w:val="002C51EA"/>
    <w:rsid w:val="002C5333"/>
    <w:rsid w:val="002C5949"/>
    <w:rsid w:val="002C59CD"/>
    <w:rsid w:val="002C5ACD"/>
    <w:rsid w:val="002C5AF4"/>
    <w:rsid w:val="002C5DEE"/>
    <w:rsid w:val="002C5E47"/>
    <w:rsid w:val="002C5E6E"/>
    <w:rsid w:val="002C5E78"/>
    <w:rsid w:val="002C5F2F"/>
    <w:rsid w:val="002C62D8"/>
    <w:rsid w:val="002C6A53"/>
    <w:rsid w:val="002C733B"/>
    <w:rsid w:val="002C76EC"/>
    <w:rsid w:val="002C7CF2"/>
    <w:rsid w:val="002C7D4B"/>
    <w:rsid w:val="002C7FA9"/>
    <w:rsid w:val="002D08D8"/>
    <w:rsid w:val="002D0D73"/>
    <w:rsid w:val="002D149E"/>
    <w:rsid w:val="002D1541"/>
    <w:rsid w:val="002D16AD"/>
    <w:rsid w:val="002D16E3"/>
    <w:rsid w:val="002D1873"/>
    <w:rsid w:val="002D18B6"/>
    <w:rsid w:val="002D18ED"/>
    <w:rsid w:val="002D1AA3"/>
    <w:rsid w:val="002D1BAF"/>
    <w:rsid w:val="002D1E83"/>
    <w:rsid w:val="002D1F69"/>
    <w:rsid w:val="002D2007"/>
    <w:rsid w:val="002D2037"/>
    <w:rsid w:val="002D2077"/>
    <w:rsid w:val="002D2289"/>
    <w:rsid w:val="002D2873"/>
    <w:rsid w:val="002D2B98"/>
    <w:rsid w:val="002D2FB6"/>
    <w:rsid w:val="002D303A"/>
    <w:rsid w:val="002D372F"/>
    <w:rsid w:val="002D3AED"/>
    <w:rsid w:val="002D3FC9"/>
    <w:rsid w:val="002D3FE6"/>
    <w:rsid w:val="002D40AD"/>
    <w:rsid w:val="002D422F"/>
    <w:rsid w:val="002D4743"/>
    <w:rsid w:val="002D47D9"/>
    <w:rsid w:val="002D49F2"/>
    <w:rsid w:val="002D4D63"/>
    <w:rsid w:val="002D4D71"/>
    <w:rsid w:val="002D5912"/>
    <w:rsid w:val="002D64C7"/>
    <w:rsid w:val="002D6627"/>
    <w:rsid w:val="002D70FA"/>
    <w:rsid w:val="002D7768"/>
    <w:rsid w:val="002D7873"/>
    <w:rsid w:val="002D79FE"/>
    <w:rsid w:val="002D7C61"/>
    <w:rsid w:val="002D7C82"/>
    <w:rsid w:val="002D7DF4"/>
    <w:rsid w:val="002E081E"/>
    <w:rsid w:val="002E094B"/>
    <w:rsid w:val="002E0C10"/>
    <w:rsid w:val="002E0CCC"/>
    <w:rsid w:val="002E1071"/>
    <w:rsid w:val="002E1258"/>
    <w:rsid w:val="002E1346"/>
    <w:rsid w:val="002E171C"/>
    <w:rsid w:val="002E18A1"/>
    <w:rsid w:val="002E19F9"/>
    <w:rsid w:val="002E1F72"/>
    <w:rsid w:val="002E27F3"/>
    <w:rsid w:val="002E2883"/>
    <w:rsid w:val="002E2B65"/>
    <w:rsid w:val="002E2BC3"/>
    <w:rsid w:val="002E2C10"/>
    <w:rsid w:val="002E2E2D"/>
    <w:rsid w:val="002E2E9E"/>
    <w:rsid w:val="002E331B"/>
    <w:rsid w:val="002E378F"/>
    <w:rsid w:val="002E3D69"/>
    <w:rsid w:val="002E413F"/>
    <w:rsid w:val="002E423B"/>
    <w:rsid w:val="002E4BE0"/>
    <w:rsid w:val="002E4CC5"/>
    <w:rsid w:val="002E51CF"/>
    <w:rsid w:val="002E54E4"/>
    <w:rsid w:val="002E56CB"/>
    <w:rsid w:val="002E575C"/>
    <w:rsid w:val="002E6154"/>
    <w:rsid w:val="002E6375"/>
    <w:rsid w:val="002E64A1"/>
    <w:rsid w:val="002E678C"/>
    <w:rsid w:val="002E67D2"/>
    <w:rsid w:val="002E684B"/>
    <w:rsid w:val="002E69D5"/>
    <w:rsid w:val="002E6B53"/>
    <w:rsid w:val="002E6CE6"/>
    <w:rsid w:val="002E7564"/>
    <w:rsid w:val="002E75C9"/>
    <w:rsid w:val="002E75D8"/>
    <w:rsid w:val="002E7726"/>
    <w:rsid w:val="002E777D"/>
    <w:rsid w:val="002E7978"/>
    <w:rsid w:val="002E7BA1"/>
    <w:rsid w:val="002E7E8B"/>
    <w:rsid w:val="002F0094"/>
    <w:rsid w:val="002F049F"/>
    <w:rsid w:val="002F0C48"/>
    <w:rsid w:val="002F0D5C"/>
    <w:rsid w:val="002F16C0"/>
    <w:rsid w:val="002F1747"/>
    <w:rsid w:val="002F1800"/>
    <w:rsid w:val="002F260E"/>
    <w:rsid w:val="002F29C1"/>
    <w:rsid w:val="002F2EB8"/>
    <w:rsid w:val="002F31E4"/>
    <w:rsid w:val="002F37F9"/>
    <w:rsid w:val="002F38BB"/>
    <w:rsid w:val="002F38CB"/>
    <w:rsid w:val="002F3BCC"/>
    <w:rsid w:val="002F3E35"/>
    <w:rsid w:val="002F46BB"/>
    <w:rsid w:val="002F4711"/>
    <w:rsid w:val="002F4AA9"/>
    <w:rsid w:val="002F4FC1"/>
    <w:rsid w:val="002F5267"/>
    <w:rsid w:val="002F5646"/>
    <w:rsid w:val="002F56A9"/>
    <w:rsid w:val="002F578A"/>
    <w:rsid w:val="002F604C"/>
    <w:rsid w:val="002F6089"/>
    <w:rsid w:val="002F609B"/>
    <w:rsid w:val="002F628B"/>
    <w:rsid w:val="002F62D3"/>
    <w:rsid w:val="002F6342"/>
    <w:rsid w:val="002F65E1"/>
    <w:rsid w:val="002F6A0D"/>
    <w:rsid w:val="002F6F07"/>
    <w:rsid w:val="002F6F62"/>
    <w:rsid w:val="002F7025"/>
    <w:rsid w:val="002F7091"/>
    <w:rsid w:val="002F71C1"/>
    <w:rsid w:val="002F7345"/>
    <w:rsid w:val="002F77D8"/>
    <w:rsid w:val="002F7814"/>
    <w:rsid w:val="002F78D6"/>
    <w:rsid w:val="002F7971"/>
    <w:rsid w:val="002F7B97"/>
    <w:rsid w:val="003003B0"/>
    <w:rsid w:val="0030082D"/>
    <w:rsid w:val="00300C08"/>
    <w:rsid w:val="00300E39"/>
    <w:rsid w:val="00300F20"/>
    <w:rsid w:val="00301085"/>
    <w:rsid w:val="003015F8"/>
    <w:rsid w:val="00301D73"/>
    <w:rsid w:val="00301DC5"/>
    <w:rsid w:val="00301E46"/>
    <w:rsid w:val="00301F36"/>
    <w:rsid w:val="00302020"/>
    <w:rsid w:val="00302333"/>
    <w:rsid w:val="0030252D"/>
    <w:rsid w:val="00302680"/>
    <w:rsid w:val="0030294C"/>
    <w:rsid w:val="00302A4D"/>
    <w:rsid w:val="00302AF5"/>
    <w:rsid w:val="00302BD3"/>
    <w:rsid w:val="0030319E"/>
    <w:rsid w:val="0030347B"/>
    <w:rsid w:val="003035D6"/>
    <w:rsid w:val="003038C7"/>
    <w:rsid w:val="00303A12"/>
    <w:rsid w:val="00303C75"/>
    <w:rsid w:val="00303F57"/>
    <w:rsid w:val="00304111"/>
    <w:rsid w:val="0030443F"/>
    <w:rsid w:val="00304B0C"/>
    <w:rsid w:val="0030504E"/>
    <w:rsid w:val="003050E5"/>
    <w:rsid w:val="0030511B"/>
    <w:rsid w:val="00305584"/>
    <w:rsid w:val="0030584C"/>
    <w:rsid w:val="00305922"/>
    <w:rsid w:val="00305A35"/>
    <w:rsid w:val="00305A51"/>
    <w:rsid w:val="00305CF8"/>
    <w:rsid w:val="00305F9D"/>
    <w:rsid w:val="003060B3"/>
    <w:rsid w:val="0030663A"/>
    <w:rsid w:val="00306761"/>
    <w:rsid w:val="00306765"/>
    <w:rsid w:val="003068CB"/>
    <w:rsid w:val="00306EB3"/>
    <w:rsid w:val="00306F6C"/>
    <w:rsid w:val="00306F7C"/>
    <w:rsid w:val="003070ED"/>
    <w:rsid w:val="003075BA"/>
    <w:rsid w:val="00307C51"/>
    <w:rsid w:val="00307C5B"/>
    <w:rsid w:val="00310256"/>
    <w:rsid w:val="00310AC5"/>
    <w:rsid w:val="003112E5"/>
    <w:rsid w:val="003113A0"/>
    <w:rsid w:val="00311445"/>
    <w:rsid w:val="0031180C"/>
    <w:rsid w:val="003118F7"/>
    <w:rsid w:val="00311AAF"/>
    <w:rsid w:val="00311B75"/>
    <w:rsid w:val="00311E87"/>
    <w:rsid w:val="0031215E"/>
    <w:rsid w:val="0031219E"/>
    <w:rsid w:val="003121CF"/>
    <w:rsid w:val="00312355"/>
    <w:rsid w:val="0031241F"/>
    <w:rsid w:val="003126EF"/>
    <w:rsid w:val="003128CD"/>
    <w:rsid w:val="00312BEE"/>
    <w:rsid w:val="00312CD5"/>
    <w:rsid w:val="00312D8C"/>
    <w:rsid w:val="0031326C"/>
    <w:rsid w:val="0031338A"/>
    <w:rsid w:val="00313391"/>
    <w:rsid w:val="003133C1"/>
    <w:rsid w:val="003135E5"/>
    <w:rsid w:val="00313634"/>
    <w:rsid w:val="00313918"/>
    <w:rsid w:val="00313C4A"/>
    <w:rsid w:val="00313D5E"/>
    <w:rsid w:val="00313F35"/>
    <w:rsid w:val="00314190"/>
    <w:rsid w:val="003142B8"/>
    <w:rsid w:val="0031473D"/>
    <w:rsid w:val="0031478F"/>
    <w:rsid w:val="00314818"/>
    <w:rsid w:val="003148AE"/>
    <w:rsid w:val="00314C18"/>
    <w:rsid w:val="00314E4E"/>
    <w:rsid w:val="00315160"/>
    <w:rsid w:val="003153E6"/>
    <w:rsid w:val="003154BC"/>
    <w:rsid w:val="003154C9"/>
    <w:rsid w:val="00315A2A"/>
    <w:rsid w:val="0031629B"/>
    <w:rsid w:val="00316365"/>
    <w:rsid w:val="00316E37"/>
    <w:rsid w:val="00316F30"/>
    <w:rsid w:val="00316FE2"/>
    <w:rsid w:val="00317119"/>
    <w:rsid w:val="00317347"/>
    <w:rsid w:val="00317544"/>
    <w:rsid w:val="00317EE3"/>
    <w:rsid w:val="0032007D"/>
    <w:rsid w:val="003200F2"/>
    <w:rsid w:val="00320178"/>
    <w:rsid w:val="00320417"/>
    <w:rsid w:val="00320419"/>
    <w:rsid w:val="003206F5"/>
    <w:rsid w:val="003207DB"/>
    <w:rsid w:val="00320C18"/>
    <w:rsid w:val="00321008"/>
    <w:rsid w:val="003213A0"/>
    <w:rsid w:val="00321446"/>
    <w:rsid w:val="00321646"/>
    <w:rsid w:val="003216CA"/>
    <w:rsid w:val="003218CF"/>
    <w:rsid w:val="00321CB1"/>
    <w:rsid w:val="00321E16"/>
    <w:rsid w:val="0032288E"/>
    <w:rsid w:val="00322AA5"/>
    <w:rsid w:val="00322ACE"/>
    <w:rsid w:val="00322C4F"/>
    <w:rsid w:val="003230C7"/>
    <w:rsid w:val="003234DB"/>
    <w:rsid w:val="003235FB"/>
    <w:rsid w:val="00323634"/>
    <w:rsid w:val="003237B9"/>
    <w:rsid w:val="00323A14"/>
    <w:rsid w:val="00324021"/>
    <w:rsid w:val="003243D0"/>
    <w:rsid w:val="003243E3"/>
    <w:rsid w:val="0032442E"/>
    <w:rsid w:val="00324526"/>
    <w:rsid w:val="00324945"/>
    <w:rsid w:val="00324A1A"/>
    <w:rsid w:val="00324CB5"/>
    <w:rsid w:val="00324EA3"/>
    <w:rsid w:val="00325025"/>
    <w:rsid w:val="003252ED"/>
    <w:rsid w:val="00325528"/>
    <w:rsid w:val="00325B24"/>
    <w:rsid w:val="00325D63"/>
    <w:rsid w:val="00325F74"/>
    <w:rsid w:val="003261FD"/>
    <w:rsid w:val="0032621B"/>
    <w:rsid w:val="00326609"/>
    <w:rsid w:val="003267C5"/>
    <w:rsid w:val="003268E5"/>
    <w:rsid w:val="003269E5"/>
    <w:rsid w:val="00326BA8"/>
    <w:rsid w:val="00326CC8"/>
    <w:rsid w:val="00326FB3"/>
    <w:rsid w:val="00327072"/>
    <w:rsid w:val="003270B5"/>
    <w:rsid w:val="0032716B"/>
    <w:rsid w:val="00327419"/>
    <w:rsid w:val="003278E2"/>
    <w:rsid w:val="00327BA2"/>
    <w:rsid w:val="00327CB6"/>
    <w:rsid w:val="00327F2E"/>
    <w:rsid w:val="00330218"/>
    <w:rsid w:val="00330276"/>
    <w:rsid w:val="00330298"/>
    <w:rsid w:val="0033039A"/>
    <w:rsid w:val="00330783"/>
    <w:rsid w:val="00330810"/>
    <w:rsid w:val="0033110D"/>
    <w:rsid w:val="00331129"/>
    <w:rsid w:val="00331369"/>
    <w:rsid w:val="0033142C"/>
    <w:rsid w:val="00331745"/>
    <w:rsid w:val="003317F2"/>
    <w:rsid w:val="00331F05"/>
    <w:rsid w:val="00331F1B"/>
    <w:rsid w:val="00331FF9"/>
    <w:rsid w:val="00332003"/>
    <w:rsid w:val="0033213B"/>
    <w:rsid w:val="003321E0"/>
    <w:rsid w:val="0033220D"/>
    <w:rsid w:val="003322CA"/>
    <w:rsid w:val="003323CB"/>
    <w:rsid w:val="0033280D"/>
    <w:rsid w:val="00332896"/>
    <w:rsid w:val="00332F68"/>
    <w:rsid w:val="00333324"/>
    <w:rsid w:val="00333BE3"/>
    <w:rsid w:val="00334517"/>
    <w:rsid w:val="0033464B"/>
    <w:rsid w:val="00334D63"/>
    <w:rsid w:val="00335069"/>
    <w:rsid w:val="00335630"/>
    <w:rsid w:val="00335A8B"/>
    <w:rsid w:val="00336061"/>
    <w:rsid w:val="0033632E"/>
    <w:rsid w:val="00336B7A"/>
    <w:rsid w:val="00336E41"/>
    <w:rsid w:val="003372B9"/>
    <w:rsid w:val="0033782B"/>
    <w:rsid w:val="0033785E"/>
    <w:rsid w:val="00337A1E"/>
    <w:rsid w:val="00337D1C"/>
    <w:rsid w:val="00337E68"/>
    <w:rsid w:val="00340379"/>
    <w:rsid w:val="003404B9"/>
    <w:rsid w:val="00340A44"/>
    <w:rsid w:val="00340B8C"/>
    <w:rsid w:val="00340CD9"/>
    <w:rsid w:val="00340CE7"/>
    <w:rsid w:val="00340F3B"/>
    <w:rsid w:val="00341117"/>
    <w:rsid w:val="00341338"/>
    <w:rsid w:val="0034143D"/>
    <w:rsid w:val="00341D1A"/>
    <w:rsid w:val="00341EE2"/>
    <w:rsid w:val="0034242A"/>
    <w:rsid w:val="003426B2"/>
    <w:rsid w:val="0034283B"/>
    <w:rsid w:val="00342EC6"/>
    <w:rsid w:val="0034304E"/>
    <w:rsid w:val="00343598"/>
    <w:rsid w:val="00343C34"/>
    <w:rsid w:val="00343CA1"/>
    <w:rsid w:val="00343F2B"/>
    <w:rsid w:val="003440E5"/>
    <w:rsid w:val="00344671"/>
    <w:rsid w:val="00344EB4"/>
    <w:rsid w:val="00344F15"/>
    <w:rsid w:val="003451FB"/>
    <w:rsid w:val="00345568"/>
    <w:rsid w:val="00345B6C"/>
    <w:rsid w:val="00345B6D"/>
    <w:rsid w:val="00345CF1"/>
    <w:rsid w:val="0034617B"/>
    <w:rsid w:val="003461CE"/>
    <w:rsid w:val="00346371"/>
    <w:rsid w:val="0034656E"/>
    <w:rsid w:val="00346587"/>
    <w:rsid w:val="003465C8"/>
    <w:rsid w:val="00346BAF"/>
    <w:rsid w:val="0034734C"/>
    <w:rsid w:val="003478FA"/>
    <w:rsid w:val="00347C00"/>
    <w:rsid w:val="00347E40"/>
    <w:rsid w:val="0035080D"/>
    <w:rsid w:val="00350A89"/>
    <w:rsid w:val="00351D23"/>
    <w:rsid w:val="0035251B"/>
    <w:rsid w:val="00352888"/>
    <w:rsid w:val="00352A28"/>
    <w:rsid w:val="00352C07"/>
    <w:rsid w:val="00352DE6"/>
    <w:rsid w:val="00353342"/>
    <w:rsid w:val="003535F1"/>
    <w:rsid w:val="0035382F"/>
    <w:rsid w:val="003539B5"/>
    <w:rsid w:val="00353BE5"/>
    <w:rsid w:val="00354010"/>
    <w:rsid w:val="0035407D"/>
    <w:rsid w:val="003540EC"/>
    <w:rsid w:val="003545C2"/>
    <w:rsid w:val="00354801"/>
    <w:rsid w:val="00354926"/>
    <w:rsid w:val="00354E31"/>
    <w:rsid w:val="003552BA"/>
    <w:rsid w:val="003559A0"/>
    <w:rsid w:val="00355F7F"/>
    <w:rsid w:val="0035675A"/>
    <w:rsid w:val="00356A94"/>
    <w:rsid w:val="00356E4E"/>
    <w:rsid w:val="003574DF"/>
    <w:rsid w:val="00357812"/>
    <w:rsid w:val="0035792F"/>
    <w:rsid w:val="00357E0F"/>
    <w:rsid w:val="00357FA2"/>
    <w:rsid w:val="00357FF2"/>
    <w:rsid w:val="003605BB"/>
    <w:rsid w:val="0036074A"/>
    <w:rsid w:val="0036096C"/>
    <w:rsid w:val="00360A8F"/>
    <w:rsid w:val="00360AA9"/>
    <w:rsid w:val="00360B3E"/>
    <w:rsid w:val="00360F2B"/>
    <w:rsid w:val="00360FEE"/>
    <w:rsid w:val="0036110A"/>
    <w:rsid w:val="0036165C"/>
    <w:rsid w:val="0036187A"/>
    <w:rsid w:val="0036193B"/>
    <w:rsid w:val="00361BB0"/>
    <w:rsid w:val="00361CFD"/>
    <w:rsid w:val="00362055"/>
    <w:rsid w:val="00362798"/>
    <w:rsid w:val="003627C7"/>
    <w:rsid w:val="003627CD"/>
    <w:rsid w:val="003628CE"/>
    <w:rsid w:val="00362F00"/>
    <w:rsid w:val="00362F72"/>
    <w:rsid w:val="0036318C"/>
    <w:rsid w:val="00363626"/>
    <w:rsid w:val="00363647"/>
    <w:rsid w:val="0036365D"/>
    <w:rsid w:val="00363DA5"/>
    <w:rsid w:val="00363E3A"/>
    <w:rsid w:val="0036462D"/>
    <w:rsid w:val="00364659"/>
    <w:rsid w:val="00364E69"/>
    <w:rsid w:val="00364EDF"/>
    <w:rsid w:val="00365406"/>
    <w:rsid w:val="003655E2"/>
    <w:rsid w:val="003659EF"/>
    <w:rsid w:val="00365EE0"/>
    <w:rsid w:val="003664A7"/>
    <w:rsid w:val="00366845"/>
    <w:rsid w:val="00366886"/>
    <w:rsid w:val="00366993"/>
    <w:rsid w:val="00366AF1"/>
    <w:rsid w:val="00366FE4"/>
    <w:rsid w:val="00367031"/>
    <w:rsid w:val="00367516"/>
    <w:rsid w:val="00367878"/>
    <w:rsid w:val="00367A57"/>
    <w:rsid w:val="00367AAB"/>
    <w:rsid w:val="00367DC7"/>
    <w:rsid w:val="00367E41"/>
    <w:rsid w:val="00370452"/>
    <w:rsid w:val="003705BB"/>
    <w:rsid w:val="003709D8"/>
    <w:rsid w:val="00370AB9"/>
    <w:rsid w:val="00370E66"/>
    <w:rsid w:val="00370E91"/>
    <w:rsid w:val="00370EB4"/>
    <w:rsid w:val="00371069"/>
    <w:rsid w:val="00371257"/>
    <w:rsid w:val="00371384"/>
    <w:rsid w:val="00371A43"/>
    <w:rsid w:val="00371AA5"/>
    <w:rsid w:val="003720DA"/>
    <w:rsid w:val="0037270D"/>
    <w:rsid w:val="00372773"/>
    <w:rsid w:val="00372FBA"/>
    <w:rsid w:val="003730D8"/>
    <w:rsid w:val="00373152"/>
    <w:rsid w:val="0037328D"/>
    <w:rsid w:val="00373345"/>
    <w:rsid w:val="003733BC"/>
    <w:rsid w:val="003733D9"/>
    <w:rsid w:val="003734F7"/>
    <w:rsid w:val="0037388A"/>
    <w:rsid w:val="00373896"/>
    <w:rsid w:val="00373C00"/>
    <w:rsid w:val="00373C88"/>
    <w:rsid w:val="00373D8B"/>
    <w:rsid w:val="00374154"/>
    <w:rsid w:val="00374246"/>
    <w:rsid w:val="0037446A"/>
    <w:rsid w:val="00374694"/>
    <w:rsid w:val="00375155"/>
    <w:rsid w:val="00375217"/>
    <w:rsid w:val="00375285"/>
    <w:rsid w:val="00375650"/>
    <w:rsid w:val="00375706"/>
    <w:rsid w:val="0037587D"/>
    <w:rsid w:val="00375B84"/>
    <w:rsid w:val="00375BB5"/>
    <w:rsid w:val="003760C8"/>
    <w:rsid w:val="003762D6"/>
    <w:rsid w:val="003764A3"/>
    <w:rsid w:val="003767E5"/>
    <w:rsid w:val="003769A7"/>
    <w:rsid w:val="00376CE5"/>
    <w:rsid w:val="00376E2D"/>
    <w:rsid w:val="00376EC5"/>
    <w:rsid w:val="00376FF5"/>
    <w:rsid w:val="00377433"/>
    <w:rsid w:val="003775D3"/>
    <w:rsid w:val="00377646"/>
    <w:rsid w:val="003777C9"/>
    <w:rsid w:val="00377C69"/>
    <w:rsid w:val="00377C6D"/>
    <w:rsid w:val="00377CA5"/>
    <w:rsid w:val="00377E00"/>
    <w:rsid w:val="003805AE"/>
    <w:rsid w:val="00380A46"/>
    <w:rsid w:val="00380A64"/>
    <w:rsid w:val="00380B15"/>
    <w:rsid w:val="00380BA6"/>
    <w:rsid w:val="00380BD5"/>
    <w:rsid w:val="00381053"/>
    <w:rsid w:val="00381427"/>
    <w:rsid w:val="00381A4E"/>
    <w:rsid w:val="00381AC4"/>
    <w:rsid w:val="00381AF3"/>
    <w:rsid w:val="00381EA6"/>
    <w:rsid w:val="00381EDE"/>
    <w:rsid w:val="00382181"/>
    <w:rsid w:val="003825C7"/>
    <w:rsid w:val="0038272B"/>
    <w:rsid w:val="0038285A"/>
    <w:rsid w:val="00382EE7"/>
    <w:rsid w:val="003833A8"/>
    <w:rsid w:val="00383492"/>
    <w:rsid w:val="00383672"/>
    <w:rsid w:val="0038392F"/>
    <w:rsid w:val="00383AD9"/>
    <w:rsid w:val="00383C19"/>
    <w:rsid w:val="00383D00"/>
    <w:rsid w:val="0038438A"/>
    <w:rsid w:val="003849AC"/>
    <w:rsid w:val="00384A98"/>
    <w:rsid w:val="003859B6"/>
    <w:rsid w:val="00385A77"/>
    <w:rsid w:val="00385DBD"/>
    <w:rsid w:val="00385F53"/>
    <w:rsid w:val="00386138"/>
    <w:rsid w:val="003862F5"/>
    <w:rsid w:val="00386441"/>
    <w:rsid w:val="00386489"/>
    <w:rsid w:val="003866BD"/>
    <w:rsid w:val="00386745"/>
    <w:rsid w:val="0038695D"/>
    <w:rsid w:val="003869AA"/>
    <w:rsid w:val="003870AE"/>
    <w:rsid w:val="00387F4D"/>
    <w:rsid w:val="00387FF4"/>
    <w:rsid w:val="0039068C"/>
    <w:rsid w:val="003908B3"/>
    <w:rsid w:val="00390DE3"/>
    <w:rsid w:val="0039162B"/>
    <w:rsid w:val="00391B34"/>
    <w:rsid w:val="0039212F"/>
    <w:rsid w:val="00392497"/>
    <w:rsid w:val="0039262A"/>
    <w:rsid w:val="0039264C"/>
    <w:rsid w:val="00392A18"/>
    <w:rsid w:val="00392CF2"/>
    <w:rsid w:val="00392FE4"/>
    <w:rsid w:val="003930A5"/>
    <w:rsid w:val="003930AF"/>
    <w:rsid w:val="003934A8"/>
    <w:rsid w:val="003937F6"/>
    <w:rsid w:val="00393FA8"/>
    <w:rsid w:val="00394168"/>
    <w:rsid w:val="003942E1"/>
    <w:rsid w:val="00394641"/>
    <w:rsid w:val="003946CB"/>
    <w:rsid w:val="00394730"/>
    <w:rsid w:val="00394B97"/>
    <w:rsid w:val="00394CC7"/>
    <w:rsid w:val="00394DF7"/>
    <w:rsid w:val="0039502A"/>
    <w:rsid w:val="003951CF"/>
    <w:rsid w:val="00395AC9"/>
    <w:rsid w:val="00395D01"/>
    <w:rsid w:val="00395D13"/>
    <w:rsid w:val="00395DEB"/>
    <w:rsid w:val="0039665F"/>
    <w:rsid w:val="00396B2F"/>
    <w:rsid w:val="00396CAF"/>
    <w:rsid w:val="00396CEA"/>
    <w:rsid w:val="00396DC4"/>
    <w:rsid w:val="00396E5F"/>
    <w:rsid w:val="00397133"/>
    <w:rsid w:val="003971D2"/>
    <w:rsid w:val="0039720C"/>
    <w:rsid w:val="00397362"/>
    <w:rsid w:val="00397663"/>
    <w:rsid w:val="003977DF"/>
    <w:rsid w:val="0039790C"/>
    <w:rsid w:val="003979C0"/>
    <w:rsid w:val="003979E7"/>
    <w:rsid w:val="00397A02"/>
    <w:rsid w:val="00397AF6"/>
    <w:rsid w:val="00397B8B"/>
    <w:rsid w:val="00397D50"/>
    <w:rsid w:val="003A02D6"/>
    <w:rsid w:val="003A046F"/>
    <w:rsid w:val="003A0780"/>
    <w:rsid w:val="003A0B93"/>
    <w:rsid w:val="003A0D8F"/>
    <w:rsid w:val="003A15F9"/>
    <w:rsid w:val="003A166F"/>
    <w:rsid w:val="003A175B"/>
    <w:rsid w:val="003A17A4"/>
    <w:rsid w:val="003A1A8A"/>
    <w:rsid w:val="003A1DC7"/>
    <w:rsid w:val="003A265A"/>
    <w:rsid w:val="003A350F"/>
    <w:rsid w:val="003A355E"/>
    <w:rsid w:val="003A3B0C"/>
    <w:rsid w:val="003A4109"/>
    <w:rsid w:val="003A44E2"/>
    <w:rsid w:val="003A45C4"/>
    <w:rsid w:val="003A482D"/>
    <w:rsid w:val="003A53E2"/>
    <w:rsid w:val="003A5481"/>
    <w:rsid w:val="003A5564"/>
    <w:rsid w:val="003A56CE"/>
    <w:rsid w:val="003A5754"/>
    <w:rsid w:val="003A5796"/>
    <w:rsid w:val="003A5824"/>
    <w:rsid w:val="003A5B16"/>
    <w:rsid w:val="003A5B82"/>
    <w:rsid w:val="003A5F20"/>
    <w:rsid w:val="003A5F65"/>
    <w:rsid w:val="003A6329"/>
    <w:rsid w:val="003A6509"/>
    <w:rsid w:val="003A6FB3"/>
    <w:rsid w:val="003A7886"/>
    <w:rsid w:val="003A7AA7"/>
    <w:rsid w:val="003A7AF1"/>
    <w:rsid w:val="003B0405"/>
    <w:rsid w:val="003B0830"/>
    <w:rsid w:val="003B0944"/>
    <w:rsid w:val="003B0BEA"/>
    <w:rsid w:val="003B0DDF"/>
    <w:rsid w:val="003B0E5A"/>
    <w:rsid w:val="003B0FFE"/>
    <w:rsid w:val="003B122D"/>
    <w:rsid w:val="003B13B9"/>
    <w:rsid w:val="003B162E"/>
    <w:rsid w:val="003B190B"/>
    <w:rsid w:val="003B1D3E"/>
    <w:rsid w:val="003B204D"/>
    <w:rsid w:val="003B2630"/>
    <w:rsid w:val="003B278F"/>
    <w:rsid w:val="003B28D3"/>
    <w:rsid w:val="003B28E8"/>
    <w:rsid w:val="003B2FE9"/>
    <w:rsid w:val="003B31D0"/>
    <w:rsid w:val="003B33B6"/>
    <w:rsid w:val="003B3581"/>
    <w:rsid w:val="003B3916"/>
    <w:rsid w:val="003B3CC2"/>
    <w:rsid w:val="003B3ED1"/>
    <w:rsid w:val="003B3FB6"/>
    <w:rsid w:val="003B4504"/>
    <w:rsid w:val="003B4576"/>
    <w:rsid w:val="003B4D9D"/>
    <w:rsid w:val="003B512A"/>
    <w:rsid w:val="003B5323"/>
    <w:rsid w:val="003B5434"/>
    <w:rsid w:val="003B56A2"/>
    <w:rsid w:val="003B57F1"/>
    <w:rsid w:val="003B5940"/>
    <w:rsid w:val="003B625B"/>
    <w:rsid w:val="003B634B"/>
    <w:rsid w:val="003B6629"/>
    <w:rsid w:val="003B6B68"/>
    <w:rsid w:val="003B6F9C"/>
    <w:rsid w:val="003B6FB6"/>
    <w:rsid w:val="003B71F6"/>
    <w:rsid w:val="003B7489"/>
    <w:rsid w:val="003B76D9"/>
    <w:rsid w:val="003B795C"/>
    <w:rsid w:val="003B79A3"/>
    <w:rsid w:val="003C01C7"/>
    <w:rsid w:val="003C03AD"/>
    <w:rsid w:val="003C04EC"/>
    <w:rsid w:val="003C0606"/>
    <w:rsid w:val="003C06C5"/>
    <w:rsid w:val="003C0A2C"/>
    <w:rsid w:val="003C1291"/>
    <w:rsid w:val="003C1322"/>
    <w:rsid w:val="003C1666"/>
    <w:rsid w:val="003C1F89"/>
    <w:rsid w:val="003C22FE"/>
    <w:rsid w:val="003C2B8E"/>
    <w:rsid w:val="003C2DB1"/>
    <w:rsid w:val="003C302B"/>
    <w:rsid w:val="003C303E"/>
    <w:rsid w:val="003C31E2"/>
    <w:rsid w:val="003C36B9"/>
    <w:rsid w:val="003C38FA"/>
    <w:rsid w:val="003C39C9"/>
    <w:rsid w:val="003C3A26"/>
    <w:rsid w:val="003C3A94"/>
    <w:rsid w:val="003C3F99"/>
    <w:rsid w:val="003C40D3"/>
    <w:rsid w:val="003C419F"/>
    <w:rsid w:val="003C41B8"/>
    <w:rsid w:val="003C4263"/>
    <w:rsid w:val="003C4296"/>
    <w:rsid w:val="003C4328"/>
    <w:rsid w:val="003C4390"/>
    <w:rsid w:val="003C5301"/>
    <w:rsid w:val="003C5476"/>
    <w:rsid w:val="003C571C"/>
    <w:rsid w:val="003C5798"/>
    <w:rsid w:val="003C59AB"/>
    <w:rsid w:val="003C5A47"/>
    <w:rsid w:val="003C6338"/>
    <w:rsid w:val="003C64DA"/>
    <w:rsid w:val="003C6783"/>
    <w:rsid w:val="003C6DAE"/>
    <w:rsid w:val="003C704E"/>
    <w:rsid w:val="003C7539"/>
    <w:rsid w:val="003C7607"/>
    <w:rsid w:val="003C7B19"/>
    <w:rsid w:val="003C7EB6"/>
    <w:rsid w:val="003C7F8A"/>
    <w:rsid w:val="003D02B7"/>
    <w:rsid w:val="003D0591"/>
    <w:rsid w:val="003D07E4"/>
    <w:rsid w:val="003D09AA"/>
    <w:rsid w:val="003D0AC2"/>
    <w:rsid w:val="003D0C59"/>
    <w:rsid w:val="003D0CA0"/>
    <w:rsid w:val="003D0CA6"/>
    <w:rsid w:val="003D0D67"/>
    <w:rsid w:val="003D0FAC"/>
    <w:rsid w:val="003D114C"/>
    <w:rsid w:val="003D12DA"/>
    <w:rsid w:val="003D196E"/>
    <w:rsid w:val="003D1BBA"/>
    <w:rsid w:val="003D1C36"/>
    <w:rsid w:val="003D1F83"/>
    <w:rsid w:val="003D1FC3"/>
    <w:rsid w:val="003D21A1"/>
    <w:rsid w:val="003D2743"/>
    <w:rsid w:val="003D291D"/>
    <w:rsid w:val="003D2CC4"/>
    <w:rsid w:val="003D2D4D"/>
    <w:rsid w:val="003D2EA6"/>
    <w:rsid w:val="003D324D"/>
    <w:rsid w:val="003D3368"/>
    <w:rsid w:val="003D35CD"/>
    <w:rsid w:val="003D3635"/>
    <w:rsid w:val="003D3947"/>
    <w:rsid w:val="003D4022"/>
    <w:rsid w:val="003D40A6"/>
    <w:rsid w:val="003D4AFC"/>
    <w:rsid w:val="003D4B98"/>
    <w:rsid w:val="003D4E1F"/>
    <w:rsid w:val="003D4E26"/>
    <w:rsid w:val="003D50F2"/>
    <w:rsid w:val="003D5438"/>
    <w:rsid w:val="003D5B1E"/>
    <w:rsid w:val="003D5BEA"/>
    <w:rsid w:val="003D5E2F"/>
    <w:rsid w:val="003D61AF"/>
    <w:rsid w:val="003D66BB"/>
    <w:rsid w:val="003D688B"/>
    <w:rsid w:val="003D68FA"/>
    <w:rsid w:val="003D698C"/>
    <w:rsid w:val="003D6D35"/>
    <w:rsid w:val="003D6D41"/>
    <w:rsid w:val="003D6D63"/>
    <w:rsid w:val="003D701B"/>
    <w:rsid w:val="003D757A"/>
    <w:rsid w:val="003D76BF"/>
    <w:rsid w:val="003D7736"/>
    <w:rsid w:val="003D7B53"/>
    <w:rsid w:val="003D7C1A"/>
    <w:rsid w:val="003E02AC"/>
    <w:rsid w:val="003E05C4"/>
    <w:rsid w:val="003E085D"/>
    <w:rsid w:val="003E0D41"/>
    <w:rsid w:val="003E0F7D"/>
    <w:rsid w:val="003E177D"/>
    <w:rsid w:val="003E1C8C"/>
    <w:rsid w:val="003E20BE"/>
    <w:rsid w:val="003E20E2"/>
    <w:rsid w:val="003E2158"/>
    <w:rsid w:val="003E2AFC"/>
    <w:rsid w:val="003E2BBB"/>
    <w:rsid w:val="003E2BD5"/>
    <w:rsid w:val="003E32F2"/>
    <w:rsid w:val="003E33C5"/>
    <w:rsid w:val="003E36C0"/>
    <w:rsid w:val="003E4331"/>
    <w:rsid w:val="003E48EB"/>
    <w:rsid w:val="003E49F3"/>
    <w:rsid w:val="003E51CB"/>
    <w:rsid w:val="003E53C1"/>
    <w:rsid w:val="003E56F1"/>
    <w:rsid w:val="003E57F0"/>
    <w:rsid w:val="003E5CE3"/>
    <w:rsid w:val="003E630F"/>
    <w:rsid w:val="003E6516"/>
    <w:rsid w:val="003E6538"/>
    <w:rsid w:val="003E6D65"/>
    <w:rsid w:val="003E6EDB"/>
    <w:rsid w:val="003E6F5A"/>
    <w:rsid w:val="003E750C"/>
    <w:rsid w:val="003E7663"/>
    <w:rsid w:val="003E7929"/>
    <w:rsid w:val="003E7DC1"/>
    <w:rsid w:val="003E7E41"/>
    <w:rsid w:val="003E7FF2"/>
    <w:rsid w:val="003F00CC"/>
    <w:rsid w:val="003F0551"/>
    <w:rsid w:val="003F0BB0"/>
    <w:rsid w:val="003F0C4D"/>
    <w:rsid w:val="003F1062"/>
    <w:rsid w:val="003F110F"/>
    <w:rsid w:val="003F1130"/>
    <w:rsid w:val="003F11B2"/>
    <w:rsid w:val="003F1551"/>
    <w:rsid w:val="003F1886"/>
    <w:rsid w:val="003F1A79"/>
    <w:rsid w:val="003F1AEC"/>
    <w:rsid w:val="003F1BFB"/>
    <w:rsid w:val="003F1CDC"/>
    <w:rsid w:val="003F20CB"/>
    <w:rsid w:val="003F2163"/>
    <w:rsid w:val="003F2400"/>
    <w:rsid w:val="003F26B9"/>
    <w:rsid w:val="003F2746"/>
    <w:rsid w:val="003F2797"/>
    <w:rsid w:val="003F2D4E"/>
    <w:rsid w:val="003F30BB"/>
    <w:rsid w:val="003F32C2"/>
    <w:rsid w:val="003F367B"/>
    <w:rsid w:val="003F37BC"/>
    <w:rsid w:val="003F3E65"/>
    <w:rsid w:val="003F3EF0"/>
    <w:rsid w:val="003F3F6B"/>
    <w:rsid w:val="003F4100"/>
    <w:rsid w:val="003F4224"/>
    <w:rsid w:val="003F449E"/>
    <w:rsid w:val="003F457B"/>
    <w:rsid w:val="003F4899"/>
    <w:rsid w:val="003F4B19"/>
    <w:rsid w:val="003F4B40"/>
    <w:rsid w:val="003F4D03"/>
    <w:rsid w:val="003F4E1B"/>
    <w:rsid w:val="003F4E70"/>
    <w:rsid w:val="003F57A6"/>
    <w:rsid w:val="003F57F0"/>
    <w:rsid w:val="003F5DB7"/>
    <w:rsid w:val="003F5E84"/>
    <w:rsid w:val="003F60AE"/>
    <w:rsid w:val="003F61B1"/>
    <w:rsid w:val="003F65A6"/>
    <w:rsid w:val="003F6770"/>
    <w:rsid w:val="003F6918"/>
    <w:rsid w:val="003F7272"/>
    <w:rsid w:val="003F7A50"/>
    <w:rsid w:val="003F7B69"/>
    <w:rsid w:val="003F7B8F"/>
    <w:rsid w:val="003F7DF0"/>
    <w:rsid w:val="003F7E34"/>
    <w:rsid w:val="00400046"/>
    <w:rsid w:val="00400099"/>
    <w:rsid w:val="004000FC"/>
    <w:rsid w:val="00400858"/>
    <w:rsid w:val="00401003"/>
    <w:rsid w:val="004014A0"/>
    <w:rsid w:val="004016FA"/>
    <w:rsid w:val="00401ACA"/>
    <w:rsid w:val="0040206B"/>
    <w:rsid w:val="00402307"/>
    <w:rsid w:val="00402D06"/>
    <w:rsid w:val="00402E3F"/>
    <w:rsid w:val="0040354F"/>
    <w:rsid w:val="0040355E"/>
    <w:rsid w:val="00403792"/>
    <w:rsid w:val="004039CF"/>
    <w:rsid w:val="00403C48"/>
    <w:rsid w:val="004043E1"/>
    <w:rsid w:val="0040450F"/>
    <w:rsid w:val="004046D4"/>
    <w:rsid w:val="00404CA0"/>
    <w:rsid w:val="00404CD8"/>
    <w:rsid w:val="00404FA2"/>
    <w:rsid w:val="00405559"/>
    <w:rsid w:val="0040571C"/>
    <w:rsid w:val="0040574F"/>
    <w:rsid w:val="00405A6E"/>
    <w:rsid w:val="00405C0C"/>
    <w:rsid w:val="00405DE9"/>
    <w:rsid w:val="00406274"/>
    <w:rsid w:val="00406696"/>
    <w:rsid w:val="00406A14"/>
    <w:rsid w:val="00406BEC"/>
    <w:rsid w:val="00406EA5"/>
    <w:rsid w:val="00407E0A"/>
    <w:rsid w:val="00410575"/>
    <w:rsid w:val="0041059F"/>
    <w:rsid w:val="00410A03"/>
    <w:rsid w:val="00410D45"/>
    <w:rsid w:val="004111C3"/>
    <w:rsid w:val="0041123D"/>
    <w:rsid w:val="004112E6"/>
    <w:rsid w:val="0041137F"/>
    <w:rsid w:val="004114AB"/>
    <w:rsid w:val="004118BC"/>
    <w:rsid w:val="004119ED"/>
    <w:rsid w:val="00411ADF"/>
    <w:rsid w:val="0041200E"/>
    <w:rsid w:val="00412345"/>
    <w:rsid w:val="0041253E"/>
    <w:rsid w:val="0041286F"/>
    <w:rsid w:val="00412A96"/>
    <w:rsid w:val="00412F08"/>
    <w:rsid w:val="004131A1"/>
    <w:rsid w:val="00413222"/>
    <w:rsid w:val="0041328E"/>
    <w:rsid w:val="00413301"/>
    <w:rsid w:val="004134AA"/>
    <w:rsid w:val="004135F0"/>
    <w:rsid w:val="00413791"/>
    <w:rsid w:val="00414062"/>
    <w:rsid w:val="004140DE"/>
    <w:rsid w:val="00414685"/>
    <w:rsid w:val="00414716"/>
    <w:rsid w:val="00414751"/>
    <w:rsid w:val="00414791"/>
    <w:rsid w:val="00414D4D"/>
    <w:rsid w:val="004152ED"/>
    <w:rsid w:val="0041579D"/>
    <w:rsid w:val="00415AD9"/>
    <w:rsid w:val="00415C27"/>
    <w:rsid w:val="00415E99"/>
    <w:rsid w:val="0041618B"/>
    <w:rsid w:val="004161C1"/>
    <w:rsid w:val="004163DA"/>
    <w:rsid w:val="00416646"/>
    <w:rsid w:val="00416E1D"/>
    <w:rsid w:val="0041743A"/>
    <w:rsid w:val="00417741"/>
    <w:rsid w:val="00417A8F"/>
    <w:rsid w:val="00417D7D"/>
    <w:rsid w:val="00417F77"/>
    <w:rsid w:val="0042028A"/>
    <w:rsid w:val="004204C2"/>
    <w:rsid w:val="004207EE"/>
    <w:rsid w:val="00420B07"/>
    <w:rsid w:val="00420C41"/>
    <w:rsid w:val="00420E05"/>
    <w:rsid w:val="00420E40"/>
    <w:rsid w:val="0042145A"/>
    <w:rsid w:val="0042157F"/>
    <w:rsid w:val="00421618"/>
    <w:rsid w:val="00421949"/>
    <w:rsid w:val="00421D2E"/>
    <w:rsid w:val="00422264"/>
    <w:rsid w:val="004224EB"/>
    <w:rsid w:val="00422529"/>
    <w:rsid w:val="00422A36"/>
    <w:rsid w:val="00422C9F"/>
    <w:rsid w:val="00423082"/>
    <w:rsid w:val="00423241"/>
    <w:rsid w:val="00423650"/>
    <w:rsid w:val="004238F9"/>
    <w:rsid w:val="00423E3D"/>
    <w:rsid w:val="004245AF"/>
    <w:rsid w:val="004245F8"/>
    <w:rsid w:val="004246A2"/>
    <w:rsid w:val="004248E3"/>
    <w:rsid w:val="0042497C"/>
    <w:rsid w:val="00424E39"/>
    <w:rsid w:val="00424FA7"/>
    <w:rsid w:val="00425189"/>
    <w:rsid w:val="004252DC"/>
    <w:rsid w:val="00425531"/>
    <w:rsid w:val="004256C1"/>
    <w:rsid w:val="00425706"/>
    <w:rsid w:val="00425753"/>
    <w:rsid w:val="004257D7"/>
    <w:rsid w:val="004258AD"/>
    <w:rsid w:val="00425D2D"/>
    <w:rsid w:val="00426A60"/>
    <w:rsid w:val="00426B96"/>
    <w:rsid w:val="00427131"/>
    <w:rsid w:val="004279BA"/>
    <w:rsid w:val="00427AB9"/>
    <w:rsid w:val="00427EDC"/>
    <w:rsid w:val="00430282"/>
    <w:rsid w:val="004308E4"/>
    <w:rsid w:val="00430C83"/>
    <w:rsid w:val="00430E3E"/>
    <w:rsid w:val="00430FD6"/>
    <w:rsid w:val="00431257"/>
    <w:rsid w:val="0043130F"/>
    <w:rsid w:val="00431776"/>
    <w:rsid w:val="00431B31"/>
    <w:rsid w:val="00431B4D"/>
    <w:rsid w:val="00431D4E"/>
    <w:rsid w:val="00431E24"/>
    <w:rsid w:val="004320B1"/>
    <w:rsid w:val="004323B2"/>
    <w:rsid w:val="0043269B"/>
    <w:rsid w:val="00432871"/>
    <w:rsid w:val="0043288F"/>
    <w:rsid w:val="00432FE2"/>
    <w:rsid w:val="00433246"/>
    <w:rsid w:val="00433264"/>
    <w:rsid w:val="0043364C"/>
    <w:rsid w:val="0043396C"/>
    <w:rsid w:val="00433E25"/>
    <w:rsid w:val="0043430F"/>
    <w:rsid w:val="0043441D"/>
    <w:rsid w:val="00434507"/>
    <w:rsid w:val="00434A14"/>
    <w:rsid w:val="00434BF6"/>
    <w:rsid w:val="00434E9F"/>
    <w:rsid w:val="0043520A"/>
    <w:rsid w:val="00435AE0"/>
    <w:rsid w:val="00435B4D"/>
    <w:rsid w:val="00435C73"/>
    <w:rsid w:val="00435F7B"/>
    <w:rsid w:val="00436107"/>
    <w:rsid w:val="004361B8"/>
    <w:rsid w:val="00436216"/>
    <w:rsid w:val="0043654F"/>
    <w:rsid w:val="00436592"/>
    <w:rsid w:val="00436B1B"/>
    <w:rsid w:val="00436B54"/>
    <w:rsid w:val="00436E32"/>
    <w:rsid w:val="00436EBC"/>
    <w:rsid w:val="00437089"/>
    <w:rsid w:val="004374FD"/>
    <w:rsid w:val="00437C1D"/>
    <w:rsid w:val="00440691"/>
    <w:rsid w:val="004409B6"/>
    <w:rsid w:val="00440A6A"/>
    <w:rsid w:val="00440A71"/>
    <w:rsid w:val="00440BCC"/>
    <w:rsid w:val="00440BDC"/>
    <w:rsid w:val="004414B2"/>
    <w:rsid w:val="0044169F"/>
    <w:rsid w:val="00441C2A"/>
    <w:rsid w:val="00441CD2"/>
    <w:rsid w:val="00441F68"/>
    <w:rsid w:val="00442117"/>
    <w:rsid w:val="004422CF"/>
    <w:rsid w:val="0044279F"/>
    <w:rsid w:val="00442AE9"/>
    <w:rsid w:val="00442F52"/>
    <w:rsid w:val="00443017"/>
    <w:rsid w:val="0044302B"/>
    <w:rsid w:val="004433C7"/>
    <w:rsid w:val="004434BA"/>
    <w:rsid w:val="004435EC"/>
    <w:rsid w:val="00443855"/>
    <w:rsid w:val="00443AD3"/>
    <w:rsid w:val="00443F21"/>
    <w:rsid w:val="004442C7"/>
    <w:rsid w:val="0044447B"/>
    <w:rsid w:val="00444534"/>
    <w:rsid w:val="00444540"/>
    <w:rsid w:val="00444922"/>
    <w:rsid w:val="00444D32"/>
    <w:rsid w:val="00444DBB"/>
    <w:rsid w:val="00444F0A"/>
    <w:rsid w:val="0044518D"/>
    <w:rsid w:val="004453E7"/>
    <w:rsid w:val="00445450"/>
    <w:rsid w:val="004454D7"/>
    <w:rsid w:val="00445675"/>
    <w:rsid w:val="00445716"/>
    <w:rsid w:val="0044594F"/>
    <w:rsid w:val="00445B90"/>
    <w:rsid w:val="00445FCA"/>
    <w:rsid w:val="0044608C"/>
    <w:rsid w:val="0044613A"/>
    <w:rsid w:val="004462F4"/>
    <w:rsid w:val="00446541"/>
    <w:rsid w:val="004467E7"/>
    <w:rsid w:val="00446C33"/>
    <w:rsid w:val="00446CAB"/>
    <w:rsid w:val="004470F4"/>
    <w:rsid w:val="004471A9"/>
    <w:rsid w:val="0044734D"/>
    <w:rsid w:val="004476A3"/>
    <w:rsid w:val="004477BA"/>
    <w:rsid w:val="0044785F"/>
    <w:rsid w:val="00450094"/>
    <w:rsid w:val="004509F2"/>
    <w:rsid w:val="00450A5D"/>
    <w:rsid w:val="00450B3A"/>
    <w:rsid w:val="00450B62"/>
    <w:rsid w:val="00450BE5"/>
    <w:rsid w:val="00450E3F"/>
    <w:rsid w:val="00450E6C"/>
    <w:rsid w:val="00450EAE"/>
    <w:rsid w:val="00450FD3"/>
    <w:rsid w:val="004511F1"/>
    <w:rsid w:val="00451284"/>
    <w:rsid w:val="0045138A"/>
    <w:rsid w:val="004517EA"/>
    <w:rsid w:val="004518A0"/>
    <w:rsid w:val="00451C49"/>
    <w:rsid w:val="00451C9B"/>
    <w:rsid w:val="004520D8"/>
    <w:rsid w:val="00452457"/>
    <w:rsid w:val="00452484"/>
    <w:rsid w:val="00452559"/>
    <w:rsid w:val="00452DF1"/>
    <w:rsid w:val="0045316E"/>
    <w:rsid w:val="004537F0"/>
    <w:rsid w:val="00453996"/>
    <w:rsid w:val="004539E0"/>
    <w:rsid w:val="00453AD6"/>
    <w:rsid w:val="00453C67"/>
    <w:rsid w:val="00453E1E"/>
    <w:rsid w:val="00453EAD"/>
    <w:rsid w:val="004540FF"/>
    <w:rsid w:val="004542A2"/>
    <w:rsid w:val="00454526"/>
    <w:rsid w:val="00454632"/>
    <w:rsid w:val="00454BD1"/>
    <w:rsid w:val="00454C84"/>
    <w:rsid w:val="00455090"/>
    <w:rsid w:val="004553D8"/>
    <w:rsid w:val="00455AE2"/>
    <w:rsid w:val="00456151"/>
    <w:rsid w:val="00456153"/>
    <w:rsid w:val="004565E0"/>
    <w:rsid w:val="004565EA"/>
    <w:rsid w:val="00456740"/>
    <w:rsid w:val="00456A8A"/>
    <w:rsid w:val="00456B93"/>
    <w:rsid w:val="00456BF8"/>
    <w:rsid w:val="00457346"/>
    <w:rsid w:val="004578EC"/>
    <w:rsid w:val="00457B6A"/>
    <w:rsid w:val="00457C48"/>
    <w:rsid w:val="004600E7"/>
    <w:rsid w:val="00460442"/>
    <w:rsid w:val="00460734"/>
    <w:rsid w:val="00461095"/>
    <w:rsid w:val="00461393"/>
    <w:rsid w:val="0046153C"/>
    <w:rsid w:val="00461791"/>
    <w:rsid w:val="00461CB2"/>
    <w:rsid w:val="00461D82"/>
    <w:rsid w:val="00462038"/>
    <w:rsid w:val="00462192"/>
    <w:rsid w:val="004625B3"/>
    <w:rsid w:val="00462856"/>
    <w:rsid w:val="00462EB9"/>
    <w:rsid w:val="0046331A"/>
    <w:rsid w:val="004636EA"/>
    <w:rsid w:val="00463894"/>
    <w:rsid w:val="004638E3"/>
    <w:rsid w:val="00463904"/>
    <w:rsid w:val="00463A21"/>
    <w:rsid w:val="00463C1F"/>
    <w:rsid w:val="00463CC4"/>
    <w:rsid w:val="00463EBD"/>
    <w:rsid w:val="00463EFD"/>
    <w:rsid w:val="00463FF8"/>
    <w:rsid w:val="00464117"/>
    <w:rsid w:val="004644D4"/>
    <w:rsid w:val="00464B75"/>
    <w:rsid w:val="00464BBD"/>
    <w:rsid w:val="00464C02"/>
    <w:rsid w:val="00464CC9"/>
    <w:rsid w:val="00464D6D"/>
    <w:rsid w:val="00464F86"/>
    <w:rsid w:val="00465026"/>
    <w:rsid w:val="00465112"/>
    <w:rsid w:val="00465280"/>
    <w:rsid w:val="00465838"/>
    <w:rsid w:val="00465888"/>
    <w:rsid w:val="00465A2A"/>
    <w:rsid w:val="00465B34"/>
    <w:rsid w:val="00465BC2"/>
    <w:rsid w:val="00465E6C"/>
    <w:rsid w:val="0046612D"/>
    <w:rsid w:val="00466401"/>
    <w:rsid w:val="0046679D"/>
    <w:rsid w:val="00466BA0"/>
    <w:rsid w:val="00466C2B"/>
    <w:rsid w:val="00466DB3"/>
    <w:rsid w:val="00467216"/>
    <w:rsid w:val="004679DD"/>
    <w:rsid w:val="004679E5"/>
    <w:rsid w:val="00467D02"/>
    <w:rsid w:val="00467EC1"/>
    <w:rsid w:val="0047001D"/>
    <w:rsid w:val="00470183"/>
    <w:rsid w:val="00470225"/>
    <w:rsid w:val="00470228"/>
    <w:rsid w:val="004705ED"/>
    <w:rsid w:val="0047089C"/>
    <w:rsid w:val="00470985"/>
    <w:rsid w:val="00470C5C"/>
    <w:rsid w:val="004712C8"/>
    <w:rsid w:val="00471403"/>
    <w:rsid w:val="00471519"/>
    <w:rsid w:val="00471593"/>
    <w:rsid w:val="00471B70"/>
    <w:rsid w:val="00471B9C"/>
    <w:rsid w:val="00471BAC"/>
    <w:rsid w:val="00471C3E"/>
    <w:rsid w:val="00471C90"/>
    <w:rsid w:val="00471E3C"/>
    <w:rsid w:val="004720A3"/>
    <w:rsid w:val="004720FA"/>
    <w:rsid w:val="004721FF"/>
    <w:rsid w:val="004725EB"/>
    <w:rsid w:val="004726A9"/>
    <w:rsid w:val="004726F0"/>
    <w:rsid w:val="00472EE1"/>
    <w:rsid w:val="00472FC1"/>
    <w:rsid w:val="0047310B"/>
    <w:rsid w:val="004734D7"/>
    <w:rsid w:val="0047351A"/>
    <w:rsid w:val="00473B22"/>
    <w:rsid w:val="00473D63"/>
    <w:rsid w:val="00473EE4"/>
    <w:rsid w:val="0047403A"/>
    <w:rsid w:val="00474263"/>
    <w:rsid w:val="00474643"/>
    <w:rsid w:val="00474BB4"/>
    <w:rsid w:val="00474C18"/>
    <w:rsid w:val="0047504A"/>
    <w:rsid w:val="004750BC"/>
    <w:rsid w:val="00475653"/>
    <w:rsid w:val="00475985"/>
    <w:rsid w:val="00475C32"/>
    <w:rsid w:val="00475DF5"/>
    <w:rsid w:val="00475E90"/>
    <w:rsid w:val="00475F1A"/>
    <w:rsid w:val="0047606C"/>
    <w:rsid w:val="00476249"/>
    <w:rsid w:val="00477022"/>
    <w:rsid w:val="004770FA"/>
    <w:rsid w:val="0047746A"/>
    <w:rsid w:val="00477CFC"/>
    <w:rsid w:val="00477D11"/>
    <w:rsid w:val="00477DFB"/>
    <w:rsid w:val="0048017D"/>
    <w:rsid w:val="00480192"/>
    <w:rsid w:val="00480351"/>
    <w:rsid w:val="00480428"/>
    <w:rsid w:val="00480896"/>
    <w:rsid w:val="00480B8B"/>
    <w:rsid w:val="00480BB9"/>
    <w:rsid w:val="00480F03"/>
    <w:rsid w:val="00481088"/>
    <w:rsid w:val="00481344"/>
    <w:rsid w:val="00481471"/>
    <w:rsid w:val="004818A0"/>
    <w:rsid w:val="00481DDC"/>
    <w:rsid w:val="00482351"/>
    <w:rsid w:val="00482560"/>
    <w:rsid w:val="004826E9"/>
    <w:rsid w:val="004827C2"/>
    <w:rsid w:val="00483202"/>
    <w:rsid w:val="004832E6"/>
    <w:rsid w:val="004834DB"/>
    <w:rsid w:val="004836B7"/>
    <w:rsid w:val="004836F5"/>
    <w:rsid w:val="004837AB"/>
    <w:rsid w:val="00483ADB"/>
    <w:rsid w:val="00483C1E"/>
    <w:rsid w:val="00483CD8"/>
    <w:rsid w:val="00483E36"/>
    <w:rsid w:val="00483FAF"/>
    <w:rsid w:val="0048422D"/>
    <w:rsid w:val="00484986"/>
    <w:rsid w:val="004850DA"/>
    <w:rsid w:val="0048556A"/>
    <w:rsid w:val="00485603"/>
    <w:rsid w:val="00485938"/>
    <w:rsid w:val="00485ED4"/>
    <w:rsid w:val="00485F08"/>
    <w:rsid w:val="004860E2"/>
    <w:rsid w:val="0048643B"/>
    <w:rsid w:val="0048656B"/>
    <w:rsid w:val="00486667"/>
    <w:rsid w:val="004866BF"/>
    <w:rsid w:val="00486AE7"/>
    <w:rsid w:val="00486B6D"/>
    <w:rsid w:val="00486C1A"/>
    <w:rsid w:val="004877C4"/>
    <w:rsid w:val="00487A29"/>
    <w:rsid w:val="00487A4E"/>
    <w:rsid w:val="00487E53"/>
    <w:rsid w:val="00487F01"/>
    <w:rsid w:val="00490831"/>
    <w:rsid w:val="00490DF0"/>
    <w:rsid w:val="00490F78"/>
    <w:rsid w:val="004910C8"/>
    <w:rsid w:val="0049125F"/>
    <w:rsid w:val="00491291"/>
    <w:rsid w:val="00491C09"/>
    <w:rsid w:val="00491C24"/>
    <w:rsid w:val="0049227F"/>
    <w:rsid w:val="004924F4"/>
    <w:rsid w:val="00492586"/>
    <w:rsid w:val="004927EB"/>
    <w:rsid w:val="00492FAE"/>
    <w:rsid w:val="0049356C"/>
    <w:rsid w:val="00493678"/>
    <w:rsid w:val="004936AC"/>
    <w:rsid w:val="004939EF"/>
    <w:rsid w:val="00493BD1"/>
    <w:rsid w:val="00494060"/>
    <w:rsid w:val="00494337"/>
    <w:rsid w:val="004943CB"/>
    <w:rsid w:val="004945DB"/>
    <w:rsid w:val="00494D58"/>
    <w:rsid w:val="00494F11"/>
    <w:rsid w:val="00494FA0"/>
    <w:rsid w:val="004953AF"/>
    <w:rsid w:val="0049580D"/>
    <w:rsid w:val="004958F3"/>
    <w:rsid w:val="00495BF4"/>
    <w:rsid w:val="00495E8A"/>
    <w:rsid w:val="00495EC2"/>
    <w:rsid w:val="00496036"/>
    <w:rsid w:val="0049609A"/>
    <w:rsid w:val="004960ED"/>
    <w:rsid w:val="00496252"/>
    <w:rsid w:val="004967F6"/>
    <w:rsid w:val="0049682B"/>
    <w:rsid w:val="004968C1"/>
    <w:rsid w:val="00496A14"/>
    <w:rsid w:val="00496EB4"/>
    <w:rsid w:val="00496ECC"/>
    <w:rsid w:val="004971F9"/>
    <w:rsid w:val="00497469"/>
    <w:rsid w:val="00497589"/>
    <w:rsid w:val="004979B6"/>
    <w:rsid w:val="00497A86"/>
    <w:rsid w:val="00497AFE"/>
    <w:rsid w:val="00497C69"/>
    <w:rsid w:val="004A00A8"/>
    <w:rsid w:val="004A0146"/>
    <w:rsid w:val="004A068D"/>
    <w:rsid w:val="004A095A"/>
    <w:rsid w:val="004A0E0A"/>
    <w:rsid w:val="004A10BC"/>
    <w:rsid w:val="004A116B"/>
    <w:rsid w:val="004A15E5"/>
    <w:rsid w:val="004A1841"/>
    <w:rsid w:val="004A187C"/>
    <w:rsid w:val="004A1891"/>
    <w:rsid w:val="004A1CFA"/>
    <w:rsid w:val="004A2214"/>
    <w:rsid w:val="004A253F"/>
    <w:rsid w:val="004A25EA"/>
    <w:rsid w:val="004A2881"/>
    <w:rsid w:val="004A289F"/>
    <w:rsid w:val="004A2919"/>
    <w:rsid w:val="004A2B36"/>
    <w:rsid w:val="004A2B4C"/>
    <w:rsid w:val="004A2FBF"/>
    <w:rsid w:val="004A32D0"/>
    <w:rsid w:val="004A33F6"/>
    <w:rsid w:val="004A3426"/>
    <w:rsid w:val="004A3459"/>
    <w:rsid w:val="004A361D"/>
    <w:rsid w:val="004A3987"/>
    <w:rsid w:val="004A3ABF"/>
    <w:rsid w:val="004A3B8F"/>
    <w:rsid w:val="004A3DEE"/>
    <w:rsid w:val="004A40AA"/>
    <w:rsid w:val="004A48C5"/>
    <w:rsid w:val="004A4B0D"/>
    <w:rsid w:val="004A4C30"/>
    <w:rsid w:val="004A4C39"/>
    <w:rsid w:val="004A4D9D"/>
    <w:rsid w:val="004A5651"/>
    <w:rsid w:val="004A5A70"/>
    <w:rsid w:val="004A5B09"/>
    <w:rsid w:val="004A5CD5"/>
    <w:rsid w:val="004A62F6"/>
    <w:rsid w:val="004A641B"/>
    <w:rsid w:val="004A64A1"/>
    <w:rsid w:val="004A659D"/>
    <w:rsid w:val="004A6749"/>
    <w:rsid w:val="004A6B76"/>
    <w:rsid w:val="004A6CAA"/>
    <w:rsid w:val="004A75EF"/>
    <w:rsid w:val="004A7673"/>
    <w:rsid w:val="004A76C7"/>
    <w:rsid w:val="004A7814"/>
    <w:rsid w:val="004A79A1"/>
    <w:rsid w:val="004A7D3D"/>
    <w:rsid w:val="004B0165"/>
    <w:rsid w:val="004B01AA"/>
    <w:rsid w:val="004B027E"/>
    <w:rsid w:val="004B0321"/>
    <w:rsid w:val="004B05A1"/>
    <w:rsid w:val="004B061F"/>
    <w:rsid w:val="004B09D3"/>
    <w:rsid w:val="004B0AC4"/>
    <w:rsid w:val="004B0AEF"/>
    <w:rsid w:val="004B1469"/>
    <w:rsid w:val="004B15A1"/>
    <w:rsid w:val="004B1648"/>
    <w:rsid w:val="004B18A5"/>
    <w:rsid w:val="004B198E"/>
    <w:rsid w:val="004B1D37"/>
    <w:rsid w:val="004B1EFA"/>
    <w:rsid w:val="004B23FD"/>
    <w:rsid w:val="004B2500"/>
    <w:rsid w:val="004B264D"/>
    <w:rsid w:val="004B2689"/>
    <w:rsid w:val="004B26CA"/>
    <w:rsid w:val="004B2792"/>
    <w:rsid w:val="004B28CC"/>
    <w:rsid w:val="004B2B0D"/>
    <w:rsid w:val="004B2C4B"/>
    <w:rsid w:val="004B2D0A"/>
    <w:rsid w:val="004B2E97"/>
    <w:rsid w:val="004B39E9"/>
    <w:rsid w:val="004B3B5D"/>
    <w:rsid w:val="004B3B93"/>
    <w:rsid w:val="004B3DCA"/>
    <w:rsid w:val="004B3EDA"/>
    <w:rsid w:val="004B461B"/>
    <w:rsid w:val="004B4B00"/>
    <w:rsid w:val="004B4ED1"/>
    <w:rsid w:val="004B5109"/>
    <w:rsid w:val="004B512B"/>
    <w:rsid w:val="004B540F"/>
    <w:rsid w:val="004B5979"/>
    <w:rsid w:val="004B597F"/>
    <w:rsid w:val="004B5DA4"/>
    <w:rsid w:val="004B5EB1"/>
    <w:rsid w:val="004B644F"/>
    <w:rsid w:val="004B692D"/>
    <w:rsid w:val="004B6A71"/>
    <w:rsid w:val="004B6D57"/>
    <w:rsid w:val="004B7139"/>
    <w:rsid w:val="004B71FC"/>
    <w:rsid w:val="004B755E"/>
    <w:rsid w:val="004B7902"/>
    <w:rsid w:val="004B7B3E"/>
    <w:rsid w:val="004B7BD0"/>
    <w:rsid w:val="004B7F2E"/>
    <w:rsid w:val="004C0113"/>
    <w:rsid w:val="004C03A2"/>
    <w:rsid w:val="004C0676"/>
    <w:rsid w:val="004C0A74"/>
    <w:rsid w:val="004C0B56"/>
    <w:rsid w:val="004C0B9D"/>
    <w:rsid w:val="004C0D60"/>
    <w:rsid w:val="004C1142"/>
    <w:rsid w:val="004C146E"/>
    <w:rsid w:val="004C1B2E"/>
    <w:rsid w:val="004C1C0A"/>
    <w:rsid w:val="004C215D"/>
    <w:rsid w:val="004C23A2"/>
    <w:rsid w:val="004C251B"/>
    <w:rsid w:val="004C27DD"/>
    <w:rsid w:val="004C2F24"/>
    <w:rsid w:val="004C2F99"/>
    <w:rsid w:val="004C306B"/>
    <w:rsid w:val="004C30C5"/>
    <w:rsid w:val="004C3190"/>
    <w:rsid w:val="004C3899"/>
    <w:rsid w:val="004C3B21"/>
    <w:rsid w:val="004C3F3B"/>
    <w:rsid w:val="004C416F"/>
    <w:rsid w:val="004C4DDA"/>
    <w:rsid w:val="004C550D"/>
    <w:rsid w:val="004C5C9C"/>
    <w:rsid w:val="004C5F5C"/>
    <w:rsid w:val="004C5FD4"/>
    <w:rsid w:val="004C6442"/>
    <w:rsid w:val="004C6464"/>
    <w:rsid w:val="004C66BF"/>
    <w:rsid w:val="004C67A8"/>
    <w:rsid w:val="004C6B3B"/>
    <w:rsid w:val="004C6C68"/>
    <w:rsid w:val="004C6F58"/>
    <w:rsid w:val="004C7058"/>
    <w:rsid w:val="004C76BE"/>
    <w:rsid w:val="004C7901"/>
    <w:rsid w:val="004C7D69"/>
    <w:rsid w:val="004C7F3A"/>
    <w:rsid w:val="004D00FF"/>
    <w:rsid w:val="004D0397"/>
    <w:rsid w:val="004D03FA"/>
    <w:rsid w:val="004D0A23"/>
    <w:rsid w:val="004D0C85"/>
    <w:rsid w:val="004D0DDB"/>
    <w:rsid w:val="004D0F95"/>
    <w:rsid w:val="004D1098"/>
    <w:rsid w:val="004D1126"/>
    <w:rsid w:val="004D1145"/>
    <w:rsid w:val="004D1361"/>
    <w:rsid w:val="004D13C5"/>
    <w:rsid w:val="004D15DB"/>
    <w:rsid w:val="004D1B6A"/>
    <w:rsid w:val="004D22D8"/>
    <w:rsid w:val="004D29EA"/>
    <w:rsid w:val="004D2ABD"/>
    <w:rsid w:val="004D2B1A"/>
    <w:rsid w:val="004D2CCF"/>
    <w:rsid w:val="004D2EA3"/>
    <w:rsid w:val="004D30C1"/>
    <w:rsid w:val="004D34A7"/>
    <w:rsid w:val="004D38A8"/>
    <w:rsid w:val="004D3901"/>
    <w:rsid w:val="004D3CCA"/>
    <w:rsid w:val="004D3DB9"/>
    <w:rsid w:val="004D3EFB"/>
    <w:rsid w:val="004D4193"/>
    <w:rsid w:val="004D420C"/>
    <w:rsid w:val="004D4348"/>
    <w:rsid w:val="004D45CF"/>
    <w:rsid w:val="004D4782"/>
    <w:rsid w:val="004D47A0"/>
    <w:rsid w:val="004D499D"/>
    <w:rsid w:val="004D56DE"/>
    <w:rsid w:val="004D5795"/>
    <w:rsid w:val="004D5985"/>
    <w:rsid w:val="004D5A2C"/>
    <w:rsid w:val="004D5F39"/>
    <w:rsid w:val="004D5FBB"/>
    <w:rsid w:val="004D6183"/>
    <w:rsid w:val="004D6300"/>
    <w:rsid w:val="004D6495"/>
    <w:rsid w:val="004D69D5"/>
    <w:rsid w:val="004D6E0B"/>
    <w:rsid w:val="004D6E3F"/>
    <w:rsid w:val="004D6FB4"/>
    <w:rsid w:val="004D7350"/>
    <w:rsid w:val="004D7527"/>
    <w:rsid w:val="004D793E"/>
    <w:rsid w:val="004D7E59"/>
    <w:rsid w:val="004E0300"/>
    <w:rsid w:val="004E032E"/>
    <w:rsid w:val="004E035A"/>
    <w:rsid w:val="004E06C6"/>
    <w:rsid w:val="004E0936"/>
    <w:rsid w:val="004E0FC3"/>
    <w:rsid w:val="004E1113"/>
    <w:rsid w:val="004E13B2"/>
    <w:rsid w:val="004E14D5"/>
    <w:rsid w:val="004E15C0"/>
    <w:rsid w:val="004E1BCD"/>
    <w:rsid w:val="004E1C94"/>
    <w:rsid w:val="004E1D99"/>
    <w:rsid w:val="004E1EBE"/>
    <w:rsid w:val="004E2012"/>
    <w:rsid w:val="004E2193"/>
    <w:rsid w:val="004E22AC"/>
    <w:rsid w:val="004E23EC"/>
    <w:rsid w:val="004E248A"/>
    <w:rsid w:val="004E27C0"/>
    <w:rsid w:val="004E27E6"/>
    <w:rsid w:val="004E2857"/>
    <w:rsid w:val="004E2937"/>
    <w:rsid w:val="004E2BB8"/>
    <w:rsid w:val="004E2EB1"/>
    <w:rsid w:val="004E3029"/>
    <w:rsid w:val="004E303D"/>
    <w:rsid w:val="004E32F1"/>
    <w:rsid w:val="004E3439"/>
    <w:rsid w:val="004E34ED"/>
    <w:rsid w:val="004E3624"/>
    <w:rsid w:val="004E37D4"/>
    <w:rsid w:val="004E3A0C"/>
    <w:rsid w:val="004E3A3F"/>
    <w:rsid w:val="004E3E0E"/>
    <w:rsid w:val="004E3E49"/>
    <w:rsid w:val="004E469A"/>
    <w:rsid w:val="004E4AB4"/>
    <w:rsid w:val="004E4BD8"/>
    <w:rsid w:val="004E4FD3"/>
    <w:rsid w:val="004E4FEA"/>
    <w:rsid w:val="004E57BE"/>
    <w:rsid w:val="004E5DAC"/>
    <w:rsid w:val="004E64D5"/>
    <w:rsid w:val="004E66F6"/>
    <w:rsid w:val="004E67A3"/>
    <w:rsid w:val="004E6CD0"/>
    <w:rsid w:val="004E712A"/>
    <w:rsid w:val="004E77D8"/>
    <w:rsid w:val="004E7B6E"/>
    <w:rsid w:val="004E7D86"/>
    <w:rsid w:val="004E7DCC"/>
    <w:rsid w:val="004E7E90"/>
    <w:rsid w:val="004E7F57"/>
    <w:rsid w:val="004E7F6C"/>
    <w:rsid w:val="004F0251"/>
    <w:rsid w:val="004F04DD"/>
    <w:rsid w:val="004F09E5"/>
    <w:rsid w:val="004F0ACE"/>
    <w:rsid w:val="004F0C21"/>
    <w:rsid w:val="004F0FF5"/>
    <w:rsid w:val="004F1243"/>
    <w:rsid w:val="004F1298"/>
    <w:rsid w:val="004F13AB"/>
    <w:rsid w:val="004F15DB"/>
    <w:rsid w:val="004F1712"/>
    <w:rsid w:val="004F18A1"/>
    <w:rsid w:val="004F2093"/>
    <w:rsid w:val="004F24E9"/>
    <w:rsid w:val="004F2869"/>
    <w:rsid w:val="004F390A"/>
    <w:rsid w:val="004F3A46"/>
    <w:rsid w:val="004F3EC2"/>
    <w:rsid w:val="004F44FF"/>
    <w:rsid w:val="004F4540"/>
    <w:rsid w:val="004F487C"/>
    <w:rsid w:val="004F4897"/>
    <w:rsid w:val="004F4B9A"/>
    <w:rsid w:val="004F4E85"/>
    <w:rsid w:val="004F5060"/>
    <w:rsid w:val="004F5234"/>
    <w:rsid w:val="004F53AE"/>
    <w:rsid w:val="004F56E8"/>
    <w:rsid w:val="004F598B"/>
    <w:rsid w:val="004F5BDF"/>
    <w:rsid w:val="004F5FC8"/>
    <w:rsid w:val="004F613C"/>
    <w:rsid w:val="004F61EE"/>
    <w:rsid w:val="004F6333"/>
    <w:rsid w:val="004F68C7"/>
    <w:rsid w:val="004F6A31"/>
    <w:rsid w:val="004F6DCB"/>
    <w:rsid w:val="004F6E80"/>
    <w:rsid w:val="004F7005"/>
    <w:rsid w:val="004F742C"/>
    <w:rsid w:val="004F75F2"/>
    <w:rsid w:val="004F7616"/>
    <w:rsid w:val="004F77BF"/>
    <w:rsid w:val="004F7D77"/>
    <w:rsid w:val="004F7DDA"/>
    <w:rsid w:val="00500584"/>
    <w:rsid w:val="00500625"/>
    <w:rsid w:val="00500DA1"/>
    <w:rsid w:val="00500E3B"/>
    <w:rsid w:val="00500E8B"/>
    <w:rsid w:val="00500EF7"/>
    <w:rsid w:val="00501085"/>
    <w:rsid w:val="005010F4"/>
    <w:rsid w:val="00501337"/>
    <w:rsid w:val="00501488"/>
    <w:rsid w:val="00501506"/>
    <w:rsid w:val="005016C5"/>
    <w:rsid w:val="005018D9"/>
    <w:rsid w:val="00501CE8"/>
    <w:rsid w:val="00501D93"/>
    <w:rsid w:val="00501DD1"/>
    <w:rsid w:val="00501F01"/>
    <w:rsid w:val="0050200C"/>
    <w:rsid w:val="00502013"/>
    <w:rsid w:val="005023DD"/>
    <w:rsid w:val="005023F7"/>
    <w:rsid w:val="00502491"/>
    <w:rsid w:val="005025AB"/>
    <w:rsid w:val="00502856"/>
    <w:rsid w:val="00502C3F"/>
    <w:rsid w:val="00502ED3"/>
    <w:rsid w:val="005036EF"/>
    <w:rsid w:val="005037EA"/>
    <w:rsid w:val="00503F84"/>
    <w:rsid w:val="005044EF"/>
    <w:rsid w:val="00504645"/>
    <w:rsid w:val="0050487C"/>
    <w:rsid w:val="00504A07"/>
    <w:rsid w:val="00504CE8"/>
    <w:rsid w:val="00504FAA"/>
    <w:rsid w:val="0050519D"/>
    <w:rsid w:val="00505489"/>
    <w:rsid w:val="005055DA"/>
    <w:rsid w:val="0050567D"/>
    <w:rsid w:val="00505AFF"/>
    <w:rsid w:val="00505B28"/>
    <w:rsid w:val="00505B81"/>
    <w:rsid w:val="00506269"/>
    <w:rsid w:val="00506280"/>
    <w:rsid w:val="005067B1"/>
    <w:rsid w:val="00506DAC"/>
    <w:rsid w:val="00506EBA"/>
    <w:rsid w:val="00506F31"/>
    <w:rsid w:val="005071CA"/>
    <w:rsid w:val="0050735D"/>
    <w:rsid w:val="00507AB8"/>
    <w:rsid w:val="00507AEA"/>
    <w:rsid w:val="00507BF5"/>
    <w:rsid w:val="005101C6"/>
    <w:rsid w:val="0051048F"/>
    <w:rsid w:val="0051096B"/>
    <w:rsid w:val="005109BE"/>
    <w:rsid w:val="00510C3D"/>
    <w:rsid w:val="00510FB0"/>
    <w:rsid w:val="00511363"/>
    <w:rsid w:val="00511384"/>
    <w:rsid w:val="005113B1"/>
    <w:rsid w:val="005113DC"/>
    <w:rsid w:val="00511425"/>
    <w:rsid w:val="005118EB"/>
    <w:rsid w:val="0051197A"/>
    <w:rsid w:val="00511EB2"/>
    <w:rsid w:val="005123F4"/>
    <w:rsid w:val="00512550"/>
    <w:rsid w:val="005125E4"/>
    <w:rsid w:val="0051264E"/>
    <w:rsid w:val="0051268A"/>
    <w:rsid w:val="00512A69"/>
    <w:rsid w:val="00512BAB"/>
    <w:rsid w:val="00513228"/>
    <w:rsid w:val="0051380E"/>
    <w:rsid w:val="00513931"/>
    <w:rsid w:val="00513A2F"/>
    <w:rsid w:val="00513DB7"/>
    <w:rsid w:val="0051428E"/>
    <w:rsid w:val="005143DC"/>
    <w:rsid w:val="00514C19"/>
    <w:rsid w:val="00514E7E"/>
    <w:rsid w:val="00514FB4"/>
    <w:rsid w:val="00515005"/>
    <w:rsid w:val="005153C1"/>
    <w:rsid w:val="00515449"/>
    <w:rsid w:val="00515496"/>
    <w:rsid w:val="00515A11"/>
    <w:rsid w:val="00515D89"/>
    <w:rsid w:val="00515E0E"/>
    <w:rsid w:val="00515E66"/>
    <w:rsid w:val="00515E79"/>
    <w:rsid w:val="00515F4E"/>
    <w:rsid w:val="005162F1"/>
    <w:rsid w:val="005164FB"/>
    <w:rsid w:val="005168BF"/>
    <w:rsid w:val="00517065"/>
    <w:rsid w:val="00517245"/>
    <w:rsid w:val="0051725D"/>
    <w:rsid w:val="0051775F"/>
    <w:rsid w:val="00517E17"/>
    <w:rsid w:val="00520544"/>
    <w:rsid w:val="00520631"/>
    <w:rsid w:val="00520678"/>
    <w:rsid w:val="00520959"/>
    <w:rsid w:val="00520B0A"/>
    <w:rsid w:val="00520CCD"/>
    <w:rsid w:val="00520FF8"/>
    <w:rsid w:val="005216B4"/>
    <w:rsid w:val="005216E6"/>
    <w:rsid w:val="00521700"/>
    <w:rsid w:val="00521770"/>
    <w:rsid w:val="00521BDB"/>
    <w:rsid w:val="00521CF3"/>
    <w:rsid w:val="005227F2"/>
    <w:rsid w:val="005227FE"/>
    <w:rsid w:val="005229F0"/>
    <w:rsid w:val="00522A59"/>
    <w:rsid w:val="00522D08"/>
    <w:rsid w:val="00522FC2"/>
    <w:rsid w:val="00522FEA"/>
    <w:rsid w:val="00523120"/>
    <w:rsid w:val="005234E7"/>
    <w:rsid w:val="00523847"/>
    <w:rsid w:val="00524035"/>
    <w:rsid w:val="0052419C"/>
    <w:rsid w:val="005244E9"/>
    <w:rsid w:val="0052467D"/>
    <w:rsid w:val="00524804"/>
    <w:rsid w:val="00524CB1"/>
    <w:rsid w:val="00524CF1"/>
    <w:rsid w:val="00524ECB"/>
    <w:rsid w:val="00524EE5"/>
    <w:rsid w:val="0052527E"/>
    <w:rsid w:val="00525872"/>
    <w:rsid w:val="005259A4"/>
    <w:rsid w:val="00525C2F"/>
    <w:rsid w:val="00525CC2"/>
    <w:rsid w:val="00525E0E"/>
    <w:rsid w:val="005261C0"/>
    <w:rsid w:val="00526BE8"/>
    <w:rsid w:val="00526F38"/>
    <w:rsid w:val="0052728F"/>
    <w:rsid w:val="005274FB"/>
    <w:rsid w:val="00527514"/>
    <w:rsid w:val="005277D7"/>
    <w:rsid w:val="0052784D"/>
    <w:rsid w:val="00527903"/>
    <w:rsid w:val="00527A04"/>
    <w:rsid w:val="00527B61"/>
    <w:rsid w:val="005300D8"/>
    <w:rsid w:val="005302A0"/>
    <w:rsid w:val="00530752"/>
    <w:rsid w:val="0053088D"/>
    <w:rsid w:val="00530C06"/>
    <w:rsid w:val="00530CB0"/>
    <w:rsid w:val="0053116B"/>
    <w:rsid w:val="0053162F"/>
    <w:rsid w:val="00531703"/>
    <w:rsid w:val="005318E6"/>
    <w:rsid w:val="00531C25"/>
    <w:rsid w:val="00531E8B"/>
    <w:rsid w:val="0053286D"/>
    <w:rsid w:val="00532ADA"/>
    <w:rsid w:val="00532D72"/>
    <w:rsid w:val="005330AA"/>
    <w:rsid w:val="00533604"/>
    <w:rsid w:val="005338E3"/>
    <w:rsid w:val="00533C76"/>
    <w:rsid w:val="00533CB1"/>
    <w:rsid w:val="00534590"/>
    <w:rsid w:val="005345B9"/>
    <w:rsid w:val="00534A44"/>
    <w:rsid w:val="00534DD2"/>
    <w:rsid w:val="00535353"/>
    <w:rsid w:val="0053539D"/>
    <w:rsid w:val="00535529"/>
    <w:rsid w:val="00535550"/>
    <w:rsid w:val="00535635"/>
    <w:rsid w:val="00535AE4"/>
    <w:rsid w:val="00535C50"/>
    <w:rsid w:val="00536B38"/>
    <w:rsid w:val="00536B57"/>
    <w:rsid w:val="00536D84"/>
    <w:rsid w:val="00537224"/>
    <w:rsid w:val="005373D6"/>
    <w:rsid w:val="00537537"/>
    <w:rsid w:val="00537834"/>
    <w:rsid w:val="005379CB"/>
    <w:rsid w:val="005379E9"/>
    <w:rsid w:val="00540432"/>
    <w:rsid w:val="0054081D"/>
    <w:rsid w:val="00540961"/>
    <w:rsid w:val="00540A7E"/>
    <w:rsid w:val="00540AB3"/>
    <w:rsid w:val="005412E0"/>
    <w:rsid w:val="005413F3"/>
    <w:rsid w:val="005413FB"/>
    <w:rsid w:val="00541645"/>
    <w:rsid w:val="0054174E"/>
    <w:rsid w:val="00541E84"/>
    <w:rsid w:val="00542449"/>
    <w:rsid w:val="00542513"/>
    <w:rsid w:val="0054278F"/>
    <w:rsid w:val="005429F3"/>
    <w:rsid w:val="00542A21"/>
    <w:rsid w:val="00542CD2"/>
    <w:rsid w:val="0054306B"/>
    <w:rsid w:val="0054311F"/>
    <w:rsid w:val="00543551"/>
    <w:rsid w:val="00543709"/>
    <w:rsid w:val="00543A69"/>
    <w:rsid w:val="00543D2A"/>
    <w:rsid w:val="005441A8"/>
    <w:rsid w:val="0054440B"/>
    <w:rsid w:val="00544A5B"/>
    <w:rsid w:val="00544A9C"/>
    <w:rsid w:val="00544B51"/>
    <w:rsid w:val="00544BAD"/>
    <w:rsid w:val="00544C9D"/>
    <w:rsid w:val="005450DA"/>
    <w:rsid w:val="00545394"/>
    <w:rsid w:val="00545442"/>
    <w:rsid w:val="005455A2"/>
    <w:rsid w:val="00545600"/>
    <w:rsid w:val="005457BE"/>
    <w:rsid w:val="00545C4A"/>
    <w:rsid w:val="00545C77"/>
    <w:rsid w:val="00545D78"/>
    <w:rsid w:val="00545E76"/>
    <w:rsid w:val="0054602D"/>
    <w:rsid w:val="00546569"/>
    <w:rsid w:val="005467C7"/>
    <w:rsid w:val="00546839"/>
    <w:rsid w:val="00546DF1"/>
    <w:rsid w:val="00546F94"/>
    <w:rsid w:val="0054701A"/>
    <w:rsid w:val="0054793F"/>
    <w:rsid w:val="00547956"/>
    <w:rsid w:val="00547B74"/>
    <w:rsid w:val="00547DD3"/>
    <w:rsid w:val="00550103"/>
    <w:rsid w:val="0055013D"/>
    <w:rsid w:val="0055060E"/>
    <w:rsid w:val="00550D69"/>
    <w:rsid w:val="005513CA"/>
    <w:rsid w:val="00551A94"/>
    <w:rsid w:val="00551AE4"/>
    <w:rsid w:val="00551C0F"/>
    <w:rsid w:val="005520E3"/>
    <w:rsid w:val="005521D2"/>
    <w:rsid w:val="00552224"/>
    <w:rsid w:val="00552342"/>
    <w:rsid w:val="005523CE"/>
    <w:rsid w:val="005523D6"/>
    <w:rsid w:val="005526E3"/>
    <w:rsid w:val="0055277A"/>
    <w:rsid w:val="00552A7E"/>
    <w:rsid w:val="00552DED"/>
    <w:rsid w:val="00552F37"/>
    <w:rsid w:val="00552FF1"/>
    <w:rsid w:val="00553991"/>
    <w:rsid w:val="00553B0C"/>
    <w:rsid w:val="00553BA3"/>
    <w:rsid w:val="00553D1A"/>
    <w:rsid w:val="00553D70"/>
    <w:rsid w:val="00553DA0"/>
    <w:rsid w:val="00554078"/>
    <w:rsid w:val="005542ED"/>
    <w:rsid w:val="005544C3"/>
    <w:rsid w:val="00554691"/>
    <w:rsid w:val="00554AD0"/>
    <w:rsid w:val="00554D00"/>
    <w:rsid w:val="00554D8A"/>
    <w:rsid w:val="00555782"/>
    <w:rsid w:val="00555E01"/>
    <w:rsid w:val="00556455"/>
    <w:rsid w:val="005566AB"/>
    <w:rsid w:val="00556BBA"/>
    <w:rsid w:val="00556C35"/>
    <w:rsid w:val="00557093"/>
    <w:rsid w:val="00557287"/>
    <w:rsid w:val="005573C6"/>
    <w:rsid w:val="00557403"/>
    <w:rsid w:val="00557897"/>
    <w:rsid w:val="005578A9"/>
    <w:rsid w:val="00557CDA"/>
    <w:rsid w:val="00560339"/>
    <w:rsid w:val="00560490"/>
    <w:rsid w:val="005604BA"/>
    <w:rsid w:val="0056054E"/>
    <w:rsid w:val="0056060B"/>
    <w:rsid w:val="0056066A"/>
    <w:rsid w:val="00560B92"/>
    <w:rsid w:val="00560CB6"/>
    <w:rsid w:val="00560D0A"/>
    <w:rsid w:val="00560DBC"/>
    <w:rsid w:val="00560F5A"/>
    <w:rsid w:val="00561018"/>
    <w:rsid w:val="005611B5"/>
    <w:rsid w:val="00561292"/>
    <w:rsid w:val="005612B4"/>
    <w:rsid w:val="005616C3"/>
    <w:rsid w:val="0056173A"/>
    <w:rsid w:val="005619E3"/>
    <w:rsid w:val="00561BA0"/>
    <w:rsid w:val="00561C09"/>
    <w:rsid w:val="00561D47"/>
    <w:rsid w:val="00562103"/>
    <w:rsid w:val="0056265B"/>
    <w:rsid w:val="0056267B"/>
    <w:rsid w:val="00562994"/>
    <w:rsid w:val="00562B8A"/>
    <w:rsid w:val="00562BE1"/>
    <w:rsid w:val="00562CE0"/>
    <w:rsid w:val="00563438"/>
    <w:rsid w:val="005634F6"/>
    <w:rsid w:val="0056361C"/>
    <w:rsid w:val="005637BF"/>
    <w:rsid w:val="005638B8"/>
    <w:rsid w:val="005639DF"/>
    <w:rsid w:val="00563A5B"/>
    <w:rsid w:val="00563C22"/>
    <w:rsid w:val="00564708"/>
    <w:rsid w:val="00564788"/>
    <w:rsid w:val="00564ABF"/>
    <w:rsid w:val="00565131"/>
    <w:rsid w:val="005651F4"/>
    <w:rsid w:val="005657D3"/>
    <w:rsid w:val="00565A80"/>
    <w:rsid w:val="00565D08"/>
    <w:rsid w:val="00565E2C"/>
    <w:rsid w:val="00565E36"/>
    <w:rsid w:val="0056607C"/>
    <w:rsid w:val="0056613D"/>
    <w:rsid w:val="005663E6"/>
    <w:rsid w:val="00566471"/>
    <w:rsid w:val="00566483"/>
    <w:rsid w:val="00566847"/>
    <w:rsid w:val="00566925"/>
    <w:rsid w:val="00566962"/>
    <w:rsid w:val="0056697E"/>
    <w:rsid w:val="005669BE"/>
    <w:rsid w:val="00566DA5"/>
    <w:rsid w:val="0056739F"/>
    <w:rsid w:val="00567411"/>
    <w:rsid w:val="0056766A"/>
    <w:rsid w:val="00567746"/>
    <w:rsid w:val="00567A8A"/>
    <w:rsid w:val="0057038F"/>
    <w:rsid w:val="00570435"/>
    <w:rsid w:val="0057087E"/>
    <w:rsid w:val="00570978"/>
    <w:rsid w:val="00570E57"/>
    <w:rsid w:val="00570EF4"/>
    <w:rsid w:val="00571030"/>
    <w:rsid w:val="00571217"/>
    <w:rsid w:val="0057202E"/>
    <w:rsid w:val="0057226E"/>
    <w:rsid w:val="00572847"/>
    <w:rsid w:val="00572A5A"/>
    <w:rsid w:val="00572AE0"/>
    <w:rsid w:val="00572BE3"/>
    <w:rsid w:val="00572D26"/>
    <w:rsid w:val="005734B5"/>
    <w:rsid w:val="00573728"/>
    <w:rsid w:val="00573965"/>
    <w:rsid w:val="00573CC9"/>
    <w:rsid w:val="00573F02"/>
    <w:rsid w:val="00574DD5"/>
    <w:rsid w:val="00574ED3"/>
    <w:rsid w:val="00575233"/>
    <w:rsid w:val="005756B0"/>
    <w:rsid w:val="00575F6A"/>
    <w:rsid w:val="0057600E"/>
    <w:rsid w:val="005761FF"/>
    <w:rsid w:val="00576350"/>
    <w:rsid w:val="0057663A"/>
    <w:rsid w:val="0057674B"/>
    <w:rsid w:val="0057685E"/>
    <w:rsid w:val="00576B37"/>
    <w:rsid w:val="00576B71"/>
    <w:rsid w:val="00576C9F"/>
    <w:rsid w:val="00576FEF"/>
    <w:rsid w:val="0057761B"/>
    <w:rsid w:val="00577935"/>
    <w:rsid w:val="00577AA3"/>
    <w:rsid w:val="00577ED0"/>
    <w:rsid w:val="00577FEF"/>
    <w:rsid w:val="0058001D"/>
    <w:rsid w:val="0058058F"/>
    <w:rsid w:val="00580900"/>
    <w:rsid w:val="00580F5A"/>
    <w:rsid w:val="0058118D"/>
    <w:rsid w:val="00581524"/>
    <w:rsid w:val="0058169B"/>
    <w:rsid w:val="00581781"/>
    <w:rsid w:val="00581B11"/>
    <w:rsid w:val="00581D39"/>
    <w:rsid w:val="00581DEB"/>
    <w:rsid w:val="00581EA1"/>
    <w:rsid w:val="005820C0"/>
    <w:rsid w:val="00582360"/>
    <w:rsid w:val="005823A8"/>
    <w:rsid w:val="0058249D"/>
    <w:rsid w:val="005826E2"/>
    <w:rsid w:val="005827FE"/>
    <w:rsid w:val="005828B3"/>
    <w:rsid w:val="00582C98"/>
    <w:rsid w:val="00582E18"/>
    <w:rsid w:val="00582E99"/>
    <w:rsid w:val="0058375B"/>
    <w:rsid w:val="00583887"/>
    <w:rsid w:val="0058393E"/>
    <w:rsid w:val="00583AAF"/>
    <w:rsid w:val="00583BB7"/>
    <w:rsid w:val="00583C39"/>
    <w:rsid w:val="00583CBC"/>
    <w:rsid w:val="00583D86"/>
    <w:rsid w:val="00583FE4"/>
    <w:rsid w:val="00584262"/>
    <w:rsid w:val="0058447A"/>
    <w:rsid w:val="005844B3"/>
    <w:rsid w:val="00584AF6"/>
    <w:rsid w:val="00584E69"/>
    <w:rsid w:val="0058507A"/>
    <w:rsid w:val="005852F1"/>
    <w:rsid w:val="005853EE"/>
    <w:rsid w:val="005854D1"/>
    <w:rsid w:val="00585829"/>
    <w:rsid w:val="005858B1"/>
    <w:rsid w:val="005859AB"/>
    <w:rsid w:val="00585AD4"/>
    <w:rsid w:val="00585B4B"/>
    <w:rsid w:val="00585DB7"/>
    <w:rsid w:val="00585EA2"/>
    <w:rsid w:val="00586232"/>
    <w:rsid w:val="00586333"/>
    <w:rsid w:val="0058633D"/>
    <w:rsid w:val="00587203"/>
    <w:rsid w:val="0058721F"/>
    <w:rsid w:val="00587357"/>
    <w:rsid w:val="00587477"/>
    <w:rsid w:val="00587714"/>
    <w:rsid w:val="00587846"/>
    <w:rsid w:val="00587971"/>
    <w:rsid w:val="00590415"/>
    <w:rsid w:val="0059070C"/>
    <w:rsid w:val="005909FD"/>
    <w:rsid w:val="00590A85"/>
    <w:rsid w:val="0059117B"/>
    <w:rsid w:val="00591ACD"/>
    <w:rsid w:val="00591E54"/>
    <w:rsid w:val="00592681"/>
    <w:rsid w:val="005932AA"/>
    <w:rsid w:val="00593450"/>
    <w:rsid w:val="00593590"/>
    <w:rsid w:val="0059362D"/>
    <w:rsid w:val="00593FAB"/>
    <w:rsid w:val="00594795"/>
    <w:rsid w:val="00594BC4"/>
    <w:rsid w:val="00594DB3"/>
    <w:rsid w:val="00594EF3"/>
    <w:rsid w:val="0059509A"/>
    <w:rsid w:val="00595279"/>
    <w:rsid w:val="00595837"/>
    <w:rsid w:val="005960F9"/>
    <w:rsid w:val="0059618E"/>
    <w:rsid w:val="00596B21"/>
    <w:rsid w:val="00597159"/>
    <w:rsid w:val="00597194"/>
    <w:rsid w:val="005973EA"/>
    <w:rsid w:val="00597868"/>
    <w:rsid w:val="00597A83"/>
    <w:rsid w:val="00597DE4"/>
    <w:rsid w:val="00597F9B"/>
    <w:rsid w:val="005A02FE"/>
    <w:rsid w:val="005A038F"/>
    <w:rsid w:val="005A07F9"/>
    <w:rsid w:val="005A0BE8"/>
    <w:rsid w:val="005A10BD"/>
    <w:rsid w:val="005A11E0"/>
    <w:rsid w:val="005A1996"/>
    <w:rsid w:val="005A21B3"/>
    <w:rsid w:val="005A2295"/>
    <w:rsid w:val="005A243B"/>
    <w:rsid w:val="005A2818"/>
    <w:rsid w:val="005A2A91"/>
    <w:rsid w:val="005A2CFC"/>
    <w:rsid w:val="005A2DD4"/>
    <w:rsid w:val="005A2EB9"/>
    <w:rsid w:val="005A300A"/>
    <w:rsid w:val="005A372C"/>
    <w:rsid w:val="005A3988"/>
    <w:rsid w:val="005A3B28"/>
    <w:rsid w:val="005A3E87"/>
    <w:rsid w:val="005A3F29"/>
    <w:rsid w:val="005A43EB"/>
    <w:rsid w:val="005A4A26"/>
    <w:rsid w:val="005A4FD5"/>
    <w:rsid w:val="005A5080"/>
    <w:rsid w:val="005A5159"/>
    <w:rsid w:val="005A57A6"/>
    <w:rsid w:val="005A5B4C"/>
    <w:rsid w:val="005A5F5E"/>
    <w:rsid w:val="005A66D8"/>
    <w:rsid w:val="005A6B05"/>
    <w:rsid w:val="005A6D55"/>
    <w:rsid w:val="005A6DBD"/>
    <w:rsid w:val="005A6DCD"/>
    <w:rsid w:val="005A7292"/>
    <w:rsid w:val="005A750B"/>
    <w:rsid w:val="005A77FA"/>
    <w:rsid w:val="005A78D6"/>
    <w:rsid w:val="005A78D9"/>
    <w:rsid w:val="005A7ABA"/>
    <w:rsid w:val="005A7B9A"/>
    <w:rsid w:val="005B0005"/>
    <w:rsid w:val="005B01F9"/>
    <w:rsid w:val="005B02D8"/>
    <w:rsid w:val="005B033A"/>
    <w:rsid w:val="005B03BA"/>
    <w:rsid w:val="005B0505"/>
    <w:rsid w:val="005B0529"/>
    <w:rsid w:val="005B0AE6"/>
    <w:rsid w:val="005B0BC2"/>
    <w:rsid w:val="005B0C49"/>
    <w:rsid w:val="005B0DAC"/>
    <w:rsid w:val="005B0E41"/>
    <w:rsid w:val="005B10EE"/>
    <w:rsid w:val="005B11DE"/>
    <w:rsid w:val="005B14C5"/>
    <w:rsid w:val="005B14F1"/>
    <w:rsid w:val="005B14FB"/>
    <w:rsid w:val="005B15AA"/>
    <w:rsid w:val="005B1747"/>
    <w:rsid w:val="005B17AD"/>
    <w:rsid w:val="005B1A5E"/>
    <w:rsid w:val="005B1C84"/>
    <w:rsid w:val="005B266B"/>
    <w:rsid w:val="005B272F"/>
    <w:rsid w:val="005B29FC"/>
    <w:rsid w:val="005B2A37"/>
    <w:rsid w:val="005B2CB5"/>
    <w:rsid w:val="005B3031"/>
    <w:rsid w:val="005B33FC"/>
    <w:rsid w:val="005B376D"/>
    <w:rsid w:val="005B3891"/>
    <w:rsid w:val="005B38D8"/>
    <w:rsid w:val="005B3B2F"/>
    <w:rsid w:val="005B3C56"/>
    <w:rsid w:val="005B3D57"/>
    <w:rsid w:val="005B43A9"/>
    <w:rsid w:val="005B4487"/>
    <w:rsid w:val="005B4C04"/>
    <w:rsid w:val="005B4C05"/>
    <w:rsid w:val="005B4D5F"/>
    <w:rsid w:val="005B4F19"/>
    <w:rsid w:val="005B4FC9"/>
    <w:rsid w:val="005B5401"/>
    <w:rsid w:val="005B56F6"/>
    <w:rsid w:val="005B585B"/>
    <w:rsid w:val="005B5B01"/>
    <w:rsid w:val="005B5BE4"/>
    <w:rsid w:val="005B5D5D"/>
    <w:rsid w:val="005B624D"/>
    <w:rsid w:val="005B633F"/>
    <w:rsid w:val="005B638B"/>
    <w:rsid w:val="005B6986"/>
    <w:rsid w:val="005B7218"/>
    <w:rsid w:val="005B77F8"/>
    <w:rsid w:val="005B78B5"/>
    <w:rsid w:val="005B796F"/>
    <w:rsid w:val="005B7997"/>
    <w:rsid w:val="005B7B5F"/>
    <w:rsid w:val="005B7E0D"/>
    <w:rsid w:val="005C0006"/>
    <w:rsid w:val="005C023D"/>
    <w:rsid w:val="005C07DE"/>
    <w:rsid w:val="005C07E6"/>
    <w:rsid w:val="005C0E4C"/>
    <w:rsid w:val="005C118E"/>
    <w:rsid w:val="005C15BE"/>
    <w:rsid w:val="005C165D"/>
    <w:rsid w:val="005C18C0"/>
    <w:rsid w:val="005C1A17"/>
    <w:rsid w:val="005C1BC5"/>
    <w:rsid w:val="005C1E18"/>
    <w:rsid w:val="005C200E"/>
    <w:rsid w:val="005C2159"/>
    <w:rsid w:val="005C260A"/>
    <w:rsid w:val="005C26D2"/>
    <w:rsid w:val="005C2C5C"/>
    <w:rsid w:val="005C2D36"/>
    <w:rsid w:val="005C2E17"/>
    <w:rsid w:val="005C2E25"/>
    <w:rsid w:val="005C2E94"/>
    <w:rsid w:val="005C315F"/>
    <w:rsid w:val="005C3392"/>
    <w:rsid w:val="005C340F"/>
    <w:rsid w:val="005C369D"/>
    <w:rsid w:val="005C36AE"/>
    <w:rsid w:val="005C37C5"/>
    <w:rsid w:val="005C37CC"/>
    <w:rsid w:val="005C3986"/>
    <w:rsid w:val="005C39C3"/>
    <w:rsid w:val="005C3EAE"/>
    <w:rsid w:val="005C4302"/>
    <w:rsid w:val="005C43F7"/>
    <w:rsid w:val="005C44D9"/>
    <w:rsid w:val="005C483A"/>
    <w:rsid w:val="005C48EE"/>
    <w:rsid w:val="005C4C6E"/>
    <w:rsid w:val="005C4E77"/>
    <w:rsid w:val="005C5164"/>
    <w:rsid w:val="005C59F3"/>
    <w:rsid w:val="005C6477"/>
    <w:rsid w:val="005C6661"/>
    <w:rsid w:val="005C68F1"/>
    <w:rsid w:val="005C6975"/>
    <w:rsid w:val="005C6C10"/>
    <w:rsid w:val="005C6D03"/>
    <w:rsid w:val="005C72D8"/>
    <w:rsid w:val="005C7311"/>
    <w:rsid w:val="005C74E4"/>
    <w:rsid w:val="005C7683"/>
    <w:rsid w:val="005D06D0"/>
    <w:rsid w:val="005D074F"/>
    <w:rsid w:val="005D07E9"/>
    <w:rsid w:val="005D08FA"/>
    <w:rsid w:val="005D0903"/>
    <w:rsid w:val="005D0ABC"/>
    <w:rsid w:val="005D0AFB"/>
    <w:rsid w:val="005D0FE1"/>
    <w:rsid w:val="005D1101"/>
    <w:rsid w:val="005D120F"/>
    <w:rsid w:val="005D1271"/>
    <w:rsid w:val="005D1518"/>
    <w:rsid w:val="005D2142"/>
    <w:rsid w:val="005D23D8"/>
    <w:rsid w:val="005D2769"/>
    <w:rsid w:val="005D3336"/>
    <w:rsid w:val="005D33D1"/>
    <w:rsid w:val="005D3454"/>
    <w:rsid w:val="005D38C9"/>
    <w:rsid w:val="005D3C0A"/>
    <w:rsid w:val="005D3DDB"/>
    <w:rsid w:val="005D40AE"/>
    <w:rsid w:val="005D42C2"/>
    <w:rsid w:val="005D482D"/>
    <w:rsid w:val="005D4851"/>
    <w:rsid w:val="005D492E"/>
    <w:rsid w:val="005D4AA7"/>
    <w:rsid w:val="005D503D"/>
    <w:rsid w:val="005D5253"/>
    <w:rsid w:val="005D56E5"/>
    <w:rsid w:val="005D5A71"/>
    <w:rsid w:val="005D5AE2"/>
    <w:rsid w:val="005D5CD5"/>
    <w:rsid w:val="005D665D"/>
    <w:rsid w:val="005D66AD"/>
    <w:rsid w:val="005D6C3B"/>
    <w:rsid w:val="005D6DD2"/>
    <w:rsid w:val="005D6DF5"/>
    <w:rsid w:val="005D6EC5"/>
    <w:rsid w:val="005D70B6"/>
    <w:rsid w:val="005D795A"/>
    <w:rsid w:val="005D7FA9"/>
    <w:rsid w:val="005E002A"/>
    <w:rsid w:val="005E02BF"/>
    <w:rsid w:val="005E0356"/>
    <w:rsid w:val="005E0493"/>
    <w:rsid w:val="005E0812"/>
    <w:rsid w:val="005E089F"/>
    <w:rsid w:val="005E09EC"/>
    <w:rsid w:val="005E0C62"/>
    <w:rsid w:val="005E0DFC"/>
    <w:rsid w:val="005E0FEA"/>
    <w:rsid w:val="005E18AF"/>
    <w:rsid w:val="005E1A04"/>
    <w:rsid w:val="005E1BB7"/>
    <w:rsid w:val="005E1C7B"/>
    <w:rsid w:val="005E1F69"/>
    <w:rsid w:val="005E2894"/>
    <w:rsid w:val="005E29C3"/>
    <w:rsid w:val="005E2B2C"/>
    <w:rsid w:val="005E2BE1"/>
    <w:rsid w:val="005E2E03"/>
    <w:rsid w:val="005E30D1"/>
    <w:rsid w:val="005E3288"/>
    <w:rsid w:val="005E33A0"/>
    <w:rsid w:val="005E348D"/>
    <w:rsid w:val="005E376B"/>
    <w:rsid w:val="005E380E"/>
    <w:rsid w:val="005E3A34"/>
    <w:rsid w:val="005E3A3C"/>
    <w:rsid w:val="005E3FC0"/>
    <w:rsid w:val="005E4080"/>
    <w:rsid w:val="005E418D"/>
    <w:rsid w:val="005E4228"/>
    <w:rsid w:val="005E453A"/>
    <w:rsid w:val="005E4673"/>
    <w:rsid w:val="005E4DE3"/>
    <w:rsid w:val="005E4EF9"/>
    <w:rsid w:val="005E4F36"/>
    <w:rsid w:val="005E50C1"/>
    <w:rsid w:val="005E5322"/>
    <w:rsid w:val="005E556D"/>
    <w:rsid w:val="005E5D7F"/>
    <w:rsid w:val="005E5F64"/>
    <w:rsid w:val="005E6758"/>
    <w:rsid w:val="005E6908"/>
    <w:rsid w:val="005E6D1E"/>
    <w:rsid w:val="005E6F5E"/>
    <w:rsid w:val="005E7551"/>
    <w:rsid w:val="005E758A"/>
    <w:rsid w:val="005E7A0E"/>
    <w:rsid w:val="005F0176"/>
    <w:rsid w:val="005F02B5"/>
    <w:rsid w:val="005F0308"/>
    <w:rsid w:val="005F0322"/>
    <w:rsid w:val="005F04FE"/>
    <w:rsid w:val="005F0553"/>
    <w:rsid w:val="005F0758"/>
    <w:rsid w:val="005F08EE"/>
    <w:rsid w:val="005F0AE3"/>
    <w:rsid w:val="005F0BC1"/>
    <w:rsid w:val="005F0CF4"/>
    <w:rsid w:val="005F125B"/>
    <w:rsid w:val="005F135E"/>
    <w:rsid w:val="005F143E"/>
    <w:rsid w:val="005F1478"/>
    <w:rsid w:val="005F1CA5"/>
    <w:rsid w:val="005F1FF0"/>
    <w:rsid w:val="005F210B"/>
    <w:rsid w:val="005F2208"/>
    <w:rsid w:val="005F2A09"/>
    <w:rsid w:val="005F305A"/>
    <w:rsid w:val="005F375F"/>
    <w:rsid w:val="005F3819"/>
    <w:rsid w:val="005F3E29"/>
    <w:rsid w:val="005F40E6"/>
    <w:rsid w:val="005F435E"/>
    <w:rsid w:val="005F4391"/>
    <w:rsid w:val="005F4521"/>
    <w:rsid w:val="005F48D1"/>
    <w:rsid w:val="005F48E0"/>
    <w:rsid w:val="005F48E2"/>
    <w:rsid w:val="005F4C8C"/>
    <w:rsid w:val="005F4D6F"/>
    <w:rsid w:val="005F4E04"/>
    <w:rsid w:val="005F4E79"/>
    <w:rsid w:val="005F4FD5"/>
    <w:rsid w:val="005F5024"/>
    <w:rsid w:val="005F51D8"/>
    <w:rsid w:val="005F5A53"/>
    <w:rsid w:val="005F5A54"/>
    <w:rsid w:val="005F5EBE"/>
    <w:rsid w:val="005F6096"/>
    <w:rsid w:val="005F60BF"/>
    <w:rsid w:val="005F635B"/>
    <w:rsid w:val="005F656C"/>
    <w:rsid w:val="005F6BF3"/>
    <w:rsid w:val="005F6F18"/>
    <w:rsid w:val="005F7335"/>
    <w:rsid w:val="005F734C"/>
    <w:rsid w:val="005F75D2"/>
    <w:rsid w:val="005F780C"/>
    <w:rsid w:val="005F78BF"/>
    <w:rsid w:val="005F7A69"/>
    <w:rsid w:val="005F7F18"/>
    <w:rsid w:val="005F7FC8"/>
    <w:rsid w:val="00600154"/>
    <w:rsid w:val="0060036B"/>
    <w:rsid w:val="006005A1"/>
    <w:rsid w:val="00600ADC"/>
    <w:rsid w:val="00600C5A"/>
    <w:rsid w:val="0060123F"/>
    <w:rsid w:val="0060134E"/>
    <w:rsid w:val="006016ED"/>
    <w:rsid w:val="006018AB"/>
    <w:rsid w:val="0060224D"/>
    <w:rsid w:val="0060259A"/>
    <w:rsid w:val="00602B05"/>
    <w:rsid w:val="00602B64"/>
    <w:rsid w:val="00602CD3"/>
    <w:rsid w:val="00602F52"/>
    <w:rsid w:val="00603098"/>
    <w:rsid w:val="0060321C"/>
    <w:rsid w:val="00603268"/>
    <w:rsid w:val="00603869"/>
    <w:rsid w:val="0060408E"/>
    <w:rsid w:val="006042AE"/>
    <w:rsid w:val="006042FD"/>
    <w:rsid w:val="00604474"/>
    <w:rsid w:val="0060470A"/>
    <w:rsid w:val="00604BB5"/>
    <w:rsid w:val="00604C2D"/>
    <w:rsid w:val="00604CE1"/>
    <w:rsid w:val="006052E4"/>
    <w:rsid w:val="006055C7"/>
    <w:rsid w:val="006059BE"/>
    <w:rsid w:val="00605B4A"/>
    <w:rsid w:val="00605F0E"/>
    <w:rsid w:val="0060619F"/>
    <w:rsid w:val="00606397"/>
    <w:rsid w:val="00606572"/>
    <w:rsid w:val="00606700"/>
    <w:rsid w:val="0060690C"/>
    <w:rsid w:val="00606975"/>
    <w:rsid w:val="006071CA"/>
    <w:rsid w:val="006077A0"/>
    <w:rsid w:val="00607C12"/>
    <w:rsid w:val="00607D3A"/>
    <w:rsid w:val="00607D43"/>
    <w:rsid w:val="006102EA"/>
    <w:rsid w:val="0061044E"/>
    <w:rsid w:val="00610749"/>
    <w:rsid w:val="006107ED"/>
    <w:rsid w:val="00610A1E"/>
    <w:rsid w:val="00610EE9"/>
    <w:rsid w:val="00611190"/>
    <w:rsid w:val="0061152C"/>
    <w:rsid w:val="006115E7"/>
    <w:rsid w:val="0061173F"/>
    <w:rsid w:val="00611BF6"/>
    <w:rsid w:val="0061257D"/>
    <w:rsid w:val="0061285C"/>
    <w:rsid w:val="006128C1"/>
    <w:rsid w:val="00612BC6"/>
    <w:rsid w:val="00613175"/>
    <w:rsid w:val="00613BEC"/>
    <w:rsid w:val="00613EF7"/>
    <w:rsid w:val="00614399"/>
    <w:rsid w:val="006147F9"/>
    <w:rsid w:val="006148AC"/>
    <w:rsid w:val="006152AF"/>
    <w:rsid w:val="00615849"/>
    <w:rsid w:val="00615870"/>
    <w:rsid w:val="00615883"/>
    <w:rsid w:val="00615CB5"/>
    <w:rsid w:val="00615D6A"/>
    <w:rsid w:val="00615D9C"/>
    <w:rsid w:val="00615E0A"/>
    <w:rsid w:val="006160F3"/>
    <w:rsid w:val="00616393"/>
    <w:rsid w:val="00616421"/>
    <w:rsid w:val="0061680E"/>
    <w:rsid w:val="00616865"/>
    <w:rsid w:val="00616FBE"/>
    <w:rsid w:val="006172F6"/>
    <w:rsid w:val="00617658"/>
    <w:rsid w:val="0061791C"/>
    <w:rsid w:val="00617934"/>
    <w:rsid w:val="00617C80"/>
    <w:rsid w:val="006202B3"/>
    <w:rsid w:val="006202C1"/>
    <w:rsid w:val="006205D5"/>
    <w:rsid w:val="00620ADD"/>
    <w:rsid w:val="00620B16"/>
    <w:rsid w:val="00620DAB"/>
    <w:rsid w:val="00621008"/>
    <w:rsid w:val="006210D5"/>
    <w:rsid w:val="0062125F"/>
    <w:rsid w:val="006214EA"/>
    <w:rsid w:val="006214FF"/>
    <w:rsid w:val="00621AB2"/>
    <w:rsid w:val="00621AEC"/>
    <w:rsid w:val="00621BC6"/>
    <w:rsid w:val="00621D87"/>
    <w:rsid w:val="00622472"/>
    <w:rsid w:val="00622779"/>
    <w:rsid w:val="00622939"/>
    <w:rsid w:val="00622C72"/>
    <w:rsid w:val="00622FA4"/>
    <w:rsid w:val="00623505"/>
    <w:rsid w:val="0062370D"/>
    <w:rsid w:val="006237DB"/>
    <w:rsid w:val="006238E0"/>
    <w:rsid w:val="00623A5B"/>
    <w:rsid w:val="00623ABD"/>
    <w:rsid w:val="00623ADD"/>
    <w:rsid w:val="00623CE3"/>
    <w:rsid w:val="00623D3D"/>
    <w:rsid w:val="00624272"/>
    <w:rsid w:val="00624407"/>
    <w:rsid w:val="006245A4"/>
    <w:rsid w:val="006245D5"/>
    <w:rsid w:val="00624F29"/>
    <w:rsid w:val="00624FC3"/>
    <w:rsid w:val="00624FD8"/>
    <w:rsid w:val="0062513A"/>
    <w:rsid w:val="0062527B"/>
    <w:rsid w:val="006252DF"/>
    <w:rsid w:val="00625EA8"/>
    <w:rsid w:val="006260F9"/>
    <w:rsid w:val="00626498"/>
    <w:rsid w:val="006266AC"/>
    <w:rsid w:val="00626703"/>
    <w:rsid w:val="00626986"/>
    <w:rsid w:val="00626A05"/>
    <w:rsid w:val="00626C2E"/>
    <w:rsid w:val="00627121"/>
    <w:rsid w:val="006276C9"/>
    <w:rsid w:val="00627AC0"/>
    <w:rsid w:val="00627CBB"/>
    <w:rsid w:val="00627E9C"/>
    <w:rsid w:val="0063029A"/>
    <w:rsid w:val="006305E9"/>
    <w:rsid w:val="00630C19"/>
    <w:rsid w:val="0063127B"/>
    <w:rsid w:val="0063141E"/>
    <w:rsid w:val="006317A5"/>
    <w:rsid w:val="00631A1B"/>
    <w:rsid w:val="00631A94"/>
    <w:rsid w:val="00632172"/>
    <w:rsid w:val="0063247E"/>
    <w:rsid w:val="00632710"/>
    <w:rsid w:val="006327D6"/>
    <w:rsid w:val="00632D61"/>
    <w:rsid w:val="00632FD6"/>
    <w:rsid w:val="0063345F"/>
    <w:rsid w:val="0063392D"/>
    <w:rsid w:val="00633A95"/>
    <w:rsid w:val="00633AFB"/>
    <w:rsid w:val="00633BDF"/>
    <w:rsid w:val="00633CE6"/>
    <w:rsid w:val="00633FDB"/>
    <w:rsid w:val="0063441F"/>
    <w:rsid w:val="0063489E"/>
    <w:rsid w:val="00634B8F"/>
    <w:rsid w:val="00634CEE"/>
    <w:rsid w:val="00634D36"/>
    <w:rsid w:val="00634DE2"/>
    <w:rsid w:val="0063500F"/>
    <w:rsid w:val="00635552"/>
    <w:rsid w:val="00635645"/>
    <w:rsid w:val="00635ABD"/>
    <w:rsid w:val="00635D2C"/>
    <w:rsid w:val="00635F08"/>
    <w:rsid w:val="0063616C"/>
    <w:rsid w:val="006362A8"/>
    <w:rsid w:val="0063638C"/>
    <w:rsid w:val="00636A1E"/>
    <w:rsid w:val="00636A3A"/>
    <w:rsid w:val="00636D1E"/>
    <w:rsid w:val="00636D70"/>
    <w:rsid w:val="006373E2"/>
    <w:rsid w:val="006375D9"/>
    <w:rsid w:val="00637A7F"/>
    <w:rsid w:val="0064006B"/>
    <w:rsid w:val="006402C3"/>
    <w:rsid w:val="00640491"/>
    <w:rsid w:val="006409A7"/>
    <w:rsid w:val="00640EB4"/>
    <w:rsid w:val="006411F9"/>
    <w:rsid w:val="006412FE"/>
    <w:rsid w:val="00641307"/>
    <w:rsid w:val="006413C3"/>
    <w:rsid w:val="0064149D"/>
    <w:rsid w:val="00641572"/>
    <w:rsid w:val="006417E8"/>
    <w:rsid w:val="00641ED6"/>
    <w:rsid w:val="00641F80"/>
    <w:rsid w:val="00642486"/>
    <w:rsid w:val="00642504"/>
    <w:rsid w:val="006426AF"/>
    <w:rsid w:val="0064299E"/>
    <w:rsid w:val="00642E38"/>
    <w:rsid w:val="00642FE0"/>
    <w:rsid w:val="00643098"/>
    <w:rsid w:val="006431C6"/>
    <w:rsid w:val="00643349"/>
    <w:rsid w:val="00643BD9"/>
    <w:rsid w:val="00643C57"/>
    <w:rsid w:val="00643D79"/>
    <w:rsid w:val="006441F0"/>
    <w:rsid w:val="00644650"/>
    <w:rsid w:val="006449BC"/>
    <w:rsid w:val="00645064"/>
    <w:rsid w:val="00645207"/>
    <w:rsid w:val="00645332"/>
    <w:rsid w:val="006453A4"/>
    <w:rsid w:val="006456C6"/>
    <w:rsid w:val="0064576F"/>
    <w:rsid w:val="0064580A"/>
    <w:rsid w:val="00645866"/>
    <w:rsid w:val="00645974"/>
    <w:rsid w:val="00645D4F"/>
    <w:rsid w:val="00645EC0"/>
    <w:rsid w:val="006462EE"/>
    <w:rsid w:val="006466CA"/>
    <w:rsid w:val="006468E1"/>
    <w:rsid w:val="006468EB"/>
    <w:rsid w:val="0064690E"/>
    <w:rsid w:val="00646A7C"/>
    <w:rsid w:val="00646DD8"/>
    <w:rsid w:val="00646E67"/>
    <w:rsid w:val="0064703F"/>
    <w:rsid w:val="006472EE"/>
    <w:rsid w:val="00647362"/>
    <w:rsid w:val="00647475"/>
    <w:rsid w:val="00647518"/>
    <w:rsid w:val="0064795B"/>
    <w:rsid w:val="00647B85"/>
    <w:rsid w:val="00647B9A"/>
    <w:rsid w:val="00647BBC"/>
    <w:rsid w:val="00647E4A"/>
    <w:rsid w:val="006500AC"/>
    <w:rsid w:val="006500FE"/>
    <w:rsid w:val="00650214"/>
    <w:rsid w:val="0065034B"/>
    <w:rsid w:val="00650902"/>
    <w:rsid w:val="0065098A"/>
    <w:rsid w:val="006509F6"/>
    <w:rsid w:val="00650A40"/>
    <w:rsid w:val="00650A84"/>
    <w:rsid w:val="00651129"/>
    <w:rsid w:val="00651132"/>
    <w:rsid w:val="00651329"/>
    <w:rsid w:val="006513B0"/>
    <w:rsid w:val="00651F97"/>
    <w:rsid w:val="00652324"/>
    <w:rsid w:val="00652481"/>
    <w:rsid w:val="0065254F"/>
    <w:rsid w:val="00652567"/>
    <w:rsid w:val="006525D3"/>
    <w:rsid w:val="00652A21"/>
    <w:rsid w:val="00652E15"/>
    <w:rsid w:val="0065351A"/>
    <w:rsid w:val="00653660"/>
    <w:rsid w:val="0065394A"/>
    <w:rsid w:val="00653971"/>
    <w:rsid w:val="00653A7B"/>
    <w:rsid w:val="00653C0B"/>
    <w:rsid w:val="00653DD0"/>
    <w:rsid w:val="00653E47"/>
    <w:rsid w:val="00653FDB"/>
    <w:rsid w:val="006545FF"/>
    <w:rsid w:val="00654699"/>
    <w:rsid w:val="00654ED0"/>
    <w:rsid w:val="00654F24"/>
    <w:rsid w:val="006550B4"/>
    <w:rsid w:val="006550BB"/>
    <w:rsid w:val="00655310"/>
    <w:rsid w:val="00655347"/>
    <w:rsid w:val="006553D6"/>
    <w:rsid w:val="006555B5"/>
    <w:rsid w:val="006556EA"/>
    <w:rsid w:val="00655977"/>
    <w:rsid w:val="00656236"/>
    <w:rsid w:val="006565AD"/>
    <w:rsid w:val="00656958"/>
    <w:rsid w:val="00656DF9"/>
    <w:rsid w:val="00656E85"/>
    <w:rsid w:val="00656F0B"/>
    <w:rsid w:val="006572F8"/>
    <w:rsid w:val="00657CCA"/>
    <w:rsid w:val="00657D3A"/>
    <w:rsid w:val="00660320"/>
    <w:rsid w:val="006603EC"/>
    <w:rsid w:val="006604F7"/>
    <w:rsid w:val="006606B1"/>
    <w:rsid w:val="00660910"/>
    <w:rsid w:val="00660A5A"/>
    <w:rsid w:val="00660D63"/>
    <w:rsid w:val="00660E27"/>
    <w:rsid w:val="00660FC9"/>
    <w:rsid w:val="0066177D"/>
    <w:rsid w:val="00661811"/>
    <w:rsid w:val="00661BC8"/>
    <w:rsid w:val="00661E8A"/>
    <w:rsid w:val="00662173"/>
    <w:rsid w:val="0066273D"/>
    <w:rsid w:val="00662805"/>
    <w:rsid w:val="00662FE9"/>
    <w:rsid w:val="00663131"/>
    <w:rsid w:val="0066318B"/>
    <w:rsid w:val="00663538"/>
    <w:rsid w:val="006636F9"/>
    <w:rsid w:val="00663A27"/>
    <w:rsid w:val="00663A40"/>
    <w:rsid w:val="00663C26"/>
    <w:rsid w:val="00664024"/>
    <w:rsid w:val="00664366"/>
    <w:rsid w:val="006644AD"/>
    <w:rsid w:val="00664595"/>
    <w:rsid w:val="00664678"/>
    <w:rsid w:val="006647E9"/>
    <w:rsid w:val="00664DB7"/>
    <w:rsid w:val="00664F70"/>
    <w:rsid w:val="006651CF"/>
    <w:rsid w:val="006653D5"/>
    <w:rsid w:val="00665FDE"/>
    <w:rsid w:val="00666018"/>
    <w:rsid w:val="006661AB"/>
    <w:rsid w:val="0066629A"/>
    <w:rsid w:val="00666322"/>
    <w:rsid w:val="0066719C"/>
    <w:rsid w:val="00667485"/>
    <w:rsid w:val="0066766D"/>
    <w:rsid w:val="00667752"/>
    <w:rsid w:val="00667B30"/>
    <w:rsid w:val="006701CE"/>
    <w:rsid w:val="00670295"/>
    <w:rsid w:val="00670393"/>
    <w:rsid w:val="0067046D"/>
    <w:rsid w:val="00670744"/>
    <w:rsid w:val="0067095E"/>
    <w:rsid w:val="00670ADF"/>
    <w:rsid w:val="00670CC8"/>
    <w:rsid w:val="00670DB7"/>
    <w:rsid w:val="00670E86"/>
    <w:rsid w:val="006712DD"/>
    <w:rsid w:val="0067130B"/>
    <w:rsid w:val="006717D0"/>
    <w:rsid w:val="006719CB"/>
    <w:rsid w:val="00671C03"/>
    <w:rsid w:val="00672281"/>
    <w:rsid w:val="006722BC"/>
    <w:rsid w:val="0067246D"/>
    <w:rsid w:val="0067257E"/>
    <w:rsid w:val="006725EF"/>
    <w:rsid w:val="006726A9"/>
    <w:rsid w:val="00672977"/>
    <w:rsid w:val="00672AA2"/>
    <w:rsid w:val="00672B9F"/>
    <w:rsid w:val="00672BF1"/>
    <w:rsid w:val="00672CEA"/>
    <w:rsid w:val="00672F1C"/>
    <w:rsid w:val="00673251"/>
    <w:rsid w:val="006732C8"/>
    <w:rsid w:val="00673347"/>
    <w:rsid w:val="006736A1"/>
    <w:rsid w:val="0067387B"/>
    <w:rsid w:val="00673E7D"/>
    <w:rsid w:val="00674494"/>
    <w:rsid w:val="00674748"/>
    <w:rsid w:val="00674761"/>
    <w:rsid w:val="00674B09"/>
    <w:rsid w:val="00674CA3"/>
    <w:rsid w:val="00674F3E"/>
    <w:rsid w:val="00674FD3"/>
    <w:rsid w:val="00675586"/>
    <w:rsid w:val="0067592C"/>
    <w:rsid w:val="00675A00"/>
    <w:rsid w:val="00675C0C"/>
    <w:rsid w:val="0067697F"/>
    <w:rsid w:val="0067705B"/>
    <w:rsid w:val="00677283"/>
    <w:rsid w:val="00677307"/>
    <w:rsid w:val="00677971"/>
    <w:rsid w:val="00677A9C"/>
    <w:rsid w:val="00677C6B"/>
    <w:rsid w:val="00680F3E"/>
    <w:rsid w:val="0068190E"/>
    <w:rsid w:val="00681D4F"/>
    <w:rsid w:val="00681E79"/>
    <w:rsid w:val="00681F05"/>
    <w:rsid w:val="006820B8"/>
    <w:rsid w:val="00682423"/>
    <w:rsid w:val="00682441"/>
    <w:rsid w:val="00683117"/>
    <w:rsid w:val="0068316C"/>
    <w:rsid w:val="00683256"/>
    <w:rsid w:val="0068363C"/>
    <w:rsid w:val="00683A8B"/>
    <w:rsid w:val="00683B86"/>
    <w:rsid w:val="00683BA2"/>
    <w:rsid w:val="00683CC6"/>
    <w:rsid w:val="006845A4"/>
    <w:rsid w:val="00684673"/>
    <w:rsid w:val="00684D5E"/>
    <w:rsid w:val="0068506F"/>
    <w:rsid w:val="00685408"/>
    <w:rsid w:val="0068565F"/>
    <w:rsid w:val="006857FE"/>
    <w:rsid w:val="0068586D"/>
    <w:rsid w:val="00685CE5"/>
    <w:rsid w:val="0068606E"/>
    <w:rsid w:val="00686070"/>
    <w:rsid w:val="006863A0"/>
    <w:rsid w:val="006865AA"/>
    <w:rsid w:val="006866CF"/>
    <w:rsid w:val="006866E1"/>
    <w:rsid w:val="006868F5"/>
    <w:rsid w:val="006869C7"/>
    <w:rsid w:val="00686A0A"/>
    <w:rsid w:val="00686B0E"/>
    <w:rsid w:val="00686F5C"/>
    <w:rsid w:val="00687554"/>
    <w:rsid w:val="00690369"/>
    <w:rsid w:val="00690466"/>
    <w:rsid w:val="00690889"/>
    <w:rsid w:val="00690955"/>
    <w:rsid w:val="0069098E"/>
    <w:rsid w:val="00690CA6"/>
    <w:rsid w:val="00690F18"/>
    <w:rsid w:val="0069112F"/>
    <w:rsid w:val="00691183"/>
    <w:rsid w:val="00691277"/>
    <w:rsid w:val="00691597"/>
    <w:rsid w:val="0069165A"/>
    <w:rsid w:val="00691837"/>
    <w:rsid w:val="00691B6E"/>
    <w:rsid w:val="00691BA5"/>
    <w:rsid w:val="00691F1E"/>
    <w:rsid w:val="0069202A"/>
    <w:rsid w:val="0069237C"/>
    <w:rsid w:val="006924D6"/>
    <w:rsid w:val="0069250E"/>
    <w:rsid w:val="006925A6"/>
    <w:rsid w:val="00692996"/>
    <w:rsid w:val="00692B1F"/>
    <w:rsid w:val="00692F88"/>
    <w:rsid w:val="006932C5"/>
    <w:rsid w:val="006935B5"/>
    <w:rsid w:val="00693686"/>
    <w:rsid w:val="00693694"/>
    <w:rsid w:val="006938F0"/>
    <w:rsid w:val="006939C1"/>
    <w:rsid w:val="0069461F"/>
    <w:rsid w:val="006949A4"/>
    <w:rsid w:val="0069524A"/>
    <w:rsid w:val="0069551F"/>
    <w:rsid w:val="00695B0A"/>
    <w:rsid w:val="00696AD9"/>
    <w:rsid w:val="0069758D"/>
    <w:rsid w:val="00697676"/>
    <w:rsid w:val="00697813"/>
    <w:rsid w:val="00697861"/>
    <w:rsid w:val="0069798D"/>
    <w:rsid w:val="00697C59"/>
    <w:rsid w:val="00697C8A"/>
    <w:rsid w:val="00697D09"/>
    <w:rsid w:val="00697FDF"/>
    <w:rsid w:val="006A00BF"/>
    <w:rsid w:val="006A03BD"/>
    <w:rsid w:val="006A08C9"/>
    <w:rsid w:val="006A0AC7"/>
    <w:rsid w:val="006A0CA7"/>
    <w:rsid w:val="006A0D7D"/>
    <w:rsid w:val="006A0E2D"/>
    <w:rsid w:val="006A11B8"/>
    <w:rsid w:val="006A1211"/>
    <w:rsid w:val="006A1789"/>
    <w:rsid w:val="006A1E28"/>
    <w:rsid w:val="006A1E9E"/>
    <w:rsid w:val="006A1EEB"/>
    <w:rsid w:val="006A2A6B"/>
    <w:rsid w:val="006A2B30"/>
    <w:rsid w:val="006A2E42"/>
    <w:rsid w:val="006A3159"/>
    <w:rsid w:val="006A346F"/>
    <w:rsid w:val="006A3660"/>
    <w:rsid w:val="006A3E19"/>
    <w:rsid w:val="006A4044"/>
    <w:rsid w:val="006A41C9"/>
    <w:rsid w:val="006A422F"/>
    <w:rsid w:val="006A438F"/>
    <w:rsid w:val="006A4781"/>
    <w:rsid w:val="006A4F70"/>
    <w:rsid w:val="006A4FA0"/>
    <w:rsid w:val="006A5199"/>
    <w:rsid w:val="006A533C"/>
    <w:rsid w:val="006A5538"/>
    <w:rsid w:val="006A556D"/>
    <w:rsid w:val="006A5891"/>
    <w:rsid w:val="006A5B61"/>
    <w:rsid w:val="006A5E5F"/>
    <w:rsid w:val="006A5FD0"/>
    <w:rsid w:val="006A5FD6"/>
    <w:rsid w:val="006A6093"/>
    <w:rsid w:val="006A60E3"/>
    <w:rsid w:val="006A68FB"/>
    <w:rsid w:val="006A6B01"/>
    <w:rsid w:val="006A6C63"/>
    <w:rsid w:val="006A6CA6"/>
    <w:rsid w:val="006A6F0F"/>
    <w:rsid w:val="006A6F32"/>
    <w:rsid w:val="006A70FE"/>
    <w:rsid w:val="006A73B0"/>
    <w:rsid w:val="006A73C4"/>
    <w:rsid w:val="006A762E"/>
    <w:rsid w:val="006A77AB"/>
    <w:rsid w:val="006A77FB"/>
    <w:rsid w:val="006A7923"/>
    <w:rsid w:val="006A7DF7"/>
    <w:rsid w:val="006A7EBE"/>
    <w:rsid w:val="006B05AA"/>
    <w:rsid w:val="006B0668"/>
    <w:rsid w:val="006B0675"/>
    <w:rsid w:val="006B0B69"/>
    <w:rsid w:val="006B0DB9"/>
    <w:rsid w:val="006B0EDD"/>
    <w:rsid w:val="006B1176"/>
    <w:rsid w:val="006B1400"/>
    <w:rsid w:val="006B157E"/>
    <w:rsid w:val="006B15A7"/>
    <w:rsid w:val="006B1741"/>
    <w:rsid w:val="006B1774"/>
    <w:rsid w:val="006B1899"/>
    <w:rsid w:val="006B1949"/>
    <w:rsid w:val="006B1BD9"/>
    <w:rsid w:val="006B1D18"/>
    <w:rsid w:val="006B1D3E"/>
    <w:rsid w:val="006B1E64"/>
    <w:rsid w:val="006B248A"/>
    <w:rsid w:val="006B249F"/>
    <w:rsid w:val="006B2671"/>
    <w:rsid w:val="006B2838"/>
    <w:rsid w:val="006B2871"/>
    <w:rsid w:val="006B28C1"/>
    <w:rsid w:val="006B29D1"/>
    <w:rsid w:val="006B2E71"/>
    <w:rsid w:val="006B3090"/>
    <w:rsid w:val="006B3C77"/>
    <w:rsid w:val="006B41B9"/>
    <w:rsid w:val="006B44BE"/>
    <w:rsid w:val="006B44EF"/>
    <w:rsid w:val="006B47E3"/>
    <w:rsid w:val="006B4942"/>
    <w:rsid w:val="006B4DCD"/>
    <w:rsid w:val="006B4F38"/>
    <w:rsid w:val="006B4F60"/>
    <w:rsid w:val="006B5512"/>
    <w:rsid w:val="006B567F"/>
    <w:rsid w:val="006B5C99"/>
    <w:rsid w:val="006B5FBF"/>
    <w:rsid w:val="006B60F7"/>
    <w:rsid w:val="006B65F5"/>
    <w:rsid w:val="006B67D5"/>
    <w:rsid w:val="006B789E"/>
    <w:rsid w:val="006B78A5"/>
    <w:rsid w:val="006B7A3C"/>
    <w:rsid w:val="006B7AE5"/>
    <w:rsid w:val="006B7DA8"/>
    <w:rsid w:val="006C012F"/>
    <w:rsid w:val="006C0262"/>
    <w:rsid w:val="006C0317"/>
    <w:rsid w:val="006C04EC"/>
    <w:rsid w:val="006C05B5"/>
    <w:rsid w:val="006C05FA"/>
    <w:rsid w:val="006C069C"/>
    <w:rsid w:val="006C0849"/>
    <w:rsid w:val="006C0EB1"/>
    <w:rsid w:val="006C1AA7"/>
    <w:rsid w:val="006C20AF"/>
    <w:rsid w:val="006C25D9"/>
    <w:rsid w:val="006C266F"/>
    <w:rsid w:val="006C28D7"/>
    <w:rsid w:val="006C2BE7"/>
    <w:rsid w:val="006C2C5B"/>
    <w:rsid w:val="006C32AC"/>
    <w:rsid w:val="006C34A2"/>
    <w:rsid w:val="006C35D0"/>
    <w:rsid w:val="006C3C61"/>
    <w:rsid w:val="006C40DA"/>
    <w:rsid w:val="006C43C4"/>
    <w:rsid w:val="006C43DD"/>
    <w:rsid w:val="006C47D6"/>
    <w:rsid w:val="006C49FE"/>
    <w:rsid w:val="006C4A03"/>
    <w:rsid w:val="006C4A81"/>
    <w:rsid w:val="006C4D3C"/>
    <w:rsid w:val="006C4F6D"/>
    <w:rsid w:val="006C5262"/>
    <w:rsid w:val="006C5561"/>
    <w:rsid w:val="006C5988"/>
    <w:rsid w:val="006C5A8E"/>
    <w:rsid w:val="006C5C97"/>
    <w:rsid w:val="006C6239"/>
    <w:rsid w:val="006C6522"/>
    <w:rsid w:val="006C692E"/>
    <w:rsid w:val="006C6BBF"/>
    <w:rsid w:val="006C6C9C"/>
    <w:rsid w:val="006C6DF7"/>
    <w:rsid w:val="006C720D"/>
    <w:rsid w:val="006C743E"/>
    <w:rsid w:val="006C7A14"/>
    <w:rsid w:val="006C7B68"/>
    <w:rsid w:val="006D0228"/>
    <w:rsid w:val="006D0292"/>
    <w:rsid w:val="006D0457"/>
    <w:rsid w:val="006D076D"/>
    <w:rsid w:val="006D0ABA"/>
    <w:rsid w:val="006D0C23"/>
    <w:rsid w:val="006D0F46"/>
    <w:rsid w:val="006D0FA4"/>
    <w:rsid w:val="006D0FDC"/>
    <w:rsid w:val="006D1119"/>
    <w:rsid w:val="006D11D2"/>
    <w:rsid w:val="006D12D2"/>
    <w:rsid w:val="006D1338"/>
    <w:rsid w:val="006D134C"/>
    <w:rsid w:val="006D1421"/>
    <w:rsid w:val="006D143E"/>
    <w:rsid w:val="006D1768"/>
    <w:rsid w:val="006D1977"/>
    <w:rsid w:val="006D1B8F"/>
    <w:rsid w:val="006D2120"/>
    <w:rsid w:val="006D240F"/>
    <w:rsid w:val="006D2BF7"/>
    <w:rsid w:val="006D2F43"/>
    <w:rsid w:val="006D3132"/>
    <w:rsid w:val="006D3708"/>
    <w:rsid w:val="006D3BC6"/>
    <w:rsid w:val="006D3F80"/>
    <w:rsid w:val="006D4259"/>
    <w:rsid w:val="006D4284"/>
    <w:rsid w:val="006D447B"/>
    <w:rsid w:val="006D452A"/>
    <w:rsid w:val="006D48FB"/>
    <w:rsid w:val="006D4B3B"/>
    <w:rsid w:val="006D5C4E"/>
    <w:rsid w:val="006D67E1"/>
    <w:rsid w:val="006D6984"/>
    <w:rsid w:val="006D6A47"/>
    <w:rsid w:val="006D6D39"/>
    <w:rsid w:val="006D6DAE"/>
    <w:rsid w:val="006D6F17"/>
    <w:rsid w:val="006D7069"/>
    <w:rsid w:val="006D7652"/>
    <w:rsid w:val="006D779F"/>
    <w:rsid w:val="006D783E"/>
    <w:rsid w:val="006D7EDA"/>
    <w:rsid w:val="006D7FC7"/>
    <w:rsid w:val="006E035A"/>
    <w:rsid w:val="006E0C04"/>
    <w:rsid w:val="006E0C8A"/>
    <w:rsid w:val="006E0CCA"/>
    <w:rsid w:val="006E1143"/>
    <w:rsid w:val="006E165E"/>
    <w:rsid w:val="006E1A79"/>
    <w:rsid w:val="006E1AB4"/>
    <w:rsid w:val="006E1C7E"/>
    <w:rsid w:val="006E2032"/>
    <w:rsid w:val="006E2315"/>
    <w:rsid w:val="006E2647"/>
    <w:rsid w:val="006E264A"/>
    <w:rsid w:val="006E2814"/>
    <w:rsid w:val="006E2D49"/>
    <w:rsid w:val="006E2F4D"/>
    <w:rsid w:val="006E346B"/>
    <w:rsid w:val="006E34D4"/>
    <w:rsid w:val="006E3A8A"/>
    <w:rsid w:val="006E3B7B"/>
    <w:rsid w:val="006E3C94"/>
    <w:rsid w:val="006E422F"/>
    <w:rsid w:val="006E4509"/>
    <w:rsid w:val="006E4552"/>
    <w:rsid w:val="006E46E7"/>
    <w:rsid w:val="006E46E8"/>
    <w:rsid w:val="006E4974"/>
    <w:rsid w:val="006E4C70"/>
    <w:rsid w:val="006E4E4D"/>
    <w:rsid w:val="006E510A"/>
    <w:rsid w:val="006E52FC"/>
    <w:rsid w:val="006E53C8"/>
    <w:rsid w:val="006E58AF"/>
    <w:rsid w:val="006E5EB6"/>
    <w:rsid w:val="006E616A"/>
    <w:rsid w:val="006E6216"/>
    <w:rsid w:val="006E6764"/>
    <w:rsid w:val="006E6B04"/>
    <w:rsid w:val="006E6B0A"/>
    <w:rsid w:val="006E6C78"/>
    <w:rsid w:val="006E6D32"/>
    <w:rsid w:val="006E6D4B"/>
    <w:rsid w:val="006E71E7"/>
    <w:rsid w:val="006E75A9"/>
    <w:rsid w:val="006E7C31"/>
    <w:rsid w:val="006E7FE3"/>
    <w:rsid w:val="006F01AD"/>
    <w:rsid w:val="006F01CD"/>
    <w:rsid w:val="006F047F"/>
    <w:rsid w:val="006F09F7"/>
    <w:rsid w:val="006F170B"/>
    <w:rsid w:val="006F1A32"/>
    <w:rsid w:val="006F1EA0"/>
    <w:rsid w:val="006F20E5"/>
    <w:rsid w:val="006F26D4"/>
    <w:rsid w:val="006F29FD"/>
    <w:rsid w:val="006F2E37"/>
    <w:rsid w:val="006F2F65"/>
    <w:rsid w:val="006F2FE0"/>
    <w:rsid w:val="006F3669"/>
    <w:rsid w:val="006F37B0"/>
    <w:rsid w:val="006F3B9B"/>
    <w:rsid w:val="006F3E68"/>
    <w:rsid w:val="006F42F1"/>
    <w:rsid w:val="006F44E2"/>
    <w:rsid w:val="006F463F"/>
    <w:rsid w:val="006F4D6B"/>
    <w:rsid w:val="006F4EC0"/>
    <w:rsid w:val="006F514A"/>
    <w:rsid w:val="006F5199"/>
    <w:rsid w:val="006F520F"/>
    <w:rsid w:val="006F55EC"/>
    <w:rsid w:val="006F5786"/>
    <w:rsid w:val="006F59F8"/>
    <w:rsid w:val="006F5AC0"/>
    <w:rsid w:val="006F5ACA"/>
    <w:rsid w:val="006F645A"/>
    <w:rsid w:val="006F6694"/>
    <w:rsid w:val="006F680C"/>
    <w:rsid w:val="006F69F8"/>
    <w:rsid w:val="006F6D01"/>
    <w:rsid w:val="006F6DA6"/>
    <w:rsid w:val="006F6F23"/>
    <w:rsid w:val="006F6FD3"/>
    <w:rsid w:val="006F753B"/>
    <w:rsid w:val="006F7620"/>
    <w:rsid w:val="006F776E"/>
    <w:rsid w:val="006F7834"/>
    <w:rsid w:val="006F7A3A"/>
    <w:rsid w:val="006F7B3E"/>
    <w:rsid w:val="006F7B45"/>
    <w:rsid w:val="006F7E3E"/>
    <w:rsid w:val="00700181"/>
    <w:rsid w:val="00700278"/>
    <w:rsid w:val="00700851"/>
    <w:rsid w:val="00700B50"/>
    <w:rsid w:val="00700BEF"/>
    <w:rsid w:val="00701107"/>
    <w:rsid w:val="007011ED"/>
    <w:rsid w:val="007013BE"/>
    <w:rsid w:val="007014A8"/>
    <w:rsid w:val="007014E3"/>
    <w:rsid w:val="007017C0"/>
    <w:rsid w:val="00702341"/>
    <w:rsid w:val="007023FE"/>
    <w:rsid w:val="0070253E"/>
    <w:rsid w:val="00702859"/>
    <w:rsid w:val="0070288E"/>
    <w:rsid w:val="00702F0D"/>
    <w:rsid w:val="00702F5F"/>
    <w:rsid w:val="007033F3"/>
    <w:rsid w:val="007038C8"/>
    <w:rsid w:val="00703E7C"/>
    <w:rsid w:val="00703EF5"/>
    <w:rsid w:val="0070405E"/>
    <w:rsid w:val="007044E9"/>
    <w:rsid w:val="0070478C"/>
    <w:rsid w:val="007048C0"/>
    <w:rsid w:val="00704EB6"/>
    <w:rsid w:val="0070525C"/>
    <w:rsid w:val="0070540F"/>
    <w:rsid w:val="007054D2"/>
    <w:rsid w:val="00705866"/>
    <w:rsid w:val="00705AA6"/>
    <w:rsid w:val="00705B68"/>
    <w:rsid w:val="00705D58"/>
    <w:rsid w:val="00705E31"/>
    <w:rsid w:val="00706145"/>
    <w:rsid w:val="0070614A"/>
    <w:rsid w:val="00706730"/>
    <w:rsid w:val="00706AEE"/>
    <w:rsid w:val="00706EF2"/>
    <w:rsid w:val="007075F4"/>
    <w:rsid w:val="007076E4"/>
    <w:rsid w:val="00707DEF"/>
    <w:rsid w:val="00707E48"/>
    <w:rsid w:val="007100ED"/>
    <w:rsid w:val="00710882"/>
    <w:rsid w:val="00710AEC"/>
    <w:rsid w:val="00710CDD"/>
    <w:rsid w:val="00710F82"/>
    <w:rsid w:val="007112DB"/>
    <w:rsid w:val="00711640"/>
    <w:rsid w:val="00711ACF"/>
    <w:rsid w:val="00711B73"/>
    <w:rsid w:val="00711FE1"/>
    <w:rsid w:val="00712182"/>
    <w:rsid w:val="007126AB"/>
    <w:rsid w:val="007127B1"/>
    <w:rsid w:val="007129A1"/>
    <w:rsid w:val="00712A21"/>
    <w:rsid w:val="00712DE9"/>
    <w:rsid w:val="00712DF7"/>
    <w:rsid w:val="00713022"/>
    <w:rsid w:val="00713471"/>
    <w:rsid w:val="00713599"/>
    <w:rsid w:val="00713BD3"/>
    <w:rsid w:val="00713D84"/>
    <w:rsid w:val="00713DCC"/>
    <w:rsid w:val="00713ECB"/>
    <w:rsid w:val="00714338"/>
    <w:rsid w:val="007145F9"/>
    <w:rsid w:val="00714BD1"/>
    <w:rsid w:val="00714EA9"/>
    <w:rsid w:val="0071503D"/>
    <w:rsid w:val="00715408"/>
    <w:rsid w:val="0071551B"/>
    <w:rsid w:val="00715899"/>
    <w:rsid w:val="00715AE3"/>
    <w:rsid w:val="00715CE7"/>
    <w:rsid w:val="007161B2"/>
    <w:rsid w:val="00716219"/>
    <w:rsid w:val="00716940"/>
    <w:rsid w:val="00716CD8"/>
    <w:rsid w:val="00716FDC"/>
    <w:rsid w:val="007172F5"/>
    <w:rsid w:val="00717613"/>
    <w:rsid w:val="007176D6"/>
    <w:rsid w:val="007177A1"/>
    <w:rsid w:val="00717844"/>
    <w:rsid w:val="00717AF0"/>
    <w:rsid w:val="00717D0A"/>
    <w:rsid w:val="00717E3F"/>
    <w:rsid w:val="00717FE2"/>
    <w:rsid w:val="00720529"/>
    <w:rsid w:val="00720705"/>
    <w:rsid w:val="007209B7"/>
    <w:rsid w:val="00720B72"/>
    <w:rsid w:val="00721520"/>
    <w:rsid w:val="0072165B"/>
    <w:rsid w:val="00721806"/>
    <w:rsid w:val="00722971"/>
    <w:rsid w:val="007230DC"/>
    <w:rsid w:val="007230FF"/>
    <w:rsid w:val="00723475"/>
    <w:rsid w:val="00723586"/>
    <w:rsid w:val="00723633"/>
    <w:rsid w:val="00723CE1"/>
    <w:rsid w:val="00723D02"/>
    <w:rsid w:val="00723F58"/>
    <w:rsid w:val="00724096"/>
    <w:rsid w:val="0072419A"/>
    <w:rsid w:val="0072460C"/>
    <w:rsid w:val="007246D7"/>
    <w:rsid w:val="00724D6D"/>
    <w:rsid w:val="00725297"/>
    <w:rsid w:val="007253DA"/>
    <w:rsid w:val="007255C1"/>
    <w:rsid w:val="00725D76"/>
    <w:rsid w:val="0072628B"/>
    <w:rsid w:val="007268B0"/>
    <w:rsid w:val="00726B92"/>
    <w:rsid w:val="00726FB9"/>
    <w:rsid w:val="0072728E"/>
    <w:rsid w:val="007275AE"/>
    <w:rsid w:val="0072784C"/>
    <w:rsid w:val="00727BF0"/>
    <w:rsid w:val="00730474"/>
    <w:rsid w:val="0073074E"/>
    <w:rsid w:val="0073089C"/>
    <w:rsid w:val="00730960"/>
    <w:rsid w:val="007309E3"/>
    <w:rsid w:val="007309E8"/>
    <w:rsid w:val="00730A72"/>
    <w:rsid w:val="00731227"/>
    <w:rsid w:val="0073174D"/>
    <w:rsid w:val="00731788"/>
    <w:rsid w:val="00731AFC"/>
    <w:rsid w:val="00731E29"/>
    <w:rsid w:val="00732545"/>
    <w:rsid w:val="0073264D"/>
    <w:rsid w:val="00732662"/>
    <w:rsid w:val="00732795"/>
    <w:rsid w:val="00732BBF"/>
    <w:rsid w:val="00732CAF"/>
    <w:rsid w:val="0073311B"/>
    <w:rsid w:val="0073312C"/>
    <w:rsid w:val="007332D2"/>
    <w:rsid w:val="00733372"/>
    <w:rsid w:val="00733F5D"/>
    <w:rsid w:val="00734184"/>
    <w:rsid w:val="00734544"/>
    <w:rsid w:val="00734C3F"/>
    <w:rsid w:val="00734E1F"/>
    <w:rsid w:val="00735175"/>
    <w:rsid w:val="007353AC"/>
    <w:rsid w:val="007353CC"/>
    <w:rsid w:val="007358A6"/>
    <w:rsid w:val="00735AF9"/>
    <w:rsid w:val="00735F8E"/>
    <w:rsid w:val="0073601D"/>
    <w:rsid w:val="007364DE"/>
    <w:rsid w:val="00736958"/>
    <w:rsid w:val="007369DA"/>
    <w:rsid w:val="00736A4C"/>
    <w:rsid w:val="00736B20"/>
    <w:rsid w:val="00736D8B"/>
    <w:rsid w:val="00736E43"/>
    <w:rsid w:val="00736EE3"/>
    <w:rsid w:val="00737607"/>
    <w:rsid w:val="00737889"/>
    <w:rsid w:val="00737BAD"/>
    <w:rsid w:val="00737C86"/>
    <w:rsid w:val="00740089"/>
    <w:rsid w:val="007402AE"/>
    <w:rsid w:val="00740487"/>
    <w:rsid w:val="007404CA"/>
    <w:rsid w:val="00740AE6"/>
    <w:rsid w:val="00740EEC"/>
    <w:rsid w:val="00740FC4"/>
    <w:rsid w:val="00741085"/>
    <w:rsid w:val="00741326"/>
    <w:rsid w:val="00741363"/>
    <w:rsid w:val="00741613"/>
    <w:rsid w:val="00741D06"/>
    <w:rsid w:val="0074251B"/>
    <w:rsid w:val="00742533"/>
    <w:rsid w:val="007429D1"/>
    <w:rsid w:val="00742A2E"/>
    <w:rsid w:val="00742A96"/>
    <w:rsid w:val="00742AE7"/>
    <w:rsid w:val="00742AF8"/>
    <w:rsid w:val="00742B81"/>
    <w:rsid w:val="00743296"/>
    <w:rsid w:val="00743C5D"/>
    <w:rsid w:val="00744041"/>
    <w:rsid w:val="007441A7"/>
    <w:rsid w:val="0074427A"/>
    <w:rsid w:val="007443EA"/>
    <w:rsid w:val="0074441F"/>
    <w:rsid w:val="00744A1A"/>
    <w:rsid w:val="00744C86"/>
    <w:rsid w:val="00744E8F"/>
    <w:rsid w:val="00744FC3"/>
    <w:rsid w:val="0074512A"/>
    <w:rsid w:val="00745AC3"/>
    <w:rsid w:val="00745FD8"/>
    <w:rsid w:val="00746099"/>
    <w:rsid w:val="00746183"/>
    <w:rsid w:val="007463AC"/>
    <w:rsid w:val="00746439"/>
    <w:rsid w:val="007464D8"/>
    <w:rsid w:val="00746734"/>
    <w:rsid w:val="00746CA5"/>
    <w:rsid w:val="00747290"/>
    <w:rsid w:val="0074773A"/>
    <w:rsid w:val="00747848"/>
    <w:rsid w:val="00747A22"/>
    <w:rsid w:val="00747BE7"/>
    <w:rsid w:val="00747BFC"/>
    <w:rsid w:val="0075017E"/>
    <w:rsid w:val="007502D1"/>
    <w:rsid w:val="00751052"/>
    <w:rsid w:val="00751639"/>
    <w:rsid w:val="00751884"/>
    <w:rsid w:val="0075217E"/>
    <w:rsid w:val="00752236"/>
    <w:rsid w:val="00752619"/>
    <w:rsid w:val="00753134"/>
    <w:rsid w:val="0075318C"/>
    <w:rsid w:val="007533BA"/>
    <w:rsid w:val="0075385D"/>
    <w:rsid w:val="00753865"/>
    <w:rsid w:val="00753AA3"/>
    <w:rsid w:val="00753EA5"/>
    <w:rsid w:val="007540DF"/>
    <w:rsid w:val="007542D2"/>
    <w:rsid w:val="00754860"/>
    <w:rsid w:val="00754B78"/>
    <w:rsid w:val="00754CDE"/>
    <w:rsid w:val="0075501D"/>
    <w:rsid w:val="007556A8"/>
    <w:rsid w:val="00755C28"/>
    <w:rsid w:val="00755E9B"/>
    <w:rsid w:val="0075610C"/>
    <w:rsid w:val="00756157"/>
    <w:rsid w:val="00756226"/>
    <w:rsid w:val="007565B7"/>
    <w:rsid w:val="0075664D"/>
    <w:rsid w:val="00756970"/>
    <w:rsid w:val="007569B0"/>
    <w:rsid w:val="00756A1A"/>
    <w:rsid w:val="00756E2A"/>
    <w:rsid w:val="00756FD6"/>
    <w:rsid w:val="007570DA"/>
    <w:rsid w:val="007572AB"/>
    <w:rsid w:val="0075737C"/>
    <w:rsid w:val="00757BD7"/>
    <w:rsid w:val="00757BE9"/>
    <w:rsid w:val="00760007"/>
    <w:rsid w:val="00760382"/>
    <w:rsid w:val="0076053C"/>
    <w:rsid w:val="0076085F"/>
    <w:rsid w:val="00760C68"/>
    <w:rsid w:val="00760D3A"/>
    <w:rsid w:val="007610DA"/>
    <w:rsid w:val="007611D9"/>
    <w:rsid w:val="00761735"/>
    <w:rsid w:val="0076179D"/>
    <w:rsid w:val="007618FD"/>
    <w:rsid w:val="00761BD7"/>
    <w:rsid w:val="00761ED1"/>
    <w:rsid w:val="00762063"/>
    <w:rsid w:val="00762157"/>
    <w:rsid w:val="00762484"/>
    <w:rsid w:val="00762C99"/>
    <w:rsid w:val="007634FF"/>
    <w:rsid w:val="0076365C"/>
    <w:rsid w:val="00763741"/>
    <w:rsid w:val="007637B3"/>
    <w:rsid w:val="007637F4"/>
    <w:rsid w:val="00763859"/>
    <w:rsid w:val="00763A01"/>
    <w:rsid w:val="00763BAE"/>
    <w:rsid w:val="00764244"/>
    <w:rsid w:val="00764303"/>
    <w:rsid w:val="00764974"/>
    <w:rsid w:val="00764975"/>
    <w:rsid w:val="00764C70"/>
    <w:rsid w:val="00764D4D"/>
    <w:rsid w:val="00764EAA"/>
    <w:rsid w:val="0076573F"/>
    <w:rsid w:val="00765E6F"/>
    <w:rsid w:val="00765F78"/>
    <w:rsid w:val="00765FC8"/>
    <w:rsid w:val="0076660A"/>
    <w:rsid w:val="007666A2"/>
    <w:rsid w:val="007669A5"/>
    <w:rsid w:val="00767055"/>
    <w:rsid w:val="007671CF"/>
    <w:rsid w:val="007675EA"/>
    <w:rsid w:val="0076763F"/>
    <w:rsid w:val="00767A73"/>
    <w:rsid w:val="00767A7B"/>
    <w:rsid w:val="00767B5C"/>
    <w:rsid w:val="00767DCB"/>
    <w:rsid w:val="00767FF1"/>
    <w:rsid w:val="007700AB"/>
    <w:rsid w:val="00770224"/>
    <w:rsid w:val="00770603"/>
    <w:rsid w:val="00770BE7"/>
    <w:rsid w:val="00770CAB"/>
    <w:rsid w:val="00770DE5"/>
    <w:rsid w:val="007710FC"/>
    <w:rsid w:val="00771167"/>
    <w:rsid w:val="00771172"/>
    <w:rsid w:val="00771245"/>
    <w:rsid w:val="007715B2"/>
    <w:rsid w:val="007716D5"/>
    <w:rsid w:val="0077177D"/>
    <w:rsid w:val="00771AAD"/>
    <w:rsid w:val="00771C45"/>
    <w:rsid w:val="00771DDF"/>
    <w:rsid w:val="00771EF7"/>
    <w:rsid w:val="007721A3"/>
    <w:rsid w:val="0077223A"/>
    <w:rsid w:val="007727E1"/>
    <w:rsid w:val="00772DB1"/>
    <w:rsid w:val="00773C6A"/>
    <w:rsid w:val="00773FBF"/>
    <w:rsid w:val="007743AB"/>
    <w:rsid w:val="00774480"/>
    <w:rsid w:val="0077455C"/>
    <w:rsid w:val="00774CD9"/>
    <w:rsid w:val="00774D44"/>
    <w:rsid w:val="00774DDE"/>
    <w:rsid w:val="00774E35"/>
    <w:rsid w:val="00774F7A"/>
    <w:rsid w:val="007753E1"/>
    <w:rsid w:val="0077549C"/>
    <w:rsid w:val="007756CF"/>
    <w:rsid w:val="0077571C"/>
    <w:rsid w:val="00775721"/>
    <w:rsid w:val="007758D5"/>
    <w:rsid w:val="007759BA"/>
    <w:rsid w:val="00775CAF"/>
    <w:rsid w:val="00775D84"/>
    <w:rsid w:val="00776077"/>
    <w:rsid w:val="00776093"/>
    <w:rsid w:val="0077667F"/>
    <w:rsid w:val="00776753"/>
    <w:rsid w:val="00776A41"/>
    <w:rsid w:val="00776A88"/>
    <w:rsid w:val="00776E37"/>
    <w:rsid w:val="00776E46"/>
    <w:rsid w:val="00776F16"/>
    <w:rsid w:val="00777060"/>
    <w:rsid w:val="007770AC"/>
    <w:rsid w:val="0077721F"/>
    <w:rsid w:val="007773B1"/>
    <w:rsid w:val="0077744F"/>
    <w:rsid w:val="007777BC"/>
    <w:rsid w:val="00777995"/>
    <w:rsid w:val="00777C7C"/>
    <w:rsid w:val="00780152"/>
    <w:rsid w:val="007803BF"/>
    <w:rsid w:val="00780A3C"/>
    <w:rsid w:val="00780A48"/>
    <w:rsid w:val="00780A9F"/>
    <w:rsid w:val="00780AB9"/>
    <w:rsid w:val="00780D91"/>
    <w:rsid w:val="00780D9F"/>
    <w:rsid w:val="007811E2"/>
    <w:rsid w:val="00781618"/>
    <w:rsid w:val="0078188D"/>
    <w:rsid w:val="0078193C"/>
    <w:rsid w:val="00781984"/>
    <w:rsid w:val="00781A38"/>
    <w:rsid w:val="00781E9B"/>
    <w:rsid w:val="007821DF"/>
    <w:rsid w:val="007821E4"/>
    <w:rsid w:val="0078262F"/>
    <w:rsid w:val="00782B46"/>
    <w:rsid w:val="00782C20"/>
    <w:rsid w:val="00782D21"/>
    <w:rsid w:val="00782F47"/>
    <w:rsid w:val="0078308F"/>
    <w:rsid w:val="007837C1"/>
    <w:rsid w:val="007837DD"/>
    <w:rsid w:val="007839E4"/>
    <w:rsid w:val="00783E6E"/>
    <w:rsid w:val="0078402B"/>
    <w:rsid w:val="007841BB"/>
    <w:rsid w:val="00784450"/>
    <w:rsid w:val="007848A9"/>
    <w:rsid w:val="00784C4F"/>
    <w:rsid w:val="00784CD1"/>
    <w:rsid w:val="00784DE1"/>
    <w:rsid w:val="00785A50"/>
    <w:rsid w:val="00785BB5"/>
    <w:rsid w:val="00786247"/>
    <w:rsid w:val="007868D7"/>
    <w:rsid w:val="00786C10"/>
    <w:rsid w:val="00786D04"/>
    <w:rsid w:val="00786F2B"/>
    <w:rsid w:val="00787F83"/>
    <w:rsid w:val="007900CE"/>
    <w:rsid w:val="00790537"/>
    <w:rsid w:val="00790719"/>
    <w:rsid w:val="007908CA"/>
    <w:rsid w:val="00790D7A"/>
    <w:rsid w:val="00791114"/>
    <w:rsid w:val="00791666"/>
    <w:rsid w:val="007916EB"/>
    <w:rsid w:val="00791A6D"/>
    <w:rsid w:val="00791B36"/>
    <w:rsid w:val="00792736"/>
    <w:rsid w:val="007927E4"/>
    <w:rsid w:val="00792D6B"/>
    <w:rsid w:val="00792EB1"/>
    <w:rsid w:val="00792EDE"/>
    <w:rsid w:val="00792F10"/>
    <w:rsid w:val="00792F33"/>
    <w:rsid w:val="00792F8C"/>
    <w:rsid w:val="00792FE2"/>
    <w:rsid w:val="0079300A"/>
    <w:rsid w:val="007930A1"/>
    <w:rsid w:val="0079318C"/>
    <w:rsid w:val="0079320D"/>
    <w:rsid w:val="00794276"/>
    <w:rsid w:val="00794430"/>
    <w:rsid w:val="0079468D"/>
    <w:rsid w:val="00794902"/>
    <w:rsid w:val="007949B4"/>
    <w:rsid w:val="00794E14"/>
    <w:rsid w:val="00795085"/>
    <w:rsid w:val="007951BB"/>
    <w:rsid w:val="00795366"/>
    <w:rsid w:val="007954EF"/>
    <w:rsid w:val="00795687"/>
    <w:rsid w:val="00795C12"/>
    <w:rsid w:val="00795E82"/>
    <w:rsid w:val="00795EAC"/>
    <w:rsid w:val="00796060"/>
    <w:rsid w:val="00796277"/>
    <w:rsid w:val="007964AD"/>
    <w:rsid w:val="007967E2"/>
    <w:rsid w:val="007969F6"/>
    <w:rsid w:val="00796A40"/>
    <w:rsid w:val="00796D85"/>
    <w:rsid w:val="00796DCE"/>
    <w:rsid w:val="00796F86"/>
    <w:rsid w:val="00797503"/>
    <w:rsid w:val="00797530"/>
    <w:rsid w:val="0079756C"/>
    <w:rsid w:val="007978DD"/>
    <w:rsid w:val="007979F6"/>
    <w:rsid w:val="00797CEE"/>
    <w:rsid w:val="00797E02"/>
    <w:rsid w:val="00797F82"/>
    <w:rsid w:val="00797FAD"/>
    <w:rsid w:val="007A00F8"/>
    <w:rsid w:val="007A02DA"/>
    <w:rsid w:val="007A0479"/>
    <w:rsid w:val="007A0A62"/>
    <w:rsid w:val="007A0AFE"/>
    <w:rsid w:val="007A0FCB"/>
    <w:rsid w:val="007A1257"/>
    <w:rsid w:val="007A1346"/>
    <w:rsid w:val="007A14B0"/>
    <w:rsid w:val="007A150D"/>
    <w:rsid w:val="007A16D5"/>
    <w:rsid w:val="007A1C48"/>
    <w:rsid w:val="007A1D4E"/>
    <w:rsid w:val="007A2D7E"/>
    <w:rsid w:val="007A2DA4"/>
    <w:rsid w:val="007A2EF9"/>
    <w:rsid w:val="007A3226"/>
    <w:rsid w:val="007A384E"/>
    <w:rsid w:val="007A3A19"/>
    <w:rsid w:val="007A3B20"/>
    <w:rsid w:val="007A3BA2"/>
    <w:rsid w:val="007A40A7"/>
    <w:rsid w:val="007A42BC"/>
    <w:rsid w:val="007A45F5"/>
    <w:rsid w:val="007A4B43"/>
    <w:rsid w:val="007A4E2C"/>
    <w:rsid w:val="007A4EC6"/>
    <w:rsid w:val="007A4F55"/>
    <w:rsid w:val="007A512F"/>
    <w:rsid w:val="007A5523"/>
    <w:rsid w:val="007A55B9"/>
    <w:rsid w:val="007A572E"/>
    <w:rsid w:val="007A57F3"/>
    <w:rsid w:val="007A5859"/>
    <w:rsid w:val="007A5E63"/>
    <w:rsid w:val="007A65CF"/>
    <w:rsid w:val="007A6A6B"/>
    <w:rsid w:val="007A6E8E"/>
    <w:rsid w:val="007A731A"/>
    <w:rsid w:val="007A77C3"/>
    <w:rsid w:val="007A77CF"/>
    <w:rsid w:val="007A7B25"/>
    <w:rsid w:val="007A7CEE"/>
    <w:rsid w:val="007A7D71"/>
    <w:rsid w:val="007A7EA2"/>
    <w:rsid w:val="007A7F8C"/>
    <w:rsid w:val="007A7F98"/>
    <w:rsid w:val="007B01D1"/>
    <w:rsid w:val="007B024F"/>
    <w:rsid w:val="007B0262"/>
    <w:rsid w:val="007B05B9"/>
    <w:rsid w:val="007B0719"/>
    <w:rsid w:val="007B0C4A"/>
    <w:rsid w:val="007B0E33"/>
    <w:rsid w:val="007B0E52"/>
    <w:rsid w:val="007B0ECE"/>
    <w:rsid w:val="007B131C"/>
    <w:rsid w:val="007B1845"/>
    <w:rsid w:val="007B1999"/>
    <w:rsid w:val="007B1ACA"/>
    <w:rsid w:val="007B1C3F"/>
    <w:rsid w:val="007B2322"/>
    <w:rsid w:val="007B23BA"/>
    <w:rsid w:val="007B2453"/>
    <w:rsid w:val="007B2B0C"/>
    <w:rsid w:val="007B2D63"/>
    <w:rsid w:val="007B315B"/>
    <w:rsid w:val="007B3535"/>
    <w:rsid w:val="007B3539"/>
    <w:rsid w:val="007B35A4"/>
    <w:rsid w:val="007B36FB"/>
    <w:rsid w:val="007B3B39"/>
    <w:rsid w:val="007B4171"/>
    <w:rsid w:val="007B42AD"/>
    <w:rsid w:val="007B49E1"/>
    <w:rsid w:val="007B53E8"/>
    <w:rsid w:val="007B5517"/>
    <w:rsid w:val="007B598D"/>
    <w:rsid w:val="007B5C73"/>
    <w:rsid w:val="007B5CA3"/>
    <w:rsid w:val="007B5F7B"/>
    <w:rsid w:val="007B619C"/>
    <w:rsid w:val="007B6274"/>
    <w:rsid w:val="007B6779"/>
    <w:rsid w:val="007B6DA9"/>
    <w:rsid w:val="007B6F3A"/>
    <w:rsid w:val="007B7080"/>
    <w:rsid w:val="007B7289"/>
    <w:rsid w:val="007B734C"/>
    <w:rsid w:val="007B741F"/>
    <w:rsid w:val="007B7598"/>
    <w:rsid w:val="007B7A78"/>
    <w:rsid w:val="007B7CC0"/>
    <w:rsid w:val="007B7E85"/>
    <w:rsid w:val="007B7ECE"/>
    <w:rsid w:val="007C0207"/>
    <w:rsid w:val="007C0332"/>
    <w:rsid w:val="007C05AC"/>
    <w:rsid w:val="007C0ED9"/>
    <w:rsid w:val="007C1234"/>
    <w:rsid w:val="007C125A"/>
    <w:rsid w:val="007C148F"/>
    <w:rsid w:val="007C168C"/>
    <w:rsid w:val="007C1FCA"/>
    <w:rsid w:val="007C203C"/>
    <w:rsid w:val="007C20DC"/>
    <w:rsid w:val="007C23AE"/>
    <w:rsid w:val="007C25BF"/>
    <w:rsid w:val="007C26F5"/>
    <w:rsid w:val="007C28E7"/>
    <w:rsid w:val="007C2A78"/>
    <w:rsid w:val="007C2B21"/>
    <w:rsid w:val="007C2CA0"/>
    <w:rsid w:val="007C2CA2"/>
    <w:rsid w:val="007C2D27"/>
    <w:rsid w:val="007C2FC1"/>
    <w:rsid w:val="007C30D1"/>
    <w:rsid w:val="007C318D"/>
    <w:rsid w:val="007C3389"/>
    <w:rsid w:val="007C36BE"/>
    <w:rsid w:val="007C3923"/>
    <w:rsid w:val="007C3B05"/>
    <w:rsid w:val="007C4580"/>
    <w:rsid w:val="007C486C"/>
    <w:rsid w:val="007C4949"/>
    <w:rsid w:val="007C4BFD"/>
    <w:rsid w:val="007C4F93"/>
    <w:rsid w:val="007C52D9"/>
    <w:rsid w:val="007C59FB"/>
    <w:rsid w:val="007C5A65"/>
    <w:rsid w:val="007C5AEE"/>
    <w:rsid w:val="007C5F92"/>
    <w:rsid w:val="007C6548"/>
    <w:rsid w:val="007C685F"/>
    <w:rsid w:val="007C6B73"/>
    <w:rsid w:val="007C6C2A"/>
    <w:rsid w:val="007C6C7A"/>
    <w:rsid w:val="007C72BF"/>
    <w:rsid w:val="007C7819"/>
    <w:rsid w:val="007C7F6D"/>
    <w:rsid w:val="007C7FD0"/>
    <w:rsid w:val="007D00F1"/>
    <w:rsid w:val="007D0108"/>
    <w:rsid w:val="007D0283"/>
    <w:rsid w:val="007D068F"/>
    <w:rsid w:val="007D0748"/>
    <w:rsid w:val="007D0C7E"/>
    <w:rsid w:val="007D0E07"/>
    <w:rsid w:val="007D0E76"/>
    <w:rsid w:val="007D0EE1"/>
    <w:rsid w:val="007D1038"/>
    <w:rsid w:val="007D119A"/>
    <w:rsid w:val="007D162E"/>
    <w:rsid w:val="007D190E"/>
    <w:rsid w:val="007D1EDE"/>
    <w:rsid w:val="007D292C"/>
    <w:rsid w:val="007D2ABA"/>
    <w:rsid w:val="007D2E63"/>
    <w:rsid w:val="007D2F04"/>
    <w:rsid w:val="007D355E"/>
    <w:rsid w:val="007D3843"/>
    <w:rsid w:val="007D38A1"/>
    <w:rsid w:val="007D38A4"/>
    <w:rsid w:val="007D38B9"/>
    <w:rsid w:val="007D399E"/>
    <w:rsid w:val="007D3A57"/>
    <w:rsid w:val="007D3C8D"/>
    <w:rsid w:val="007D4150"/>
    <w:rsid w:val="007D4A14"/>
    <w:rsid w:val="007D4C6E"/>
    <w:rsid w:val="007D4CB4"/>
    <w:rsid w:val="007D4DF3"/>
    <w:rsid w:val="007D555A"/>
    <w:rsid w:val="007D5A9D"/>
    <w:rsid w:val="007D5C52"/>
    <w:rsid w:val="007D5F6F"/>
    <w:rsid w:val="007D62C3"/>
    <w:rsid w:val="007D6434"/>
    <w:rsid w:val="007D6672"/>
    <w:rsid w:val="007D6689"/>
    <w:rsid w:val="007D6960"/>
    <w:rsid w:val="007D6B46"/>
    <w:rsid w:val="007D6EB5"/>
    <w:rsid w:val="007D704F"/>
    <w:rsid w:val="007D7180"/>
    <w:rsid w:val="007D71B6"/>
    <w:rsid w:val="007D7230"/>
    <w:rsid w:val="007D727C"/>
    <w:rsid w:val="007D73F5"/>
    <w:rsid w:val="007D79C3"/>
    <w:rsid w:val="007D79CC"/>
    <w:rsid w:val="007D79F9"/>
    <w:rsid w:val="007D7A4D"/>
    <w:rsid w:val="007D7F45"/>
    <w:rsid w:val="007E023E"/>
    <w:rsid w:val="007E02F5"/>
    <w:rsid w:val="007E0ADF"/>
    <w:rsid w:val="007E0BAC"/>
    <w:rsid w:val="007E0C92"/>
    <w:rsid w:val="007E1014"/>
    <w:rsid w:val="007E144A"/>
    <w:rsid w:val="007E1B77"/>
    <w:rsid w:val="007E1C48"/>
    <w:rsid w:val="007E1C4A"/>
    <w:rsid w:val="007E1CED"/>
    <w:rsid w:val="007E1D2C"/>
    <w:rsid w:val="007E1D30"/>
    <w:rsid w:val="007E201D"/>
    <w:rsid w:val="007E266D"/>
    <w:rsid w:val="007E2688"/>
    <w:rsid w:val="007E2776"/>
    <w:rsid w:val="007E2A00"/>
    <w:rsid w:val="007E2AFF"/>
    <w:rsid w:val="007E3364"/>
    <w:rsid w:val="007E349C"/>
    <w:rsid w:val="007E34C2"/>
    <w:rsid w:val="007E351B"/>
    <w:rsid w:val="007E35C8"/>
    <w:rsid w:val="007E3878"/>
    <w:rsid w:val="007E3AD3"/>
    <w:rsid w:val="007E3B1B"/>
    <w:rsid w:val="007E3B97"/>
    <w:rsid w:val="007E3C3E"/>
    <w:rsid w:val="007E3C8C"/>
    <w:rsid w:val="007E3DF0"/>
    <w:rsid w:val="007E3EF6"/>
    <w:rsid w:val="007E3F60"/>
    <w:rsid w:val="007E41F6"/>
    <w:rsid w:val="007E479A"/>
    <w:rsid w:val="007E48E3"/>
    <w:rsid w:val="007E4A56"/>
    <w:rsid w:val="007E4B53"/>
    <w:rsid w:val="007E50A2"/>
    <w:rsid w:val="007E51F7"/>
    <w:rsid w:val="007E523A"/>
    <w:rsid w:val="007E5856"/>
    <w:rsid w:val="007E5BC3"/>
    <w:rsid w:val="007E5DAB"/>
    <w:rsid w:val="007E624F"/>
    <w:rsid w:val="007E66B6"/>
    <w:rsid w:val="007E6794"/>
    <w:rsid w:val="007E6B5B"/>
    <w:rsid w:val="007E6B95"/>
    <w:rsid w:val="007E714C"/>
    <w:rsid w:val="007E71A0"/>
    <w:rsid w:val="007E7752"/>
    <w:rsid w:val="007E7927"/>
    <w:rsid w:val="007E7E40"/>
    <w:rsid w:val="007E7F8B"/>
    <w:rsid w:val="007F013B"/>
    <w:rsid w:val="007F0155"/>
    <w:rsid w:val="007F04D3"/>
    <w:rsid w:val="007F10A6"/>
    <w:rsid w:val="007F1518"/>
    <w:rsid w:val="007F1572"/>
    <w:rsid w:val="007F1631"/>
    <w:rsid w:val="007F1737"/>
    <w:rsid w:val="007F1E35"/>
    <w:rsid w:val="007F1E6A"/>
    <w:rsid w:val="007F254E"/>
    <w:rsid w:val="007F2661"/>
    <w:rsid w:val="007F276B"/>
    <w:rsid w:val="007F27D6"/>
    <w:rsid w:val="007F2838"/>
    <w:rsid w:val="007F2BF5"/>
    <w:rsid w:val="007F2D04"/>
    <w:rsid w:val="007F2E9D"/>
    <w:rsid w:val="007F364E"/>
    <w:rsid w:val="007F4364"/>
    <w:rsid w:val="007F466E"/>
    <w:rsid w:val="007F47FD"/>
    <w:rsid w:val="007F5269"/>
    <w:rsid w:val="007F5357"/>
    <w:rsid w:val="007F56A8"/>
    <w:rsid w:val="007F597F"/>
    <w:rsid w:val="007F5C11"/>
    <w:rsid w:val="007F5CD8"/>
    <w:rsid w:val="007F5CE1"/>
    <w:rsid w:val="007F5E3C"/>
    <w:rsid w:val="007F61A6"/>
    <w:rsid w:val="007F64BA"/>
    <w:rsid w:val="007F6737"/>
    <w:rsid w:val="007F67BD"/>
    <w:rsid w:val="007F6D97"/>
    <w:rsid w:val="007F7068"/>
    <w:rsid w:val="007F7097"/>
    <w:rsid w:val="007F755C"/>
    <w:rsid w:val="007F75FA"/>
    <w:rsid w:val="007F774C"/>
    <w:rsid w:val="007F78BB"/>
    <w:rsid w:val="007F7BE7"/>
    <w:rsid w:val="00800356"/>
    <w:rsid w:val="008008AF"/>
    <w:rsid w:val="00800BE3"/>
    <w:rsid w:val="00800C57"/>
    <w:rsid w:val="00800C9E"/>
    <w:rsid w:val="00800D35"/>
    <w:rsid w:val="00800E5C"/>
    <w:rsid w:val="00800F4D"/>
    <w:rsid w:val="008012EA"/>
    <w:rsid w:val="008012F5"/>
    <w:rsid w:val="008018CF"/>
    <w:rsid w:val="00801A7E"/>
    <w:rsid w:val="00801C6F"/>
    <w:rsid w:val="0080214D"/>
    <w:rsid w:val="008021CF"/>
    <w:rsid w:val="008022FC"/>
    <w:rsid w:val="008026FA"/>
    <w:rsid w:val="008027B4"/>
    <w:rsid w:val="00802835"/>
    <w:rsid w:val="008028FE"/>
    <w:rsid w:val="00802F57"/>
    <w:rsid w:val="00803064"/>
    <w:rsid w:val="008032E5"/>
    <w:rsid w:val="008035C1"/>
    <w:rsid w:val="008040C2"/>
    <w:rsid w:val="00804400"/>
    <w:rsid w:val="008044D6"/>
    <w:rsid w:val="00804813"/>
    <w:rsid w:val="00804860"/>
    <w:rsid w:val="0080489B"/>
    <w:rsid w:val="00804A04"/>
    <w:rsid w:val="00804AE9"/>
    <w:rsid w:val="00804B28"/>
    <w:rsid w:val="00804C72"/>
    <w:rsid w:val="00804CF8"/>
    <w:rsid w:val="008050BD"/>
    <w:rsid w:val="00805178"/>
    <w:rsid w:val="00805404"/>
    <w:rsid w:val="00805585"/>
    <w:rsid w:val="008058CB"/>
    <w:rsid w:val="0080591E"/>
    <w:rsid w:val="00805B22"/>
    <w:rsid w:val="00805B29"/>
    <w:rsid w:val="00805CC6"/>
    <w:rsid w:val="00805E20"/>
    <w:rsid w:val="00805E36"/>
    <w:rsid w:val="00805E56"/>
    <w:rsid w:val="008060B9"/>
    <w:rsid w:val="00806977"/>
    <w:rsid w:val="00806CD9"/>
    <w:rsid w:val="00806E59"/>
    <w:rsid w:val="008079D6"/>
    <w:rsid w:val="00807B20"/>
    <w:rsid w:val="00807FD0"/>
    <w:rsid w:val="00810079"/>
    <w:rsid w:val="00810196"/>
    <w:rsid w:val="00810368"/>
    <w:rsid w:val="00810393"/>
    <w:rsid w:val="0081056D"/>
    <w:rsid w:val="0081076F"/>
    <w:rsid w:val="00810960"/>
    <w:rsid w:val="00810C4D"/>
    <w:rsid w:val="00810F73"/>
    <w:rsid w:val="00811037"/>
    <w:rsid w:val="00811107"/>
    <w:rsid w:val="0081119C"/>
    <w:rsid w:val="008111DD"/>
    <w:rsid w:val="008114B5"/>
    <w:rsid w:val="0081165D"/>
    <w:rsid w:val="00811CE6"/>
    <w:rsid w:val="008120D2"/>
    <w:rsid w:val="0081248D"/>
    <w:rsid w:val="0081286D"/>
    <w:rsid w:val="0081292A"/>
    <w:rsid w:val="00812C6C"/>
    <w:rsid w:val="00813154"/>
    <w:rsid w:val="008133FD"/>
    <w:rsid w:val="00813639"/>
    <w:rsid w:val="008137B4"/>
    <w:rsid w:val="00813A13"/>
    <w:rsid w:val="00813ACC"/>
    <w:rsid w:val="00813D9D"/>
    <w:rsid w:val="00813E7A"/>
    <w:rsid w:val="0081444C"/>
    <w:rsid w:val="00814668"/>
    <w:rsid w:val="00814706"/>
    <w:rsid w:val="008149C3"/>
    <w:rsid w:val="00814B2F"/>
    <w:rsid w:val="00814C4D"/>
    <w:rsid w:val="00814C7A"/>
    <w:rsid w:val="00814CD3"/>
    <w:rsid w:val="00814D82"/>
    <w:rsid w:val="0081562C"/>
    <w:rsid w:val="00815907"/>
    <w:rsid w:val="008166E2"/>
    <w:rsid w:val="008169A7"/>
    <w:rsid w:val="00816A70"/>
    <w:rsid w:val="00816A76"/>
    <w:rsid w:val="00816C42"/>
    <w:rsid w:val="008176B1"/>
    <w:rsid w:val="00817C2C"/>
    <w:rsid w:val="00817F2D"/>
    <w:rsid w:val="00820074"/>
    <w:rsid w:val="00820082"/>
    <w:rsid w:val="00820299"/>
    <w:rsid w:val="008206FC"/>
    <w:rsid w:val="0082098E"/>
    <w:rsid w:val="00821455"/>
    <w:rsid w:val="00821717"/>
    <w:rsid w:val="008219AD"/>
    <w:rsid w:val="00821B1B"/>
    <w:rsid w:val="00821EE0"/>
    <w:rsid w:val="00822095"/>
    <w:rsid w:val="0082210F"/>
    <w:rsid w:val="008221AA"/>
    <w:rsid w:val="008222D9"/>
    <w:rsid w:val="00822472"/>
    <w:rsid w:val="008225BE"/>
    <w:rsid w:val="00822A1A"/>
    <w:rsid w:val="00822B9D"/>
    <w:rsid w:val="00822E70"/>
    <w:rsid w:val="00822FFB"/>
    <w:rsid w:val="00823241"/>
    <w:rsid w:val="00823249"/>
    <w:rsid w:val="008232FA"/>
    <w:rsid w:val="008236AD"/>
    <w:rsid w:val="008237F8"/>
    <w:rsid w:val="008237F9"/>
    <w:rsid w:val="00823B6C"/>
    <w:rsid w:val="00823CB9"/>
    <w:rsid w:val="00823CE4"/>
    <w:rsid w:val="00823D61"/>
    <w:rsid w:val="00823DF9"/>
    <w:rsid w:val="008242F6"/>
    <w:rsid w:val="008243E3"/>
    <w:rsid w:val="0082440A"/>
    <w:rsid w:val="00824763"/>
    <w:rsid w:val="00824ADE"/>
    <w:rsid w:val="00824D54"/>
    <w:rsid w:val="00824FE4"/>
    <w:rsid w:val="00825092"/>
    <w:rsid w:val="008253FD"/>
    <w:rsid w:val="0082564D"/>
    <w:rsid w:val="00825685"/>
    <w:rsid w:val="008256D0"/>
    <w:rsid w:val="0082594F"/>
    <w:rsid w:val="00825F4F"/>
    <w:rsid w:val="008262B0"/>
    <w:rsid w:val="00826613"/>
    <w:rsid w:val="008266DE"/>
    <w:rsid w:val="0082678E"/>
    <w:rsid w:val="00826911"/>
    <w:rsid w:val="00826981"/>
    <w:rsid w:val="00826B47"/>
    <w:rsid w:val="00826F6C"/>
    <w:rsid w:val="00826FAB"/>
    <w:rsid w:val="0082714C"/>
    <w:rsid w:val="008274D9"/>
    <w:rsid w:val="008279ED"/>
    <w:rsid w:val="00827F20"/>
    <w:rsid w:val="00827F4F"/>
    <w:rsid w:val="00827F7C"/>
    <w:rsid w:val="008302A3"/>
    <w:rsid w:val="00830426"/>
    <w:rsid w:val="0083051D"/>
    <w:rsid w:val="00830A8A"/>
    <w:rsid w:val="00830AB4"/>
    <w:rsid w:val="00831176"/>
    <w:rsid w:val="00831327"/>
    <w:rsid w:val="008313EE"/>
    <w:rsid w:val="008318B8"/>
    <w:rsid w:val="00831A50"/>
    <w:rsid w:val="00831D2E"/>
    <w:rsid w:val="00832080"/>
    <w:rsid w:val="008321EA"/>
    <w:rsid w:val="00832665"/>
    <w:rsid w:val="0083294A"/>
    <w:rsid w:val="00832C21"/>
    <w:rsid w:val="008334BD"/>
    <w:rsid w:val="00833ADF"/>
    <w:rsid w:val="00833CE7"/>
    <w:rsid w:val="00833D4C"/>
    <w:rsid w:val="00833DA3"/>
    <w:rsid w:val="00834351"/>
    <w:rsid w:val="008345C9"/>
    <w:rsid w:val="00834708"/>
    <w:rsid w:val="00834781"/>
    <w:rsid w:val="00834824"/>
    <w:rsid w:val="008348B4"/>
    <w:rsid w:val="00834935"/>
    <w:rsid w:val="00834B34"/>
    <w:rsid w:val="00834C33"/>
    <w:rsid w:val="00834E98"/>
    <w:rsid w:val="00834EA7"/>
    <w:rsid w:val="008350DD"/>
    <w:rsid w:val="00835454"/>
    <w:rsid w:val="00835EE0"/>
    <w:rsid w:val="0083602C"/>
    <w:rsid w:val="008360B2"/>
    <w:rsid w:val="008360E8"/>
    <w:rsid w:val="008362E6"/>
    <w:rsid w:val="008362F1"/>
    <w:rsid w:val="0083630D"/>
    <w:rsid w:val="0083633E"/>
    <w:rsid w:val="00836812"/>
    <w:rsid w:val="008368AB"/>
    <w:rsid w:val="00836B82"/>
    <w:rsid w:val="0083710C"/>
    <w:rsid w:val="00837140"/>
    <w:rsid w:val="0083722F"/>
    <w:rsid w:val="00837547"/>
    <w:rsid w:val="008375D9"/>
    <w:rsid w:val="00837E6F"/>
    <w:rsid w:val="00837F08"/>
    <w:rsid w:val="0084024F"/>
    <w:rsid w:val="008406EE"/>
    <w:rsid w:val="00840739"/>
    <w:rsid w:val="00840765"/>
    <w:rsid w:val="0084096B"/>
    <w:rsid w:val="00840E7B"/>
    <w:rsid w:val="00840E81"/>
    <w:rsid w:val="00841031"/>
    <w:rsid w:val="00841143"/>
    <w:rsid w:val="00841199"/>
    <w:rsid w:val="00841206"/>
    <w:rsid w:val="00841253"/>
    <w:rsid w:val="008416BA"/>
    <w:rsid w:val="0084179A"/>
    <w:rsid w:val="00841A1C"/>
    <w:rsid w:val="00841C79"/>
    <w:rsid w:val="00841C7B"/>
    <w:rsid w:val="00842339"/>
    <w:rsid w:val="0084264D"/>
    <w:rsid w:val="00842C4B"/>
    <w:rsid w:val="00842EB7"/>
    <w:rsid w:val="00843A5A"/>
    <w:rsid w:val="00843DA1"/>
    <w:rsid w:val="008444AE"/>
    <w:rsid w:val="00844787"/>
    <w:rsid w:val="008448B8"/>
    <w:rsid w:val="0084493E"/>
    <w:rsid w:val="00844A1B"/>
    <w:rsid w:val="00844F60"/>
    <w:rsid w:val="00845175"/>
    <w:rsid w:val="0084522A"/>
    <w:rsid w:val="00845942"/>
    <w:rsid w:val="00846783"/>
    <w:rsid w:val="008467C7"/>
    <w:rsid w:val="00846865"/>
    <w:rsid w:val="008475A6"/>
    <w:rsid w:val="00847953"/>
    <w:rsid w:val="00847C49"/>
    <w:rsid w:val="00847DAB"/>
    <w:rsid w:val="00847E5E"/>
    <w:rsid w:val="008500DE"/>
    <w:rsid w:val="008503E7"/>
    <w:rsid w:val="008504D8"/>
    <w:rsid w:val="008504DD"/>
    <w:rsid w:val="008506AC"/>
    <w:rsid w:val="008507FA"/>
    <w:rsid w:val="0085083E"/>
    <w:rsid w:val="008509E5"/>
    <w:rsid w:val="00850C2A"/>
    <w:rsid w:val="00850C38"/>
    <w:rsid w:val="00850EDD"/>
    <w:rsid w:val="008512DC"/>
    <w:rsid w:val="00851337"/>
    <w:rsid w:val="008517C1"/>
    <w:rsid w:val="0085193E"/>
    <w:rsid w:val="00851F7A"/>
    <w:rsid w:val="00852B8C"/>
    <w:rsid w:val="00852C64"/>
    <w:rsid w:val="008535F3"/>
    <w:rsid w:val="0085368F"/>
    <w:rsid w:val="00853916"/>
    <w:rsid w:val="00853A63"/>
    <w:rsid w:val="00853CFF"/>
    <w:rsid w:val="00853D27"/>
    <w:rsid w:val="00853F82"/>
    <w:rsid w:val="008542BA"/>
    <w:rsid w:val="008544A2"/>
    <w:rsid w:val="00855327"/>
    <w:rsid w:val="00855655"/>
    <w:rsid w:val="008557AF"/>
    <w:rsid w:val="008557E9"/>
    <w:rsid w:val="00855CE3"/>
    <w:rsid w:val="00855DA8"/>
    <w:rsid w:val="00855DAB"/>
    <w:rsid w:val="008560CB"/>
    <w:rsid w:val="008567D8"/>
    <w:rsid w:val="008567E7"/>
    <w:rsid w:val="008567FD"/>
    <w:rsid w:val="00856AC4"/>
    <w:rsid w:val="00856F40"/>
    <w:rsid w:val="0085754F"/>
    <w:rsid w:val="00857B7D"/>
    <w:rsid w:val="00857ED6"/>
    <w:rsid w:val="0086027C"/>
    <w:rsid w:val="0086042C"/>
    <w:rsid w:val="00860815"/>
    <w:rsid w:val="00860D98"/>
    <w:rsid w:val="00860E30"/>
    <w:rsid w:val="00860F72"/>
    <w:rsid w:val="00861210"/>
    <w:rsid w:val="00861548"/>
    <w:rsid w:val="008617A5"/>
    <w:rsid w:val="008618EB"/>
    <w:rsid w:val="00861A94"/>
    <w:rsid w:val="00861B33"/>
    <w:rsid w:val="00861BA3"/>
    <w:rsid w:val="00861D72"/>
    <w:rsid w:val="0086219C"/>
    <w:rsid w:val="00862339"/>
    <w:rsid w:val="00862484"/>
    <w:rsid w:val="00862B3A"/>
    <w:rsid w:val="00862FBC"/>
    <w:rsid w:val="008633DD"/>
    <w:rsid w:val="008635E6"/>
    <w:rsid w:val="008636C1"/>
    <w:rsid w:val="00863B8B"/>
    <w:rsid w:val="00863C2F"/>
    <w:rsid w:val="00863CA0"/>
    <w:rsid w:val="00863DE6"/>
    <w:rsid w:val="00863EB8"/>
    <w:rsid w:val="00864536"/>
    <w:rsid w:val="008645A4"/>
    <w:rsid w:val="00864C40"/>
    <w:rsid w:val="00864DB3"/>
    <w:rsid w:val="00864E04"/>
    <w:rsid w:val="00864F0D"/>
    <w:rsid w:val="00864F7E"/>
    <w:rsid w:val="008652B2"/>
    <w:rsid w:val="00865C72"/>
    <w:rsid w:val="00865CC0"/>
    <w:rsid w:val="008660C8"/>
    <w:rsid w:val="008664CD"/>
    <w:rsid w:val="00866576"/>
    <w:rsid w:val="0086660C"/>
    <w:rsid w:val="008667BF"/>
    <w:rsid w:val="00866846"/>
    <w:rsid w:val="00866A6B"/>
    <w:rsid w:val="00866C62"/>
    <w:rsid w:val="00866D4C"/>
    <w:rsid w:val="00866E48"/>
    <w:rsid w:val="00867374"/>
    <w:rsid w:val="00867EB4"/>
    <w:rsid w:val="008700DA"/>
    <w:rsid w:val="008703FD"/>
    <w:rsid w:val="00870526"/>
    <w:rsid w:val="00870559"/>
    <w:rsid w:val="00870651"/>
    <w:rsid w:val="00870735"/>
    <w:rsid w:val="008707CB"/>
    <w:rsid w:val="00870881"/>
    <w:rsid w:val="00870E19"/>
    <w:rsid w:val="00871521"/>
    <w:rsid w:val="00871E9F"/>
    <w:rsid w:val="008721D9"/>
    <w:rsid w:val="008722EC"/>
    <w:rsid w:val="008724A3"/>
    <w:rsid w:val="00872755"/>
    <w:rsid w:val="00872885"/>
    <w:rsid w:val="00873073"/>
    <w:rsid w:val="008731EE"/>
    <w:rsid w:val="00873204"/>
    <w:rsid w:val="00873BCF"/>
    <w:rsid w:val="00873BF3"/>
    <w:rsid w:val="00873C32"/>
    <w:rsid w:val="00873EB4"/>
    <w:rsid w:val="0087422D"/>
    <w:rsid w:val="0087452B"/>
    <w:rsid w:val="00874893"/>
    <w:rsid w:val="008748F8"/>
    <w:rsid w:val="008748FD"/>
    <w:rsid w:val="00874DF6"/>
    <w:rsid w:val="0087509B"/>
    <w:rsid w:val="008750AB"/>
    <w:rsid w:val="00875609"/>
    <w:rsid w:val="008757ED"/>
    <w:rsid w:val="008757F4"/>
    <w:rsid w:val="008758C6"/>
    <w:rsid w:val="00875988"/>
    <w:rsid w:val="00875BE7"/>
    <w:rsid w:val="00875EC5"/>
    <w:rsid w:val="00875F4D"/>
    <w:rsid w:val="008761CD"/>
    <w:rsid w:val="008761E8"/>
    <w:rsid w:val="0087626E"/>
    <w:rsid w:val="008763E7"/>
    <w:rsid w:val="00876762"/>
    <w:rsid w:val="00876A1B"/>
    <w:rsid w:val="00876E02"/>
    <w:rsid w:val="00876E12"/>
    <w:rsid w:val="00876F01"/>
    <w:rsid w:val="00877043"/>
    <w:rsid w:val="008771AB"/>
    <w:rsid w:val="00877375"/>
    <w:rsid w:val="008775DE"/>
    <w:rsid w:val="00877605"/>
    <w:rsid w:val="0087760B"/>
    <w:rsid w:val="00877E31"/>
    <w:rsid w:val="00877E7E"/>
    <w:rsid w:val="00880160"/>
    <w:rsid w:val="00880274"/>
    <w:rsid w:val="0088046D"/>
    <w:rsid w:val="0088071C"/>
    <w:rsid w:val="0088099F"/>
    <w:rsid w:val="00880F2E"/>
    <w:rsid w:val="0088142B"/>
    <w:rsid w:val="0088250C"/>
    <w:rsid w:val="008825C6"/>
    <w:rsid w:val="0088267C"/>
    <w:rsid w:val="0088287F"/>
    <w:rsid w:val="00882CB6"/>
    <w:rsid w:val="008832BA"/>
    <w:rsid w:val="00883573"/>
    <w:rsid w:val="008838A9"/>
    <w:rsid w:val="008839C3"/>
    <w:rsid w:val="00883B39"/>
    <w:rsid w:val="00884138"/>
    <w:rsid w:val="00884172"/>
    <w:rsid w:val="008844A8"/>
    <w:rsid w:val="008845AB"/>
    <w:rsid w:val="00884723"/>
    <w:rsid w:val="008848AC"/>
    <w:rsid w:val="008848DF"/>
    <w:rsid w:val="00884B1C"/>
    <w:rsid w:val="00884B52"/>
    <w:rsid w:val="00885198"/>
    <w:rsid w:val="008851BD"/>
    <w:rsid w:val="008853E1"/>
    <w:rsid w:val="00885634"/>
    <w:rsid w:val="00885DDA"/>
    <w:rsid w:val="00885E12"/>
    <w:rsid w:val="00885F79"/>
    <w:rsid w:val="008865D4"/>
    <w:rsid w:val="00886797"/>
    <w:rsid w:val="0088679E"/>
    <w:rsid w:val="00886C79"/>
    <w:rsid w:val="00886E23"/>
    <w:rsid w:val="008871D7"/>
    <w:rsid w:val="0088726A"/>
    <w:rsid w:val="008873CC"/>
    <w:rsid w:val="008875D5"/>
    <w:rsid w:val="00887E6C"/>
    <w:rsid w:val="008900D4"/>
    <w:rsid w:val="008902A4"/>
    <w:rsid w:val="0089035E"/>
    <w:rsid w:val="00890511"/>
    <w:rsid w:val="00890618"/>
    <w:rsid w:val="008906F6"/>
    <w:rsid w:val="008907A9"/>
    <w:rsid w:val="0089080C"/>
    <w:rsid w:val="00890DB5"/>
    <w:rsid w:val="00890E46"/>
    <w:rsid w:val="00890EBF"/>
    <w:rsid w:val="00891632"/>
    <w:rsid w:val="008916EF"/>
    <w:rsid w:val="008917B0"/>
    <w:rsid w:val="00891A01"/>
    <w:rsid w:val="00891E99"/>
    <w:rsid w:val="008924DB"/>
    <w:rsid w:val="00892B94"/>
    <w:rsid w:val="00892F8C"/>
    <w:rsid w:val="00892FE2"/>
    <w:rsid w:val="00893293"/>
    <w:rsid w:val="0089334E"/>
    <w:rsid w:val="008934E3"/>
    <w:rsid w:val="008937FD"/>
    <w:rsid w:val="008939B4"/>
    <w:rsid w:val="00893D42"/>
    <w:rsid w:val="00893F6A"/>
    <w:rsid w:val="0089407B"/>
    <w:rsid w:val="00894182"/>
    <w:rsid w:val="008942C8"/>
    <w:rsid w:val="00894A9E"/>
    <w:rsid w:val="00894C94"/>
    <w:rsid w:val="0089510A"/>
    <w:rsid w:val="00895322"/>
    <w:rsid w:val="00895473"/>
    <w:rsid w:val="008954C8"/>
    <w:rsid w:val="008956F4"/>
    <w:rsid w:val="00895941"/>
    <w:rsid w:val="00895ABD"/>
    <w:rsid w:val="00895DDB"/>
    <w:rsid w:val="00895DFA"/>
    <w:rsid w:val="008961FA"/>
    <w:rsid w:val="008962AC"/>
    <w:rsid w:val="00896377"/>
    <w:rsid w:val="0089650B"/>
    <w:rsid w:val="0089662A"/>
    <w:rsid w:val="008966BD"/>
    <w:rsid w:val="00896C44"/>
    <w:rsid w:val="00896DCC"/>
    <w:rsid w:val="00896E32"/>
    <w:rsid w:val="00896EF0"/>
    <w:rsid w:val="00896FE7"/>
    <w:rsid w:val="008970C9"/>
    <w:rsid w:val="008970FC"/>
    <w:rsid w:val="00897446"/>
    <w:rsid w:val="008974FA"/>
    <w:rsid w:val="00897A78"/>
    <w:rsid w:val="00897ADB"/>
    <w:rsid w:val="00897CE8"/>
    <w:rsid w:val="008A00B0"/>
    <w:rsid w:val="008A00CF"/>
    <w:rsid w:val="008A02EA"/>
    <w:rsid w:val="008A045E"/>
    <w:rsid w:val="008A06F4"/>
    <w:rsid w:val="008A0A18"/>
    <w:rsid w:val="008A0B6E"/>
    <w:rsid w:val="008A0BAE"/>
    <w:rsid w:val="008A0E6A"/>
    <w:rsid w:val="008A1445"/>
    <w:rsid w:val="008A14B2"/>
    <w:rsid w:val="008A1DDA"/>
    <w:rsid w:val="008A1E22"/>
    <w:rsid w:val="008A1FBE"/>
    <w:rsid w:val="008A1FC5"/>
    <w:rsid w:val="008A227D"/>
    <w:rsid w:val="008A2484"/>
    <w:rsid w:val="008A24C9"/>
    <w:rsid w:val="008A28E1"/>
    <w:rsid w:val="008A2EFE"/>
    <w:rsid w:val="008A3154"/>
    <w:rsid w:val="008A323E"/>
    <w:rsid w:val="008A32C1"/>
    <w:rsid w:val="008A33BA"/>
    <w:rsid w:val="008A37A4"/>
    <w:rsid w:val="008A3B80"/>
    <w:rsid w:val="008A3C4C"/>
    <w:rsid w:val="008A3D38"/>
    <w:rsid w:val="008A400D"/>
    <w:rsid w:val="008A43ED"/>
    <w:rsid w:val="008A4849"/>
    <w:rsid w:val="008A4B26"/>
    <w:rsid w:val="008A4DF6"/>
    <w:rsid w:val="008A521E"/>
    <w:rsid w:val="008A52FD"/>
    <w:rsid w:val="008A6635"/>
    <w:rsid w:val="008A698E"/>
    <w:rsid w:val="008A69AB"/>
    <w:rsid w:val="008A6B15"/>
    <w:rsid w:val="008A6DEF"/>
    <w:rsid w:val="008A73D9"/>
    <w:rsid w:val="008A76CB"/>
    <w:rsid w:val="008A78B3"/>
    <w:rsid w:val="008A7BA4"/>
    <w:rsid w:val="008B020F"/>
    <w:rsid w:val="008B0390"/>
    <w:rsid w:val="008B0974"/>
    <w:rsid w:val="008B0F78"/>
    <w:rsid w:val="008B129D"/>
    <w:rsid w:val="008B18E7"/>
    <w:rsid w:val="008B1B1E"/>
    <w:rsid w:val="008B2006"/>
    <w:rsid w:val="008B2CA5"/>
    <w:rsid w:val="008B30B5"/>
    <w:rsid w:val="008B30D1"/>
    <w:rsid w:val="008B36FC"/>
    <w:rsid w:val="008B3983"/>
    <w:rsid w:val="008B39C3"/>
    <w:rsid w:val="008B3AF5"/>
    <w:rsid w:val="008B3CD4"/>
    <w:rsid w:val="008B3E30"/>
    <w:rsid w:val="008B3EAC"/>
    <w:rsid w:val="008B3F2A"/>
    <w:rsid w:val="008B4128"/>
    <w:rsid w:val="008B49C5"/>
    <w:rsid w:val="008B4A20"/>
    <w:rsid w:val="008B4FC0"/>
    <w:rsid w:val="008B5088"/>
    <w:rsid w:val="008B51E5"/>
    <w:rsid w:val="008B523F"/>
    <w:rsid w:val="008B545C"/>
    <w:rsid w:val="008B593C"/>
    <w:rsid w:val="008B6012"/>
    <w:rsid w:val="008B62F9"/>
    <w:rsid w:val="008B69DB"/>
    <w:rsid w:val="008B6ACE"/>
    <w:rsid w:val="008B6D17"/>
    <w:rsid w:val="008B717E"/>
    <w:rsid w:val="008B7632"/>
    <w:rsid w:val="008B783E"/>
    <w:rsid w:val="008B7A06"/>
    <w:rsid w:val="008B7D6F"/>
    <w:rsid w:val="008C026D"/>
    <w:rsid w:val="008C02B7"/>
    <w:rsid w:val="008C0455"/>
    <w:rsid w:val="008C0540"/>
    <w:rsid w:val="008C0BCD"/>
    <w:rsid w:val="008C0E4F"/>
    <w:rsid w:val="008C10C2"/>
    <w:rsid w:val="008C12F9"/>
    <w:rsid w:val="008C1A29"/>
    <w:rsid w:val="008C1B81"/>
    <w:rsid w:val="008C1F93"/>
    <w:rsid w:val="008C205C"/>
    <w:rsid w:val="008C227D"/>
    <w:rsid w:val="008C2527"/>
    <w:rsid w:val="008C299F"/>
    <w:rsid w:val="008C2A37"/>
    <w:rsid w:val="008C2EC9"/>
    <w:rsid w:val="008C2EF9"/>
    <w:rsid w:val="008C3196"/>
    <w:rsid w:val="008C397A"/>
    <w:rsid w:val="008C39A1"/>
    <w:rsid w:val="008C3A22"/>
    <w:rsid w:val="008C3A95"/>
    <w:rsid w:val="008C426C"/>
    <w:rsid w:val="008C428B"/>
    <w:rsid w:val="008C4291"/>
    <w:rsid w:val="008C4375"/>
    <w:rsid w:val="008C4699"/>
    <w:rsid w:val="008C4946"/>
    <w:rsid w:val="008C4981"/>
    <w:rsid w:val="008C4B8D"/>
    <w:rsid w:val="008C520B"/>
    <w:rsid w:val="008C52FA"/>
    <w:rsid w:val="008C53FC"/>
    <w:rsid w:val="008C577F"/>
    <w:rsid w:val="008C60EE"/>
    <w:rsid w:val="008C65BE"/>
    <w:rsid w:val="008C68C3"/>
    <w:rsid w:val="008C6E4B"/>
    <w:rsid w:val="008C712A"/>
    <w:rsid w:val="008C7B54"/>
    <w:rsid w:val="008C7D78"/>
    <w:rsid w:val="008C7FC5"/>
    <w:rsid w:val="008D027A"/>
    <w:rsid w:val="008D09AE"/>
    <w:rsid w:val="008D0A6A"/>
    <w:rsid w:val="008D0AF7"/>
    <w:rsid w:val="008D0F2E"/>
    <w:rsid w:val="008D12BB"/>
    <w:rsid w:val="008D1630"/>
    <w:rsid w:val="008D16FA"/>
    <w:rsid w:val="008D1BDA"/>
    <w:rsid w:val="008D1D49"/>
    <w:rsid w:val="008D1E2F"/>
    <w:rsid w:val="008D1E58"/>
    <w:rsid w:val="008D1E76"/>
    <w:rsid w:val="008D1EBD"/>
    <w:rsid w:val="008D1FA3"/>
    <w:rsid w:val="008D2338"/>
    <w:rsid w:val="008D286D"/>
    <w:rsid w:val="008D2A17"/>
    <w:rsid w:val="008D2CB1"/>
    <w:rsid w:val="008D2E47"/>
    <w:rsid w:val="008D2EBA"/>
    <w:rsid w:val="008D2FDE"/>
    <w:rsid w:val="008D3129"/>
    <w:rsid w:val="008D3951"/>
    <w:rsid w:val="008D39EA"/>
    <w:rsid w:val="008D3B2B"/>
    <w:rsid w:val="008D3F4B"/>
    <w:rsid w:val="008D49F1"/>
    <w:rsid w:val="008D4F0A"/>
    <w:rsid w:val="008D4F7F"/>
    <w:rsid w:val="008D5561"/>
    <w:rsid w:val="008D5881"/>
    <w:rsid w:val="008D5A0A"/>
    <w:rsid w:val="008D5BD0"/>
    <w:rsid w:val="008D5E8A"/>
    <w:rsid w:val="008D5F92"/>
    <w:rsid w:val="008D5F96"/>
    <w:rsid w:val="008D609F"/>
    <w:rsid w:val="008D6229"/>
    <w:rsid w:val="008D6682"/>
    <w:rsid w:val="008D66C5"/>
    <w:rsid w:val="008D6980"/>
    <w:rsid w:val="008D6982"/>
    <w:rsid w:val="008D6A4A"/>
    <w:rsid w:val="008D7296"/>
    <w:rsid w:val="008D73A2"/>
    <w:rsid w:val="008D77A5"/>
    <w:rsid w:val="008D7A16"/>
    <w:rsid w:val="008D7A1A"/>
    <w:rsid w:val="008D7C25"/>
    <w:rsid w:val="008D7E84"/>
    <w:rsid w:val="008E02C4"/>
    <w:rsid w:val="008E092B"/>
    <w:rsid w:val="008E0EFD"/>
    <w:rsid w:val="008E137A"/>
    <w:rsid w:val="008E1618"/>
    <w:rsid w:val="008E1757"/>
    <w:rsid w:val="008E1997"/>
    <w:rsid w:val="008E19D3"/>
    <w:rsid w:val="008E1CBF"/>
    <w:rsid w:val="008E1E70"/>
    <w:rsid w:val="008E1FAA"/>
    <w:rsid w:val="008E21C3"/>
    <w:rsid w:val="008E2267"/>
    <w:rsid w:val="008E2603"/>
    <w:rsid w:val="008E27FC"/>
    <w:rsid w:val="008E2CDE"/>
    <w:rsid w:val="008E2DF7"/>
    <w:rsid w:val="008E379A"/>
    <w:rsid w:val="008E3A1E"/>
    <w:rsid w:val="008E3A7C"/>
    <w:rsid w:val="008E3C90"/>
    <w:rsid w:val="008E4118"/>
    <w:rsid w:val="008E413C"/>
    <w:rsid w:val="008E43D2"/>
    <w:rsid w:val="008E43FE"/>
    <w:rsid w:val="008E480E"/>
    <w:rsid w:val="008E4BEE"/>
    <w:rsid w:val="008E4E58"/>
    <w:rsid w:val="008E5064"/>
    <w:rsid w:val="008E5156"/>
    <w:rsid w:val="008E59BA"/>
    <w:rsid w:val="008E5BD7"/>
    <w:rsid w:val="008E5E17"/>
    <w:rsid w:val="008E5E6B"/>
    <w:rsid w:val="008E6785"/>
    <w:rsid w:val="008E6A6F"/>
    <w:rsid w:val="008E748B"/>
    <w:rsid w:val="008E7A2E"/>
    <w:rsid w:val="008E7BBE"/>
    <w:rsid w:val="008E7DC3"/>
    <w:rsid w:val="008E7F8D"/>
    <w:rsid w:val="008F007D"/>
    <w:rsid w:val="008F00F8"/>
    <w:rsid w:val="008F0A18"/>
    <w:rsid w:val="008F0C16"/>
    <w:rsid w:val="008F1011"/>
    <w:rsid w:val="008F142B"/>
    <w:rsid w:val="008F1B09"/>
    <w:rsid w:val="008F1E1B"/>
    <w:rsid w:val="008F1F98"/>
    <w:rsid w:val="008F2007"/>
    <w:rsid w:val="008F209C"/>
    <w:rsid w:val="008F2287"/>
    <w:rsid w:val="008F246B"/>
    <w:rsid w:val="008F27D9"/>
    <w:rsid w:val="008F28D4"/>
    <w:rsid w:val="008F3057"/>
    <w:rsid w:val="008F310D"/>
    <w:rsid w:val="008F3CFC"/>
    <w:rsid w:val="008F3DBE"/>
    <w:rsid w:val="008F4109"/>
    <w:rsid w:val="008F4112"/>
    <w:rsid w:val="008F41F3"/>
    <w:rsid w:val="008F4767"/>
    <w:rsid w:val="008F4963"/>
    <w:rsid w:val="008F4D79"/>
    <w:rsid w:val="008F4FDD"/>
    <w:rsid w:val="008F521F"/>
    <w:rsid w:val="008F57A3"/>
    <w:rsid w:val="008F588D"/>
    <w:rsid w:val="008F5A91"/>
    <w:rsid w:val="008F5BB4"/>
    <w:rsid w:val="008F5F14"/>
    <w:rsid w:val="008F6977"/>
    <w:rsid w:val="008F6A6C"/>
    <w:rsid w:val="008F6DE9"/>
    <w:rsid w:val="008F7220"/>
    <w:rsid w:val="008F73B4"/>
    <w:rsid w:val="008F7456"/>
    <w:rsid w:val="008F74E2"/>
    <w:rsid w:val="008F77A5"/>
    <w:rsid w:val="008F7AE2"/>
    <w:rsid w:val="00900162"/>
    <w:rsid w:val="0090022F"/>
    <w:rsid w:val="00900A19"/>
    <w:rsid w:val="00900E34"/>
    <w:rsid w:val="00900F37"/>
    <w:rsid w:val="009011DC"/>
    <w:rsid w:val="009015CE"/>
    <w:rsid w:val="00901663"/>
    <w:rsid w:val="0090181C"/>
    <w:rsid w:val="0090197D"/>
    <w:rsid w:val="00901A87"/>
    <w:rsid w:val="00902329"/>
    <w:rsid w:val="00902585"/>
    <w:rsid w:val="0090347A"/>
    <w:rsid w:val="009034B8"/>
    <w:rsid w:val="009038AD"/>
    <w:rsid w:val="00903ACA"/>
    <w:rsid w:val="00903B7F"/>
    <w:rsid w:val="00903C72"/>
    <w:rsid w:val="00903FA8"/>
    <w:rsid w:val="00903FC9"/>
    <w:rsid w:val="009042EC"/>
    <w:rsid w:val="009045DF"/>
    <w:rsid w:val="009045E4"/>
    <w:rsid w:val="00904B27"/>
    <w:rsid w:val="00904DC8"/>
    <w:rsid w:val="00904E56"/>
    <w:rsid w:val="00904F64"/>
    <w:rsid w:val="00904F90"/>
    <w:rsid w:val="00904FDC"/>
    <w:rsid w:val="00905108"/>
    <w:rsid w:val="009052E8"/>
    <w:rsid w:val="00906608"/>
    <w:rsid w:val="00906FA8"/>
    <w:rsid w:val="00907000"/>
    <w:rsid w:val="009071A1"/>
    <w:rsid w:val="00907292"/>
    <w:rsid w:val="00907335"/>
    <w:rsid w:val="00907529"/>
    <w:rsid w:val="00907C01"/>
    <w:rsid w:val="00907C0A"/>
    <w:rsid w:val="00907F34"/>
    <w:rsid w:val="00910102"/>
    <w:rsid w:val="00910322"/>
    <w:rsid w:val="0091037E"/>
    <w:rsid w:val="00910A43"/>
    <w:rsid w:val="009110F5"/>
    <w:rsid w:val="009111C0"/>
    <w:rsid w:val="00911227"/>
    <w:rsid w:val="00911234"/>
    <w:rsid w:val="00911837"/>
    <w:rsid w:val="00911A0B"/>
    <w:rsid w:val="00911C3E"/>
    <w:rsid w:val="00911F07"/>
    <w:rsid w:val="0091217A"/>
    <w:rsid w:val="0091226A"/>
    <w:rsid w:val="0091267A"/>
    <w:rsid w:val="00912A67"/>
    <w:rsid w:val="0091335C"/>
    <w:rsid w:val="00913489"/>
    <w:rsid w:val="0091348E"/>
    <w:rsid w:val="009134F9"/>
    <w:rsid w:val="009135A1"/>
    <w:rsid w:val="0091365D"/>
    <w:rsid w:val="00913762"/>
    <w:rsid w:val="009137D2"/>
    <w:rsid w:val="00914271"/>
    <w:rsid w:val="009145C0"/>
    <w:rsid w:val="00914974"/>
    <w:rsid w:val="00914ED7"/>
    <w:rsid w:val="009152D6"/>
    <w:rsid w:val="00915300"/>
    <w:rsid w:val="00915615"/>
    <w:rsid w:val="00915C0B"/>
    <w:rsid w:val="00915D9B"/>
    <w:rsid w:val="00915DC5"/>
    <w:rsid w:val="00915EBD"/>
    <w:rsid w:val="00915F0E"/>
    <w:rsid w:val="0091601E"/>
    <w:rsid w:val="00916559"/>
    <w:rsid w:val="009165A0"/>
    <w:rsid w:val="009166F8"/>
    <w:rsid w:val="00916F02"/>
    <w:rsid w:val="00916F2C"/>
    <w:rsid w:val="0091718F"/>
    <w:rsid w:val="0091728F"/>
    <w:rsid w:val="009174A2"/>
    <w:rsid w:val="009174E0"/>
    <w:rsid w:val="009175AD"/>
    <w:rsid w:val="00917861"/>
    <w:rsid w:val="00917A99"/>
    <w:rsid w:val="00917E79"/>
    <w:rsid w:val="0092007D"/>
    <w:rsid w:val="0092012B"/>
    <w:rsid w:val="0092069A"/>
    <w:rsid w:val="0092069B"/>
    <w:rsid w:val="009206FB"/>
    <w:rsid w:val="0092079F"/>
    <w:rsid w:val="00920899"/>
    <w:rsid w:val="00920A83"/>
    <w:rsid w:val="00920E78"/>
    <w:rsid w:val="0092104E"/>
    <w:rsid w:val="00921351"/>
    <w:rsid w:val="009215CA"/>
    <w:rsid w:val="00921B2B"/>
    <w:rsid w:val="009222FF"/>
    <w:rsid w:val="0092236D"/>
    <w:rsid w:val="00922698"/>
    <w:rsid w:val="00922E3F"/>
    <w:rsid w:val="009232CB"/>
    <w:rsid w:val="0092338E"/>
    <w:rsid w:val="00923606"/>
    <w:rsid w:val="00923A41"/>
    <w:rsid w:val="00923BE8"/>
    <w:rsid w:val="00923CFC"/>
    <w:rsid w:val="00923E87"/>
    <w:rsid w:val="0092433F"/>
    <w:rsid w:val="00924526"/>
    <w:rsid w:val="00924C2C"/>
    <w:rsid w:val="00924C46"/>
    <w:rsid w:val="00924F25"/>
    <w:rsid w:val="0092517F"/>
    <w:rsid w:val="00925353"/>
    <w:rsid w:val="009253A6"/>
    <w:rsid w:val="00925452"/>
    <w:rsid w:val="009258D2"/>
    <w:rsid w:val="00925A9E"/>
    <w:rsid w:val="00925F17"/>
    <w:rsid w:val="0092602C"/>
    <w:rsid w:val="00926B9B"/>
    <w:rsid w:val="00927105"/>
    <w:rsid w:val="00927471"/>
    <w:rsid w:val="00927630"/>
    <w:rsid w:val="009278A4"/>
    <w:rsid w:val="009278DC"/>
    <w:rsid w:val="00930057"/>
    <w:rsid w:val="00930221"/>
    <w:rsid w:val="009302F3"/>
    <w:rsid w:val="0093033F"/>
    <w:rsid w:val="00930401"/>
    <w:rsid w:val="009305E6"/>
    <w:rsid w:val="00930759"/>
    <w:rsid w:val="00930A4E"/>
    <w:rsid w:val="00930CF4"/>
    <w:rsid w:val="00930ECF"/>
    <w:rsid w:val="009316B6"/>
    <w:rsid w:val="00931760"/>
    <w:rsid w:val="00931959"/>
    <w:rsid w:val="00931E37"/>
    <w:rsid w:val="009322F4"/>
    <w:rsid w:val="00932377"/>
    <w:rsid w:val="00932435"/>
    <w:rsid w:val="00932A5D"/>
    <w:rsid w:val="00932B82"/>
    <w:rsid w:val="00932EFF"/>
    <w:rsid w:val="00933196"/>
    <w:rsid w:val="00933316"/>
    <w:rsid w:val="0093345B"/>
    <w:rsid w:val="009338C1"/>
    <w:rsid w:val="009339AA"/>
    <w:rsid w:val="0093436D"/>
    <w:rsid w:val="00934ECC"/>
    <w:rsid w:val="0093512E"/>
    <w:rsid w:val="00935A62"/>
    <w:rsid w:val="00936094"/>
    <w:rsid w:val="009364E5"/>
    <w:rsid w:val="00936926"/>
    <w:rsid w:val="00936A8C"/>
    <w:rsid w:val="00936AEF"/>
    <w:rsid w:val="00936C67"/>
    <w:rsid w:val="00936DA1"/>
    <w:rsid w:val="00936DD9"/>
    <w:rsid w:val="009370CF"/>
    <w:rsid w:val="00937128"/>
    <w:rsid w:val="00937515"/>
    <w:rsid w:val="009378CE"/>
    <w:rsid w:val="00937E76"/>
    <w:rsid w:val="00937FD9"/>
    <w:rsid w:val="00940684"/>
    <w:rsid w:val="009407A6"/>
    <w:rsid w:val="0094085C"/>
    <w:rsid w:val="00940AEC"/>
    <w:rsid w:val="00941ECD"/>
    <w:rsid w:val="0094207F"/>
    <w:rsid w:val="009423EB"/>
    <w:rsid w:val="00942473"/>
    <w:rsid w:val="009426A8"/>
    <w:rsid w:val="00942886"/>
    <w:rsid w:val="00942F30"/>
    <w:rsid w:val="009434FF"/>
    <w:rsid w:val="00943635"/>
    <w:rsid w:val="00943687"/>
    <w:rsid w:val="00943768"/>
    <w:rsid w:val="00943CE9"/>
    <w:rsid w:val="00943F91"/>
    <w:rsid w:val="00944343"/>
    <w:rsid w:val="009449C9"/>
    <w:rsid w:val="00944A7F"/>
    <w:rsid w:val="00944A95"/>
    <w:rsid w:val="0094526F"/>
    <w:rsid w:val="009452CB"/>
    <w:rsid w:val="009455B6"/>
    <w:rsid w:val="009455FE"/>
    <w:rsid w:val="0094576A"/>
    <w:rsid w:val="00945831"/>
    <w:rsid w:val="00945852"/>
    <w:rsid w:val="00945A7B"/>
    <w:rsid w:val="00945D5B"/>
    <w:rsid w:val="00945F2A"/>
    <w:rsid w:val="009462D0"/>
    <w:rsid w:val="009466DB"/>
    <w:rsid w:val="00946D9C"/>
    <w:rsid w:val="00946FA0"/>
    <w:rsid w:val="00947008"/>
    <w:rsid w:val="00947192"/>
    <w:rsid w:val="00947590"/>
    <w:rsid w:val="009479E7"/>
    <w:rsid w:val="00947AEB"/>
    <w:rsid w:val="00947D23"/>
    <w:rsid w:val="00950009"/>
    <w:rsid w:val="009505B7"/>
    <w:rsid w:val="00950676"/>
    <w:rsid w:val="00950B9A"/>
    <w:rsid w:val="00950BD1"/>
    <w:rsid w:val="00950DA8"/>
    <w:rsid w:val="009513C0"/>
    <w:rsid w:val="0095168B"/>
    <w:rsid w:val="00951CE4"/>
    <w:rsid w:val="00953113"/>
    <w:rsid w:val="0095327C"/>
    <w:rsid w:val="00953377"/>
    <w:rsid w:val="009534AA"/>
    <w:rsid w:val="0095353C"/>
    <w:rsid w:val="00953592"/>
    <w:rsid w:val="0095366E"/>
    <w:rsid w:val="00953734"/>
    <w:rsid w:val="00953746"/>
    <w:rsid w:val="00953871"/>
    <w:rsid w:val="009539E9"/>
    <w:rsid w:val="00953A5E"/>
    <w:rsid w:val="00953CE0"/>
    <w:rsid w:val="009540D0"/>
    <w:rsid w:val="0095438E"/>
    <w:rsid w:val="0095439C"/>
    <w:rsid w:val="00954709"/>
    <w:rsid w:val="00954F45"/>
    <w:rsid w:val="00954FB4"/>
    <w:rsid w:val="00955070"/>
    <w:rsid w:val="009552C0"/>
    <w:rsid w:val="0095547F"/>
    <w:rsid w:val="0095579A"/>
    <w:rsid w:val="00955804"/>
    <w:rsid w:val="00955C11"/>
    <w:rsid w:val="00955CD5"/>
    <w:rsid w:val="00955E2E"/>
    <w:rsid w:val="00955FB7"/>
    <w:rsid w:val="009561DB"/>
    <w:rsid w:val="00956342"/>
    <w:rsid w:val="0095672E"/>
    <w:rsid w:val="009569E2"/>
    <w:rsid w:val="00956C1D"/>
    <w:rsid w:val="00956DF7"/>
    <w:rsid w:val="00957010"/>
    <w:rsid w:val="00957213"/>
    <w:rsid w:val="00957B5B"/>
    <w:rsid w:val="00957BEE"/>
    <w:rsid w:val="00957C22"/>
    <w:rsid w:val="00957CCF"/>
    <w:rsid w:val="00957E3D"/>
    <w:rsid w:val="009604DF"/>
    <w:rsid w:val="009606D3"/>
    <w:rsid w:val="009607BD"/>
    <w:rsid w:val="00960B36"/>
    <w:rsid w:val="00960DBA"/>
    <w:rsid w:val="00961050"/>
    <w:rsid w:val="009611F3"/>
    <w:rsid w:val="009612D1"/>
    <w:rsid w:val="00961432"/>
    <w:rsid w:val="009619CA"/>
    <w:rsid w:val="009619CC"/>
    <w:rsid w:val="00961C03"/>
    <w:rsid w:val="00961D35"/>
    <w:rsid w:val="009622DA"/>
    <w:rsid w:val="00962710"/>
    <w:rsid w:val="00962AD8"/>
    <w:rsid w:val="00962E63"/>
    <w:rsid w:val="00963060"/>
    <w:rsid w:val="009630AF"/>
    <w:rsid w:val="00963412"/>
    <w:rsid w:val="0096359C"/>
    <w:rsid w:val="0096360B"/>
    <w:rsid w:val="00963672"/>
    <w:rsid w:val="0096368D"/>
    <w:rsid w:val="009636AE"/>
    <w:rsid w:val="009637B6"/>
    <w:rsid w:val="00963801"/>
    <w:rsid w:val="00963D60"/>
    <w:rsid w:val="00963F6C"/>
    <w:rsid w:val="0096417C"/>
    <w:rsid w:val="00964236"/>
    <w:rsid w:val="009647D6"/>
    <w:rsid w:val="0096492C"/>
    <w:rsid w:val="0096495B"/>
    <w:rsid w:val="00964A1B"/>
    <w:rsid w:val="00964B7E"/>
    <w:rsid w:val="00964BB8"/>
    <w:rsid w:val="00964C8B"/>
    <w:rsid w:val="00964F9B"/>
    <w:rsid w:val="00965011"/>
    <w:rsid w:val="009652C3"/>
    <w:rsid w:val="0096546A"/>
    <w:rsid w:val="0096564A"/>
    <w:rsid w:val="00965FB3"/>
    <w:rsid w:val="009660F2"/>
    <w:rsid w:val="00966D4B"/>
    <w:rsid w:val="00966FA8"/>
    <w:rsid w:val="0096731C"/>
    <w:rsid w:val="0096739A"/>
    <w:rsid w:val="00967555"/>
    <w:rsid w:val="00967672"/>
    <w:rsid w:val="00967C89"/>
    <w:rsid w:val="00967C99"/>
    <w:rsid w:val="00967DBD"/>
    <w:rsid w:val="00967F7F"/>
    <w:rsid w:val="00970028"/>
    <w:rsid w:val="00970492"/>
    <w:rsid w:val="0097070D"/>
    <w:rsid w:val="00970A43"/>
    <w:rsid w:val="00970FDD"/>
    <w:rsid w:val="0097104E"/>
    <w:rsid w:val="00971189"/>
    <w:rsid w:val="00971334"/>
    <w:rsid w:val="009714E2"/>
    <w:rsid w:val="00971763"/>
    <w:rsid w:val="00971A6A"/>
    <w:rsid w:val="00971FAC"/>
    <w:rsid w:val="009721C0"/>
    <w:rsid w:val="0097225E"/>
    <w:rsid w:val="0097240C"/>
    <w:rsid w:val="009728FC"/>
    <w:rsid w:val="00972A0A"/>
    <w:rsid w:val="00972D5B"/>
    <w:rsid w:val="00972F26"/>
    <w:rsid w:val="00972FFB"/>
    <w:rsid w:val="009730BC"/>
    <w:rsid w:val="00973A55"/>
    <w:rsid w:val="00973AE0"/>
    <w:rsid w:val="00973C73"/>
    <w:rsid w:val="009747CA"/>
    <w:rsid w:val="00974B85"/>
    <w:rsid w:val="00974DDC"/>
    <w:rsid w:val="00974E85"/>
    <w:rsid w:val="00974EB0"/>
    <w:rsid w:val="00975666"/>
    <w:rsid w:val="00975F4A"/>
    <w:rsid w:val="00975FB3"/>
    <w:rsid w:val="00976031"/>
    <w:rsid w:val="009762E4"/>
    <w:rsid w:val="009763D2"/>
    <w:rsid w:val="009768D1"/>
    <w:rsid w:val="009769F7"/>
    <w:rsid w:val="00976AE9"/>
    <w:rsid w:val="00976F07"/>
    <w:rsid w:val="00976FB0"/>
    <w:rsid w:val="0097700C"/>
    <w:rsid w:val="009772FB"/>
    <w:rsid w:val="0097749E"/>
    <w:rsid w:val="00977873"/>
    <w:rsid w:val="009778C9"/>
    <w:rsid w:val="009778D6"/>
    <w:rsid w:val="009779D8"/>
    <w:rsid w:val="00977A6D"/>
    <w:rsid w:val="00977D3B"/>
    <w:rsid w:val="00977E3E"/>
    <w:rsid w:val="009801A7"/>
    <w:rsid w:val="00980226"/>
    <w:rsid w:val="0098071A"/>
    <w:rsid w:val="00980755"/>
    <w:rsid w:val="00980804"/>
    <w:rsid w:val="00980A2F"/>
    <w:rsid w:val="00980D0F"/>
    <w:rsid w:val="00980DEC"/>
    <w:rsid w:val="00980EC6"/>
    <w:rsid w:val="0098138F"/>
    <w:rsid w:val="00981B5F"/>
    <w:rsid w:val="00981DBA"/>
    <w:rsid w:val="00982795"/>
    <w:rsid w:val="00982849"/>
    <w:rsid w:val="00982F78"/>
    <w:rsid w:val="0098301A"/>
    <w:rsid w:val="0098332C"/>
    <w:rsid w:val="00983A0F"/>
    <w:rsid w:val="00983ADF"/>
    <w:rsid w:val="00983E12"/>
    <w:rsid w:val="00984208"/>
    <w:rsid w:val="009842F3"/>
    <w:rsid w:val="009843D5"/>
    <w:rsid w:val="0098489A"/>
    <w:rsid w:val="00984AFB"/>
    <w:rsid w:val="00984C0C"/>
    <w:rsid w:val="00985A59"/>
    <w:rsid w:val="00985D9A"/>
    <w:rsid w:val="00985DA2"/>
    <w:rsid w:val="00986012"/>
    <w:rsid w:val="00986445"/>
    <w:rsid w:val="00986508"/>
    <w:rsid w:val="0098664B"/>
    <w:rsid w:val="00987906"/>
    <w:rsid w:val="00987AB3"/>
    <w:rsid w:val="00987AFE"/>
    <w:rsid w:val="00987B6C"/>
    <w:rsid w:val="00990023"/>
    <w:rsid w:val="00990391"/>
    <w:rsid w:val="0099060F"/>
    <w:rsid w:val="00990C0E"/>
    <w:rsid w:val="00990D3C"/>
    <w:rsid w:val="00990DB3"/>
    <w:rsid w:val="009912FB"/>
    <w:rsid w:val="00991306"/>
    <w:rsid w:val="009915EE"/>
    <w:rsid w:val="00991A4C"/>
    <w:rsid w:val="00991BC8"/>
    <w:rsid w:val="00992058"/>
    <w:rsid w:val="009924EC"/>
    <w:rsid w:val="00992828"/>
    <w:rsid w:val="00992A01"/>
    <w:rsid w:val="00992AE5"/>
    <w:rsid w:val="00992BBC"/>
    <w:rsid w:val="00992C14"/>
    <w:rsid w:val="00992C88"/>
    <w:rsid w:val="00992CE4"/>
    <w:rsid w:val="00992F0B"/>
    <w:rsid w:val="0099332E"/>
    <w:rsid w:val="0099345A"/>
    <w:rsid w:val="009934E4"/>
    <w:rsid w:val="00993683"/>
    <w:rsid w:val="009937F1"/>
    <w:rsid w:val="00993E26"/>
    <w:rsid w:val="00993EE2"/>
    <w:rsid w:val="00994031"/>
    <w:rsid w:val="00994223"/>
    <w:rsid w:val="009944C1"/>
    <w:rsid w:val="009946C8"/>
    <w:rsid w:val="009947B4"/>
    <w:rsid w:val="00994CDD"/>
    <w:rsid w:val="00994D3E"/>
    <w:rsid w:val="00994EAA"/>
    <w:rsid w:val="00994FC6"/>
    <w:rsid w:val="009952CE"/>
    <w:rsid w:val="00995377"/>
    <w:rsid w:val="009956C7"/>
    <w:rsid w:val="0099571F"/>
    <w:rsid w:val="0099574F"/>
    <w:rsid w:val="00995A13"/>
    <w:rsid w:val="00995F25"/>
    <w:rsid w:val="0099625E"/>
    <w:rsid w:val="0099635A"/>
    <w:rsid w:val="00996393"/>
    <w:rsid w:val="00996399"/>
    <w:rsid w:val="00996463"/>
    <w:rsid w:val="00996513"/>
    <w:rsid w:val="009965C2"/>
    <w:rsid w:val="00996BE0"/>
    <w:rsid w:val="00996BE6"/>
    <w:rsid w:val="0099723F"/>
    <w:rsid w:val="00997351"/>
    <w:rsid w:val="009974E5"/>
    <w:rsid w:val="00997782"/>
    <w:rsid w:val="00997F3D"/>
    <w:rsid w:val="009A009A"/>
    <w:rsid w:val="009A0826"/>
    <w:rsid w:val="009A0F7E"/>
    <w:rsid w:val="009A127F"/>
    <w:rsid w:val="009A15E3"/>
    <w:rsid w:val="009A17B5"/>
    <w:rsid w:val="009A1817"/>
    <w:rsid w:val="009A18C4"/>
    <w:rsid w:val="009A1BF1"/>
    <w:rsid w:val="009A1CDA"/>
    <w:rsid w:val="009A23CE"/>
    <w:rsid w:val="009A25B8"/>
    <w:rsid w:val="009A2624"/>
    <w:rsid w:val="009A287E"/>
    <w:rsid w:val="009A2F7F"/>
    <w:rsid w:val="009A31DE"/>
    <w:rsid w:val="009A34C6"/>
    <w:rsid w:val="009A354F"/>
    <w:rsid w:val="009A368F"/>
    <w:rsid w:val="009A375C"/>
    <w:rsid w:val="009A3768"/>
    <w:rsid w:val="009A3B7D"/>
    <w:rsid w:val="009A3E1B"/>
    <w:rsid w:val="009A3F45"/>
    <w:rsid w:val="009A4067"/>
    <w:rsid w:val="009A4075"/>
    <w:rsid w:val="009A48AC"/>
    <w:rsid w:val="009A48F8"/>
    <w:rsid w:val="009A4936"/>
    <w:rsid w:val="009A4A92"/>
    <w:rsid w:val="009A4F7F"/>
    <w:rsid w:val="009A5D2C"/>
    <w:rsid w:val="009A657E"/>
    <w:rsid w:val="009A679C"/>
    <w:rsid w:val="009A6F3D"/>
    <w:rsid w:val="009A6F79"/>
    <w:rsid w:val="009A7339"/>
    <w:rsid w:val="009A75CB"/>
    <w:rsid w:val="009A75EC"/>
    <w:rsid w:val="009A7AB0"/>
    <w:rsid w:val="009B0661"/>
    <w:rsid w:val="009B0885"/>
    <w:rsid w:val="009B113B"/>
    <w:rsid w:val="009B1834"/>
    <w:rsid w:val="009B18BD"/>
    <w:rsid w:val="009B1B29"/>
    <w:rsid w:val="009B1C7E"/>
    <w:rsid w:val="009B1DAF"/>
    <w:rsid w:val="009B1ED6"/>
    <w:rsid w:val="009B23EE"/>
    <w:rsid w:val="009B255A"/>
    <w:rsid w:val="009B25A0"/>
    <w:rsid w:val="009B2867"/>
    <w:rsid w:val="009B2E9F"/>
    <w:rsid w:val="009B311E"/>
    <w:rsid w:val="009B3461"/>
    <w:rsid w:val="009B35EC"/>
    <w:rsid w:val="009B37BE"/>
    <w:rsid w:val="009B386F"/>
    <w:rsid w:val="009B3FD8"/>
    <w:rsid w:val="009B42A4"/>
    <w:rsid w:val="009B4431"/>
    <w:rsid w:val="009B443C"/>
    <w:rsid w:val="009B4497"/>
    <w:rsid w:val="009B4849"/>
    <w:rsid w:val="009B4946"/>
    <w:rsid w:val="009B4E7B"/>
    <w:rsid w:val="009B4FF1"/>
    <w:rsid w:val="009B503C"/>
    <w:rsid w:val="009B50FE"/>
    <w:rsid w:val="009B535B"/>
    <w:rsid w:val="009B5432"/>
    <w:rsid w:val="009B5704"/>
    <w:rsid w:val="009B5812"/>
    <w:rsid w:val="009B593F"/>
    <w:rsid w:val="009B5DA1"/>
    <w:rsid w:val="009B5DC7"/>
    <w:rsid w:val="009B5EA6"/>
    <w:rsid w:val="009B61B9"/>
    <w:rsid w:val="009B65DE"/>
    <w:rsid w:val="009B6F66"/>
    <w:rsid w:val="009B73B2"/>
    <w:rsid w:val="009B7A26"/>
    <w:rsid w:val="009B7C70"/>
    <w:rsid w:val="009B7C80"/>
    <w:rsid w:val="009B7CE3"/>
    <w:rsid w:val="009C01E4"/>
    <w:rsid w:val="009C05EC"/>
    <w:rsid w:val="009C0F27"/>
    <w:rsid w:val="009C1060"/>
    <w:rsid w:val="009C13DC"/>
    <w:rsid w:val="009C13E7"/>
    <w:rsid w:val="009C14CE"/>
    <w:rsid w:val="009C15E6"/>
    <w:rsid w:val="009C1656"/>
    <w:rsid w:val="009C1730"/>
    <w:rsid w:val="009C1934"/>
    <w:rsid w:val="009C1D69"/>
    <w:rsid w:val="009C24AE"/>
    <w:rsid w:val="009C26A2"/>
    <w:rsid w:val="009C2DD4"/>
    <w:rsid w:val="009C2EAE"/>
    <w:rsid w:val="009C3207"/>
    <w:rsid w:val="009C35AD"/>
    <w:rsid w:val="009C35D8"/>
    <w:rsid w:val="009C363A"/>
    <w:rsid w:val="009C36E1"/>
    <w:rsid w:val="009C390D"/>
    <w:rsid w:val="009C396E"/>
    <w:rsid w:val="009C3EA2"/>
    <w:rsid w:val="009C400B"/>
    <w:rsid w:val="009C4276"/>
    <w:rsid w:val="009C499B"/>
    <w:rsid w:val="009C4AB7"/>
    <w:rsid w:val="009C4ADD"/>
    <w:rsid w:val="009C589A"/>
    <w:rsid w:val="009C5A53"/>
    <w:rsid w:val="009C5C70"/>
    <w:rsid w:val="009C5DBE"/>
    <w:rsid w:val="009C5E54"/>
    <w:rsid w:val="009C5F61"/>
    <w:rsid w:val="009C6176"/>
    <w:rsid w:val="009C68B8"/>
    <w:rsid w:val="009C6FC5"/>
    <w:rsid w:val="009C7215"/>
    <w:rsid w:val="009C76CD"/>
    <w:rsid w:val="009C7A93"/>
    <w:rsid w:val="009C7BA0"/>
    <w:rsid w:val="009C7C67"/>
    <w:rsid w:val="009D0292"/>
    <w:rsid w:val="009D02CF"/>
    <w:rsid w:val="009D0B4F"/>
    <w:rsid w:val="009D105E"/>
    <w:rsid w:val="009D1121"/>
    <w:rsid w:val="009D11C9"/>
    <w:rsid w:val="009D130D"/>
    <w:rsid w:val="009D16C9"/>
    <w:rsid w:val="009D1770"/>
    <w:rsid w:val="009D254C"/>
    <w:rsid w:val="009D2685"/>
    <w:rsid w:val="009D2E5C"/>
    <w:rsid w:val="009D309A"/>
    <w:rsid w:val="009D3276"/>
    <w:rsid w:val="009D36FE"/>
    <w:rsid w:val="009D398B"/>
    <w:rsid w:val="009D3FB7"/>
    <w:rsid w:val="009D44D7"/>
    <w:rsid w:val="009D46A2"/>
    <w:rsid w:val="009D4881"/>
    <w:rsid w:val="009D4AD5"/>
    <w:rsid w:val="009D4AE9"/>
    <w:rsid w:val="009D50E0"/>
    <w:rsid w:val="009D531E"/>
    <w:rsid w:val="009D5352"/>
    <w:rsid w:val="009D5432"/>
    <w:rsid w:val="009D546F"/>
    <w:rsid w:val="009D55BE"/>
    <w:rsid w:val="009D577C"/>
    <w:rsid w:val="009D583D"/>
    <w:rsid w:val="009D61FA"/>
    <w:rsid w:val="009D6397"/>
    <w:rsid w:val="009D64D3"/>
    <w:rsid w:val="009D6593"/>
    <w:rsid w:val="009D6762"/>
    <w:rsid w:val="009D677E"/>
    <w:rsid w:val="009D68E5"/>
    <w:rsid w:val="009D6B69"/>
    <w:rsid w:val="009D6BAC"/>
    <w:rsid w:val="009D6FFD"/>
    <w:rsid w:val="009D716D"/>
    <w:rsid w:val="009D721F"/>
    <w:rsid w:val="009D72AB"/>
    <w:rsid w:val="009D75B0"/>
    <w:rsid w:val="009D75D4"/>
    <w:rsid w:val="009D7727"/>
    <w:rsid w:val="009D78E9"/>
    <w:rsid w:val="009D7D42"/>
    <w:rsid w:val="009D7DA8"/>
    <w:rsid w:val="009D7E04"/>
    <w:rsid w:val="009E0169"/>
    <w:rsid w:val="009E0397"/>
    <w:rsid w:val="009E070E"/>
    <w:rsid w:val="009E0AFC"/>
    <w:rsid w:val="009E0FD8"/>
    <w:rsid w:val="009E13B2"/>
    <w:rsid w:val="009E1492"/>
    <w:rsid w:val="009E1603"/>
    <w:rsid w:val="009E1C9E"/>
    <w:rsid w:val="009E1F88"/>
    <w:rsid w:val="009E2005"/>
    <w:rsid w:val="009E2012"/>
    <w:rsid w:val="009E20F3"/>
    <w:rsid w:val="009E23B9"/>
    <w:rsid w:val="009E26FA"/>
    <w:rsid w:val="009E2B4B"/>
    <w:rsid w:val="009E2BA9"/>
    <w:rsid w:val="009E2BFE"/>
    <w:rsid w:val="009E2F69"/>
    <w:rsid w:val="009E39F4"/>
    <w:rsid w:val="009E3BD1"/>
    <w:rsid w:val="009E3D4C"/>
    <w:rsid w:val="009E3D7D"/>
    <w:rsid w:val="009E4227"/>
    <w:rsid w:val="009E459D"/>
    <w:rsid w:val="009E484F"/>
    <w:rsid w:val="009E491F"/>
    <w:rsid w:val="009E4C39"/>
    <w:rsid w:val="009E4E62"/>
    <w:rsid w:val="009E4E7B"/>
    <w:rsid w:val="009E4F1F"/>
    <w:rsid w:val="009E50CA"/>
    <w:rsid w:val="009E5481"/>
    <w:rsid w:val="009E54BD"/>
    <w:rsid w:val="009E610C"/>
    <w:rsid w:val="009E6385"/>
    <w:rsid w:val="009E638A"/>
    <w:rsid w:val="009E6625"/>
    <w:rsid w:val="009E67C2"/>
    <w:rsid w:val="009E6CE5"/>
    <w:rsid w:val="009E6D35"/>
    <w:rsid w:val="009E6DA8"/>
    <w:rsid w:val="009E6DEA"/>
    <w:rsid w:val="009E6F08"/>
    <w:rsid w:val="009E77F0"/>
    <w:rsid w:val="009E7CB4"/>
    <w:rsid w:val="009E7DE0"/>
    <w:rsid w:val="009F0711"/>
    <w:rsid w:val="009F087F"/>
    <w:rsid w:val="009F0A95"/>
    <w:rsid w:val="009F0DDF"/>
    <w:rsid w:val="009F1BD1"/>
    <w:rsid w:val="009F1E7D"/>
    <w:rsid w:val="009F23CA"/>
    <w:rsid w:val="009F28C5"/>
    <w:rsid w:val="009F2901"/>
    <w:rsid w:val="009F2C71"/>
    <w:rsid w:val="009F2E50"/>
    <w:rsid w:val="009F2E64"/>
    <w:rsid w:val="009F2ECB"/>
    <w:rsid w:val="009F31FF"/>
    <w:rsid w:val="009F3473"/>
    <w:rsid w:val="009F34B1"/>
    <w:rsid w:val="009F39F7"/>
    <w:rsid w:val="009F3AA0"/>
    <w:rsid w:val="009F3B8C"/>
    <w:rsid w:val="009F3DC8"/>
    <w:rsid w:val="009F3E0F"/>
    <w:rsid w:val="009F4109"/>
    <w:rsid w:val="009F4153"/>
    <w:rsid w:val="009F42E8"/>
    <w:rsid w:val="009F4904"/>
    <w:rsid w:val="009F4ACB"/>
    <w:rsid w:val="009F50AE"/>
    <w:rsid w:val="009F50E3"/>
    <w:rsid w:val="009F5414"/>
    <w:rsid w:val="009F5B0C"/>
    <w:rsid w:val="009F5BC9"/>
    <w:rsid w:val="009F5CFE"/>
    <w:rsid w:val="009F5E82"/>
    <w:rsid w:val="009F5F19"/>
    <w:rsid w:val="009F646B"/>
    <w:rsid w:val="009F6548"/>
    <w:rsid w:val="009F654A"/>
    <w:rsid w:val="009F67F0"/>
    <w:rsid w:val="009F6EC8"/>
    <w:rsid w:val="009F6F48"/>
    <w:rsid w:val="009F7261"/>
    <w:rsid w:val="009F7687"/>
    <w:rsid w:val="009F77B9"/>
    <w:rsid w:val="009F7A06"/>
    <w:rsid w:val="009F7B19"/>
    <w:rsid w:val="009F7D22"/>
    <w:rsid w:val="00A001A1"/>
    <w:rsid w:val="00A003F1"/>
    <w:rsid w:val="00A008D6"/>
    <w:rsid w:val="00A00D64"/>
    <w:rsid w:val="00A0108A"/>
    <w:rsid w:val="00A01802"/>
    <w:rsid w:val="00A0182B"/>
    <w:rsid w:val="00A01F0B"/>
    <w:rsid w:val="00A02226"/>
    <w:rsid w:val="00A027B9"/>
    <w:rsid w:val="00A02944"/>
    <w:rsid w:val="00A02A77"/>
    <w:rsid w:val="00A02B7E"/>
    <w:rsid w:val="00A02DAC"/>
    <w:rsid w:val="00A02DE8"/>
    <w:rsid w:val="00A02DF5"/>
    <w:rsid w:val="00A02E06"/>
    <w:rsid w:val="00A031EC"/>
    <w:rsid w:val="00A03342"/>
    <w:rsid w:val="00A03379"/>
    <w:rsid w:val="00A03DFA"/>
    <w:rsid w:val="00A040EC"/>
    <w:rsid w:val="00A040F9"/>
    <w:rsid w:val="00A0457D"/>
    <w:rsid w:val="00A04A62"/>
    <w:rsid w:val="00A04A6A"/>
    <w:rsid w:val="00A04BC9"/>
    <w:rsid w:val="00A05265"/>
    <w:rsid w:val="00A052BD"/>
    <w:rsid w:val="00A053C5"/>
    <w:rsid w:val="00A055E8"/>
    <w:rsid w:val="00A05602"/>
    <w:rsid w:val="00A056A0"/>
    <w:rsid w:val="00A05951"/>
    <w:rsid w:val="00A05DEF"/>
    <w:rsid w:val="00A05F43"/>
    <w:rsid w:val="00A061AE"/>
    <w:rsid w:val="00A06462"/>
    <w:rsid w:val="00A066D7"/>
    <w:rsid w:val="00A068A5"/>
    <w:rsid w:val="00A0699E"/>
    <w:rsid w:val="00A06A62"/>
    <w:rsid w:val="00A06C2F"/>
    <w:rsid w:val="00A06C33"/>
    <w:rsid w:val="00A06CCE"/>
    <w:rsid w:val="00A06DF4"/>
    <w:rsid w:val="00A06ED8"/>
    <w:rsid w:val="00A06FDA"/>
    <w:rsid w:val="00A07046"/>
    <w:rsid w:val="00A073EB"/>
    <w:rsid w:val="00A07C1C"/>
    <w:rsid w:val="00A07CFF"/>
    <w:rsid w:val="00A07E36"/>
    <w:rsid w:val="00A07F08"/>
    <w:rsid w:val="00A10676"/>
    <w:rsid w:val="00A10A01"/>
    <w:rsid w:val="00A10D9F"/>
    <w:rsid w:val="00A10EDB"/>
    <w:rsid w:val="00A11059"/>
    <w:rsid w:val="00A117F4"/>
    <w:rsid w:val="00A11BDD"/>
    <w:rsid w:val="00A11C97"/>
    <w:rsid w:val="00A11E22"/>
    <w:rsid w:val="00A12060"/>
    <w:rsid w:val="00A122C0"/>
    <w:rsid w:val="00A1301F"/>
    <w:rsid w:val="00A130AE"/>
    <w:rsid w:val="00A1318E"/>
    <w:rsid w:val="00A131CE"/>
    <w:rsid w:val="00A13388"/>
    <w:rsid w:val="00A134F6"/>
    <w:rsid w:val="00A135BF"/>
    <w:rsid w:val="00A13758"/>
    <w:rsid w:val="00A13B52"/>
    <w:rsid w:val="00A13B5A"/>
    <w:rsid w:val="00A142CD"/>
    <w:rsid w:val="00A14402"/>
    <w:rsid w:val="00A14CE7"/>
    <w:rsid w:val="00A14D86"/>
    <w:rsid w:val="00A153B4"/>
    <w:rsid w:val="00A1549D"/>
    <w:rsid w:val="00A15510"/>
    <w:rsid w:val="00A15528"/>
    <w:rsid w:val="00A156B0"/>
    <w:rsid w:val="00A15721"/>
    <w:rsid w:val="00A158E8"/>
    <w:rsid w:val="00A15900"/>
    <w:rsid w:val="00A1591F"/>
    <w:rsid w:val="00A15A67"/>
    <w:rsid w:val="00A15BBD"/>
    <w:rsid w:val="00A15F8C"/>
    <w:rsid w:val="00A17182"/>
    <w:rsid w:val="00A172F0"/>
    <w:rsid w:val="00A17798"/>
    <w:rsid w:val="00A17845"/>
    <w:rsid w:val="00A20707"/>
    <w:rsid w:val="00A20991"/>
    <w:rsid w:val="00A209F4"/>
    <w:rsid w:val="00A20CDE"/>
    <w:rsid w:val="00A20D14"/>
    <w:rsid w:val="00A21237"/>
    <w:rsid w:val="00A213D8"/>
    <w:rsid w:val="00A21617"/>
    <w:rsid w:val="00A21798"/>
    <w:rsid w:val="00A218E6"/>
    <w:rsid w:val="00A21C28"/>
    <w:rsid w:val="00A21D9F"/>
    <w:rsid w:val="00A2204A"/>
    <w:rsid w:val="00A220DA"/>
    <w:rsid w:val="00A2255D"/>
    <w:rsid w:val="00A22888"/>
    <w:rsid w:val="00A229BF"/>
    <w:rsid w:val="00A22DFE"/>
    <w:rsid w:val="00A23031"/>
    <w:rsid w:val="00A23117"/>
    <w:rsid w:val="00A231E7"/>
    <w:rsid w:val="00A233FF"/>
    <w:rsid w:val="00A23545"/>
    <w:rsid w:val="00A238A6"/>
    <w:rsid w:val="00A23A74"/>
    <w:rsid w:val="00A24057"/>
    <w:rsid w:val="00A240FF"/>
    <w:rsid w:val="00A248B2"/>
    <w:rsid w:val="00A24A59"/>
    <w:rsid w:val="00A24DAC"/>
    <w:rsid w:val="00A24E43"/>
    <w:rsid w:val="00A2501A"/>
    <w:rsid w:val="00A252FF"/>
    <w:rsid w:val="00A25311"/>
    <w:rsid w:val="00A25685"/>
    <w:rsid w:val="00A25722"/>
    <w:rsid w:val="00A257BB"/>
    <w:rsid w:val="00A25B99"/>
    <w:rsid w:val="00A25D9F"/>
    <w:rsid w:val="00A26175"/>
    <w:rsid w:val="00A26843"/>
    <w:rsid w:val="00A26A75"/>
    <w:rsid w:val="00A26C11"/>
    <w:rsid w:val="00A26CF0"/>
    <w:rsid w:val="00A26DB5"/>
    <w:rsid w:val="00A26DE0"/>
    <w:rsid w:val="00A27240"/>
    <w:rsid w:val="00A277D2"/>
    <w:rsid w:val="00A27A66"/>
    <w:rsid w:val="00A27B8E"/>
    <w:rsid w:val="00A27EAA"/>
    <w:rsid w:val="00A27F5D"/>
    <w:rsid w:val="00A27FE0"/>
    <w:rsid w:val="00A308DD"/>
    <w:rsid w:val="00A30D03"/>
    <w:rsid w:val="00A30DBA"/>
    <w:rsid w:val="00A30E22"/>
    <w:rsid w:val="00A31096"/>
    <w:rsid w:val="00A310D2"/>
    <w:rsid w:val="00A3126B"/>
    <w:rsid w:val="00A31370"/>
    <w:rsid w:val="00A31492"/>
    <w:rsid w:val="00A315C6"/>
    <w:rsid w:val="00A3160E"/>
    <w:rsid w:val="00A32847"/>
    <w:rsid w:val="00A329FA"/>
    <w:rsid w:val="00A32BAB"/>
    <w:rsid w:val="00A32BFE"/>
    <w:rsid w:val="00A32CB0"/>
    <w:rsid w:val="00A33076"/>
    <w:rsid w:val="00A330A4"/>
    <w:rsid w:val="00A33887"/>
    <w:rsid w:val="00A339E0"/>
    <w:rsid w:val="00A33FC0"/>
    <w:rsid w:val="00A3461E"/>
    <w:rsid w:val="00A34811"/>
    <w:rsid w:val="00A3486C"/>
    <w:rsid w:val="00A3495B"/>
    <w:rsid w:val="00A34CCD"/>
    <w:rsid w:val="00A34EFB"/>
    <w:rsid w:val="00A350BB"/>
    <w:rsid w:val="00A35A8B"/>
    <w:rsid w:val="00A35B31"/>
    <w:rsid w:val="00A35BD9"/>
    <w:rsid w:val="00A35BFA"/>
    <w:rsid w:val="00A35C28"/>
    <w:rsid w:val="00A360AC"/>
    <w:rsid w:val="00A364C0"/>
    <w:rsid w:val="00A36520"/>
    <w:rsid w:val="00A366F6"/>
    <w:rsid w:val="00A367B4"/>
    <w:rsid w:val="00A36873"/>
    <w:rsid w:val="00A36A24"/>
    <w:rsid w:val="00A36BDF"/>
    <w:rsid w:val="00A36EC6"/>
    <w:rsid w:val="00A374F7"/>
    <w:rsid w:val="00A377E6"/>
    <w:rsid w:val="00A37B27"/>
    <w:rsid w:val="00A37E88"/>
    <w:rsid w:val="00A37ED9"/>
    <w:rsid w:val="00A37F46"/>
    <w:rsid w:val="00A40177"/>
    <w:rsid w:val="00A40643"/>
    <w:rsid w:val="00A40684"/>
    <w:rsid w:val="00A40A22"/>
    <w:rsid w:val="00A40B85"/>
    <w:rsid w:val="00A4103C"/>
    <w:rsid w:val="00A418C3"/>
    <w:rsid w:val="00A41C8D"/>
    <w:rsid w:val="00A41CEF"/>
    <w:rsid w:val="00A41D83"/>
    <w:rsid w:val="00A41EF7"/>
    <w:rsid w:val="00A420C2"/>
    <w:rsid w:val="00A425F6"/>
    <w:rsid w:val="00A42B0C"/>
    <w:rsid w:val="00A42B90"/>
    <w:rsid w:val="00A42C9A"/>
    <w:rsid w:val="00A42D08"/>
    <w:rsid w:val="00A42F93"/>
    <w:rsid w:val="00A43086"/>
    <w:rsid w:val="00A434C3"/>
    <w:rsid w:val="00A434E1"/>
    <w:rsid w:val="00A43823"/>
    <w:rsid w:val="00A439AF"/>
    <w:rsid w:val="00A43B47"/>
    <w:rsid w:val="00A4463D"/>
    <w:rsid w:val="00A4493C"/>
    <w:rsid w:val="00A44987"/>
    <w:rsid w:val="00A45198"/>
    <w:rsid w:val="00A4539D"/>
    <w:rsid w:val="00A4565B"/>
    <w:rsid w:val="00A45A04"/>
    <w:rsid w:val="00A45A92"/>
    <w:rsid w:val="00A45B66"/>
    <w:rsid w:val="00A45D3E"/>
    <w:rsid w:val="00A45D76"/>
    <w:rsid w:val="00A4600D"/>
    <w:rsid w:val="00A4601C"/>
    <w:rsid w:val="00A4615F"/>
    <w:rsid w:val="00A4668A"/>
    <w:rsid w:val="00A4705F"/>
    <w:rsid w:val="00A47415"/>
    <w:rsid w:val="00A47C65"/>
    <w:rsid w:val="00A5015C"/>
    <w:rsid w:val="00A509D6"/>
    <w:rsid w:val="00A50DE1"/>
    <w:rsid w:val="00A515CF"/>
    <w:rsid w:val="00A51803"/>
    <w:rsid w:val="00A51AD8"/>
    <w:rsid w:val="00A520BA"/>
    <w:rsid w:val="00A52751"/>
    <w:rsid w:val="00A52B7F"/>
    <w:rsid w:val="00A52DF2"/>
    <w:rsid w:val="00A53009"/>
    <w:rsid w:val="00A5336E"/>
    <w:rsid w:val="00A53818"/>
    <w:rsid w:val="00A538F3"/>
    <w:rsid w:val="00A53942"/>
    <w:rsid w:val="00A53A65"/>
    <w:rsid w:val="00A53EAF"/>
    <w:rsid w:val="00A54666"/>
    <w:rsid w:val="00A54CBD"/>
    <w:rsid w:val="00A54F20"/>
    <w:rsid w:val="00A55319"/>
    <w:rsid w:val="00A55450"/>
    <w:rsid w:val="00A55788"/>
    <w:rsid w:val="00A55B92"/>
    <w:rsid w:val="00A55BFB"/>
    <w:rsid w:val="00A55FCB"/>
    <w:rsid w:val="00A5606F"/>
    <w:rsid w:val="00A562DB"/>
    <w:rsid w:val="00A56765"/>
    <w:rsid w:val="00A567BC"/>
    <w:rsid w:val="00A56993"/>
    <w:rsid w:val="00A56D46"/>
    <w:rsid w:val="00A56F55"/>
    <w:rsid w:val="00A57132"/>
    <w:rsid w:val="00A571CD"/>
    <w:rsid w:val="00A57363"/>
    <w:rsid w:val="00A575A2"/>
    <w:rsid w:val="00A578E3"/>
    <w:rsid w:val="00A57B14"/>
    <w:rsid w:val="00A57BCB"/>
    <w:rsid w:val="00A57C5A"/>
    <w:rsid w:val="00A57DC0"/>
    <w:rsid w:val="00A57FE5"/>
    <w:rsid w:val="00A601A5"/>
    <w:rsid w:val="00A602F5"/>
    <w:rsid w:val="00A6043B"/>
    <w:rsid w:val="00A60671"/>
    <w:rsid w:val="00A607C7"/>
    <w:rsid w:val="00A60887"/>
    <w:rsid w:val="00A60957"/>
    <w:rsid w:val="00A60C4E"/>
    <w:rsid w:val="00A60CEF"/>
    <w:rsid w:val="00A60D07"/>
    <w:rsid w:val="00A6151D"/>
    <w:rsid w:val="00A615B5"/>
    <w:rsid w:val="00A61687"/>
    <w:rsid w:val="00A61863"/>
    <w:rsid w:val="00A61D8B"/>
    <w:rsid w:val="00A620F5"/>
    <w:rsid w:val="00A625C0"/>
    <w:rsid w:val="00A62772"/>
    <w:rsid w:val="00A62B4E"/>
    <w:rsid w:val="00A62DFA"/>
    <w:rsid w:val="00A635CD"/>
    <w:rsid w:val="00A63CD1"/>
    <w:rsid w:val="00A63E74"/>
    <w:rsid w:val="00A63E77"/>
    <w:rsid w:val="00A63FE8"/>
    <w:rsid w:val="00A64040"/>
    <w:rsid w:val="00A6417B"/>
    <w:rsid w:val="00A64C21"/>
    <w:rsid w:val="00A64C51"/>
    <w:rsid w:val="00A64DE5"/>
    <w:rsid w:val="00A65008"/>
    <w:rsid w:val="00A65108"/>
    <w:rsid w:val="00A6527A"/>
    <w:rsid w:val="00A6540B"/>
    <w:rsid w:val="00A65AC2"/>
    <w:rsid w:val="00A65B02"/>
    <w:rsid w:val="00A65BF5"/>
    <w:rsid w:val="00A65E88"/>
    <w:rsid w:val="00A6600D"/>
    <w:rsid w:val="00A663AF"/>
    <w:rsid w:val="00A66681"/>
    <w:rsid w:val="00A66818"/>
    <w:rsid w:val="00A66D1B"/>
    <w:rsid w:val="00A66E2A"/>
    <w:rsid w:val="00A671E2"/>
    <w:rsid w:val="00A67243"/>
    <w:rsid w:val="00A67345"/>
    <w:rsid w:val="00A67543"/>
    <w:rsid w:val="00A67938"/>
    <w:rsid w:val="00A67985"/>
    <w:rsid w:val="00A67994"/>
    <w:rsid w:val="00A67B6E"/>
    <w:rsid w:val="00A67BAF"/>
    <w:rsid w:val="00A67E41"/>
    <w:rsid w:val="00A701B4"/>
    <w:rsid w:val="00A7023A"/>
    <w:rsid w:val="00A709AF"/>
    <w:rsid w:val="00A70B5D"/>
    <w:rsid w:val="00A70EE8"/>
    <w:rsid w:val="00A70FE1"/>
    <w:rsid w:val="00A7105C"/>
    <w:rsid w:val="00A7120B"/>
    <w:rsid w:val="00A7122A"/>
    <w:rsid w:val="00A71285"/>
    <w:rsid w:val="00A713E1"/>
    <w:rsid w:val="00A716FC"/>
    <w:rsid w:val="00A71807"/>
    <w:rsid w:val="00A723C9"/>
    <w:rsid w:val="00A728ED"/>
    <w:rsid w:val="00A729B6"/>
    <w:rsid w:val="00A72A76"/>
    <w:rsid w:val="00A72BD0"/>
    <w:rsid w:val="00A72E7D"/>
    <w:rsid w:val="00A732C7"/>
    <w:rsid w:val="00A735F8"/>
    <w:rsid w:val="00A73A25"/>
    <w:rsid w:val="00A73ACE"/>
    <w:rsid w:val="00A73EA0"/>
    <w:rsid w:val="00A74499"/>
    <w:rsid w:val="00A74696"/>
    <w:rsid w:val="00A74D2B"/>
    <w:rsid w:val="00A74EB9"/>
    <w:rsid w:val="00A756B1"/>
    <w:rsid w:val="00A75D66"/>
    <w:rsid w:val="00A76126"/>
    <w:rsid w:val="00A76325"/>
    <w:rsid w:val="00A76393"/>
    <w:rsid w:val="00A76533"/>
    <w:rsid w:val="00A76C87"/>
    <w:rsid w:val="00A772E9"/>
    <w:rsid w:val="00A7759F"/>
    <w:rsid w:val="00A77677"/>
    <w:rsid w:val="00A77774"/>
    <w:rsid w:val="00A77900"/>
    <w:rsid w:val="00A77E6C"/>
    <w:rsid w:val="00A8012D"/>
    <w:rsid w:val="00A807B9"/>
    <w:rsid w:val="00A80BE7"/>
    <w:rsid w:val="00A80DC2"/>
    <w:rsid w:val="00A80DF2"/>
    <w:rsid w:val="00A810E5"/>
    <w:rsid w:val="00A8162D"/>
    <w:rsid w:val="00A81A1C"/>
    <w:rsid w:val="00A81AD6"/>
    <w:rsid w:val="00A81D5F"/>
    <w:rsid w:val="00A81FE9"/>
    <w:rsid w:val="00A824EA"/>
    <w:rsid w:val="00A82638"/>
    <w:rsid w:val="00A827E1"/>
    <w:rsid w:val="00A829A6"/>
    <w:rsid w:val="00A831B5"/>
    <w:rsid w:val="00A8322E"/>
    <w:rsid w:val="00A83E0E"/>
    <w:rsid w:val="00A83E3B"/>
    <w:rsid w:val="00A8455F"/>
    <w:rsid w:val="00A84DA3"/>
    <w:rsid w:val="00A8553A"/>
    <w:rsid w:val="00A8562C"/>
    <w:rsid w:val="00A858C5"/>
    <w:rsid w:val="00A85AC2"/>
    <w:rsid w:val="00A86191"/>
    <w:rsid w:val="00A8646D"/>
    <w:rsid w:val="00A864C2"/>
    <w:rsid w:val="00A867AD"/>
    <w:rsid w:val="00A867FA"/>
    <w:rsid w:val="00A86876"/>
    <w:rsid w:val="00A86896"/>
    <w:rsid w:val="00A86973"/>
    <w:rsid w:val="00A8727F"/>
    <w:rsid w:val="00A877A6"/>
    <w:rsid w:val="00A909AB"/>
    <w:rsid w:val="00A909D3"/>
    <w:rsid w:val="00A90CF8"/>
    <w:rsid w:val="00A90DD8"/>
    <w:rsid w:val="00A90E08"/>
    <w:rsid w:val="00A90E20"/>
    <w:rsid w:val="00A91032"/>
    <w:rsid w:val="00A912F6"/>
    <w:rsid w:val="00A9142C"/>
    <w:rsid w:val="00A91552"/>
    <w:rsid w:val="00A91779"/>
    <w:rsid w:val="00A91A5D"/>
    <w:rsid w:val="00A91AB7"/>
    <w:rsid w:val="00A91B96"/>
    <w:rsid w:val="00A91FC6"/>
    <w:rsid w:val="00A92074"/>
    <w:rsid w:val="00A920DC"/>
    <w:rsid w:val="00A9217D"/>
    <w:rsid w:val="00A923CB"/>
    <w:rsid w:val="00A92440"/>
    <w:rsid w:val="00A92494"/>
    <w:rsid w:val="00A924C2"/>
    <w:rsid w:val="00A92554"/>
    <w:rsid w:val="00A9279E"/>
    <w:rsid w:val="00A92912"/>
    <w:rsid w:val="00A92E17"/>
    <w:rsid w:val="00A931EA"/>
    <w:rsid w:val="00A932D1"/>
    <w:rsid w:val="00A93366"/>
    <w:rsid w:val="00A93700"/>
    <w:rsid w:val="00A93714"/>
    <w:rsid w:val="00A938B2"/>
    <w:rsid w:val="00A93915"/>
    <w:rsid w:val="00A93958"/>
    <w:rsid w:val="00A93A2B"/>
    <w:rsid w:val="00A93D94"/>
    <w:rsid w:val="00A941BE"/>
    <w:rsid w:val="00A9484F"/>
    <w:rsid w:val="00A949D2"/>
    <w:rsid w:val="00A949E9"/>
    <w:rsid w:val="00A94A8B"/>
    <w:rsid w:val="00A94BEA"/>
    <w:rsid w:val="00A94C47"/>
    <w:rsid w:val="00A950CA"/>
    <w:rsid w:val="00A955A6"/>
    <w:rsid w:val="00A958B2"/>
    <w:rsid w:val="00A959EE"/>
    <w:rsid w:val="00A95ADA"/>
    <w:rsid w:val="00A95D16"/>
    <w:rsid w:val="00A95D62"/>
    <w:rsid w:val="00A95E3C"/>
    <w:rsid w:val="00A968C5"/>
    <w:rsid w:val="00A969E7"/>
    <w:rsid w:val="00A96B0F"/>
    <w:rsid w:val="00A96C51"/>
    <w:rsid w:val="00A96D6A"/>
    <w:rsid w:val="00A96DD5"/>
    <w:rsid w:val="00A97021"/>
    <w:rsid w:val="00A97316"/>
    <w:rsid w:val="00A9737E"/>
    <w:rsid w:val="00A97470"/>
    <w:rsid w:val="00A9766D"/>
    <w:rsid w:val="00A97B8E"/>
    <w:rsid w:val="00A97EDB"/>
    <w:rsid w:val="00AA02B8"/>
    <w:rsid w:val="00AA02E8"/>
    <w:rsid w:val="00AA05A1"/>
    <w:rsid w:val="00AA0CD3"/>
    <w:rsid w:val="00AA1108"/>
    <w:rsid w:val="00AA1316"/>
    <w:rsid w:val="00AA1385"/>
    <w:rsid w:val="00AA2081"/>
    <w:rsid w:val="00AA2741"/>
    <w:rsid w:val="00AA292C"/>
    <w:rsid w:val="00AA2AFF"/>
    <w:rsid w:val="00AA2DA7"/>
    <w:rsid w:val="00AA2ED7"/>
    <w:rsid w:val="00AA2F07"/>
    <w:rsid w:val="00AA35B3"/>
    <w:rsid w:val="00AA4156"/>
    <w:rsid w:val="00AA429C"/>
    <w:rsid w:val="00AA4389"/>
    <w:rsid w:val="00AA491A"/>
    <w:rsid w:val="00AA49C5"/>
    <w:rsid w:val="00AA4B01"/>
    <w:rsid w:val="00AA4BAA"/>
    <w:rsid w:val="00AA4E80"/>
    <w:rsid w:val="00AA4F04"/>
    <w:rsid w:val="00AA514D"/>
    <w:rsid w:val="00AA51AC"/>
    <w:rsid w:val="00AA542B"/>
    <w:rsid w:val="00AA572C"/>
    <w:rsid w:val="00AA5815"/>
    <w:rsid w:val="00AA5B53"/>
    <w:rsid w:val="00AA65B0"/>
    <w:rsid w:val="00AA68D9"/>
    <w:rsid w:val="00AA6BBE"/>
    <w:rsid w:val="00AA6FB9"/>
    <w:rsid w:val="00AA7486"/>
    <w:rsid w:val="00AA783B"/>
    <w:rsid w:val="00AA7AF4"/>
    <w:rsid w:val="00AA7C7D"/>
    <w:rsid w:val="00AB0529"/>
    <w:rsid w:val="00AB0569"/>
    <w:rsid w:val="00AB0629"/>
    <w:rsid w:val="00AB098C"/>
    <w:rsid w:val="00AB0D7B"/>
    <w:rsid w:val="00AB0F6D"/>
    <w:rsid w:val="00AB134E"/>
    <w:rsid w:val="00AB140D"/>
    <w:rsid w:val="00AB16DD"/>
    <w:rsid w:val="00AB17A3"/>
    <w:rsid w:val="00AB1FE1"/>
    <w:rsid w:val="00AB20AD"/>
    <w:rsid w:val="00AB2318"/>
    <w:rsid w:val="00AB2653"/>
    <w:rsid w:val="00AB2814"/>
    <w:rsid w:val="00AB2FA3"/>
    <w:rsid w:val="00AB31EF"/>
    <w:rsid w:val="00AB3338"/>
    <w:rsid w:val="00AB35C3"/>
    <w:rsid w:val="00AB372F"/>
    <w:rsid w:val="00AB3867"/>
    <w:rsid w:val="00AB3A41"/>
    <w:rsid w:val="00AB3B2E"/>
    <w:rsid w:val="00AB40C3"/>
    <w:rsid w:val="00AB4438"/>
    <w:rsid w:val="00AB4498"/>
    <w:rsid w:val="00AB45FA"/>
    <w:rsid w:val="00AB463D"/>
    <w:rsid w:val="00AB4712"/>
    <w:rsid w:val="00AB4869"/>
    <w:rsid w:val="00AB4B21"/>
    <w:rsid w:val="00AB4DE7"/>
    <w:rsid w:val="00AB4E4C"/>
    <w:rsid w:val="00AB58EC"/>
    <w:rsid w:val="00AB5933"/>
    <w:rsid w:val="00AB6113"/>
    <w:rsid w:val="00AB63A6"/>
    <w:rsid w:val="00AB6FCB"/>
    <w:rsid w:val="00AB719F"/>
    <w:rsid w:val="00AB72F6"/>
    <w:rsid w:val="00AB75B1"/>
    <w:rsid w:val="00AB7885"/>
    <w:rsid w:val="00AB789A"/>
    <w:rsid w:val="00AB793D"/>
    <w:rsid w:val="00AB7AB5"/>
    <w:rsid w:val="00AB7C8D"/>
    <w:rsid w:val="00AB7CE9"/>
    <w:rsid w:val="00AB7DD2"/>
    <w:rsid w:val="00AC01BC"/>
    <w:rsid w:val="00AC0290"/>
    <w:rsid w:val="00AC04CF"/>
    <w:rsid w:val="00AC0A05"/>
    <w:rsid w:val="00AC0ABD"/>
    <w:rsid w:val="00AC0BCA"/>
    <w:rsid w:val="00AC1AB4"/>
    <w:rsid w:val="00AC1B8A"/>
    <w:rsid w:val="00AC1C3E"/>
    <w:rsid w:val="00AC1C97"/>
    <w:rsid w:val="00AC2088"/>
    <w:rsid w:val="00AC21A0"/>
    <w:rsid w:val="00AC21ED"/>
    <w:rsid w:val="00AC26D6"/>
    <w:rsid w:val="00AC26EA"/>
    <w:rsid w:val="00AC27E6"/>
    <w:rsid w:val="00AC2846"/>
    <w:rsid w:val="00AC2958"/>
    <w:rsid w:val="00AC2A3E"/>
    <w:rsid w:val="00AC2C57"/>
    <w:rsid w:val="00AC2E58"/>
    <w:rsid w:val="00AC3032"/>
    <w:rsid w:val="00AC3063"/>
    <w:rsid w:val="00AC3387"/>
    <w:rsid w:val="00AC3503"/>
    <w:rsid w:val="00AC37C6"/>
    <w:rsid w:val="00AC3AE7"/>
    <w:rsid w:val="00AC3B13"/>
    <w:rsid w:val="00AC4035"/>
    <w:rsid w:val="00AC40C6"/>
    <w:rsid w:val="00AC44A8"/>
    <w:rsid w:val="00AC4868"/>
    <w:rsid w:val="00AC4B3C"/>
    <w:rsid w:val="00AC53A4"/>
    <w:rsid w:val="00AC565E"/>
    <w:rsid w:val="00AC56B8"/>
    <w:rsid w:val="00AC5765"/>
    <w:rsid w:val="00AC6116"/>
    <w:rsid w:val="00AC6424"/>
    <w:rsid w:val="00AC6470"/>
    <w:rsid w:val="00AC684B"/>
    <w:rsid w:val="00AC68A0"/>
    <w:rsid w:val="00AC6AE9"/>
    <w:rsid w:val="00AC6B5E"/>
    <w:rsid w:val="00AC74FF"/>
    <w:rsid w:val="00AD00AA"/>
    <w:rsid w:val="00AD07A1"/>
    <w:rsid w:val="00AD0CB7"/>
    <w:rsid w:val="00AD0F45"/>
    <w:rsid w:val="00AD1004"/>
    <w:rsid w:val="00AD1A15"/>
    <w:rsid w:val="00AD1A9F"/>
    <w:rsid w:val="00AD1B9A"/>
    <w:rsid w:val="00AD1DF8"/>
    <w:rsid w:val="00AD22F8"/>
    <w:rsid w:val="00AD25EF"/>
    <w:rsid w:val="00AD2CC7"/>
    <w:rsid w:val="00AD2E44"/>
    <w:rsid w:val="00AD31CA"/>
    <w:rsid w:val="00AD33CB"/>
    <w:rsid w:val="00AD3548"/>
    <w:rsid w:val="00AD3657"/>
    <w:rsid w:val="00AD38EC"/>
    <w:rsid w:val="00AD3903"/>
    <w:rsid w:val="00AD3BFB"/>
    <w:rsid w:val="00AD3C99"/>
    <w:rsid w:val="00AD4182"/>
    <w:rsid w:val="00AD42B6"/>
    <w:rsid w:val="00AD4346"/>
    <w:rsid w:val="00AD47C6"/>
    <w:rsid w:val="00AD498F"/>
    <w:rsid w:val="00AD4B64"/>
    <w:rsid w:val="00AD4DD0"/>
    <w:rsid w:val="00AD4EC2"/>
    <w:rsid w:val="00AD52F9"/>
    <w:rsid w:val="00AD56FA"/>
    <w:rsid w:val="00AD588E"/>
    <w:rsid w:val="00AD5B40"/>
    <w:rsid w:val="00AD5B73"/>
    <w:rsid w:val="00AD5F17"/>
    <w:rsid w:val="00AD5FD9"/>
    <w:rsid w:val="00AD602E"/>
    <w:rsid w:val="00AD60DF"/>
    <w:rsid w:val="00AD60E9"/>
    <w:rsid w:val="00AD6156"/>
    <w:rsid w:val="00AD63D4"/>
    <w:rsid w:val="00AD641D"/>
    <w:rsid w:val="00AD67CA"/>
    <w:rsid w:val="00AD6D1D"/>
    <w:rsid w:val="00AD7284"/>
    <w:rsid w:val="00AD7750"/>
    <w:rsid w:val="00AD7A46"/>
    <w:rsid w:val="00AD7AA6"/>
    <w:rsid w:val="00AD7B77"/>
    <w:rsid w:val="00AD7B7F"/>
    <w:rsid w:val="00AD7E26"/>
    <w:rsid w:val="00AD7F43"/>
    <w:rsid w:val="00AE0154"/>
    <w:rsid w:val="00AE0486"/>
    <w:rsid w:val="00AE0545"/>
    <w:rsid w:val="00AE0733"/>
    <w:rsid w:val="00AE0ED2"/>
    <w:rsid w:val="00AE10C4"/>
    <w:rsid w:val="00AE12FA"/>
    <w:rsid w:val="00AE17B9"/>
    <w:rsid w:val="00AE20E9"/>
    <w:rsid w:val="00AE23F1"/>
    <w:rsid w:val="00AE2861"/>
    <w:rsid w:val="00AE2B46"/>
    <w:rsid w:val="00AE2C7A"/>
    <w:rsid w:val="00AE3109"/>
    <w:rsid w:val="00AE312B"/>
    <w:rsid w:val="00AE32A1"/>
    <w:rsid w:val="00AE3354"/>
    <w:rsid w:val="00AE387C"/>
    <w:rsid w:val="00AE3BBF"/>
    <w:rsid w:val="00AE3E9C"/>
    <w:rsid w:val="00AE4457"/>
    <w:rsid w:val="00AE4549"/>
    <w:rsid w:val="00AE4DD0"/>
    <w:rsid w:val="00AE4E3E"/>
    <w:rsid w:val="00AE4F00"/>
    <w:rsid w:val="00AE51A5"/>
    <w:rsid w:val="00AE5293"/>
    <w:rsid w:val="00AE53DF"/>
    <w:rsid w:val="00AE54F9"/>
    <w:rsid w:val="00AE5A28"/>
    <w:rsid w:val="00AE5A2C"/>
    <w:rsid w:val="00AE5C65"/>
    <w:rsid w:val="00AE64B3"/>
    <w:rsid w:val="00AE674D"/>
    <w:rsid w:val="00AE6A94"/>
    <w:rsid w:val="00AE6B5D"/>
    <w:rsid w:val="00AE6C08"/>
    <w:rsid w:val="00AE7095"/>
    <w:rsid w:val="00AE72A2"/>
    <w:rsid w:val="00AE7301"/>
    <w:rsid w:val="00AE76B3"/>
    <w:rsid w:val="00AE7B53"/>
    <w:rsid w:val="00AE7D68"/>
    <w:rsid w:val="00AE7FD8"/>
    <w:rsid w:val="00AF00C2"/>
    <w:rsid w:val="00AF0320"/>
    <w:rsid w:val="00AF0665"/>
    <w:rsid w:val="00AF0A08"/>
    <w:rsid w:val="00AF0B74"/>
    <w:rsid w:val="00AF0F41"/>
    <w:rsid w:val="00AF1174"/>
    <w:rsid w:val="00AF1551"/>
    <w:rsid w:val="00AF1789"/>
    <w:rsid w:val="00AF17F1"/>
    <w:rsid w:val="00AF1C09"/>
    <w:rsid w:val="00AF1D4A"/>
    <w:rsid w:val="00AF24BE"/>
    <w:rsid w:val="00AF2700"/>
    <w:rsid w:val="00AF2EDF"/>
    <w:rsid w:val="00AF386C"/>
    <w:rsid w:val="00AF41E8"/>
    <w:rsid w:val="00AF44DB"/>
    <w:rsid w:val="00AF461F"/>
    <w:rsid w:val="00AF46DE"/>
    <w:rsid w:val="00AF4BB4"/>
    <w:rsid w:val="00AF4E57"/>
    <w:rsid w:val="00AF4F44"/>
    <w:rsid w:val="00AF535D"/>
    <w:rsid w:val="00AF5681"/>
    <w:rsid w:val="00AF5A9E"/>
    <w:rsid w:val="00AF6074"/>
    <w:rsid w:val="00AF66A6"/>
    <w:rsid w:val="00AF66C9"/>
    <w:rsid w:val="00AF6A55"/>
    <w:rsid w:val="00AF6A8C"/>
    <w:rsid w:val="00AF6AB2"/>
    <w:rsid w:val="00AF6DB4"/>
    <w:rsid w:val="00AF7042"/>
    <w:rsid w:val="00AF713E"/>
    <w:rsid w:val="00AF749E"/>
    <w:rsid w:val="00AF759E"/>
    <w:rsid w:val="00AF76D4"/>
    <w:rsid w:val="00AF77E5"/>
    <w:rsid w:val="00AF7A6E"/>
    <w:rsid w:val="00B000CC"/>
    <w:rsid w:val="00B004CE"/>
    <w:rsid w:val="00B00BC7"/>
    <w:rsid w:val="00B00DF5"/>
    <w:rsid w:val="00B015C6"/>
    <w:rsid w:val="00B01876"/>
    <w:rsid w:val="00B01F3D"/>
    <w:rsid w:val="00B020AE"/>
    <w:rsid w:val="00B02353"/>
    <w:rsid w:val="00B02455"/>
    <w:rsid w:val="00B03250"/>
    <w:rsid w:val="00B032B6"/>
    <w:rsid w:val="00B033F2"/>
    <w:rsid w:val="00B039F9"/>
    <w:rsid w:val="00B03BE1"/>
    <w:rsid w:val="00B03CED"/>
    <w:rsid w:val="00B03DF8"/>
    <w:rsid w:val="00B03EE6"/>
    <w:rsid w:val="00B03FF5"/>
    <w:rsid w:val="00B04120"/>
    <w:rsid w:val="00B04149"/>
    <w:rsid w:val="00B04531"/>
    <w:rsid w:val="00B0460A"/>
    <w:rsid w:val="00B0474A"/>
    <w:rsid w:val="00B04D9E"/>
    <w:rsid w:val="00B04E87"/>
    <w:rsid w:val="00B04F75"/>
    <w:rsid w:val="00B05585"/>
    <w:rsid w:val="00B05762"/>
    <w:rsid w:val="00B05F90"/>
    <w:rsid w:val="00B06341"/>
    <w:rsid w:val="00B063FA"/>
    <w:rsid w:val="00B0645F"/>
    <w:rsid w:val="00B0694E"/>
    <w:rsid w:val="00B06A11"/>
    <w:rsid w:val="00B06A38"/>
    <w:rsid w:val="00B06AAE"/>
    <w:rsid w:val="00B06C91"/>
    <w:rsid w:val="00B0707D"/>
    <w:rsid w:val="00B071B8"/>
    <w:rsid w:val="00B07410"/>
    <w:rsid w:val="00B0758B"/>
    <w:rsid w:val="00B076F0"/>
    <w:rsid w:val="00B07DA6"/>
    <w:rsid w:val="00B10072"/>
    <w:rsid w:val="00B10378"/>
    <w:rsid w:val="00B10637"/>
    <w:rsid w:val="00B10665"/>
    <w:rsid w:val="00B1087F"/>
    <w:rsid w:val="00B10954"/>
    <w:rsid w:val="00B10A6A"/>
    <w:rsid w:val="00B110FE"/>
    <w:rsid w:val="00B11799"/>
    <w:rsid w:val="00B11833"/>
    <w:rsid w:val="00B11900"/>
    <w:rsid w:val="00B11B9E"/>
    <w:rsid w:val="00B11DE0"/>
    <w:rsid w:val="00B11EF9"/>
    <w:rsid w:val="00B123BC"/>
    <w:rsid w:val="00B12BBB"/>
    <w:rsid w:val="00B12F61"/>
    <w:rsid w:val="00B13004"/>
    <w:rsid w:val="00B1334C"/>
    <w:rsid w:val="00B13443"/>
    <w:rsid w:val="00B13503"/>
    <w:rsid w:val="00B1363E"/>
    <w:rsid w:val="00B136F7"/>
    <w:rsid w:val="00B13B1C"/>
    <w:rsid w:val="00B141F3"/>
    <w:rsid w:val="00B14479"/>
    <w:rsid w:val="00B148DD"/>
    <w:rsid w:val="00B14AA3"/>
    <w:rsid w:val="00B151D8"/>
    <w:rsid w:val="00B1542B"/>
    <w:rsid w:val="00B15ACF"/>
    <w:rsid w:val="00B15F75"/>
    <w:rsid w:val="00B15F7C"/>
    <w:rsid w:val="00B16783"/>
    <w:rsid w:val="00B16807"/>
    <w:rsid w:val="00B16CCE"/>
    <w:rsid w:val="00B16DCD"/>
    <w:rsid w:val="00B16E8D"/>
    <w:rsid w:val="00B173E1"/>
    <w:rsid w:val="00B17A03"/>
    <w:rsid w:val="00B17B52"/>
    <w:rsid w:val="00B202AB"/>
    <w:rsid w:val="00B20BE9"/>
    <w:rsid w:val="00B20D45"/>
    <w:rsid w:val="00B20E30"/>
    <w:rsid w:val="00B20E8C"/>
    <w:rsid w:val="00B20EDB"/>
    <w:rsid w:val="00B2109B"/>
    <w:rsid w:val="00B21379"/>
    <w:rsid w:val="00B21728"/>
    <w:rsid w:val="00B21A46"/>
    <w:rsid w:val="00B21B91"/>
    <w:rsid w:val="00B222F0"/>
    <w:rsid w:val="00B22585"/>
    <w:rsid w:val="00B22B2C"/>
    <w:rsid w:val="00B22D14"/>
    <w:rsid w:val="00B22F39"/>
    <w:rsid w:val="00B22FEB"/>
    <w:rsid w:val="00B230B0"/>
    <w:rsid w:val="00B233F2"/>
    <w:rsid w:val="00B23540"/>
    <w:rsid w:val="00B239D0"/>
    <w:rsid w:val="00B2481C"/>
    <w:rsid w:val="00B249DA"/>
    <w:rsid w:val="00B2526B"/>
    <w:rsid w:val="00B25340"/>
    <w:rsid w:val="00B25503"/>
    <w:rsid w:val="00B25B13"/>
    <w:rsid w:val="00B25B35"/>
    <w:rsid w:val="00B25B98"/>
    <w:rsid w:val="00B25C73"/>
    <w:rsid w:val="00B26609"/>
    <w:rsid w:val="00B267EE"/>
    <w:rsid w:val="00B2690E"/>
    <w:rsid w:val="00B26B69"/>
    <w:rsid w:val="00B272E6"/>
    <w:rsid w:val="00B275E8"/>
    <w:rsid w:val="00B2798F"/>
    <w:rsid w:val="00B27CA2"/>
    <w:rsid w:val="00B27CE6"/>
    <w:rsid w:val="00B30316"/>
    <w:rsid w:val="00B30341"/>
    <w:rsid w:val="00B305D7"/>
    <w:rsid w:val="00B3095D"/>
    <w:rsid w:val="00B30AC4"/>
    <w:rsid w:val="00B30ACD"/>
    <w:rsid w:val="00B30ACE"/>
    <w:rsid w:val="00B30E56"/>
    <w:rsid w:val="00B310F9"/>
    <w:rsid w:val="00B3141E"/>
    <w:rsid w:val="00B31465"/>
    <w:rsid w:val="00B31932"/>
    <w:rsid w:val="00B31B90"/>
    <w:rsid w:val="00B31D92"/>
    <w:rsid w:val="00B31E0D"/>
    <w:rsid w:val="00B321BC"/>
    <w:rsid w:val="00B3263B"/>
    <w:rsid w:val="00B3286B"/>
    <w:rsid w:val="00B32F8D"/>
    <w:rsid w:val="00B33517"/>
    <w:rsid w:val="00B3399D"/>
    <w:rsid w:val="00B33DE8"/>
    <w:rsid w:val="00B33DEA"/>
    <w:rsid w:val="00B3404C"/>
    <w:rsid w:val="00B343EC"/>
    <w:rsid w:val="00B345E1"/>
    <w:rsid w:val="00B34CA8"/>
    <w:rsid w:val="00B34FD1"/>
    <w:rsid w:val="00B35189"/>
    <w:rsid w:val="00B351B6"/>
    <w:rsid w:val="00B35343"/>
    <w:rsid w:val="00B35C4E"/>
    <w:rsid w:val="00B35F89"/>
    <w:rsid w:val="00B361FF"/>
    <w:rsid w:val="00B36286"/>
    <w:rsid w:val="00B3630F"/>
    <w:rsid w:val="00B36381"/>
    <w:rsid w:val="00B367A5"/>
    <w:rsid w:val="00B3691D"/>
    <w:rsid w:val="00B36A6F"/>
    <w:rsid w:val="00B36F3D"/>
    <w:rsid w:val="00B36FF7"/>
    <w:rsid w:val="00B37E05"/>
    <w:rsid w:val="00B37E90"/>
    <w:rsid w:val="00B4008F"/>
    <w:rsid w:val="00B40189"/>
    <w:rsid w:val="00B40260"/>
    <w:rsid w:val="00B4037A"/>
    <w:rsid w:val="00B403E3"/>
    <w:rsid w:val="00B407EE"/>
    <w:rsid w:val="00B40C91"/>
    <w:rsid w:val="00B41720"/>
    <w:rsid w:val="00B423E8"/>
    <w:rsid w:val="00B42754"/>
    <w:rsid w:val="00B427DE"/>
    <w:rsid w:val="00B427EC"/>
    <w:rsid w:val="00B42814"/>
    <w:rsid w:val="00B428D9"/>
    <w:rsid w:val="00B42909"/>
    <w:rsid w:val="00B4299A"/>
    <w:rsid w:val="00B42B6E"/>
    <w:rsid w:val="00B433A1"/>
    <w:rsid w:val="00B434F6"/>
    <w:rsid w:val="00B43760"/>
    <w:rsid w:val="00B4393A"/>
    <w:rsid w:val="00B439B1"/>
    <w:rsid w:val="00B43A75"/>
    <w:rsid w:val="00B43A87"/>
    <w:rsid w:val="00B43C75"/>
    <w:rsid w:val="00B44420"/>
    <w:rsid w:val="00B44AD0"/>
    <w:rsid w:val="00B44C70"/>
    <w:rsid w:val="00B4506A"/>
    <w:rsid w:val="00B4520E"/>
    <w:rsid w:val="00B4534C"/>
    <w:rsid w:val="00B45442"/>
    <w:rsid w:val="00B45640"/>
    <w:rsid w:val="00B45805"/>
    <w:rsid w:val="00B45CE4"/>
    <w:rsid w:val="00B45E11"/>
    <w:rsid w:val="00B45E52"/>
    <w:rsid w:val="00B45EAB"/>
    <w:rsid w:val="00B45F43"/>
    <w:rsid w:val="00B45F70"/>
    <w:rsid w:val="00B460A4"/>
    <w:rsid w:val="00B461E8"/>
    <w:rsid w:val="00B463B7"/>
    <w:rsid w:val="00B46770"/>
    <w:rsid w:val="00B4693C"/>
    <w:rsid w:val="00B46DC5"/>
    <w:rsid w:val="00B4708F"/>
    <w:rsid w:val="00B47337"/>
    <w:rsid w:val="00B47464"/>
    <w:rsid w:val="00B4757D"/>
    <w:rsid w:val="00B4759F"/>
    <w:rsid w:val="00B479B1"/>
    <w:rsid w:val="00B47DB7"/>
    <w:rsid w:val="00B47F72"/>
    <w:rsid w:val="00B47F9D"/>
    <w:rsid w:val="00B47FFC"/>
    <w:rsid w:val="00B501D9"/>
    <w:rsid w:val="00B5024A"/>
    <w:rsid w:val="00B507E8"/>
    <w:rsid w:val="00B50C0E"/>
    <w:rsid w:val="00B50CAF"/>
    <w:rsid w:val="00B51415"/>
    <w:rsid w:val="00B515E4"/>
    <w:rsid w:val="00B515FD"/>
    <w:rsid w:val="00B51E9D"/>
    <w:rsid w:val="00B52071"/>
    <w:rsid w:val="00B52B5E"/>
    <w:rsid w:val="00B52D84"/>
    <w:rsid w:val="00B53040"/>
    <w:rsid w:val="00B530DE"/>
    <w:rsid w:val="00B530F7"/>
    <w:rsid w:val="00B53620"/>
    <w:rsid w:val="00B5366E"/>
    <w:rsid w:val="00B53AB9"/>
    <w:rsid w:val="00B53B76"/>
    <w:rsid w:val="00B53B9A"/>
    <w:rsid w:val="00B54185"/>
    <w:rsid w:val="00B545E3"/>
    <w:rsid w:val="00B545EB"/>
    <w:rsid w:val="00B54D2F"/>
    <w:rsid w:val="00B55195"/>
    <w:rsid w:val="00B55336"/>
    <w:rsid w:val="00B55515"/>
    <w:rsid w:val="00B55570"/>
    <w:rsid w:val="00B55668"/>
    <w:rsid w:val="00B558B5"/>
    <w:rsid w:val="00B55AD1"/>
    <w:rsid w:val="00B55D1B"/>
    <w:rsid w:val="00B55F0E"/>
    <w:rsid w:val="00B55FB9"/>
    <w:rsid w:val="00B565C7"/>
    <w:rsid w:val="00B56C86"/>
    <w:rsid w:val="00B56CB1"/>
    <w:rsid w:val="00B56D68"/>
    <w:rsid w:val="00B57566"/>
    <w:rsid w:val="00B578DA"/>
    <w:rsid w:val="00B579D6"/>
    <w:rsid w:val="00B57B4A"/>
    <w:rsid w:val="00B57C46"/>
    <w:rsid w:val="00B57C71"/>
    <w:rsid w:val="00B57FFA"/>
    <w:rsid w:val="00B608F2"/>
    <w:rsid w:val="00B60A5F"/>
    <w:rsid w:val="00B60A8B"/>
    <w:rsid w:val="00B60DEE"/>
    <w:rsid w:val="00B6106B"/>
    <w:rsid w:val="00B61130"/>
    <w:rsid w:val="00B6178C"/>
    <w:rsid w:val="00B617BC"/>
    <w:rsid w:val="00B618C5"/>
    <w:rsid w:val="00B61A18"/>
    <w:rsid w:val="00B61C5B"/>
    <w:rsid w:val="00B61D63"/>
    <w:rsid w:val="00B61E70"/>
    <w:rsid w:val="00B61EBF"/>
    <w:rsid w:val="00B6304E"/>
    <w:rsid w:val="00B63816"/>
    <w:rsid w:val="00B641BE"/>
    <w:rsid w:val="00B64207"/>
    <w:rsid w:val="00B64A2D"/>
    <w:rsid w:val="00B64B24"/>
    <w:rsid w:val="00B64E64"/>
    <w:rsid w:val="00B6511E"/>
    <w:rsid w:val="00B65592"/>
    <w:rsid w:val="00B65C42"/>
    <w:rsid w:val="00B65F17"/>
    <w:rsid w:val="00B65F61"/>
    <w:rsid w:val="00B65F91"/>
    <w:rsid w:val="00B6628B"/>
    <w:rsid w:val="00B667BB"/>
    <w:rsid w:val="00B667EC"/>
    <w:rsid w:val="00B66C40"/>
    <w:rsid w:val="00B66E35"/>
    <w:rsid w:val="00B66EB6"/>
    <w:rsid w:val="00B66EFE"/>
    <w:rsid w:val="00B6753C"/>
    <w:rsid w:val="00B67565"/>
    <w:rsid w:val="00B67B06"/>
    <w:rsid w:val="00B70097"/>
    <w:rsid w:val="00B70248"/>
    <w:rsid w:val="00B70390"/>
    <w:rsid w:val="00B7083D"/>
    <w:rsid w:val="00B70900"/>
    <w:rsid w:val="00B70B50"/>
    <w:rsid w:val="00B71175"/>
    <w:rsid w:val="00B7143E"/>
    <w:rsid w:val="00B7146A"/>
    <w:rsid w:val="00B717D9"/>
    <w:rsid w:val="00B71B19"/>
    <w:rsid w:val="00B71E3C"/>
    <w:rsid w:val="00B71F72"/>
    <w:rsid w:val="00B7244C"/>
    <w:rsid w:val="00B7255B"/>
    <w:rsid w:val="00B72718"/>
    <w:rsid w:val="00B72751"/>
    <w:rsid w:val="00B72A68"/>
    <w:rsid w:val="00B72C42"/>
    <w:rsid w:val="00B736FB"/>
    <w:rsid w:val="00B739F9"/>
    <w:rsid w:val="00B73B27"/>
    <w:rsid w:val="00B73BBF"/>
    <w:rsid w:val="00B73BF2"/>
    <w:rsid w:val="00B73DAD"/>
    <w:rsid w:val="00B74367"/>
    <w:rsid w:val="00B7451E"/>
    <w:rsid w:val="00B745A9"/>
    <w:rsid w:val="00B7477D"/>
    <w:rsid w:val="00B74C40"/>
    <w:rsid w:val="00B7502E"/>
    <w:rsid w:val="00B750DE"/>
    <w:rsid w:val="00B75145"/>
    <w:rsid w:val="00B7540B"/>
    <w:rsid w:val="00B756C9"/>
    <w:rsid w:val="00B7593E"/>
    <w:rsid w:val="00B75ADD"/>
    <w:rsid w:val="00B75DFA"/>
    <w:rsid w:val="00B76683"/>
    <w:rsid w:val="00B76D46"/>
    <w:rsid w:val="00B76DF8"/>
    <w:rsid w:val="00B76EE2"/>
    <w:rsid w:val="00B774AF"/>
    <w:rsid w:val="00B77866"/>
    <w:rsid w:val="00B77873"/>
    <w:rsid w:val="00B8126A"/>
    <w:rsid w:val="00B81343"/>
    <w:rsid w:val="00B8198F"/>
    <w:rsid w:val="00B81A3F"/>
    <w:rsid w:val="00B81ACE"/>
    <w:rsid w:val="00B81BD7"/>
    <w:rsid w:val="00B81C96"/>
    <w:rsid w:val="00B82122"/>
    <w:rsid w:val="00B82181"/>
    <w:rsid w:val="00B821CA"/>
    <w:rsid w:val="00B82201"/>
    <w:rsid w:val="00B82321"/>
    <w:rsid w:val="00B8237A"/>
    <w:rsid w:val="00B826E6"/>
    <w:rsid w:val="00B82A4B"/>
    <w:rsid w:val="00B83511"/>
    <w:rsid w:val="00B839AC"/>
    <w:rsid w:val="00B83B28"/>
    <w:rsid w:val="00B83C07"/>
    <w:rsid w:val="00B83D7F"/>
    <w:rsid w:val="00B84138"/>
    <w:rsid w:val="00B843FC"/>
    <w:rsid w:val="00B845D0"/>
    <w:rsid w:val="00B845D4"/>
    <w:rsid w:val="00B84611"/>
    <w:rsid w:val="00B85303"/>
    <w:rsid w:val="00B859C0"/>
    <w:rsid w:val="00B85B08"/>
    <w:rsid w:val="00B85FF1"/>
    <w:rsid w:val="00B8603F"/>
    <w:rsid w:val="00B861ED"/>
    <w:rsid w:val="00B87515"/>
    <w:rsid w:val="00B875EF"/>
    <w:rsid w:val="00B87710"/>
    <w:rsid w:val="00B879F5"/>
    <w:rsid w:val="00B87DEA"/>
    <w:rsid w:val="00B9036D"/>
    <w:rsid w:val="00B90B3A"/>
    <w:rsid w:val="00B90C47"/>
    <w:rsid w:val="00B90E44"/>
    <w:rsid w:val="00B9128F"/>
    <w:rsid w:val="00B91B4D"/>
    <w:rsid w:val="00B91F7E"/>
    <w:rsid w:val="00B92093"/>
    <w:rsid w:val="00B923FA"/>
    <w:rsid w:val="00B925B1"/>
    <w:rsid w:val="00B926C4"/>
    <w:rsid w:val="00B92A01"/>
    <w:rsid w:val="00B92AF6"/>
    <w:rsid w:val="00B92B0A"/>
    <w:rsid w:val="00B92C82"/>
    <w:rsid w:val="00B92F35"/>
    <w:rsid w:val="00B93003"/>
    <w:rsid w:val="00B9309E"/>
    <w:rsid w:val="00B9314A"/>
    <w:rsid w:val="00B931F8"/>
    <w:rsid w:val="00B93290"/>
    <w:rsid w:val="00B93294"/>
    <w:rsid w:val="00B934C6"/>
    <w:rsid w:val="00B93837"/>
    <w:rsid w:val="00B93D68"/>
    <w:rsid w:val="00B94051"/>
    <w:rsid w:val="00B94161"/>
    <w:rsid w:val="00B942C2"/>
    <w:rsid w:val="00B943A1"/>
    <w:rsid w:val="00B943B5"/>
    <w:rsid w:val="00B94868"/>
    <w:rsid w:val="00B94939"/>
    <w:rsid w:val="00B94FBA"/>
    <w:rsid w:val="00B95131"/>
    <w:rsid w:val="00B953F1"/>
    <w:rsid w:val="00B95412"/>
    <w:rsid w:val="00B956DF"/>
    <w:rsid w:val="00B960EC"/>
    <w:rsid w:val="00B9629C"/>
    <w:rsid w:val="00B96841"/>
    <w:rsid w:val="00B96A2C"/>
    <w:rsid w:val="00B96D74"/>
    <w:rsid w:val="00B970D6"/>
    <w:rsid w:val="00B9778F"/>
    <w:rsid w:val="00B9796F"/>
    <w:rsid w:val="00BA0005"/>
    <w:rsid w:val="00BA087F"/>
    <w:rsid w:val="00BA094B"/>
    <w:rsid w:val="00BA09BC"/>
    <w:rsid w:val="00BA1286"/>
    <w:rsid w:val="00BA15F2"/>
    <w:rsid w:val="00BA1732"/>
    <w:rsid w:val="00BA1835"/>
    <w:rsid w:val="00BA195A"/>
    <w:rsid w:val="00BA237F"/>
    <w:rsid w:val="00BA243E"/>
    <w:rsid w:val="00BA2767"/>
    <w:rsid w:val="00BA284D"/>
    <w:rsid w:val="00BA290D"/>
    <w:rsid w:val="00BA2CFF"/>
    <w:rsid w:val="00BA3181"/>
    <w:rsid w:val="00BA32D4"/>
    <w:rsid w:val="00BA33B7"/>
    <w:rsid w:val="00BA351A"/>
    <w:rsid w:val="00BA360D"/>
    <w:rsid w:val="00BA3691"/>
    <w:rsid w:val="00BA38B9"/>
    <w:rsid w:val="00BA38D4"/>
    <w:rsid w:val="00BA3E27"/>
    <w:rsid w:val="00BA45A9"/>
    <w:rsid w:val="00BA4682"/>
    <w:rsid w:val="00BA4883"/>
    <w:rsid w:val="00BA48A8"/>
    <w:rsid w:val="00BA5194"/>
    <w:rsid w:val="00BA5356"/>
    <w:rsid w:val="00BA5626"/>
    <w:rsid w:val="00BA5671"/>
    <w:rsid w:val="00BA5A32"/>
    <w:rsid w:val="00BA5B6E"/>
    <w:rsid w:val="00BA5CDE"/>
    <w:rsid w:val="00BA605A"/>
    <w:rsid w:val="00BA66EE"/>
    <w:rsid w:val="00BA78B5"/>
    <w:rsid w:val="00BA7CC5"/>
    <w:rsid w:val="00BA7D6C"/>
    <w:rsid w:val="00BB05A7"/>
    <w:rsid w:val="00BB0877"/>
    <w:rsid w:val="00BB0AF2"/>
    <w:rsid w:val="00BB0C12"/>
    <w:rsid w:val="00BB0FD2"/>
    <w:rsid w:val="00BB13B1"/>
    <w:rsid w:val="00BB14BE"/>
    <w:rsid w:val="00BB173E"/>
    <w:rsid w:val="00BB192A"/>
    <w:rsid w:val="00BB1ABC"/>
    <w:rsid w:val="00BB1B31"/>
    <w:rsid w:val="00BB1FF2"/>
    <w:rsid w:val="00BB210B"/>
    <w:rsid w:val="00BB221C"/>
    <w:rsid w:val="00BB263E"/>
    <w:rsid w:val="00BB2A78"/>
    <w:rsid w:val="00BB2A8D"/>
    <w:rsid w:val="00BB2AAC"/>
    <w:rsid w:val="00BB2E18"/>
    <w:rsid w:val="00BB39B6"/>
    <w:rsid w:val="00BB3B50"/>
    <w:rsid w:val="00BB3E3C"/>
    <w:rsid w:val="00BB419E"/>
    <w:rsid w:val="00BB4349"/>
    <w:rsid w:val="00BB47E1"/>
    <w:rsid w:val="00BB4AFC"/>
    <w:rsid w:val="00BB4CAD"/>
    <w:rsid w:val="00BB504E"/>
    <w:rsid w:val="00BB51C4"/>
    <w:rsid w:val="00BB5467"/>
    <w:rsid w:val="00BB54DB"/>
    <w:rsid w:val="00BB5565"/>
    <w:rsid w:val="00BB557A"/>
    <w:rsid w:val="00BB5871"/>
    <w:rsid w:val="00BB5980"/>
    <w:rsid w:val="00BB59C3"/>
    <w:rsid w:val="00BB5D2E"/>
    <w:rsid w:val="00BB62E5"/>
    <w:rsid w:val="00BB6446"/>
    <w:rsid w:val="00BB692B"/>
    <w:rsid w:val="00BB6ABB"/>
    <w:rsid w:val="00BB7508"/>
    <w:rsid w:val="00BB7896"/>
    <w:rsid w:val="00BB7A38"/>
    <w:rsid w:val="00BB7B78"/>
    <w:rsid w:val="00BC007A"/>
    <w:rsid w:val="00BC00D4"/>
    <w:rsid w:val="00BC018C"/>
    <w:rsid w:val="00BC031C"/>
    <w:rsid w:val="00BC047A"/>
    <w:rsid w:val="00BC0740"/>
    <w:rsid w:val="00BC0CC4"/>
    <w:rsid w:val="00BC0DD1"/>
    <w:rsid w:val="00BC13DA"/>
    <w:rsid w:val="00BC1FDA"/>
    <w:rsid w:val="00BC261A"/>
    <w:rsid w:val="00BC29A4"/>
    <w:rsid w:val="00BC2A69"/>
    <w:rsid w:val="00BC2D5C"/>
    <w:rsid w:val="00BC2FC3"/>
    <w:rsid w:val="00BC316B"/>
    <w:rsid w:val="00BC3389"/>
    <w:rsid w:val="00BC34BE"/>
    <w:rsid w:val="00BC3655"/>
    <w:rsid w:val="00BC3C9C"/>
    <w:rsid w:val="00BC3F77"/>
    <w:rsid w:val="00BC4095"/>
    <w:rsid w:val="00BC4343"/>
    <w:rsid w:val="00BC4565"/>
    <w:rsid w:val="00BC4BC8"/>
    <w:rsid w:val="00BC4CD9"/>
    <w:rsid w:val="00BC52AC"/>
    <w:rsid w:val="00BC530B"/>
    <w:rsid w:val="00BC592E"/>
    <w:rsid w:val="00BC5D22"/>
    <w:rsid w:val="00BC6272"/>
    <w:rsid w:val="00BC62EA"/>
    <w:rsid w:val="00BC634D"/>
    <w:rsid w:val="00BC6559"/>
    <w:rsid w:val="00BC6C7E"/>
    <w:rsid w:val="00BC6CCC"/>
    <w:rsid w:val="00BC758A"/>
    <w:rsid w:val="00BC774E"/>
    <w:rsid w:val="00BC7836"/>
    <w:rsid w:val="00BC7B31"/>
    <w:rsid w:val="00BC7C12"/>
    <w:rsid w:val="00BC7D94"/>
    <w:rsid w:val="00BC7E03"/>
    <w:rsid w:val="00BD0494"/>
    <w:rsid w:val="00BD058F"/>
    <w:rsid w:val="00BD0796"/>
    <w:rsid w:val="00BD0A1C"/>
    <w:rsid w:val="00BD0AC3"/>
    <w:rsid w:val="00BD19E5"/>
    <w:rsid w:val="00BD1DEF"/>
    <w:rsid w:val="00BD1E55"/>
    <w:rsid w:val="00BD20C8"/>
    <w:rsid w:val="00BD2B3B"/>
    <w:rsid w:val="00BD2FCB"/>
    <w:rsid w:val="00BD32F3"/>
    <w:rsid w:val="00BD3584"/>
    <w:rsid w:val="00BD37F1"/>
    <w:rsid w:val="00BD3A7B"/>
    <w:rsid w:val="00BD3B4C"/>
    <w:rsid w:val="00BD3E99"/>
    <w:rsid w:val="00BD3F52"/>
    <w:rsid w:val="00BD4021"/>
    <w:rsid w:val="00BD4290"/>
    <w:rsid w:val="00BD5006"/>
    <w:rsid w:val="00BD5179"/>
    <w:rsid w:val="00BD52BE"/>
    <w:rsid w:val="00BD5364"/>
    <w:rsid w:val="00BD556F"/>
    <w:rsid w:val="00BD595A"/>
    <w:rsid w:val="00BD5D7F"/>
    <w:rsid w:val="00BD63B8"/>
    <w:rsid w:val="00BD6545"/>
    <w:rsid w:val="00BD6821"/>
    <w:rsid w:val="00BD6D4A"/>
    <w:rsid w:val="00BD6DE3"/>
    <w:rsid w:val="00BD70B0"/>
    <w:rsid w:val="00BD7509"/>
    <w:rsid w:val="00BD75A4"/>
    <w:rsid w:val="00BD76A3"/>
    <w:rsid w:val="00BD7AA2"/>
    <w:rsid w:val="00BE0161"/>
    <w:rsid w:val="00BE03D9"/>
    <w:rsid w:val="00BE0418"/>
    <w:rsid w:val="00BE0791"/>
    <w:rsid w:val="00BE0915"/>
    <w:rsid w:val="00BE09C6"/>
    <w:rsid w:val="00BE0A2E"/>
    <w:rsid w:val="00BE0D36"/>
    <w:rsid w:val="00BE0D94"/>
    <w:rsid w:val="00BE0E41"/>
    <w:rsid w:val="00BE0E69"/>
    <w:rsid w:val="00BE131A"/>
    <w:rsid w:val="00BE15C8"/>
    <w:rsid w:val="00BE1B15"/>
    <w:rsid w:val="00BE1FAE"/>
    <w:rsid w:val="00BE1FD6"/>
    <w:rsid w:val="00BE20F6"/>
    <w:rsid w:val="00BE22CE"/>
    <w:rsid w:val="00BE267C"/>
    <w:rsid w:val="00BE2686"/>
    <w:rsid w:val="00BE26FD"/>
    <w:rsid w:val="00BE286C"/>
    <w:rsid w:val="00BE2B4A"/>
    <w:rsid w:val="00BE2BA5"/>
    <w:rsid w:val="00BE2FBF"/>
    <w:rsid w:val="00BE3D12"/>
    <w:rsid w:val="00BE439B"/>
    <w:rsid w:val="00BE48DC"/>
    <w:rsid w:val="00BE492B"/>
    <w:rsid w:val="00BE4AA8"/>
    <w:rsid w:val="00BE4F91"/>
    <w:rsid w:val="00BE4FC0"/>
    <w:rsid w:val="00BE4FC1"/>
    <w:rsid w:val="00BE51AB"/>
    <w:rsid w:val="00BE51CE"/>
    <w:rsid w:val="00BE51E5"/>
    <w:rsid w:val="00BE5746"/>
    <w:rsid w:val="00BE58C9"/>
    <w:rsid w:val="00BE5AF8"/>
    <w:rsid w:val="00BE5F66"/>
    <w:rsid w:val="00BE6058"/>
    <w:rsid w:val="00BE61FD"/>
    <w:rsid w:val="00BE6847"/>
    <w:rsid w:val="00BE6AE3"/>
    <w:rsid w:val="00BE7087"/>
    <w:rsid w:val="00BE7273"/>
    <w:rsid w:val="00BE73F6"/>
    <w:rsid w:val="00BE761B"/>
    <w:rsid w:val="00BE76DF"/>
    <w:rsid w:val="00BE7735"/>
    <w:rsid w:val="00BE784A"/>
    <w:rsid w:val="00BE78FB"/>
    <w:rsid w:val="00BE7FBE"/>
    <w:rsid w:val="00BF089C"/>
    <w:rsid w:val="00BF0996"/>
    <w:rsid w:val="00BF0A9C"/>
    <w:rsid w:val="00BF0B8E"/>
    <w:rsid w:val="00BF0FFC"/>
    <w:rsid w:val="00BF10A8"/>
    <w:rsid w:val="00BF11DF"/>
    <w:rsid w:val="00BF1341"/>
    <w:rsid w:val="00BF2326"/>
    <w:rsid w:val="00BF2404"/>
    <w:rsid w:val="00BF2641"/>
    <w:rsid w:val="00BF2D86"/>
    <w:rsid w:val="00BF32E8"/>
    <w:rsid w:val="00BF355B"/>
    <w:rsid w:val="00BF38E5"/>
    <w:rsid w:val="00BF402C"/>
    <w:rsid w:val="00BF422D"/>
    <w:rsid w:val="00BF4723"/>
    <w:rsid w:val="00BF4B00"/>
    <w:rsid w:val="00BF4E8A"/>
    <w:rsid w:val="00BF4FA6"/>
    <w:rsid w:val="00BF50D5"/>
    <w:rsid w:val="00BF549B"/>
    <w:rsid w:val="00BF5706"/>
    <w:rsid w:val="00BF57EF"/>
    <w:rsid w:val="00BF580E"/>
    <w:rsid w:val="00BF5B1E"/>
    <w:rsid w:val="00BF5DCE"/>
    <w:rsid w:val="00BF5DEF"/>
    <w:rsid w:val="00BF5F06"/>
    <w:rsid w:val="00BF6286"/>
    <w:rsid w:val="00BF63AA"/>
    <w:rsid w:val="00BF665D"/>
    <w:rsid w:val="00BF66B2"/>
    <w:rsid w:val="00BF66C6"/>
    <w:rsid w:val="00BF6792"/>
    <w:rsid w:val="00BF681C"/>
    <w:rsid w:val="00BF6F97"/>
    <w:rsid w:val="00BF7012"/>
    <w:rsid w:val="00BF70AF"/>
    <w:rsid w:val="00BF725A"/>
    <w:rsid w:val="00BF7B67"/>
    <w:rsid w:val="00BF7C83"/>
    <w:rsid w:val="00BF7F64"/>
    <w:rsid w:val="00C00495"/>
    <w:rsid w:val="00C006D8"/>
    <w:rsid w:val="00C00B40"/>
    <w:rsid w:val="00C01091"/>
    <w:rsid w:val="00C01317"/>
    <w:rsid w:val="00C0150F"/>
    <w:rsid w:val="00C01556"/>
    <w:rsid w:val="00C017AB"/>
    <w:rsid w:val="00C02D0C"/>
    <w:rsid w:val="00C02DA0"/>
    <w:rsid w:val="00C030C2"/>
    <w:rsid w:val="00C031CC"/>
    <w:rsid w:val="00C03487"/>
    <w:rsid w:val="00C03658"/>
    <w:rsid w:val="00C0397D"/>
    <w:rsid w:val="00C03A3E"/>
    <w:rsid w:val="00C03A90"/>
    <w:rsid w:val="00C03AE9"/>
    <w:rsid w:val="00C03F52"/>
    <w:rsid w:val="00C03F6F"/>
    <w:rsid w:val="00C04374"/>
    <w:rsid w:val="00C0452E"/>
    <w:rsid w:val="00C0463F"/>
    <w:rsid w:val="00C048B2"/>
    <w:rsid w:val="00C04AAE"/>
    <w:rsid w:val="00C04AFE"/>
    <w:rsid w:val="00C04ECF"/>
    <w:rsid w:val="00C04FAE"/>
    <w:rsid w:val="00C0537C"/>
    <w:rsid w:val="00C0586F"/>
    <w:rsid w:val="00C05BE2"/>
    <w:rsid w:val="00C060B2"/>
    <w:rsid w:val="00C060D9"/>
    <w:rsid w:val="00C06274"/>
    <w:rsid w:val="00C0674D"/>
    <w:rsid w:val="00C06C1A"/>
    <w:rsid w:val="00C0737E"/>
    <w:rsid w:val="00C073AF"/>
    <w:rsid w:val="00C102A4"/>
    <w:rsid w:val="00C10394"/>
    <w:rsid w:val="00C10869"/>
    <w:rsid w:val="00C1102A"/>
    <w:rsid w:val="00C11309"/>
    <w:rsid w:val="00C115DE"/>
    <w:rsid w:val="00C1180F"/>
    <w:rsid w:val="00C11854"/>
    <w:rsid w:val="00C118B2"/>
    <w:rsid w:val="00C11E62"/>
    <w:rsid w:val="00C11E6B"/>
    <w:rsid w:val="00C11E95"/>
    <w:rsid w:val="00C12024"/>
    <w:rsid w:val="00C129D0"/>
    <w:rsid w:val="00C12A67"/>
    <w:rsid w:val="00C12BD1"/>
    <w:rsid w:val="00C12DAD"/>
    <w:rsid w:val="00C12ECD"/>
    <w:rsid w:val="00C12FAB"/>
    <w:rsid w:val="00C132A4"/>
    <w:rsid w:val="00C13627"/>
    <w:rsid w:val="00C13865"/>
    <w:rsid w:val="00C13E74"/>
    <w:rsid w:val="00C141BE"/>
    <w:rsid w:val="00C1434C"/>
    <w:rsid w:val="00C1439C"/>
    <w:rsid w:val="00C147C6"/>
    <w:rsid w:val="00C14C35"/>
    <w:rsid w:val="00C14F61"/>
    <w:rsid w:val="00C1516B"/>
    <w:rsid w:val="00C1519D"/>
    <w:rsid w:val="00C1599D"/>
    <w:rsid w:val="00C15A71"/>
    <w:rsid w:val="00C15BCF"/>
    <w:rsid w:val="00C16233"/>
    <w:rsid w:val="00C163BD"/>
    <w:rsid w:val="00C16447"/>
    <w:rsid w:val="00C164E1"/>
    <w:rsid w:val="00C1660C"/>
    <w:rsid w:val="00C1663C"/>
    <w:rsid w:val="00C175D9"/>
    <w:rsid w:val="00C1765D"/>
    <w:rsid w:val="00C17937"/>
    <w:rsid w:val="00C17DAA"/>
    <w:rsid w:val="00C17E09"/>
    <w:rsid w:val="00C20073"/>
    <w:rsid w:val="00C200E7"/>
    <w:rsid w:val="00C20115"/>
    <w:rsid w:val="00C203E3"/>
    <w:rsid w:val="00C20BA8"/>
    <w:rsid w:val="00C20C00"/>
    <w:rsid w:val="00C211E1"/>
    <w:rsid w:val="00C2159B"/>
    <w:rsid w:val="00C21A07"/>
    <w:rsid w:val="00C21A93"/>
    <w:rsid w:val="00C21D16"/>
    <w:rsid w:val="00C21E3D"/>
    <w:rsid w:val="00C221F2"/>
    <w:rsid w:val="00C2246F"/>
    <w:rsid w:val="00C227DC"/>
    <w:rsid w:val="00C229FC"/>
    <w:rsid w:val="00C2341B"/>
    <w:rsid w:val="00C2355A"/>
    <w:rsid w:val="00C238E1"/>
    <w:rsid w:val="00C23BD9"/>
    <w:rsid w:val="00C23D67"/>
    <w:rsid w:val="00C23D6A"/>
    <w:rsid w:val="00C23EE1"/>
    <w:rsid w:val="00C23EEF"/>
    <w:rsid w:val="00C240B6"/>
    <w:rsid w:val="00C24493"/>
    <w:rsid w:val="00C2453F"/>
    <w:rsid w:val="00C24B40"/>
    <w:rsid w:val="00C24F5B"/>
    <w:rsid w:val="00C25629"/>
    <w:rsid w:val="00C25645"/>
    <w:rsid w:val="00C258BF"/>
    <w:rsid w:val="00C260CC"/>
    <w:rsid w:val="00C264C4"/>
    <w:rsid w:val="00C265EF"/>
    <w:rsid w:val="00C26648"/>
    <w:rsid w:val="00C26BD6"/>
    <w:rsid w:val="00C26D14"/>
    <w:rsid w:val="00C26D1C"/>
    <w:rsid w:val="00C26E23"/>
    <w:rsid w:val="00C26F6D"/>
    <w:rsid w:val="00C2784A"/>
    <w:rsid w:val="00C27B61"/>
    <w:rsid w:val="00C3049F"/>
    <w:rsid w:val="00C30A45"/>
    <w:rsid w:val="00C30B53"/>
    <w:rsid w:val="00C30B76"/>
    <w:rsid w:val="00C30CAE"/>
    <w:rsid w:val="00C3103E"/>
    <w:rsid w:val="00C31AB1"/>
    <w:rsid w:val="00C31E17"/>
    <w:rsid w:val="00C31E50"/>
    <w:rsid w:val="00C326BD"/>
    <w:rsid w:val="00C327C1"/>
    <w:rsid w:val="00C32828"/>
    <w:rsid w:val="00C32A73"/>
    <w:rsid w:val="00C3315C"/>
    <w:rsid w:val="00C3367F"/>
    <w:rsid w:val="00C33770"/>
    <w:rsid w:val="00C3385C"/>
    <w:rsid w:val="00C33D34"/>
    <w:rsid w:val="00C344F3"/>
    <w:rsid w:val="00C346F6"/>
    <w:rsid w:val="00C34BC1"/>
    <w:rsid w:val="00C34F60"/>
    <w:rsid w:val="00C34F88"/>
    <w:rsid w:val="00C35420"/>
    <w:rsid w:val="00C354F6"/>
    <w:rsid w:val="00C3552D"/>
    <w:rsid w:val="00C35A57"/>
    <w:rsid w:val="00C35B7D"/>
    <w:rsid w:val="00C36229"/>
    <w:rsid w:val="00C36281"/>
    <w:rsid w:val="00C362A5"/>
    <w:rsid w:val="00C3635D"/>
    <w:rsid w:val="00C3651F"/>
    <w:rsid w:val="00C36695"/>
    <w:rsid w:val="00C367C7"/>
    <w:rsid w:val="00C36F09"/>
    <w:rsid w:val="00C37116"/>
    <w:rsid w:val="00C3758C"/>
    <w:rsid w:val="00C37632"/>
    <w:rsid w:val="00C37AA2"/>
    <w:rsid w:val="00C37C10"/>
    <w:rsid w:val="00C37FAF"/>
    <w:rsid w:val="00C401BE"/>
    <w:rsid w:val="00C403E3"/>
    <w:rsid w:val="00C407A1"/>
    <w:rsid w:val="00C40821"/>
    <w:rsid w:val="00C40B74"/>
    <w:rsid w:val="00C40B88"/>
    <w:rsid w:val="00C411CA"/>
    <w:rsid w:val="00C4122B"/>
    <w:rsid w:val="00C413C3"/>
    <w:rsid w:val="00C41784"/>
    <w:rsid w:val="00C41C38"/>
    <w:rsid w:val="00C41C57"/>
    <w:rsid w:val="00C41D32"/>
    <w:rsid w:val="00C4204D"/>
    <w:rsid w:val="00C420A9"/>
    <w:rsid w:val="00C424A7"/>
    <w:rsid w:val="00C42683"/>
    <w:rsid w:val="00C4276C"/>
    <w:rsid w:val="00C42916"/>
    <w:rsid w:val="00C42A76"/>
    <w:rsid w:val="00C42CDB"/>
    <w:rsid w:val="00C42DA0"/>
    <w:rsid w:val="00C4388F"/>
    <w:rsid w:val="00C44267"/>
    <w:rsid w:val="00C44518"/>
    <w:rsid w:val="00C44747"/>
    <w:rsid w:val="00C44961"/>
    <w:rsid w:val="00C44E1B"/>
    <w:rsid w:val="00C45084"/>
    <w:rsid w:val="00C4512D"/>
    <w:rsid w:val="00C452C5"/>
    <w:rsid w:val="00C45553"/>
    <w:rsid w:val="00C457F7"/>
    <w:rsid w:val="00C46339"/>
    <w:rsid w:val="00C463AF"/>
    <w:rsid w:val="00C46448"/>
    <w:rsid w:val="00C466FA"/>
    <w:rsid w:val="00C468D6"/>
    <w:rsid w:val="00C4699C"/>
    <w:rsid w:val="00C46A2A"/>
    <w:rsid w:val="00C46C73"/>
    <w:rsid w:val="00C46F54"/>
    <w:rsid w:val="00C47106"/>
    <w:rsid w:val="00C47440"/>
    <w:rsid w:val="00C47852"/>
    <w:rsid w:val="00C47B8E"/>
    <w:rsid w:val="00C47C40"/>
    <w:rsid w:val="00C50691"/>
    <w:rsid w:val="00C50819"/>
    <w:rsid w:val="00C50B14"/>
    <w:rsid w:val="00C50DFA"/>
    <w:rsid w:val="00C515BA"/>
    <w:rsid w:val="00C51B29"/>
    <w:rsid w:val="00C51CA6"/>
    <w:rsid w:val="00C52399"/>
    <w:rsid w:val="00C52469"/>
    <w:rsid w:val="00C52546"/>
    <w:rsid w:val="00C52809"/>
    <w:rsid w:val="00C52A4B"/>
    <w:rsid w:val="00C52B5B"/>
    <w:rsid w:val="00C52C12"/>
    <w:rsid w:val="00C52E27"/>
    <w:rsid w:val="00C52F05"/>
    <w:rsid w:val="00C533DB"/>
    <w:rsid w:val="00C537C5"/>
    <w:rsid w:val="00C53DA9"/>
    <w:rsid w:val="00C53E48"/>
    <w:rsid w:val="00C53F35"/>
    <w:rsid w:val="00C53F95"/>
    <w:rsid w:val="00C5447C"/>
    <w:rsid w:val="00C5459F"/>
    <w:rsid w:val="00C54735"/>
    <w:rsid w:val="00C54904"/>
    <w:rsid w:val="00C54973"/>
    <w:rsid w:val="00C549EC"/>
    <w:rsid w:val="00C54B68"/>
    <w:rsid w:val="00C54D74"/>
    <w:rsid w:val="00C551AF"/>
    <w:rsid w:val="00C551F3"/>
    <w:rsid w:val="00C556A0"/>
    <w:rsid w:val="00C556EF"/>
    <w:rsid w:val="00C55A37"/>
    <w:rsid w:val="00C55B5E"/>
    <w:rsid w:val="00C55C00"/>
    <w:rsid w:val="00C55EFB"/>
    <w:rsid w:val="00C56E0D"/>
    <w:rsid w:val="00C570A8"/>
    <w:rsid w:val="00C5724A"/>
    <w:rsid w:val="00C576A3"/>
    <w:rsid w:val="00C579C5"/>
    <w:rsid w:val="00C60490"/>
    <w:rsid w:val="00C6080F"/>
    <w:rsid w:val="00C60907"/>
    <w:rsid w:val="00C60BC1"/>
    <w:rsid w:val="00C60F4B"/>
    <w:rsid w:val="00C61325"/>
    <w:rsid w:val="00C616FF"/>
    <w:rsid w:val="00C6176F"/>
    <w:rsid w:val="00C61A74"/>
    <w:rsid w:val="00C620DB"/>
    <w:rsid w:val="00C62234"/>
    <w:rsid w:val="00C62726"/>
    <w:rsid w:val="00C62776"/>
    <w:rsid w:val="00C62968"/>
    <w:rsid w:val="00C63212"/>
    <w:rsid w:val="00C63371"/>
    <w:rsid w:val="00C6371E"/>
    <w:rsid w:val="00C63889"/>
    <w:rsid w:val="00C63B7A"/>
    <w:rsid w:val="00C63C6F"/>
    <w:rsid w:val="00C63C9C"/>
    <w:rsid w:val="00C63E92"/>
    <w:rsid w:val="00C64367"/>
    <w:rsid w:val="00C6473A"/>
    <w:rsid w:val="00C64C0D"/>
    <w:rsid w:val="00C64E8A"/>
    <w:rsid w:val="00C65058"/>
    <w:rsid w:val="00C65080"/>
    <w:rsid w:val="00C652ED"/>
    <w:rsid w:val="00C658F9"/>
    <w:rsid w:val="00C65B8A"/>
    <w:rsid w:val="00C65E1A"/>
    <w:rsid w:val="00C65E21"/>
    <w:rsid w:val="00C65ECC"/>
    <w:rsid w:val="00C65EFE"/>
    <w:rsid w:val="00C66136"/>
    <w:rsid w:val="00C66411"/>
    <w:rsid w:val="00C66966"/>
    <w:rsid w:val="00C66A7A"/>
    <w:rsid w:val="00C66C02"/>
    <w:rsid w:val="00C66C2F"/>
    <w:rsid w:val="00C66C84"/>
    <w:rsid w:val="00C66D43"/>
    <w:rsid w:val="00C66E4E"/>
    <w:rsid w:val="00C670E8"/>
    <w:rsid w:val="00C673C4"/>
    <w:rsid w:val="00C6754E"/>
    <w:rsid w:val="00C6790C"/>
    <w:rsid w:val="00C679CB"/>
    <w:rsid w:val="00C679F6"/>
    <w:rsid w:val="00C67EE8"/>
    <w:rsid w:val="00C70176"/>
    <w:rsid w:val="00C7038B"/>
    <w:rsid w:val="00C708E0"/>
    <w:rsid w:val="00C709F9"/>
    <w:rsid w:val="00C70D73"/>
    <w:rsid w:val="00C70DB1"/>
    <w:rsid w:val="00C70E87"/>
    <w:rsid w:val="00C712ED"/>
    <w:rsid w:val="00C71301"/>
    <w:rsid w:val="00C7134A"/>
    <w:rsid w:val="00C718F8"/>
    <w:rsid w:val="00C724CB"/>
    <w:rsid w:val="00C728FE"/>
    <w:rsid w:val="00C72A4D"/>
    <w:rsid w:val="00C72AD2"/>
    <w:rsid w:val="00C7356D"/>
    <w:rsid w:val="00C7393C"/>
    <w:rsid w:val="00C73B9E"/>
    <w:rsid w:val="00C73CE6"/>
    <w:rsid w:val="00C73CFF"/>
    <w:rsid w:val="00C73EC0"/>
    <w:rsid w:val="00C73F68"/>
    <w:rsid w:val="00C74162"/>
    <w:rsid w:val="00C74805"/>
    <w:rsid w:val="00C74C42"/>
    <w:rsid w:val="00C74C9D"/>
    <w:rsid w:val="00C74E7A"/>
    <w:rsid w:val="00C75107"/>
    <w:rsid w:val="00C751BD"/>
    <w:rsid w:val="00C75A24"/>
    <w:rsid w:val="00C75F5E"/>
    <w:rsid w:val="00C75F71"/>
    <w:rsid w:val="00C761B4"/>
    <w:rsid w:val="00C76701"/>
    <w:rsid w:val="00C76B8E"/>
    <w:rsid w:val="00C77163"/>
    <w:rsid w:val="00C77270"/>
    <w:rsid w:val="00C773BF"/>
    <w:rsid w:val="00C77D4A"/>
    <w:rsid w:val="00C77DEF"/>
    <w:rsid w:val="00C77E9D"/>
    <w:rsid w:val="00C77FCC"/>
    <w:rsid w:val="00C80A4F"/>
    <w:rsid w:val="00C80AD7"/>
    <w:rsid w:val="00C80EBA"/>
    <w:rsid w:val="00C80ED8"/>
    <w:rsid w:val="00C80F5B"/>
    <w:rsid w:val="00C80FF5"/>
    <w:rsid w:val="00C813E0"/>
    <w:rsid w:val="00C81426"/>
    <w:rsid w:val="00C8154C"/>
    <w:rsid w:val="00C81D6F"/>
    <w:rsid w:val="00C82134"/>
    <w:rsid w:val="00C821F8"/>
    <w:rsid w:val="00C82480"/>
    <w:rsid w:val="00C828F4"/>
    <w:rsid w:val="00C829B1"/>
    <w:rsid w:val="00C82D24"/>
    <w:rsid w:val="00C83189"/>
    <w:rsid w:val="00C8328B"/>
    <w:rsid w:val="00C8357B"/>
    <w:rsid w:val="00C8392C"/>
    <w:rsid w:val="00C83AF0"/>
    <w:rsid w:val="00C83FFB"/>
    <w:rsid w:val="00C84608"/>
    <w:rsid w:val="00C84A42"/>
    <w:rsid w:val="00C85116"/>
    <w:rsid w:val="00C85490"/>
    <w:rsid w:val="00C85765"/>
    <w:rsid w:val="00C859D6"/>
    <w:rsid w:val="00C85B6A"/>
    <w:rsid w:val="00C85EB8"/>
    <w:rsid w:val="00C85FCA"/>
    <w:rsid w:val="00C86169"/>
    <w:rsid w:val="00C862B8"/>
    <w:rsid w:val="00C862F5"/>
    <w:rsid w:val="00C8650E"/>
    <w:rsid w:val="00C8651E"/>
    <w:rsid w:val="00C868DF"/>
    <w:rsid w:val="00C869EC"/>
    <w:rsid w:val="00C86A69"/>
    <w:rsid w:val="00C870C0"/>
    <w:rsid w:val="00C870E6"/>
    <w:rsid w:val="00C8737F"/>
    <w:rsid w:val="00C873E7"/>
    <w:rsid w:val="00C874B2"/>
    <w:rsid w:val="00C87500"/>
    <w:rsid w:val="00C877F1"/>
    <w:rsid w:val="00C8786E"/>
    <w:rsid w:val="00C8791B"/>
    <w:rsid w:val="00C90697"/>
    <w:rsid w:val="00C9071A"/>
    <w:rsid w:val="00C90C78"/>
    <w:rsid w:val="00C90D82"/>
    <w:rsid w:val="00C91079"/>
    <w:rsid w:val="00C910DD"/>
    <w:rsid w:val="00C9115A"/>
    <w:rsid w:val="00C91259"/>
    <w:rsid w:val="00C9133D"/>
    <w:rsid w:val="00C917EF"/>
    <w:rsid w:val="00C919DA"/>
    <w:rsid w:val="00C91A0E"/>
    <w:rsid w:val="00C91B50"/>
    <w:rsid w:val="00C91EFB"/>
    <w:rsid w:val="00C91F96"/>
    <w:rsid w:val="00C91FBC"/>
    <w:rsid w:val="00C926F3"/>
    <w:rsid w:val="00C92ABE"/>
    <w:rsid w:val="00C93017"/>
    <w:rsid w:val="00C93661"/>
    <w:rsid w:val="00C9369E"/>
    <w:rsid w:val="00C93807"/>
    <w:rsid w:val="00C939F9"/>
    <w:rsid w:val="00C93ACC"/>
    <w:rsid w:val="00C93CFE"/>
    <w:rsid w:val="00C93F51"/>
    <w:rsid w:val="00C93F7F"/>
    <w:rsid w:val="00C9441C"/>
    <w:rsid w:val="00C947F7"/>
    <w:rsid w:val="00C94973"/>
    <w:rsid w:val="00C94CD9"/>
    <w:rsid w:val="00C94DD4"/>
    <w:rsid w:val="00C950EC"/>
    <w:rsid w:val="00C95455"/>
    <w:rsid w:val="00C95480"/>
    <w:rsid w:val="00C95712"/>
    <w:rsid w:val="00C95783"/>
    <w:rsid w:val="00C95C44"/>
    <w:rsid w:val="00C95C4E"/>
    <w:rsid w:val="00C95DEE"/>
    <w:rsid w:val="00C9602F"/>
    <w:rsid w:val="00C96065"/>
    <w:rsid w:val="00C9617F"/>
    <w:rsid w:val="00C96296"/>
    <w:rsid w:val="00C9644D"/>
    <w:rsid w:val="00C9713F"/>
    <w:rsid w:val="00C97294"/>
    <w:rsid w:val="00C976A0"/>
    <w:rsid w:val="00C978F5"/>
    <w:rsid w:val="00C979C5"/>
    <w:rsid w:val="00CA0320"/>
    <w:rsid w:val="00CA050E"/>
    <w:rsid w:val="00CA06B5"/>
    <w:rsid w:val="00CA0928"/>
    <w:rsid w:val="00CA09C7"/>
    <w:rsid w:val="00CA0B8C"/>
    <w:rsid w:val="00CA10AA"/>
    <w:rsid w:val="00CA10CF"/>
    <w:rsid w:val="00CA121E"/>
    <w:rsid w:val="00CA142A"/>
    <w:rsid w:val="00CA1CC3"/>
    <w:rsid w:val="00CA2479"/>
    <w:rsid w:val="00CA26C7"/>
    <w:rsid w:val="00CA26CA"/>
    <w:rsid w:val="00CA2C2A"/>
    <w:rsid w:val="00CA30DC"/>
    <w:rsid w:val="00CA30FC"/>
    <w:rsid w:val="00CA314E"/>
    <w:rsid w:val="00CA3567"/>
    <w:rsid w:val="00CA38C8"/>
    <w:rsid w:val="00CA3915"/>
    <w:rsid w:val="00CA421E"/>
    <w:rsid w:val="00CA434D"/>
    <w:rsid w:val="00CA458E"/>
    <w:rsid w:val="00CA45A7"/>
    <w:rsid w:val="00CA4715"/>
    <w:rsid w:val="00CA478F"/>
    <w:rsid w:val="00CA48BA"/>
    <w:rsid w:val="00CA49C5"/>
    <w:rsid w:val="00CA5168"/>
    <w:rsid w:val="00CA543E"/>
    <w:rsid w:val="00CA54B9"/>
    <w:rsid w:val="00CA5538"/>
    <w:rsid w:val="00CA570D"/>
    <w:rsid w:val="00CA5B1E"/>
    <w:rsid w:val="00CA5D84"/>
    <w:rsid w:val="00CA6938"/>
    <w:rsid w:val="00CA6A69"/>
    <w:rsid w:val="00CA6C3F"/>
    <w:rsid w:val="00CA6CC6"/>
    <w:rsid w:val="00CA6F0A"/>
    <w:rsid w:val="00CA7111"/>
    <w:rsid w:val="00CA73B1"/>
    <w:rsid w:val="00CA7409"/>
    <w:rsid w:val="00CA764B"/>
    <w:rsid w:val="00CA77C1"/>
    <w:rsid w:val="00CA7BCE"/>
    <w:rsid w:val="00CB006C"/>
    <w:rsid w:val="00CB0BAB"/>
    <w:rsid w:val="00CB0D7C"/>
    <w:rsid w:val="00CB0E5F"/>
    <w:rsid w:val="00CB1684"/>
    <w:rsid w:val="00CB1708"/>
    <w:rsid w:val="00CB1E74"/>
    <w:rsid w:val="00CB214C"/>
    <w:rsid w:val="00CB221E"/>
    <w:rsid w:val="00CB2456"/>
    <w:rsid w:val="00CB28A8"/>
    <w:rsid w:val="00CB2CF2"/>
    <w:rsid w:val="00CB33A2"/>
    <w:rsid w:val="00CB342A"/>
    <w:rsid w:val="00CB385F"/>
    <w:rsid w:val="00CB3B66"/>
    <w:rsid w:val="00CB3C62"/>
    <w:rsid w:val="00CB41E7"/>
    <w:rsid w:val="00CB4202"/>
    <w:rsid w:val="00CB4411"/>
    <w:rsid w:val="00CB4527"/>
    <w:rsid w:val="00CB460C"/>
    <w:rsid w:val="00CB47AF"/>
    <w:rsid w:val="00CB4C12"/>
    <w:rsid w:val="00CB5329"/>
    <w:rsid w:val="00CB532E"/>
    <w:rsid w:val="00CB5490"/>
    <w:rsid w:val="00CB55A9"/>
    <w:rsid w:val="00CB5D6A"/>
    <w:rsid w:val="00CB5FCC"/>
    <w:rsid w:val="00CB6029"/>
    <w:rsid w:val="00CB604B"/>
    <w:rsid w:val="00CB64A6"/>
    <w:rsid w:val="00CB6904"/>
    <w:rsid w:val="00CB768E"/>
    <w:rsid w:val="00CB7F4C"/>
    <w:rsid w:val="00CC0007"/>
    <w:rsid w:val="00CC018A"/>
    <w:rsid w:val="00CC0613"/>
    <w:rsid w:val="00CC062E"/>
    <w:rsid w:val="00CC0778"/>
    <w:rsid w:val="00CC0877"/>
    <w:rsid w:val="00CC089D"/>
    <w:rsid w:val="00CC0BD5"/>
    <w:rsid w:val="00CC0C46"/>
    <w:rsid w:val="00CC1393"/>
    <w:rsid w:val="00CC1595"/>
    <w:rsid w:val="00CC23D7"/>
    <w:rsid w:val="00CC2452"/>
    <w:rsid w:val="00CC25BE"/>
    <w:rsid w:val="00CC2E11"/>
    <w:rsid w:val="00CC3725"/>
    <w:rsid w:val="00CC3A98"/>
    <w:rsid w:val="00CC4023"/>
    <w:rsid w:val="00CC417D"/>
    <w:rsid w:val="00CC4288"/>
    <w:rsid w:val="00CC4508"/>
    <w:rsid w:val="00CC4646"/>
    <w:rsid w:val="00CC46E4"/>
    <w:rsid w:val="00CC4B35"/>
    <w:rsid w:val="00CC4DB7"/>
    <w:rsid w:val="00CC4E64"/>
    <w:rsid w:val="00CC5699"/>
    <w:rsid w:val="00CC59B0"/>
    <w:rsid w:val="00CC5CF7"/>
    <w:rsid w:val="00CC61DE"/>
    <w:rsid w:val="00CC626C"/>
    <w:rsid w:val="00CC6D68"/>
    <w:rsid w:val="00CC6E06"/>
    <w:rsid w:val="00CD01E9"/>
    <w:rsid w:val="00CD077D"/>
    <w:rsid w:val="00CD0C36"/>
    <w:rsid w:val="00CD0C56"/>
    <w:rsid w:val="00CD0F02"/>
    <w:rsid w:val="00CD0F51"/>
    <w:rsid w:val="00CD1284"/>
    <w:rsid w:val="00CD153D"/>
    <w:rsid w:val="00CD184D"/>
    <w:rsid w:val="00CD19B2"/>
    <w:rsid w:val="00CD1A06"/>
    <w:rsid w:val="00CD1D27"/>
    <w:rsid w:val="00CD1F19"/>
    <w:rsid w:val="00CD1F85"/>
    <w:rsid w:val="00CD22CB"/>
    <w:rsid w:val="00CD2620"/>
    <w:rsid w:val="00CD272A"/>
    <w:rsid w:val="00CD2984"/>
    <w:rsid w:val="00CD30DF"/>
    <w:rsid w:val="00CD35E9"/>
    <w:rsid w:val="00CD376B"/>
    <w:rsid w:val="00CD3D34"/>
    <w:rsid w:val="00CD4347"/>
    <w:rsid w:val="00CD46D0"/>
    <w:rsid w:val="00CD4D8A"/>
    <w:rsid w:val="00CD508D"/>
    <w:rsid w:val="00CD5678"/>
    <w:rsid w:val="00CD56B8"/>
    <w:rsid w:val="00CD5779"/>
    <w:rsid w:val="00CD5BF6"/>
    <w:rsid w:val="00CD5CF7"/>
    <w:rsid w:val="00CD6000"/>
    <w:rsid w:val="00CD6156"/>
    <w:rsid w:val="00CD6733"/>
    <w:rsid w:val="00CD6B41"/>
    <w:rsid w:val="00CD6C7D"/>
    <w:rsid w:val="00CD6DB2"/>
    <w:rsid w:val="00CD7332"/>
    <w:rsid w:val="00CD75D5"/>
    <w:rsid w:val="00CD7672"/>
    <w:rsid w:val="00CD77A5"/>
    <w:rsid w:val="00CD7A99"/>
    <w:rsid w:val="00CD7FB8"/>
    <w:rsid w:val="00CE0296"/>
    <w:rsid w:val="00CE03C7"/>
    <w:rsid w:val="00CE080E"/>
    <w:rsid w:val="00CE0A78"/>
    <w:rsid w:val="00CE10B0"/>
    <w:rsid w:val="00CE1315"/>
    <w:rsid w:val="00CE14B3"/>
    <w:rsid w:val="00CE16ED"/>
    <w:rsid w:val="00CE199C"/>
    <w:rsid w:val="00CE19B8"/>
    <w:rsid w:val="00CE1A88"/>
    <w:rsid w:val="00CE1DD3"/>
    <w:rsid w:val="00CE1E42"/>
    <w:rsid w:val="00CE1ED7"/>
    <w:rsid w:val="00CE1FE2"/>
    <w:rsid w:val="00CE1FF7"/>
    <w:rsid w:val="00CE224B"/>
    <w:rsid w:val="00CE244D"/>
    <w:rsid w:val="00CE2636"/>
    <w:rsid w:val="00CE2808"/>
    <w:rsid w:val="00CE29FB"/>
    <w:rsid w:val="00CE2ABC"/>
    <w:rsid w:val="00CE2E9D"/>
    <w:rsid w:val="00CE3281"/>
    <w:rsid w:val="00CE33A6"/>
    <w:rsid w:val="00CE3709"/>
    <w:rsid w:val="00CE39C4"/>
    <w:rsid w:val="00CE3A64"/>
    <w:rsid w:val="00CE43A1"/>
    <w:rsid w:val="00CE4749"/>
    <w:rsid w:val="00CE4A1A"/>
    <w:rsid w:val="00CE4D7F"/>
    <w:rsid w:val="00CE50F4"/>
    <w:rsid w:val="00CE5142"/>
    <w:rsid w:val="00CE5216"/>
    <w:rsid w:val="00CE5308"/>
    <w:rsid w:val="00CE56A7"/>
    <w:rsid w:val="00CE5B91"/>
    <w:rsid w:val="00CE622C"/>
    <w:rsid w:val="00CE636C"/>
    <w:rsid w:val="00CE6C8A"/>
    <w:rsid w:val="00CE6E16"/>
    <w:rsid w:val="00CE7098"/>
    <w:rsid w:val="00CE7388"/>
    <w:rsid w:val="00CE73B3"/>
    <w:rsid w:val="00CE7724"/>
    <w:rsid w:val="00CE7BB0"/>
    <w:rsid w:val="00CE7BE1"/>
    <w:rsid w:val="00CE7DE5"/>
    <w:rsid w:val="00CF0389"/>
    <w:rsid w:val="00CF0431"/>
    <w:rsid w:val="00CF07FA"/>
    <w:rsid w:val="00CF08C8"/>
    <w:rsid w:val="00CF0D5D"/>
    <w:rsid w:val="00CF0ECB"/>
    <w:rsid w:val="00CF1073"/>
    <w:rsid w:val="00CF15E4"/>
    <w:rsid w:val="00CF175B"/>
    <w:rsid w:val="00CF177F"/>
    <w:rsid w:val="00CF17B0"/>
    <w:rsid w:val="00CF186C"/>
    <w:rsid w:val="00CF1FB3"/>
    <w:rsid w:val="00CF22A7"/>
    <w:rsid w:val="00CF28E8"/>
    <w:rsid w:val="00CF290A"/>
    <w:rsid w:val="00CF2C05"/>
    <w:rsid w:val="00CF2E8E"/>
    <w:rsid w:val="00CF300B"/>
    <w:rsid w:val="00CF32CF"/>
    <w:rsid w:val="00CF3318"/>
    <w:rsid w:val="00CF343A"/>
    <w:rsid w:val="00CF3466"/>
    <w:rsid w:val="00CF373A"/>
    <w:rsid w:val="00CF37B5"/>
    <w:rsid w:val="00CF3C89"/>
    <w:rsid w:val="00CF4129"/>
    <w:rsid w:val="00CF4741"/>
    <w:rsid w:val="00CF5037"/>
    <w:rsid w:val="00CF52C4"/>
    <w:rsid w:val="00CF56CF"/>
    <w:rsid w:val="00CF5738"/>
    <w:rsid w:val="00CF5AF0"/>
    <w:rsid w:val="00CF5D69"/>
    <w:rsid w:val="00CF5E6A"/>
    <w:rsid w:val="00CF67AA"/>
    <w:rsid w:val="00CF7132"/>
    <w:rsid w:val="00CF7246"/>
    <w:rsid w:val="00CF7765"/>
    <w:rsid w:val="00D0038D"/>
    <w:rsid w:val="00D009D7"/>
    <w:rsid w:val="00D00FC9"/>
    <w:rsid w:val="00D01363"/>
    <w:rsid w:val="00D01450"/>
    <w:rsid w:val="00D01627"/>
    <w:rsid w:val="00D01ACC"/>
    <w:rsid w:val="00D01CAA"/>
    <w:rsid w:val="00D0243B"/>
    <w:rsid w:val="00D02B83"/>
    <w:rsid w:val="00D02D09"/>
    <w:rsid w:val="00D02E3D"/>
    <w:rsid w:val="00D03297"/>
    <w:rsid w:val="00D032EE"/>
    <w:rsid w:val="00D036D7"/>
    <w:rsid w:val="00D03C5F"/>
    <w:rsid w:val="00D03D3D"/>
    <w:rsid w:val="00D03EC5"/>
    <w:rsid w:val="00D03EFB"/>
    <w:rsid w:val="00D040D0"/>
    <w:rsid w:val="00D04905"/>
    <w:rsid w:val="00D04F6F"/>
    <w:rsid w:val="00D05526"/>
    <w:rsid w:val="00D055AF"/>
    <w:rsid w:val="00D055C0"/>
    <w:rsid w:val="00D05D9B"/>
    <w:rsid w:val="00D05EE3"/>
    <w:rsid w:val="00D05F18"/>
    <w:rsid w:val="00D061E7"/>
    <w:rsid w:val="00D0637D"/>
    <w:rsid w:val="00D0673D"/>
    <w:rsid w:val="00D06A35"/>
    <w:rsid w:val="00D06B25"/>
    <w:rsid w:val="00D07190"/>
    <w:rsid w:val="00D071EA"/>
    <w:rsid w:val="00D07369"/>
    <w:rsid w:val="00D0750F"/>
    <w:rsid w:val="00D07718"/>
    <w:rsid w:val="00D07931"/>
    <w:rsid w:val="00D07A70"/>
    <w:rsid w:val="00D07A83"/>
    <w:rsid w:val="00D07CF5"/>
    <w:rsid w:val="00D07E36"/>
    <w:rsid w:val="00D07F64"/>
    <w:rsid w:val="00D10288"/>
    <w:rsid w:val="00D102C9"/>
    <w:rsid w:val="00D104AB"/>
    <w:rsid w:val="00D10597"/>
    <w:rsid w:val="00D105C2"/>
    <w:rsid w:val="00D105F9"/>
    <w:rsid w:val="00D10A08"/>
    <w:rsid w:val="00D10C38"/>
    <w:rsid w:val="00D10CFE"/>
    <w:rsid w:val="00D10FF3"/>
    <w:rsid w:val="00D110DD"/>
    <w:rsid w:val="00D11110"/>
    <w:rsid w:val="00D11195"/>
    <w:rsid w:val="00D1133C"/>
    <w:rsid w:val="00D116C4"/>
    <w:rsid w:val="00D11A3A"/>
    <w:rsid w:val="00D11CB8"/>
    <w:rsid w:val="00D11DEB"/>
    <w:rsid w:val="00D12994"/>
    <w:rsid w:val="00D12C68"/>
    <w:rsid w:val="00D12D23"/>
    <w:rsid w:val="00D12FD9"/>
    <w:rsid w:val="00D1306E"/>
    <w:rsid w:val="00D13162"/>
    <w:rsid w:val="00D131B1"/>
    <w:rsid w:val="00D1329B"/>
    <w:rsid w:val="00D14113"/>
    <w:rsid w:val="00D143D9"/>
    <w:rsid w:val="00D1457E"/>
    <w:rsid w:val="00D14883"/>
    <w:rsid w:val="00D14A10"/>
    <w:rsid w:val="00D14CE9"/>
    <w:rsid w:val="00D14FB2"/>
    <w:rsid w:val="00D15831"/>
    <w:rsid w:val="00D15D68"/>
    <w:rsid w:val="00D16010"/>
    <w:rsid w:val="00D164FB"/>
    <w:rsid w:val="00D16768"/>
    <w:rsid w:val="00D16D3C"/>
    <w:rsid w:val="00D16E89"/>
    <w:rsid w:val="00D16FA7"/>
    <w:rsid w:val="00D17089"/>
    <w:rsid w:val="00D173D3"/>
    <w:rsid w:val="00D173F4"/>
    <w:rsid w:val="00D1750F"/>
    <w:rsid w:val="00D20050"/>
    <w:rsid w:val="00D20466"/>
    <w:rsid w:val="00D20577"/>
    <w:rsid w:val="00D20B13"/>
    <w:rsid w:val="00D20D44"/>
    <w:rsid w:val="00D20EF5"/>
    <w:rsid w:val="00D21553"/>
    <w:rsid w:val="00D2180E"/>
    <w:rsid w:val="00D21E12"/>
    <w:rsid w:val="00D2202A"/>
    <w:rsid w:val="00D22175"/>
    <w:rsid w:val="00D22263"/>
    <w:rsid w:val="00D224D0"/>
    <w:rsid w:val="00D22713"/>
    <w:rsid w:val="00D22727"/>
    <w:rsid w:val="00D2310F"/>
    <w:rsid w:val="00D232B6"/>
    <w:rsid w:val="00D23576"/>
    <w:rsid w:val="00D23808"/>
    <w:rsid w:val="00D23837"/>
    <w:rsid w:val="00D23BDA"/>
    <w:rsid w:val="00D2401E"/>
    <w:rsid w:val="00D24450"/>
    <w:rsid w:val="00D24A66"/>
    <w:rsid w:val="00D24A8E"/>
    <w:rsid w:val="00D24D6F"/>
    <w:rsid w:val="00D253F1"/>
    <w:rsid w:val="00D25432"/>
    <w:rsid w:val="00D255A1"/>
    <w:rsid w:val="00D25A5C"/>
    <w:rsid w:val="00D262AC"/>
    <w:rsid w:val="00D26A82"/>
    <w:rsid w:val="00D26EE6"/>
    <w:rsid w:val="00D270F5"/>
    <w:rsid w:val="00D2711B"/>
    <w:rsid w:val="00D2719A"/>
    <w:rsid w:val="00D27676"/>
    <w:rsid w:val="00D27833"/>
    <w:rsid w:val="00D27B40"/>
    <w:rsid w:val="00D27FC8"/>
    <w:rsid w:val="00D3015B"/>
    <w:rsid w:val="00D30467"/>
    <w:rsid w:val="00D30593"/>
    <w:rsid w:val="00D30785"/>
    <w:rsid w:val="00D307DE"/>
    <w:rsid w:val="00D30CC7"/>
    <w:rsid w:val="00D31125"/>
    <w:rsid w:val="00D314B1"/>
    <w:rsid w:val="00D3169F"/>
    <w:rsid w:val="00D31850"/>
    <w:rsid w:val="00D3190E"/>
    <w:rsid w:val="00D319E9"/>
    <w:rsid w:val="00D31A2B"/>
    <w:rsid w:val="00D31CE1"/>
    <w:rsid w:val="00D31F81"/>
    <w:rsid w:val="00D3227D"/>
    <w:rsid w:val="00D323DA"/>
    <w:rsid w:val="00D324CE"/>
    <w:rsid w:val="00D325AD"/>
    <w:rsid w:val="00D32CB4"/>
    <w:rsid w:val="00D32D8F"/>
    <w:rsid w:val="00D32F3A"/>
    <w:rsid w:val="00D333D2"/>
    <w:rsid w:val="00D33CBD"/>
    <w:rsid w:val="00D33CF9"/>
    <w:rsid w:val="00D33DD0"/>
    <w:rsid w:val="00D33E84"/>
    <w:rsid w:val="00D3437C"/>
    <w:rsid w:val="00D344D6"/>
    <w:rsid w:val="00D34685"/>
    <w:rsid w:val="00D347F0"/>
    <w:rsid w:val="00D34BA9"/>
    <w:rsid w:val="00D34C39"/>
    <w:rsid w:val="00D35086"/>
    <w:rsid w:val="00D3544F"/>
    <w:rsid w:val="00D35591"/>
    <w:rsid w:val="00D3577F"/>
    <w:rsid w:val="00D3584E"/>
    <w:rsid w:val="00D35CC7"/>
    <w:rsid w:val="00D35CEA"/>
    <w:rsid w:val="00D36158"/>
    <w:rsid w:val="00D363BE"/>
    <w:rsid w:val="00D36848"/>
    <w:rsid w:val="00D36919"/>
    <w:rsid w:val="00D3699C"/>
    <w:rsid w:val="00D36E9D"/>
    <w:rsid w:val="00D37195"/>
    <w:rsid w:val="00D37489"/>
    <w:rsid w:val="00D374A2"/>
    <w:rsid w:val="00D37BC0"/>
    <w:rsid w:val="00D37C0C"/>
    <w:rsid w:val="00D37D52"/>
    <w:rsid w:val="00D407A3"/>
    <w:rsid w:val="00D407DE"/>
    <w:rsid w:val="00D40A25"/>
    <w:rsid w:val="00D40B2A"/>
    <w:rsid w:val="00D40DD1"/>
    <w:rsid w:val="00D40EB6"/>
    <w:rsid w:val="00D410E7"/>
    <w:rsid w:val="00D41161"/>
    <w:rsid w:val="00D4130B"/>
    <w:rsid w:val="00D41331"/>
    <w:rsid w:val="00D414A1"/>
    <w:rsid w:val="00D4171D"/>
    <w:rsid w:val="00D41BA8"/>
    <w:rsid w:val="00D41C54"/>
    <w:rsid w:val="00D4214C"/>
    <w:rsid w:val="00D4216A"/>
    <w:rsid w:val="00D421A3"/>
    <w:rsid w:val="00D424BD"/>
    <w:rsid w:val="00D426AB"/>
    <w:rsid w:val="00D426AF"/>
    <w:rsid w:val="00D428D1"/>
    <w:rsid w:val="00D43077"/>
    <w:rsid w:val="00D433B0"/>
    <w:rsid w:val="00D434D2"/>
    <w:rsid w:val="00D439ED"/>
    <w:rsid w:val="00D43D1D"/>
    <w:rsid w:val="00D442A4"/>
    <w:rsid w:val="00D4438D"/>
    <w:rsid w:val="00D444F6"/>
    <w:rsid w:val="00D4450E"/>
    <w:rsid w:val="00D4476C"/>
    <w:rsid w:val="00D44C15"/>
    <w:rsid w:val="00D44C33"/>
    <w:rsid w:val="00D44F6A"/>
    <w:rsid w:val="00D45A20"/>
    <w:rsid w:val="00D45C74"/>
    <w:rsid w:val="00D45E61"/>
    <w:rsid w:val="00D46039"/>
    <w:rsid w:val="00D4604B"/>
    <w:rsid w:val="00D46204"/>
    <w:rsid w:val="00D465FC"/>
    <w:rsid w:val="00D467FD"/>
    <w:rsid w:val="00D46898"/>
    <w:rsid w:val="00D46C93"/>
    <w:rsid w:val="00D46CA5"/>
    <w:rsid w:val="00D47050"/>
    <w:rsid w:val="00D47223"/>
    <w:rsid w:val="00D47668"/>
    <w:rsid w:val="00D47B36"/>
    <w:rsid w:val="00D47E78"/>
    <w:rsid w:val="00D47F04"/>
    <w:rsid w:val="00D47F81"/>
    <w:rsid w:val="00D5000C"/>
    <w:rsid w:val="00D503DE"/>
    <w:rsid w:val="00D5047A"/>
    <w:rsid w:val="00D506B4"/>
    <w:rsid w:val="00D5089F"/>
    <w:rsid w:val="00D50EBD"/>
    <w:rsid w:val="00D5142B"/>
    <w:rsid w:val="00D515CF"/>
    <w:rsid w:val="00D51731"/>
    <w:rsid w:val="00D51878"/>
    <w:rsid w:val="00D51A87"/>
    <w:rsid w:val="00D51E17"/>
    <w:rsid w:val="00D523D0"/>
    <w:rsid w:val="00D52535"/>
    <w:rsid w:val="00D52A62"/>
    <w:rsid w:val="00D52B76"/>
    <w:rsid w:val="00D52F1D"/>
    <w:rsid w:val="00D531CA"/>
    <w:rsid w:val="00D5355F"/>
    <w:rsid w:val="00D53611"/>
    <w:rsid w:val="00D53994"/>
    <w:rsid w:val="00D53F1C"/>
    <w:rsid w:val="00D540C3"/>
    <w:rsid w:val="00D544AF"/>
    <w:rsid w:val="00D5466C"/>
    <w:rsid w:val="00D547C8"/>
    <w:rsid w:val="00D54F94"/>
    <w:rsid w:val="00D55617"/>
    <w:rsid w:val="00D5586E"/>
    <w:rsid w:val="00D55F26"/>
    <w:rsid w:val="00D564E8"/>
    <w:rsid w:val="00D568E1"/>
    <w:rsid w:val="00D56EC0"/>
    <w:rsid w:val="00D56F59"/>
    <w:rsid w:val="00D57172"/>
    <w:rsid w:val="00D571BA"/>
    <w:rsid w:val="00D573F8"/>
    <w:rsid w:val="00D5744E"/>
    <w:rsid w:val="00D57505"/>
    <w:rsid w:val="00D57725"/>
    <w:rsid w:val="00D601BB"/>
    <w:rsid w:val="00D602D7"/>
    <w:rsid w:val="00D60AEB"/>
    <w:rsid w:val="00D60D77"/>
    <w:rsid w:val="00D613F8"/>
    <w:rsid w:val="00D615C6"/>
    <w:rsid w:val="00D61658"/>
    <w:rsid w:val="00D6165B"/>
    <w:rsid w:val="00D61A59"/>
    <w:rsid w:val="00D61B0B"/>
    <w:rsid w:val="00D61B39"/>
    <w:rsid w:val="00D61E1A"/>
    <w:rsid w:val="00D623FF"/>
    <w:rsid w:val="00D624B9"/>
    <w:rsid w:val="00D625C1"/>
    <w:rsid w:val="00D6268E"/>
    <w:rsid w:val="00D628EC"/>
    <w:rsid w:val="00D62919"/>
    <w:rsid w:val="00D62B27"/>
    <w:rsid w:val="00D62CCF"/>
    <w:rsid w:val="00D62EC6"/>
    <w:rsid w:val="00D637D1"/>
    <w:rsid w:val="00D63CD9"/>
    <w:rsid w:val="00D63FD8"/>
    <w:rsid w:val="00D64080"/>
    <w:rsid w:val="00D64090"/>
    <w:rsid w:val="00D6422C"/>
    <w:rsid w:val="00D64454"/>
    <w:rsid w:val="00D6480D"/>
    <w:rsid w:val="00D6498E"/>
    <w:rsid w:val="00D64BE7"/>
    <w:rsid w:val="00D65105"/>
    <w:rsid w:val="00D652C1"/>
    <w:rsid w:val="00D654A0"/>
    <w:rsid w:val="00D6567B"/>
    <w:rsid w:val="00D6604D"/>
    <w:rsid w:val="00D660AC"/>
    <w:rsid w:val="00D660D0"/>
    <w:rsid w:val="00D66102"/>
    <w:rsid w:val="00D662F5"/>
    <w:rsid w:val="00D669BE"/>
    <w:rsid w:val="00D66D06"/>
    <w:rsid w:val="00D67217"/>
    <w:rsid w:val="00D676B3"/>
    <w:rsid w:val="00D676FF"/>
    <w:rsid w:val="00D67E5A"/>
    <w:rsid w:val="00D70067"/>
    <w:rsid w:val="00D700D7"/>
    <w:rsid w:val="00D707A8"/>
    <w:rsid w:val="00D70832"/>
    <w:rsid w:val="00D70D9A"/>
    <w:rsid w:val="00D70FA1"/>
    <w:rsid w:val="00D70FFE"/>
    <w:rsid w:val="00D7127E"/>
    <w:rsid w:val="00D71970"/>
    <w:rsid w:val="00D71EE3"/>
    <w:rsid w:val="00D7201E"/>
    <w:rsid w:val="00D7243E"/>
    <w:rsid w:val="00D72597"/>
    <w:rsid w:val="00D725B6"/>
    <w:rsid w:val="00D726B7"/>
    <w:rsid w:val="00D726D5"/>
    <w:rsid w:val="00D727E7"/>
    <w:rsid w:val="00D72D2C"/>
    <w:rsid w:val="00D73321"/>
    <w:rsid w:val="00D73564"/>
    <w:rsid w:val="00D73A28"/>
    <w:rsid w:val="00D74726"/>
    <w:rsid w:val="00D74A43"/>
    <w:rsid w:val="00D74DB8"/>
    <w:rsid w:val="00D74F1D"/>
    <w:rsid w:val="00D74FD0"/>
    <w:rsid w:val="00D751D2"/>
    <w:rsid w:val="00D7520A"/>
    <w:rsid w:val="00D75560"/>
    <w:rsid w:val="00D756C3"/>
    <w:rsid w:val="00D7581E"/>
    <w:rsid w:val="00D76121"/>
    <w:rsid w:val="00D763C6"/>
    <w:rsid w:val="00D76516"/>
    <w:rsid w:val="00D766F0"/>
    <w:rsid w:val="00D76B4B"/>
    <w:rsid w:val="00D76B5D"/>
    <w:rsid w:val="00D77158"/>
    <w:rsid w:val="00D77239"/>
    <w:rsid w:val="00D774E6"/>
    <w:rsid w:val="00D774EB"/>
    <w:rsid w:val="00D779A4"/>
    <w:rsid w:val="00D802A4"/>
    <w:rsid w:val="00D80368"/>
    <w:rsid w:val="00D804AD"/>
    <w:rsid w:val="00D80B8E"/>
    <w:rsid w:val="00D80C74"/>
    <w:rsid w:val="00D80F15"/>
    <w:rsid w:val="00D8126B"/>
    <w:rsid w:val="00D815A4"/>
    <w:rsid w:val="00D81623"/>
    <w:rsid w:val="00D81684"/>
    <w:rsid w:val="00D81982"/>
    <w:rsid w:val="00D819C8"/>
    <w:rsid w:val="00D81A49"/>
    <w:rsid w:val="00D81D92"/>
    <w:rsid w:val="00D81FCF"/>
    <w:rsid w:val="00D826E2"/>
    <w:rsid w:val="00D8282E"/>
    <w:rsid w:val="00D8298E"/>
    <w:rsid w:val="00D82E22"/>
    <w:rsid w:val="00D82EF4"/>
    <w:rsid w:val="00D83077"/>
    <w:rsid w:val="00D830FF"/>
    <w:rsid w:val="00D8396B"/>
    <w:rsid w:val="00D84853"/>
    <w:rsid w:val="00D84AFD"/>
    <w:rsid w:val="00D84C80"/>
    <w:rsid w:val="00D84DC7"/>
    <w:rsid w:val="00D85104"/>
    <w:rsid w:val="00D85336"/>
    <w:rsid w:val="00D85663"/>
    <w:rsid w:val="00D86074"/>
    <w:rsid w:val="00D86246"/>
    <w:rsid w:val="00D863B8"/>
    <w:rsid w:val="00D86547"/>
    <w:rsid w:val="00D869D3"/>
    <w:rsid w:val="00D86A52"/>
    <w:rsid w:val="00D86DA6"/>
    <w:rsid w:val="00D87020"/>
    <w:rsid w:val="00D8702C"/>
    <w:rsid w:val="00D87250"/>
    <w:rsid w:val="00D8758A"/>
    <w:rsid w:val="00D8794C"/>
    <w:rsid w:val="00D87A20"/>
    <w:rsid w:val="00D87BA0"/>
    <w:rsid w:val="00D87DB4"/>
    <w:rsid w:val="00D87F00"/>
    <w:rsid w:val="00D9027B"/>
    <w:rsid w:val="00D905A1"/>
    <w:rsid w:val="00D9065D"/>
    <w:rsid w:val="00D90B9E"/>
    <w:rsid w:val="00D90CA7"/>
    <w:rsid w:val="00D90F38"/>
    <w:rsid w:val="00D911CB"/>
    <w:rsid w:val="00D91238"/>
    <w:rsid w:val="00D91590"/>
    <w:rsid w:val="00D915C9"/>
    <w:rsid w:val="00D9166D"/>
    <w:rsid w:val="00D917EE"/>
    <w:rsid w:val="00D91A59"/>
    <w:rsid w:val="00D92423"/>
    <w:rsid w:val="00D9315B"/>
    <w:rsid w:val="00D93225"/>
    <w:rsid w:val="00D9325E"/>
    <w:rsid w:val="00D936F7"/>
    <w:rsid w:val="00D938F3"/>
    <w:rsid w:val="00D93BFA"/>
    <w:rsid w:val="00D93C4D"/>
    <w:rsid w:val="00D93D8B"/>
    <w:rsid w:val="00D94021"/>
    <w:rsid w:val="00D94173"/>
    <w:rsid w:val="00D943C3"/>
    <w:rsid w:val="00D94651"/>
    <w:rsid w:val="00D94A82"/>
    <w:rsid w:val="00D94DB1"/>
    <w:rsid w:val="00D94FA2"/>
    <w:rsid w:val="00D95124"/>
    <w:rsid w:val="00D954CE"/>
    <w:rsid w:val="00D95E63"/>
    <w:rsid w:val="00D96051"/>
    <w:rsid w:val="00D9655D"/>
    <w:rsid w:val="00D96CC4"/>
    <w:rsid w:val="00D96D32"/>
    <w:rsid w:val="00D96F3F"/>
    <w:rsid w:val="00D9706A"/>
    <w:rsid w:val="00D97109"/>
    <w:rsid w:val="00D972AB"/>
    <w:rsid w:val="00D979E8"/>
    <w:rsid w:val="00D97AD4"/>
    <w:rsid w:val="00D97FE2"/>
    <w:rsid w:val="00DA009F"/>
    <w:rsid w:val="00DA0241"/>
    <w:rsid w:val="00DA08FD"/>
    <w:rsid w:val="00DA0B7F"/>
    <w:rsid w:val="00DA0BE6"/>
    <w:rsid w:val="00DA0FFF"/>
    <w:rsid w:val="00DA10AF"/>
    <w:rsid w:val="00DA1366"/>
    <w:rsid w:val="00DA144B"/>
    <w:rsid w:val="00DA15CF"/>
    <w:rsid w:val="00DA19A0"/>
    <w:rsid w:val="00DA1AB1"/>
    <w:rsid w:val="00DA24A1"/>
    <w:rsid w:val="00DA2692"/>
    <w:rsid w:val="00DA28E1"/>
    <w:rsid w:val="00DA2A84"/>
    <w:rsid w:val="00DA2BF5"/>
    <w:rsid w:val="00DA2C53"/>
    <w:rsid w:val="00DA308A"/>
    <w:rsid w:val="00DA337C"/>
    <w:rsid w:val="00DA34D4"/>
    <w:rsid w:val="00DA37D0"/>
    <w:rsid w:val="00DA3C98"/>
    <w:rsid w:val="00DA3E17"/>
    <w:rsid w:val="00DA3EC0"/>
    <w:rsid w:val="00DA3EED"/>
    <w:rsid w:val="00DA413F"/>
    <w:rsid w:val="00DA42DD"/>
    <w:rsid w:val="00DA48F2"/>
    <w:rsid w:val="00DA4ADC"/>
    <w:rsid w:val="00DA4B2A"/>
    <w:rsid w:val="00DA4B8D"/>
    <w:rsid w:val="00DA4C11"/>
    <w:rsid w:val="00DA5627"/>
    <w:rsid w:val="00DA56AA"/>
    <w:rsid w:val="00DA56D4"/>
    <w:rsid w:val="00DA5BFA"/>
    <w:rsid w:val="00DA6707"/>
    <w:rsid w:val="00DA6E65"/>
    <w:rsid w:val="00DA6E85"/>
    <w:rsid w:val="00DA6F7E"/>
    <w:rsid w:val="00DA756A"/>
    <w:rsid w:val="00DA7DB2"/>
    <w:rsid w:val="00DB0429"/>
    <w:rsid w:val="00DB08C6"/>
    <w:rsid w:val="00DB08E4"/>
    <w:rsid w:val="00DB0A27"/>
    <w:rsid w:val="00DB0CDF"/>
    <w:rsid w:val="00DB129A"/>
    <w:rsid w:val="00DB1858"/>
    <w:rsid w:val="00DB2009"/>
    <w:rsid w:val="00DB2059"/>
    <w:rsid w:val="00DB2163"/>
    <w:rsid w:val="00DB218F"/>
    <w:rsid w:val="00DB24E2"/>
    <w:rsid w:val="00DB369A"/>
    <w:rsid w:val="00DB379B"/>
    <w:rsid w:val="00DB3A9F"/>
    <w:rsid w:val="00DB3C6C"/>
    <w:rsid w:val="00DB46FB"/>
    <w:rsid w:val="00DB48C5"/>
    <w:rsid w:val="00DB4AC1"/>
    <w:rsid w:val="00DB564B"/>
    <w:rsid w:val="00DB620E"/>
    <w:rsid w:val="00DB6614"/>
    <w:rsid w:val="00DB6795"/>
    <w:rsid w:val="00DB681B"/>
    <w:rsid w:val="00DB697B"/>
    <w:rsid w:val="00DB69B4"/>
    <w:rsid w:val="00DB6A4D"/>
    <w:rsid w:val="00DB6C2B"/>
    <w:rsid w:val="00DB6CB4"/>
    <w:rsid w:val="00DB7BCB"/>
    <w:rsid w:val="00DB7D4A"/>
    <w:rsid w:val="00DB7D50"/>
    <w:rsid w:val="00DB7EB5"/>
    <w:rsid w:val="00DC0ACF"/>
    <w:rsid w:val="00DC0B16"/>
    <w:rsid w:val="00DC0E74"/>
    <w:rsid w:val="00DC1025"/>
    <w:rsid w:val="00DC1061"/>
    <w:rsid w:val="00DC1112"/>
    <w:rsid w:val="00DC158F"/>
    <w:rsid w:val="00DC16A4"/>
    <w:rsid w:val="00DC1750"/>
    <w:rsid w:val="00DC17FE"/>
    <w:rsid w:val="00DC185E"/>
    <w:rsid w:val="00DC1D5C"/>
    <w:rsid w:val="00DC1FC3"/>
    <w:rsid w:val="00DC209C"/>
    <w:rsid w:val="00DC23EF"/>
    <w:rsid w:val="00DC2497"/>
    <w:rsid w:val="00DC24DB"/>
    <w:rsid w:val="00DC2638"/>
    <w:rsid w:val="00DC2B61"/>
    <w:rsid w:val="00DC31E6"/>
    <w:rsid w:val="00DC32C0"/>
    <w:rsid w:val="00DC368C"/>
    <w:rsid w:val="00DC3983"/>
    <w:rsid w:val="00DC3AF6"/>
    <w:rsid w:val="00DC4198"/>
    <w:rsid w:val="00DC42EE"/>
    <w:rsid w:val="00DC4430"/>
    <w:rsid w:val="00DC467D"/>
    <w:rsid w:val="00DC4AC6"/>
    <w:rsid w:val="00DC4C7D"/>
    <w:rsid w:val="00DC4D7E"/>
    <w:rsid w:val="00DC5545"/>
    <w:rsid w:val="00DC58A6"/>
    <w:rsid w:val="00DC5934"/>
    <w:rsid w:val="00DC59CA"/>
    <w:rsid w:val="00DC5C7A"/>
    <w:rsid w:val="00DC5FFB"/>
    <w:rsid w:val="00DC63C9"/>
    <w:rsid w:val="00DC6BF2"/>
    <w:rsid w:val="00DC7349"/>
    <w:rsid w:val="00DC747C"/>
    <w:rsid w:val="00DC76A2"/>
    <w:rsid w:val="00DC77F5"/>
    <w:rsid w:val="00DC798D"/>
    <w:rsid w:val="00DC7A38"/>
    <w:rsid w:val="00DC7D62"/>
    <w:rsid w:val="00DC7DA2"/>
    <w:rsid w:val="00DC7E83"/>
    <w:rsid w:val="00DD036E"/>
    <w:rsid w:val="00DD0378"/>
    <w:rsid w:val="00DD04D9"/>
    <w:rsid w:val="00DD0800"/>
    <w:rsid w:val="00DD09F0"/>
    <w:rsid w:val="00DD0A16"/>
    <w:rsid w:val="00DD0AD9"/>
    <w:rsid w:val="00DD0E72"/>
    <w:rsid w:val="00DD1086"/>
    <w:rsid w:val="00DD10FA"/>
    <w:rsid w:val="00DD119B"/>
    <w:rsid w:val="00DD17C7"/>
    <w:rsid w:val="00DD18DC"/>
    <w:rsid w:val="00DD1E50"/>
    <w:rsid w:val="00DD1E97"/>
    <w:rsid w:val="00DD1F5B"/>
    <w:rsid w:val="00DD2057"/>
    <w:rsid w:val="00DD28B8"/>
    <w:rsid w:val="00DD2E4E"/>
    <w:rsid w:val="00DD2FE3"/>
    <w:rsid w:val="00DD3192"/>
    <w:rsid w:val="00DD370D"/>
    <w:rsid w:val="00DD3A27"/>
    <w:rsid w:val="00DD3F2F"/>
    <w:rsid w:val="00DD443B"/>
    <w:rsid w:val="00DD476A"/>
    <w:rsid w:val="00DD47AA"/>
    <w:rsid w:val="00DD47F9"/>
    <w:rsid w:val="00DD48B8"/>
    <w:rsid w:val="00DD49C1"/>
    <w:rsid w:val="00DD4E71"/>
    <w:rsid w:val="00DD4F3F"/>
    <w:rsid w:val="00DD56EE"/>
    <w:rsid w:val="00DD59FE"/>
    <w:rsid w:val="00DD5A59"/>
    <w:rsid w:val="00DD5CE9"/>
    <w:rsid w:val="00DD5F4E"/>
    <w:rsid w:val="00DD6491"/>
    <w:rsid w:val="00DD6731"/>
    <w:rsid w:val="00DD6A31"/>
    <w:rsid w:val="00DD6B27"/>
    <w:rsid w:val="00DD6DCB"/>
    <w:rsid w:val="00DD7489"/>
    <w:rsid w:val="00DD7497"/>
    <w:rsid w:val="00DD773E"/>
    <w:rsid w:val="00DD77C4"/>
    <w:rsid w:val="00DD7C7B"/>
    <w:rsid w:val="00DD7CD7"/>
    <w:rsid w:val="00DE01AA"/>
    <w:rsid w:val="00DE075D"/>
    <w:rsid w:val="00DE07B3"/>
    <w:rsid w:val="00DE09F5"/>
    <w:rsid w:val="00DE0CE1"/>
    <w:rsid w:val="00DE0DC1"/>
    <w:rsid w:val="00DE0FA9"/>
    <w:rsid w:val="00DE0FDD"/>
    <w:rsid w:val="00DE11F5"/>
    <w:rsid w:val="00DE1378"/>
    <w:rsid w:val="00DE1B88"/>
    <w:rsid w:val="00DE1E1E"/>
    <w:rsid w:val="00DE1EA0"/>
    <w:rsid w:val="00DE2018"/>
    <w:rsid w:val="00DE25F7"/>
    <w:rsid w:val="00DE27CC"/>
    <w:rsid w:val="00DE284D"/>
    <w:rsid w:val="00DE2A7E"/>
    <w:rsid w:val="00DE2AFB"/>
    <w:rsid w:val="00DE2C0F"/>
    <w:rsid w:val="00DE2E46"/>
    <w:rsid w:val="00DE3211"/>
    <w:rsid w:val="00DE3222"/>
    <w:rsid w:val="00DE3258"/>
    <w:rsid w:val="00DE33B6"/>
    <w:rsid w:val="00DE374A"/>
    <w:rsid w:val="00DE3A7D"/>
    <w:rsid w:val="00DE3B27"/>
    <w:rsid w:val="00DE3CC6"/>
    <w:rsid w:val="00DE3D5D"/>
    <w:rsid w:val="00DE3E9D"/>
    <w:rsid w:val="00DE42C6"/>
    <w:rsid w:val="00DE44B3"/>
    <w:rsid w:val="00DE491E"/>
    <w:rsid w:val="00DE4A2D"/>
    <w:rsid w:val="00DE5120"/>
    <w:rsid w:val="00DE5373"/>
    <w:rsid w:val="00DE572E"/>
    <w:rsid w:val="00DE5BB2"/>
    <w:rsid w:val="00DE5CDF"/>
    <w:rsid w:val="00DE5F64"/>
    <w:rsid w:val="00DE5F99"/>
    <w:rsid w:val="00DE5F9A"/>
    <w:rsid w:val="00DE669F"/>
    <w:rsid w:val="00DE6D10"/>
    <w:rsid w:val="00DE74CC"/>
    <w:rsid w:val="00DE7730"/>
    <w:rsid w:val="00DE7A34"/>
    <w:rsid w:val="00DE7B83"/>
    <w:rsid w:val="00DF009D"/>
    <w:rsid w:val="00DF02CD"/>
    <w:rsid w:val="00DF02EC"/>
    <w:rsid w:val="00DF04AC"/>
    <w:rsid w:val="00DF08A8"/>
    <w:rsid w:val="00DF0C2B"/>
    <w:rsid w:val="00DF0D9D"/>
    <w:rsid w:val="00DF0FDB"/>
    <w:rsid w:val="00DF1938"/>
    <w:rsid w:val="00DF1D32"/>
    <w:rsid w:val="00DF1F9D"/>
    <w:rsid w:val="00DF2027"/>
    <w:rsid w:val="00DF2373"/>
    <w:rsid w:val="00DF25C2"/>
    <w:rsid w:val="00DF27AE"/>
    <w:rsid w:val="00DF2E89"/>
    <w:rsid w:val="00DF2EAC"/>
    <w:rsid w:val="00DF2EE2"/>
    <w:rsid w:val="00DF32CB"/>
    <w:rsid w:val="00DF3395"/>
    <w:rsid w:val="00DF3702"/>
    <w:rsid w:val="00DF3703"/>
    <w:rsid w:val="00DF385E"/>
    <w:rsid w:val="00DF41C7"/>
    <w:rsid w:val="00DF43B0"/>
    <w:rsid w:val="00DF43FC"/>
    <w:rsid w:val="00DF48A0"/>
    <w:rsid w:val="00DF50A4"/>
    <w:rsid w:val="00DF50AC"/>
    <w:rsid w:val="00DF5DB1"/>
    <w:rsid w:val="00DF5F09"/>
    <w:rsid w:val="00DF6604"/>
    <w:rsid w:val="00DF6891"/>
    <w:rsid w:val="00DF6BA1"/>
    <w:rsid w:val="00DF6C58"/>
    <w:rsid w:val="00DF6DE3"/>
    <w:rsid w:val="00DF71E9"/>
    <w:rsid w:val="00DF7481"/>
    <w:rsid w:val="00DF7938"/>
    <w:rsid w:val="00DF7997"/>
    <w:rsid w:val="00DF7A88"/>
    <w:rsid w:val="00DF7BE9"/>
    <w:rsid w:val="00DF7FCA"/>
    <w:rsid w:val="00E00377"/>
    <w:rsid w:val="00E00BA8"/>
    <w:rsid w:val="00E00C7C"/>
    <w:rsid w:val="00E00F8C"/>
    <w:rsid w:val="00E0105E"/>
    <w:rsid w:val="00E010AF"/>
    <w:rsid w:val="00E0192D"/>
    <w:rsid w:val="00E019BF"/>
    <w:rsid w:val="00E01E17"/>
    <w:rsid w:val="00E02485"/>
    <w:rsid w:val="00E026AB"/>
    <w:rsid w:val="00E0286A"/>
    <w:rsid w:val="00E02A42"/>
    <w:rsid w:val="00E02AB1"/>
    <w:rsid w:val="00E02CA1"/>
    <w:rsid w:val="00E02CD0"/>
    <w:rsid w:val="00E02D43"/>
    <w:rsid w:val="00E0302E"/>
    <w:rsid w:val="00E031D0"/>
    <w:rsid w:val="00E03AAE"/>
    <w:rsid w:val="00E04222"/>
    <w:rsid w:val="00E042E2"/>
    <w:rsid w:val="00E0452D"/>
    <w:rsid w:val="00E04676"/>
    <w:rsid w:val="00E048D9"/>
    <w:rsid w:val="00E04A7D"/>
    <w:rsid w:val="00E05594"/>
    <w:rsid w:val="00E056B9"/>
    <w:rsid w:val="00E05FFE"/>
    <w:rsid w:val="00E067D0"/>
    <w:rsid w:val="00E071CF"/>
    <w:rsid w:val="00E071E4"/>
    <w:rsid w:val="00E07461"/>
    <w:rsid w:val="00E07A07"/>
    <w:rsid w:val="00E102D6"/>
    <w:rsid w:val="00E10729"/>
    <w:rsid w:val="00E1073D"/>
    <w:rsid w:val="00E10B81"/>
    <w:rsid w:val="00E11064"/>
    <w:rsid w:val="00E112CC"/>
    <w:rsid w:val="00E11416"/>
    <w:rsid w:val="00E117CB"/>
    <w:rsid w:val="00E11FBA"/>
    <w:rsid w:val="00E120C5"/>
    <w:rsid w:val="00E1273A"/>
    <w:rsid w:val="00E12895"/>
    <w:rsid w:val="00E128B9"/>
    <w:rsid w:val="00E12CDD"/>
    <w:rsid w:val="00E12CE8"/>
    <w:rsid w:val="00E12F71"/>
    <w:rsid w:val="00E1312B"/>
    <w:rsid w:val="00E132C6"/>
    <w:rsid w:val="00E137EC"/>
    <w:rsid w:val="00E13916"/>
    <w:rsid w:val="00E13AFC"/>
    <w:rsid w:val="00E13E88"/>
    <w:rsid w:val="00E13F8C"/>
    <w:rsid w:val="00E13FCA"/>
    <w:rsid w:val="00E14177"/>
    <w:rsid w:val="00E1417E"/>
    <w:rsid w:val="00E145B3"/>
    <w:rsid w:val="00E14693"/>
    <w:rsid w:val="00E14A73"/>
    <w:rsid w:val="00E14AB5"/>
    <w:rsid w:val="00E14D85"/>
    <w:rsid w:val="00E1505E"/>
    <w:rsid w:val="00E15174"/>
    <w:rsid w:val="00E1555F"/>
    <w:rsid w:val="00E155C7"/>
    <w:rsid w:val="00E15842"/>
    <w:rsid w:val="00E15A45"/>
    <w:rsid w:val="00E15D62"/>
    <w:rsid w:val="00E15D7F"/>
    <w:rsid w:val="00E15F39"/>
    <w:rsid w:val="00E15FE3"/>
    <w:rsid w:val="00E16206"/>
    <w:rsid w:val="00E16377"/>
    <w:rsid w:val="00E163BE"/>
    <w:rsid w:val="00E168CD"/>
    <w:rsid w:val="00E16981"/>
    <w:rsid w:val="00E16A3E"/>
    <w:rsid w:val="00E16CB4"/>
    <w:rsid w:val="00E16CE5"/>
    <w:rsid w:val="00E16E70"/>
    <w:rsid w:val="00E17069"/>
    <w:rsid w:val="00E174DF"/>
    <w:rsid w:val="00E1758D"/>
    <w:rsid w:val="00E175D2"/>
    <w:rsid w:val="00E177A8"/>
    <w:rsid w:val="00E1786D"/>
    <w:rsid w:val="00E17906"/>
    <w:rsid w:val="00E17968"/>
    <w:rsid w:val="00E179B3"/>
    <w:rsid w:val="00E179D6"/>
    <w:rsid w:val="00E201FF"/>
    <w:rsid w:val="00E2027C"/>
    <w:rsid w:val="00E2036A"/>
    <w:rsid w:val="00E2046A"/>
    <w:rsid w:val="00E208FA"/>
    <w:rsid w:val="00E20AB5"/>
    <w:rsid w:val="00E20ECB"/>
    <w:rsid w:val="00E210E1"/>
    <w:rsid w:val="00E21303"/>
    <w:rsid w:val="00E21314"/>
    <w:rsid w:val="00E2140E"/>
    <w:rsid w:val="00E214BD"/>
    <w:rsid w:val="00E21624"/>
    <w:rsid w:val="00E2178E"/>
    <w:rsid w:val="00E2181E"/>
    <w:rsid w:val="00E224F2"/>
    <w:rsid w:val="00E225D5"/>
    <w:rsid w:val="00E2267F"/>
    <w:rsid w:val="00E2278F"/>
    <w:rsid w:val="00E22817"/>
    <w:rsid w:val="00E22A4A"/>
    <w:rsid w:val="00E22B37"/>
    <w:rsid w:val="00E22D70"/>
    <w:rsid w:val="00E234C1"/>
    <w:rsid w:val="00E23563"/>
    <w:rsid w:val="00E23B42"/>
    <w:rsid w:val="00E23B8D"/>
    <w:rsid w:val="00E23F3D"/>
    <w:rsid w:val="00E24445"/>
    <w:rsid w:val="00E248F7"/>
    <w:rsid w:val="00E24C44"/>
    <w:rsid w:val="00E2509F"/>
    <w:rsid w:val="00E2526E"/>
    <w:rsid w:val="00E2536D"/>
    <w:rsid w:val="00E25508"/>
    <w:rsid w:val="00E26081"/>
    <w:rsid w:val="00E260AC"/>
    <w:rsid w:val="00E262C5"/>
    <w:rsid w:val="00E26659"/>
    <w:rsid w:val="00E26AA4"/>
    <w:rsid w:val="00E26B25"/>
    <w:rsid w:val="00E26B69"/>
    <w:rsid w:val="00E26F10"/>
    <w:rsid w:val="00E26F43"/>
    <w:rsid w:val="00E27224"/>
    <w:rsid w:val="00E27355"/>
    <w:rsid w:val="00E273EF"/>
    <w:rsid w:val="00E2741B"/>
    <w:rsid w:val="00E27C93"/>
    <w:rsid w:val="00E27E13"/>
    <w:rsid w:val="00E3004F"/>
    <w:rsid w:val="00E300AE"/>
    <w:rsid w:val="00E30283"/>
    <w:rsid w:val="00E30411"/>
    <w:rsid w:val="00E31104"/>
    <w:rsid w:val="00E31745"/>
    <w:rsid w:val="00E31A60"/>
    <w:rsid w:val="00E31A8C"/>
    <w:rsid w:val="00E323F1"/>
    <w:rsid w:val="00E326F8"/>
    <w:rsid w:val="00E32840"/>
    <w:rsid w:val="00E32933"/>
    <w:rsid w:val="00E32CFC"/>
    <w:rsid w:val="00E32F4D"/>
    <w:rsid w:val="00E334A1"/>
    <w:rsid w:val="00E33506"/>
    <w:rsid w:val="00E3366A"/>
    <w:rsid w:val="00E33787"/>
    <w:rsid w:val="00E33AF9"/>
    <w:rsid w:val="00E33E26"/>
    <w:rsid w:val="00E34010"/>
    <w:rsid w:val="00E34DAE"/>
    <w:rsid w:val="00E34F9A"/>
    <w:rsid w:val="00E35104"/>
    <w:rsid w:val="00E35233"/>
    <w:rsid w:val="00E353BF"/>
    <w:rsid w:val="00E3543D"/>
    <w:rsid w:val="00E3545D"/>
    <w:rsid w:val="00E3550A"/>
    <w:rsid w:val="00E357C9"/>
    <w:rsid w:val="00E357D9"/>
    <w:rsid w:val="00E35AA1"/>
    <w:rsid w:val="00E363DC"/>
    <w:rsid w:val="00E36442"/>
    <w:rsid w:val="00E36631"/>
    <w:rsid w:val="00E366C1"/>
    <w:rsid w:val="00E36832"/>
    <w:rsid w:val="00E36872"/>
    <w:rsid w:val="00E36A85"/>
    <w:rsid w:val="00E36A9B"/>
    <w:rsid w:val="00E36BB7"/>
    <w:rsid w:val="00E36DD9"/>
    <w:rsid w:val="00E36EFA"/>
    <w:rsid w:val="00E370D1"/>
    <w:rsid w:val="00E37241"/>
    <w:rsid w:val="00E37686"/>
    <w:rsid w:val="00E3787E"/>
    <w:rsid w:val="00E378C2"/>
    <w:rsid w:val="00E37A44"/>
    <w:rsid w:val="00E40611"/>
    <w:rsid w:val="00E40881"/>
    <w:rsid w:val="00E4092A"/>
    <w:rsid w:val="00E40C78"/>
    <w:rsid w:val="00E40DE5"/>
    <w:rsid w:val="00E40FB0"/>
    <w:rsid w:val="00E41115"/>
    <w:rsid w:val="00E41262"/>
    <w:rsid w:val="00E41BA5"/>
    <w:rsid w:val="00E41C64"/>
    <w:rsid w:val="00E423C0"/>
    <w:rsid w:val="00E42A1C"/>
    <w:rsid w:val="00E42C59"/>
    <w:rsid w:val="00E430A4"/>
    <w:rsid w:val="00E430F8"/>
    <w:rsid w:val="00E431C9"/>
    <w:rsid w:val="00E4324C"/>
    <w:rsid w:val="00E432AB"/>
    <w:rsid w:val="00E43480"/>
    <w:rsid w:val="00E435FB"/>
    <w:rsid w:val="00E43D14"/>
    <w:rsid w:val="00E4408C"/>
    <w:rsid w:val="00E4489D"/>
    <w:rsid w:val="00E448CD"/>
    <w:rsid w:val="00E448DB"/>
    <w:rsid w:val="00E44E61"/>
    <w:rsid w:val="00E44F78"/>
    <w:rsid w:val="00E451F4"/>
    <w:rsid w:val="00E4569D"/>
    <w:rsid w:val="00E45B21"/>
    <w:rsid w:val="00E45EB5"/>
    <w:rsid w:val="00E46689"/>
    <w:rsid w:val="00E46A12"/>
    <w:rsid w:val="00E46F52"/>
    <w:rsid w:val="00E47359"/>
    <w:rsid w:val="00E475B2"/>
    <w:rsid w:val="00E47662"/>
    <w:rsid w:val="00E4791A"/>
    <w:rsid w:val="00E47B1D"/>
    <w:rsid w:val="00E47F98"/>
    <w:rsid w:val="00E503F1"/>
    <w:rsid w:val="00E50B94"/>
    <w:rsid w:val="00E50DFC"/>
    <w:rsid w:val="00E5133E"/>
    <w:rsid w:val="00E513D1"/>
    <w:rsid w:val="00E515C0"/>
    <w:rsid w:val="00E5167C"/>
    <w:rsid w:val="00E51817"/>
    <w:rsid w:val="00E51972"/>
    <w:rsid w:val="00E51A36"/>
    <w:rsid w:val="00E51BFE"/>
    <w:rsid w:val="00E51DC4"/>
    <w:rsid w:val="00E524C5"/>
    <w:rsid w:val="00E5264A"/>
    <w:rsid w:val="00E5291A"/>
    <w:rsid w:val="00E52AA9"/>
    <w:rsid w:val="00E52F02"/>
    <w:rsid w:val="00E5305A"/>
    <w:rsid w:val="00E530DD"/>
    <w:rsid w:val="00E53483"/>
    <w:rsid w:val="00E53931"/>
    <w:rsid w:val="00E53949"/>
    <w:rsid w:val="00E53CE2"/>
    <w:rsid w:val="00E53F49"/>
    <w:rsid w:val="00E54CBB"/>
    <w:rsid w:val="00E54E00"/>
    <w:rsid w:val="00E5500D"/>
    <w:rsid w:val="00E5505F"/>
    <w:rsid w:val="00E550B8"/>
    <w:rsid w:val="00E552D0"/>
    <w:rsid w:val="00E556D3"/>
    <w:rsid w:val="00E55785"/>
    <w:rsid w:val="00E5586B"/>
    <w:rsid w:val="00E55B5F"/>
    <w:rsid w:val="00E5633B"/>
    <w:rsid w:val="00E5635B"/>
    <w:rsid w:val="00E56A9A"/>
    <w:rsid w:val="00E56C49"/>
    <w:rsid w:val="00E56E3E"/>
    <w:rsid w:val="00E56E41"/>
    <w:rsid w:val="00E56EC8"/>
    <w:rsid w:val="00E5720A"/>
    <w:rsid w:val="00E57331"/>
    <w:rsid w:val="00E57339"/>
    <w:rsid w:val="00E57650"/>
    <w:rsid w:val="00E5774A"/>
    <w:rsid w:val="00E579E0"/>
    <w:rsid w:val="00E57A71"/>
    <w:rsid w:val="00E57C8E"/>
    <w:rsid w:val="00E57E72"/>
    <w:rsid w:val="00E601A8"/>
    <w:rsid w:val="00E60325"/>
    <w:rsid w:val="00E605C6"/>
    <w:rsid w:val="00E60655"/>
    <w:rsid w:val="00E6069A"/>
    <w:rsid w:val="00E60902"/>
    <w:rsid w:val="00E60E4D"/>
    <w:rsid w:val="00E613D2"/>
    <w:rsid w:val="00E615FE"/>
    <w:rsid w:val="00E61B59"/>
    <w:rsid w:val="00E62196"/>
    <w:rsid w:val="00E621AB"/>
    <w:rsid w:val="00E627FE"/>
    <w:rsid w:val="00E628A1"/>
    <w:rsid w:val="00E62B86"/>
    <w:rsid w:val="00E62E02"/>
    <w:rsid w:val="00E6397A"/>
    <w:rsid w:val="00E63D30"/>
    <w:rsid w:val="00E63E47"/>
    <w:rsid w:val="00E64101"/>
    <w:rsid w:val="00E644F9"/>
    <w:rsid w:val="00E645C2"/>
    <w:rsid w:val="00E64D0D"/>
    <w:rsid w:val="00E65642"/>
    <w:rsid w:val="00E65655"/>
    <w:rsid w:val="00E65E61"/>
    <w:rsid w:val="00E65E97"/>
    <w:rsid w:val="00E65ED2"/>
    <w:rsid w:val="00E662F5"/>
    <w:rsid w:val="00E66420"/>
    <w:rsid w:val="00E6688E"/>
    <w:rsid w:val="00E67595"/>
    <w:rsid w:val="00E675E2"/>
    <w:rsid w:val="00E67979"/>
    <w:rsid w:val="00E7065F"/>
    <w:rsid w:val="00E70BE2"/>
    <w:rsid w:val="00E70D3B"/>
    <w:rsid w:val="00E70E96"/>
    <w:rsid w:val="00E70F13"/>
    <w:rsid w:val="00E70F69"/>
    <w:rsid w:val="00E70FEE"/>
    <w:rsid w:val="00E71B01"/>
    <w:rsid w:val="00E71B36"/>
    <w:rsid w:val="00E71E88"/>
    <w:rsid w:val="00E71F5C"/>
    <w:rsid w:val="00E72498"/>
    <w:rsid w:val="00E726C9"/>
    <w:rsid w:val="00E7278B"/>
    <w:rsid w:val="00E72CF5"/>
    <w:rsid w:val="00E73078"/>
    <w:rsid w:val="00E73FBC"/>
    <w:rsid w:val="00E744DD"/>
    <w:rsid w:val="00E74575"/>
    <w:rsid w:val="00E7489B"/>
    <w:rsid w:val="00E749AE"/>
    <w:rsid w:val="00E74CE5"/>
    <w:rsid w:val="00E751CE"/>
    <w:rsid w:val="00E755A7"/>
    <w:rsid w:val="00E758BA"/>
    <w:rsid w:val="00E7598B"/>
    <w:rsid w:val="00E759BB"/>
    <w:rsid w:val="00E75E8D"/>
    <w:rsid w:val="00E7611F"/>
    <w:rsid w:val="00E761D7"/>
    <w:rsid w:val="00E765AE"/>
    <w:rsid w:val="00E76686"/>
    <w:rsid w:val="00E767DC"/>
    <w:rsid w:val="00E76C83"/>
    <w:rsid w:val="00E770B6"/>
    <w:rsid w:val="00E77331"/>
    <w:rsid w:val="00E77B10"/>
    <w:rsid w:val="00E77EFC"/>
    <w:rsid w:val="00E77F1F"/>
    <w:rsid w:val="00E80195"/>
    <w:rsid w:val="00E80543"/>
    <w:rsid w:val="00E8065D"/>
    <w:rsid w:val="00E80C39"/>
    <w:rsid w:val="00E80E82"/>
    <w:rsid w:val="00E816F7"/>
    <w:rsid w:val="00E81768"/>
    <w:rsid w:val="00E81A85"/>
    <w:rsid w:val="00E81DFC"/>
    <w:rsid w:val="00E81E2F"/>
    <w:rsid w:val="00E820D0"/>
    <w:rsid w:val="00E8251F"/>
    <w:rsid w:val="00E8284F"/>
    <w:rsid w:val="00E828A9"/>
    <w:rsid w:val="00E8299A"/>
    <w:rsid w:val="00E82E7A"/>
    <w:rsid w:val="00E8312C"/>
    <w:rsid w:val="00E83149"/>
    <w:rsid w:val="00E83615"/>
    <w:rsid w:val="00E83D55"/>
    <w:rsid w:val="00E843CF"/>
    <w:rsid w:val="00E84C37"/>
    <w:rsid w:val="00E84F04"/>
    <w:rsid w:val="00E85002"/>
    <w:rsid w:val="00E85074"/>
    <w:rsid w:val="00E8522F"/>
    <w:rsid w:val="00E85AA0"/>
    <w:rsid w:val="00E85CC8"/>
    <w:rsid w:val="00E862EF"/>
    <w:rsid w:val="00E8658B"/>
    <w:rsid w:val="00E86B11"/>
    <w:rsid w:val="00E86B3B"/>
    <w:rsid w:val="00E86CB8"/>
    <w:rsid w:val="00E8720A"/>
    <w:rsid w:val="00E87629"/>
    <w:rsid w:val="00E877B1"/>
    <w:rsid w:val="00E8799C"/>
    <w:rsid w:val="00E87A06"/>
    <w:rsid w:val="00E87BDF"/>
    <w:rsid w:val="00E87E84"/>
    <w:rsid w:val="00E90288"/>
    <w:rsid w:val="00E907D8"/>
    <w:rsid w:val="00E90A56"/>
    <w:rsid w:val="00E90B22"/>
    <w:rsid w:val="00E91223"/>
    <w:rsid w:val="00E914D5"/>
    <w:rsid w:val="00E917E3"/>
    <w:rsid w:val="00E918D4"/>
    <w:rsid w:val="00E92129"/>
    <w:rsid w:val="00E922CE"/>
    <w:rsid w:val="00E92459"/>
    <w:rsid w:val="00E92624"/>
    <w:rsid w:val="00E927CF"/>
    <w:rsid w:val="00E92984"/>
    <w:rsid w:val="00E92991"/>
    <w:rsid w:val="00E92E92"/>
    <w:rsid w:val="00E930C6"/>
    <w:rsid w:val="00E935B9"/>
    <w:rsid w:val="00E93750"/>
    <w:rsid w:val="00E938AF"/>
    <w:rsid w:val="00E939D7"/>
    <w:rsid w:val="00E93BB2"/>
    <w:rsid w:val="00E93C0F"/>
    <w:rsid w:val="00E93E09"/>
    <w:rsid w:val="00E93F6B"/>
    <w:rsid w:val="00E9405A"/>
    <w:rsid w:val="00E9412F"/>
    <w:rsid w:val="00E94145"/>
    <w:rsid w:val="00E9449D"/>
    <w:rsid w:val="00E94573"/>
    <w:rsid w:val="00E94EF5"/>
    <w:rsid w:val="00E950D6"/>
    <w:rsid w:val="00E951E4"/>
    <w:rsid w:val="00E953E1"/>
    <w:rsid w:val="00E953F8"/>
    <w:rsid w:val="00E956E4"/>
    <w:rsid w:val="00E95732"/>
    <w:rsid w:val="00E95AE0"/>
    <w:rsid w:val="00E95DC1"/>
    <w:rsid w:val="00E95E2A"/>
    <w:rsid w:val="00E96571"/>
    <w:rsid w:val="00E965F7"/>
    <w:rsid w:val="00E967CC"/>
    <w:rsid w:val="00E96818"/>
    <w:rsid w:val="00E9694D"/>
    <w:rsid w:val="00E96B37"/>
    <w:rsid w:val="00E97B7A"/>
    <w:rsid w:val="00E97E7C"/>
    <w:rsid w:val="00EA0012"/>
    <w:rsid w:val="00EA01ED"/>
    <w:rsid w:val="00EA0308"/>
    <w:rsid w:val="00EA0D00"/>
    <w:rsid w:val="00EA1366"/>
    <w:rsid w:val="00EA1531"/>
    <w:rsid w:val="00EA1DFA"/>
    <w:rsid w:val="00EA2795"/>
    <w:rsid w:val="00EA2A41"/>
    <w:rsid w:val="00EA2ED6"/>
    <w:rsid w:val="00EA30BD"/>
    <w:rsid w:val="00EA393E"/>
    <w:rsid w:val="00EA3C8A"/>
    <w:rsid w:val="00EA4959"/>
    <w:rsid w:val="00EA4B1A"/>
    <w:rsid w:val="00EA4C6D"/>
    <w:rsid w:val="00EA4D7B"/>
    <w:rsid w:val="00EA4DD1"/>
    <w:rsid w:val="00EA56FB"/>
    <w:rsid w:val="00EA5833"/>
    <w:rsid w:val="00EA5EB9"/>
    <w:rsid w:val="00EA5F3E"/>
    <w:rsid w:val="00EA6067"/>
    <w:rsid w:val="00EA6313"/>
    <w:rsid w:val="00EA66D0"/>
    <w:rsid w:val="00EA6718"/>
    <w:rsid w:val="00EA6AF9"/>
    <w:rsid w:val="00EA6F0C"/>
    <w:rsid w:val="00EA70A6"/>
    <w:rsid w:val="00EA72E1"/>
    <w:rsid w:val="00EA790D"/>
    <w:rsid w:val="00EA7915"/>
    <w:rsid w:val="00EA7E83"/>
    <w:rsid w:val="00EB035E"/>
    <w:rsid w:val="00EB0935"/>
    <w:rsid w:val="00EB0C4B"/>
    <w:rsid w:val="00EB0FC0"/>
    <w:rsid w:val="00EB1702"/>
    <w:rsid w:val="00EB1A85"/>
    <w:rsid w:val="00EB1C30"/>
    <w:rsid w:val="00EB1D79"/>
    <w:rsid w:val="00EB1E0F"/>
    <w:rsid w:val="00EB1EDE"/>
    <w:rsid w:val="00EB23C4"/>
    <w:rsid w:val="00EB24A5"/>
    <w:rsid w:val="00EB275C"/>
    <w:rsid w:val="00EB2891"/>
    <w:rsid w:val="00EB300D"/>
    <w:rsid w:val="00EB30D5"/>
    <w:rsid w:val="00EB3101"/>
    <w:rsid w:val="00EB35B0"/>
    <w:rsid w:val="00EB35DF"/>
    <w:rsid w:val="00EB362D"/>
    <w:rsid w:val="00EB3786"/>
    <w:rsid w:val="00EB38C0"/>
    <w:rsid w:val="00EB38F8"/>
    <w:rsid w:val="00EB3AC9"/>
    <w:rsid w:val="00EB3BA4"/>
    <w:rsid w:val="00EB40B4"/>
    <w:rsid w:val="00EB45A8"/>
    <w:rsid w:val="00EB463E"/>
    <w:rsid w:val="00EB4707"/>
    <w:rsid w:val="00EB4865"/>
    <w:rsid w:val="00EB4AF5"/>
    <w:rsid w:val="00EB4DB2"/>
    <w:rsid w:val="00EB4DB8"/>
    <w:rsid w:val="00EB4FF4"/>
    <w:rsid w:val="00EB50C2"/>
    <w:rsid w:val="00EB50F4"/>
    <w:rsid w:val="00EB5227"/>
    <w:rsid w:val="00EB5753"/>
    <w:rsid w:val="00EB5BA9"/>
    <w:rsid w:val="00EB5C66"/>
    <w:rsid w:val="00EB5CCC"/>
    <w:rsid w:val="00EB62F4"/>
    <w:rsid w:val="00EB64F8"/>
    <w:rsid w:val="00EB661D"/>
    <w:rsid w:val="00EB6880"/>
    <w:rsid w:val="00EB6A67"/>
    <w:rsid w:val="00EB6A85"/>
    <w:rsid w:val="00EB6BEA"/>
    <w:rsid w:val="00EB6D0D"/>
    <w:rsid w:val="00EB6DE6"/>
    <w:rsid w:val="00EB7760"/>
    <w:rsid w:val="00EB7C64"/>
    <w:rsid w:val="00EB7E05"/>
    <w:rsid w:val="00EB7EDB"/>
    <w:rsid w:val="00EC05F5"/>
    <w:rsid w:val="00EC09A3"/>
    <w:rsid w:val="00EC0C6B"/>
    <w:rsid w:val="00EC10DD"/>
    <w:rsid w:val="00EC1178"/>
    <w:rsid w:val="00EC126B"/>
    <w:rsid w:val="00EC13A5"/>
    <w:rsid w:val="00EC15C6"/>
    <w:rsid w:val="00EC1C61"/>
    <w:rsid w:val="00EC1C98"/>
    <w:rsid w:val="00EC1D85"/>
    <w:rsid w:val="00EC1DAA"/>
    <w:rsid w:val="00EC1ECE"/>
    <w:rsid w:val="00EC1F92"/>
    <w:rsid w:val="00EC2099"/>
    <w:rsid w:val="00EC20EC"/>
    <w:rsid w:val="00EC24EC"/>
    <w:rsid w:val="00EC2D3A"/>
    <w:rsid w:val="00EC2FC6"/>
    <w:rsid w:val="00EC33DB"/>
    <w:rsid w:val="00EC3652"/>
    <w:rsid w:val="00EC3776"/>
    <w:rsid w:val="00EC37C3"/>
    <w:rsid w:val="00EC40F4"/>
    <w:rsid w:val="00EC4128"/>
    <w:rsid w:val="00EC426A"/>
    <w:rsid w:val="00EC4D33"/>
    <w:rsid w:val="00EC4DF7"/>
    <w:rsid w:val="00EC4E94"/>
    <w:rsid w:val="00EC4F29"/>
    <w:rsid w:val="00EC4F81"/>
    <w:rsid w:val="00EC5070"/>
    <w:rsid w:val="00EC56E2"/>
    <w:rsid w:val="00EC5C39"/>
    <w:rsid w:val="00EC5F68"/>
    <w:rsid w:val="00EC6294"/>
    <w:rsid w:val="00EC65B2"/>
    <w:rsid w:val="00EC6770"/>
    <w:rsid w:val="00EC68DD"/>
    <w:rsid w:val="00EC6A18"/>
    <w:rsid w:val="00EC6B6F"/>
    <w:rsid w:val="00EC6DB0"/>
    <w:rsid w:val="00EC6DF0"/>
    <w:rsid w:val="00EC70C2"/>
    <w:rsid w:val="00EC70E0"/>
    <w:rsid w:val="00EC77E2"/>
    <w:rsid w:val="00EC7903"/>
    <w:rsid w:val="00ED0361"/>
    <w:rsid w:val="00ED0D47"/>
    <w:rsid w:val="00ED0D79"/>
    <w:rsid w:val="00ED1319"/>
    <w:rsid w:val="00ED154D"/>
    <w:rsid w:val="00ED1580"/>
    <w:rsid w:val="00ED167D"/>
    <w:rsid w:val="00ED1CEC"/>
    <w:rsid w:val="00ED1F25"/>
    <w:rsid w:val="00ED2005"/>
    <w:rsid w:val="00ED20D2"/>
    <w:rsid w:val="00ED2B9A"/>
    <w:rsid w:val="00ED2C4C"/>
    <w:rsid w:val="00ED2C92"/>
    <w:rsid w:val="00ED2D0E"/>
    <w:rsid w:val="00ED3092"/>
    <w:rsid w:val="00ED340F"/>
    <w:rsid w:val="00ED350F"/>
    <w:rsid w:val="00ED3BAF"/>
    <w:rsid w:val="00ED3D8A"/>
    <w:rsid w:val="00ED3F74"/>
    <w:rsid w:val="00ED415B"/>
    <w:rsid w:val="00ED41D5"/>
    <w:rsid w:val="00ED4742"/>
    <w:rsid w:val="00ED47C3"/>
    <w:rsid w:val="00ED48D2"/>
    <w:rsid w:val="00ED490C"/>
    <w:rsid w:val="00ED4E22"/>
    <w:rsid w:val="00ED5181"/>
    <w:rsid w:val="00ED5635"/>
    <w:rsid w:val="00ED5835"/>
    <w:rsid w:val="00ED594B"/>
    <w:rsid w:val="00ED5AB4"/>
    <w:rsid w:val="00ED5AFC"/>
    <w:rsid w:val="00ED5C8B"/>
    <w:rsid w:val="00ED604A"/>
    <w:rsid w:val="00ED6784"/>
    <w:rsid w:val="00ED6833"/>
    <w:rsid w:val="00ED6DAC"/>
    <w:rsid w:val="00ED6FEB"/>
    <w:rsid w:val="00ED717B"/>
    <w:rsid w:val="00ED718E"/>
    <w:rsid w:val="00ED7661"/>
    <w:rsid w:val="00ED7696"/>
    <w:rsid w:val="00ED7829"/>
    <w:rsid w:val="00ED7EF6"/>
    <w:rsid w:val="00ED7F7C"/>
    <w:rsid w:val="00EE015B"/>
    <w:rsid w:val="00EE04B1"/>
    <w:rsid w:val="00EE04C0"/>
    <w:rsid w:val="00EE071D"/>
    <w:rsid w:val="00EE0AB9"/>
    <w:rsid w:val="00EE0E2D"/>
    <w:rsid w:val="00EE1177"/>
    <w:rsid w:val="00EE1247"/>
    <w:rsid w:val="00EE136E"/>
    <w:rsid w:val="00EE14E2"/>
    <w:rsid w:val="00EE168B"/>
    <w:rsid w:val="00EE16F1"/>
    <w:rsid w:val="00EE17B6"/>
    <w:rsid w:val="00EE1826"/>
    <w:rsid w:val="00EE1986"/>
    <w:rsid w:val="00EE1CA6"/>
    <w:rsid w:val="00EE20CD"/>
    <w:rsid w:val="00EE2158"/>
    <w:rsid w:val="00EE21BD"/>
    <w:rsid w:val="00EE2296"/>
    <w:rsid w:val="00EE236D"/>
    <w:rsid w:val="00EE247D"/>
    <w:rsid w:val="00EE29E2"/>
    <w:rsid w:val="00EE36EC"/>
    <w:rsid w:val="00EE3940"/>
    <w:rsid w:val="00EE39B0"/>
    <w:rsid w:val="00EE3AD5"/>
    <w:rsid w:val="00EE3B99"/>
    <w:rsid w:val="00EE3C74"/>
    <w:rsid w:val="00EE3D5A"/>
    <w:rsid w:val="00EE4509"/>
    <w:rsid w:val="00EE48C0"/>
    <w:rsid w:val="00EE4993"/>
    <w:rsid w:val="00EE4E7D"/>
    <w:rsid w:val="00EE4F67"/>
    <w:rsid w:val="00EE4FA2"/>
    <w:rsid w:val="00EE55FC"/>
    <w:rsid w:val="00EE56AA"/>
    <w:rsid w:val="00EE57BB"/>
    <w:rsid w:val="00EE58D3"/>
    <w:rsid w:val="00EE5A75"/>
    <w:rsid w:val="00EE5BB4"/>
    <w:rsid w:val="00EE5C17"/>
    <w:rsid w:val="00EE5CAF"/>
    <w:rsid w:val="00EE5D6D"/>
    <w:rsid w:val="00EE5DF0"/>
    <w:rsid w:val="00EE5E66"/>
    <w:rsid w:val="00EE6140"/>
    <w:rsid w:val="00EE6538"/>
    <w:rsid w:val="00EE6B2F"/>
    <w:rsid w:val="00EE710D"/>
    <w:rsid w:val="00EE71E9"/>
    <w:rsid w:val="00EE7206"/>
    <w:rsid w:val="00EE743B"/>
    <w:rsid w:val="00EE76EE"/>
    <w:rsid w:val="00EE7745"/>
    <w:rsid w:val="00EE7AB2"/>
    <w:rsid w:val="00EE7ADC"/>
    <w:rsid w:val="00EE7BD6"/>
    <w:rsid w:val="00EE7D6E"/>
    <w:rsid w:val="00EE7DBA"/>
    <w:rsid w:val="00EE7E78"/>
    <w:rsid w:val="00EE7FAC"/>
    <w:rsid w:val="00EF01CA"/>
    <w:rsid w:val="00EF03DD"/>
    <w:rsid w:val="00EF0469"/>
    <w:rsid w:val="00EF11B0"/>
    <w:rsid w:val="00EF1485"/>
    <w:rsid w:val="00EF1CAF"/>
    <w:rsid w:val="00EF1E7E"/>
    <w:rsid w:val="00EF1F29"/>
    <w:rsid w:val="00EF202F"/>
    <w:rsid w:val="00EF21D2"/>
    <w:rsid w:val="00EF25BA"/>
    <w:rsid w:val="00EF25E7"/>
    <w:rsid w:val="00EF2719"/>
    <w:rsid w:val="00EF30D1"/>
    <w:rsid w:val="00EF312C"/>
    <w:rsid w:val="00EF32DD"/>
    <w:rsid w:val="00EF36B6"/>
    <w:rsid w:val="00EF39D6"/>
    <w:rsid w:val="00EF39F2"/>
    <w:rsid w:val="00EF3BC1"/>
    <w:rsid w:val="00EF3CB1"/>
    <w:rsid w:val="00EF3D4C"/>
    <w:rsid w:val="00EF473B"/>
    <w:rsid w:val="00EF4854"/>
    <w:rsid w:val="00EF49C2"/>
    <w:rsid w:val="00EF4E31"/>
    <w:rsid w:val="00EF4E63"/>
    <w:rsid w:val="00EF528E"/>
    <w:rsid w:val="00EF5A69"/>
    <w:rsid w:val="00EF5D01"/>
    <w:rsid w:val="00EF5FBD"/>
    <w:rsid w:val="00EF611C"/>
    <w:rsid w:val="00EF6348"/>
    <w:rsid w:val="00EF6865"/>
    <w:rsid w:val="00EF69F4"/>
    <w:rsid w:val="00EF6E5F"/>
    <w:rsid w:val="00EF6F4F"/>
    <w:rsid w:val="00EF6F99"/>
    <w:rsid w:val="00EF7040"/>
    <w:rsid w:val="00EF711C"/>
    <w:rsid w:val="00EF74C6"/>
    <w:rsid w:val="00EF7C06"/>
    <w:rsid w:val="00EF7F6A"/>
    <w:rsid w:val="00F0007A"/>
    <w:rsid w:val="00F00185"/>
    <w:rsid w:val="00F006DA"/>
    <w:rsid w:val="00F00AEA"/>
    <w:rsid w:val="00F00B53"/>
    <w:rsid w:val="00F00C86"/>
    <w:rsid w:val="00F01057"/>
    <w:rsid w:val="00F010E4"/>
    <w:rsid w:val="00F010F5"/>
    <w:rsid w:val="00F011ED"/>
    <w:rsid w:val="00F01286"/>
    <w:rsid w:val="00F013C3"/>
    <w:rsid w:val="00F01575"/>
    <w:rsid w:val="00F016C1"/>
    <w:rsid w:val="00F0197A"/>
    <w:rsid w:val="00F0244F"/>
    <w:rsid w:val="00F02C7F"/>
    <w:rsid w:val="00F02DCF"/>
    <w:rsid w:val="00F0303E"/>
    <w:rsid w:val="00F039C5"/>
    <w:rsid w:val="00F03D01"/>
    <w:rsid w:val="00F03E38"/>
    <w:rsid w:val="00F040AF"/>
    <w:rsid w:val="00F042CE"/>
    <w:rsid w:val="00F04802"/>
    <w:rsid w:val="00F049F1"/>
    <w:rsid w:val="00F04B85"/>
    <w:rsid w:val="00F04D64"/>
    <w:rsid w:val="00F04E3B"/>
    <w:rsid w:val="00F04E47"/>
    <w:rsid w:val="00F051C0"/>
    <w:rsid w:val="00F058BB"/>
    <w:rsid w:val="00F05C01"/>
    <w:rsid w:val="00F06197"/>
    <w:rsid w:val="00F06644"/>
    <w:rsid w:val="00F06D52"/>
    <w:rsid w:val="00F06FBB"/>
    <w:rsid w:val="00F0712F"/>
    <w:rsid w:val="00F07286"/>
    <w:rsid w:val="00F073F7"/>
    <w:rsid w:val="00F07923"/>
    <w:rsid w:val="00F07AE5"/>
    <w:rsid w:val="00F07B71"/>
    <w:rsid w:val="00F07C21"/>
    <w:rsid w:val="00F07EBD"/>
    <w:rsid w:val="00F07F0D"/>
    <w:rsid w:val="00F10724"/>
    <w:rsid w:val="00F109F9"/>
    <w:rsid w:val="00F10C32"/>
    <w:rsid w:val="00F10ED0"/>
    <w:rsid w:val="00F10FE1"/>
    <w:rsid w:val="00F1130F"/>
    <w:rsid w:val="00F119DE"/>
    <w:rsid w:val="00F12142"/>
    <w:rsid w:val="00F12A11"/>
    <w:rsid w:val="00F12BFB"/>
    <w:rsid w:val="00F13010"/>
    <w:rsid w:val="00F13086"/>
    <w:rsid w:val="00F13187"/>
    <w:rsid w:val="00F1319B"/>
    <w:rsid w:val="00F132F6"/>
    <w:rsid w:val="00F13337"/>
    <w:rsid w:val="00F13614"/>
    <w:rsid w:val="00F136D2"/>
    <w:rsid w:val="00F13AEE"/>
    <w:rsid w:val="00F146A0"/>
    <w:rsid w:val="00F14933"/>
    <w:rsid w:val="00F14FA3"/>
    <w:rsid w:val="00F15052"/>
    <w:rsid w:val="00F150E1"/>
    <w:rsid w:val="00F15661"/>
    <w:rsid w:val="00F158F1"/>
    <w:rsid w:val="00F1590B"/>
    <w:rsid w:val="00F16552"/>
    <w:rsid w:val="00F16DEC"/>
    <w:rsid w:val="00F17435"/>
    <w:rsid w:val="00F17577"/>
    <w:rsid w:val="00F177D8"/>
    <w:rsid w:val="00F17F05"/>
    <w:rsid w:val="00F2042F"/>
    <w:rsid w:val="00F205C2"/>
    <w:rsid w:val="00F206F1"/>
    <w:rsid w:val="00F2079C"/>
    <w:rsid w:val="00F20A7F"/>
    <w:rsid w:val="00F21015"/>
    <w:rsid w:val="00F21043"/>
    <w:rsid w:val="00F21E2C"/>
    <w:rsid w:val="00F22065"/>
    <w:rsid w:val="00F2206E"/>
    <w:rsid w:val="00F226CE"/>
    <w:rsid w:val="00F22765"/>
    <w:rsid w:val="00F22834"/>
    <w:rsid w:val="00F22CCB"/>
    <w:rsid w:val="00F22E24"/>
    <w:rsid w:val="00F23081"/>
    <w:rsid w:val="00F23C4A"/>
    <w:rsid w:val="00F23D1C"/>
    <w:rsid w:val="00F23DA9"/>
    <w:rsid w:val="00F24017"/>
    <w:rsid w:val="00F2438B"/>
    <w:rsid w:val="00F248F4"/>
    <w:rsid w:val="00F24966"/>
    <w:rsid w:val="00F24AEE"/>
    <w:rsid w:val="00F24C7F"/>
    <w:rsid w:val="00F24E26"/>
    <w:rsid w:val="00F250CB"/>
    <w:rsid w:val="00F252A8"/>
    <w:rsid w:val="00F25390"/>
    <w:rsid w:val="00F25831"/>
    <w:rsid w:val="00F25B8D"/>
    <w:rsid w:val="00F25C2E"/>
    <w:rsid w:val="00F25D84"/>
    <w:rsid w:val="00F26296"/>
    <w:rsid w:val="00F26414"/>
    <w:rsid w:val="00F26427"/>
    <w:rsid w:val="00F264B8"/>
    <w:rsid w:val="00F265E2"/>
    <w:rsid w:val="00F26849"/>
    <w:rsid w:val="00F26B5C"/>
    <w:rsid w:val="00F26B7F"/>
    <w:rsid w:val="00F26D2F"/>
    <w:rsid w:val="00F273B7"/>
    <w:rsid w:val="00F27936"/>
    <w:rsid w:val="00F27AD8"/>
    <w:rsid w:val="00F30197"/>
    <w:rsid w:val="00F30987"/>
    <w:rsid w:val="00F30B81"/>
    <w:rsid w:val="00F30B9C"/>
    <w:rsid w:val="00F3167A"/>
    <w:rsid w:val="00F3183B"/>
    <w:rsid w:val="00F31BC2"/>
    <w:rsid w:val="00F32190"/>
    <w:rsid w:val="00F325C5"/>
    <w:rsid w:val="00F32902"/>
    <w:rsid w:val="00F32D13"/>
    <w:rsid w:val="00F333BE"/>
    <w:rsid w:val="00F33697"/>
    <w:rsid w:val="00F3380E"/>
    <w:rsid w:val="00F33938"/>
    <w:rsid w:val="00F33B44"/>
    <w:rsid w:val="00F343CF"/>
    <w:rsid w:val="00F345F3"/>
    <w:rsid w:val="00F345FC"/>
    <w:rsid w:val="00F3578F"/>
    <w:rsid w:val="00F35829"/>
    <w:rsid w:val="00F3584C"/>
    <w:rsid w:val="00F358A4"/>
    <w:rsid w:val="00F35C41"/>
    <w:rsid w:val="00F35DD5"/>
    <w:rsid w:val="00F361D9"/>
    <w:rsid w:val="00F3632B"/>
    <w:rsid w:val="00F3635B"/>
    <w:rsid w:val="00F363C9"/>
    <w:rsid w:val="00F36526"/>
    <w:rsid w:val="00F36584"/>
    <w:rsid w:val="00F368E8"/>
    <w:rsid w:val="00F36B6E"/>
    <w:rsid w:val="00F36BC5"/>
    <w:rsid w:val="00F36D34"/>
    <w:rsid w:val="00F370E9"/>
    <w:rsid w:val="00F37144"/>
    <w:rsid w:val="00F372CF"/>
    <w:rsid w:val="00F372F1"/>
    <w:rsid w:val="00F3786D"/>
    <w:rsid w:val="00F40339"/>
    <w:rsid w:val="00F40584"/>
    <w:rsid w:val="00F40730"/>
    <w:rsid w:val="00F408BE"/>
    <w:rsid w:val="00F40B65"/>
    <w:rsid w:val="00F40DA9"/>
    <w:rsid w:val="00F413EF"/>
    <w:rsid w:val="00F41568"/>
    <w:rsid w:val="00F415DB"/>
    <w:rsid w:val="00F41796"/>
    <w:rsid w:val="00F417B8"/>
    <w:rsid w:val="00F41930"/>
    <w:rsid w:val="00F41982"/>
    <w:rsid w:val="00F41A2A"/>
    <w:rsid w:val="00F41B5B"/>
    <w:rsid w:val="00F42211"/>
    <w:rsid w:val="00F422E3"/>
    <w:rsid w:val="00F424B8"/>
    <w:rsid w:val="00F427D3"/>
    <w:rsid w:val="00F427E0"/>
    <w:rsid w:val="00F428B5"/>
    <w:rsid w:val="00F428F8"/>
    <w:rsid w:val="00F42BDE"/>
    <w:rsid w:val="00F42BF9"/>
    <w:rsid w:val="00F42D2C"/>
    <w:rsid w:val="00F42D55"/>
    <w:rsid w:val="00F42F7C"/>
    <w:rsid w:val="00F432EC"/>
    <w:rsid w:val="00F435E2"/>
    <w:rsid w:val="00F43615"/>
    <w:rsid w:val="00F43C99"/>
    <w:rsid w:val="00F44328"/>
    <w:rsid w:val="00F44EC5"/>
    <w:rsid w:val="00F44F9B"/>
    <w:rsid w:val="00F4530E"/>
    <w:rsid w:val="00F45369"/>
    <w:rsid w:val="00F456C5"/>
    <w:rsid w:val="00F45E30"/>
    <w:rsid w:val="00F46714"/>
    <w:rsid w:val="00F4685B"/>
    <w:rsid w:val="00F46F7D"/>
    <w:rsid w:val="00F470BA"/>
    <w:rsid w:val="00F47623"/>
    <w:rsid w:val="00F47877"/>
    <w:rsid w:val="00F478B2"/>
    <w:rsid w:val="00F479BB"/>
    <w:rsid w:val="00F479F9"/>
    <w:rsid w:val="00F47BAF"/>
    <w:rsid w:val="00F47C70"/>
    <w:rsid w:val="00F47C93"/>
    <w:rsid w:val="00F47D71"/>
    <w:rsid w:val="00F50262"/>
    <w:rsid w:val="00F502E6"/>
    <w:rsid w:val="00F5050A"/>
    <w:rsid w:val="00F5050C"/>
    <w:rsid w:val="00F506C8"/>
    <w:rsid w:val="00F507C8"/>
    <w:rsid w:val="00F508D9"/>
    <w:rsid w:val="00F50A31"/>
    <w:rsid w:val="00F50CC4"/>
    <w:rsid w:val="00F51126"/>
    <w:rsid w:val="00F51BF6"/>
    <w:rsid w:val="00F5222C"/>
    <w:rsid w:val="00F52543"/>
    <w:rsid w:val="00F52CFC"/>
    <w:rsid w:val="00F52E61"/>
    <w:rsid w:val="00F53399"/>
    <w:rsid w:val="00F534DB"/>
    <w:rsid w:val="00F53E1E"/>
    <w:rsid w:val="00F53ED1"/>
    <w:rsid w:val="00F54385"/>
    <w:rsid w:val="00F54449"/>
    <w:rsid w:val="00F544BF"/>
    <w:rsid w:val="00F54712"/>
    <w:rsid w:val="00F548CC"/>
    <w:rsid w:val="00F54DCC"/>
    <w:rsid w:val="00F550D2"/>
    <w:rsid w:val="00F553F4"/>
    <w:rsid w:val="00F55916"/>
    <w:rsid w:val="00F55C89"/>
    <w:rsid w:val="00F55E31"/>
    <w:rsid w:val="00F561EA"/>
    <w:rsid w:val="00F564A7"/>
    <w:rsid w:val="00F56C49"/>
    <w:rsid w:val="00F56CE9"/>
    <w:rsid w:val="00F57449"/>
    <w:rsid w:val="00F57825"/>
    <w:rsid w:val="00F579F4"/>
    <w:rsid w:val="00F57FB1"/>
    <w:rsid w:val="00F6006B"/>
    <w:rsid w:val="00F602EE"/>
    <w:rsid w:val="00F608F4"/>
    <w:rsid w:val="00F60973"/>
    <w:rsid w:val="00F609BF"/>
    <w:rsid w:val="00F60D70"/>
    <w:rsid w:val="00F60F09"/>
    <w:rsid w:val="00F61228"/>
    <w:rsid w:val="00F6147C"/>
    <w:rsid w:val="00F6175F"/>
    <w:rsid w:val="00F617C2"/>
    <w:rsid w:val="00F61A6F"/>
    <w:rsid w:val="00F61D6F"/>
    <w:rsid w:val="00F61F52"/>
    <w:rsid w:val="00F62098"/>
    <w:rsid w:val="00F620E6"/>
    <w:rsid w:val="00F6210B"/>
    <w:rsid w:val="00F6217E"/>
    <w:rsid w:val="00F6225B"/>
    <w:rsid w:val="00F62325"/>
    <w:rsid w:val="00F627E8"/>
    <w:rsid w:val="00F62A83"/>
    <w:rsid w:val="00F62B61"/>
    <w:rsid w:val="00F6314F"/>
    <w:rsid w:val="00F6316C"/>
    <w:rsid w:val="00F6339F"/>
    <w:rsid w:val="00F636C3"/>
    <w:rsid w:val="00F6383E"/>
    <w:rsid w:val="00F63A64"/>
    <w:rsid w:val="00F63CCA"/>
    <w:rsid w:val="00F642EC"/>
    <w:rsid w:val="00F64D6F"/>
    <w:rsid w:val="00F65454"/>
    <w:rsid w:val="00F65801"/>
    <w:rsid w:val="00F659DB"/>
    <w:rsid w:val="00F659E9"/>
    <w:rsid w:val="00F66388"/>
    <w:rsid w:val="00F6669B"/>
    <w:rsid w:val="00F6670B"/>
    <w:rsid w:val="00F66750"/>
    <w:rsid w:val="00F668A0"/>
    <w:rsid w:val="00F6690F"/>
    <w:rsid w:val="00F675D5"/>
    <w:rsid w:val="00F6761B"/>
    <w:rsid w:val="00F67824"/>
    <w:rsid w:val="00F678F0"/>
    <w:rsid w:val="00F67B3D"/>
    <w:rsid w:val="00F67CA2"/>
    <w:rsid w:val="00F67D03"/>
    <w:rsid w:val="00F67E89"/>
    <w:rsid w:val="00F703F4"/>
    <w:rsid w:val="00F70A92"/>
    <w:rsid w:val="00F71485"/>
    <w:rsid w:val="00F717B3"/>
    <w:rsid w:val="00F71A68"/>
    <w:rsid w:val="00F71FB5"/>
    <w:rsid w:val="00F723F3"/>
    <w:rsid w:val="00F7286B"/>
    <w:rsid w:val="00F72957"/>
    <w:rsid w:val="00F72A44"/>
    <w:rsid w:val="00F72A4B"/>
    <w:rsid w:val="00F72DA6"/>
    <w:rsid w:val="00F73009"/>
    <w:rsid w:val="00F73064"/>
    <w:rsid w:val="00F733CF"/>
    <w:rsid w:val="00F733E8"/>
    <w:rsid w:val="00F73A4B"/>
    <w:rsid w:val="00F7434E"/>
    <w:rsid w:val="00F74A9B"/>
    <w:rsid w:val="00F74CB7"/>
    <w:rsid w:val="00F75793"/>
    <w:rsid w:val="00F76640"/>
    <w:rsid w:val="00F768B8"/>
    <w:rsid w:val="00F76A2E"/>
    <w:rsid w:val="00F76AA3"/>
    <w:rsid w:val="00F76EBF"/>
    <w:rsid w:val="00F771FD"/>
    <w:rsid w:val="00F77278"/>
    <w:rsid w:val="00F773B8"/>
    <w:rsid w:val="00F77709"/>
    <w:rsid w:val="00F77E14"/>
    <w:rsid w:val="00F80134"/>
    <w:rsid w:val="00F801E9"/>
    <w:rsid w:val="00F804C4"/>
    <w:rsid w:val="00F8077F"/>
    <w:rsid w:val="00F8085C"/>
    <w:rsid w:val="00F80868"/>
    <w:rsid w:val="00F80A21"/>
    <w:rsid w:val="00F80AEF"/>
    <w:rsid w:val="00F80B51"/>
    <w:rsid w:val="00F81CC5"/>
    <w:rsid w:val="00F81CF1"/>
    <w:rsid w:val="00F8214B"/>
    <w:rsid w:val="00F82244"/>
    <w:rsid w:val="00F82C4F"/>
    <w:rsid w:val="00F834EF"/>
    <w:rsid w:val="00F83517"/>
    <w:rsid w:val="00F83762"/>
    <w:rsid w:val="00F843C9"/>
    <w:rsid w:val="00F843D5"/>
    <w:rsid w:val="00F844B2"/>
    <w:rsid w:val="00F844E6"/>
    <w:rsid w:val="00F8476E"/>
    <w:rsid w:val="00F8489D"/>
    <w:rsid w:val="00F84ECB"/>
    <w:rsid w:val="00F84F52"/>
    <w:rsid w:val="00F8501A"/>
    <w:rsid w:val="00F85801"/>
    <w:rsid w:val="00F85966"/>
    <w:rsid w:val="00F85991"/>
    <w:rsid w:val="00F867AA"/>
    <w:rsid w:val="00F868E9"/>
    <w:rsid w:val="00F86D46"/>
    <w:rsid w:val="00F86D8F"/>
    <w:rsid w:val="00F86DF0"/>
    <w:rsid w:val="00F86FE1"/>
    <w:rsid w:val="00F86FF6"/>
    <w:rsid w:val="00F871D7"/>
    <w:rsid w:val="00F874D6"/>
    <w:rsid w:val="00F8776E"/>
    <w:rsid w:val="00F878C0"/>
    <w:rsid w:val="00F8793C"/>
    <w:rsid w:val="00F87C62"/>
    <w:rsid w:val="00F9011C"/>
    <w:rsid w:val="00F902D3"/>
    <w:rsid w:val="00F9072C"/>
    <w:rsid w:val="00F90C29"/>
    <w:rsid w:val="00F91ACB"/>
    <w:rsid w:val="00F9218A"/>
    <w:rsid w:val="00F92246"/>
    <w:rsid w:val="00F92343"/>
    <w:rsid w:val="00F925BA"/>
    <w:rsid w:val="00F9291C"/>
    <w:rsid w:val="00F92D2A"/>
    <w:rsid w:val="00F93AAD"/>
    <w:rsid w:val="00F93C4A"/>
    <w:rsid w:val="00F93D55"/>
    <w:rsid w:val="00F93EA1"/>
    <w:rsid w:val="00F93FD7"/>
    <w:rsid w:val="00F9402A"/>
    <w:rsid w:val="00F94849"/>
    <w:rsid w:val="00F94864"/>
    <w:rsid w:val="00F94990"/>
    <w:rsid w:val="00F94A8C"/>
    <w:rsid w:val="00F94EB4"/>
    <w:rsid w:val="00F94FF0"/>
    <w:rsid w:val="00F95777"/>
    <w:rsid w:val="00F95C6A"/>
    <w:rsid w:val="00F95CB1"/>
    <w:rsid w:val="00F9636D"/>
    <w:rsid w:val="00F964F3"/>
    <w:rsid w:val="00F96675"/>
    <w:rsid w:val="00F96AA2"/>
    <w:rsid w:val="00F96BF2"/>
    <w:rsid w:val="00F970AE"/>
    <w:rsid w:val="00F9744F"/>
    <w:rsid w:val="00F97616"/>
    <w:rsid w:val="00F9764B"/>
    <w:rsid w:val="00F97B33"/>
    <w:rsid w:val="00F97D49"/>
    <w:rsid w:val="00FA0484"/>
    <w:rsid w:val="00FA0488"/>
    <w:rsid w:val="00FA04A5"/>
    <w:rsid w:val="00FA08F6"/>
    <w:rsid w:val="00FA0AED"/>
    <w:rsid w:val="00FA0CBD"/>
    <w:rsid w:val="00FA0E69"/>
    <w:rsid w:val="00FA1478"/>
    <w:rsid w:val="00FA15B2"/>
    <w:rsid w:val="00FA15EF"/>
    <w:rsid w:val="00FA1F95"/>
    <w:rsid w:val="00FA2836"/>
    <w:rsid w:val="00FA2900"/>
    <w:rsid w:val="00FA2ADE"/>
    <w:rsid w:val="00FA2CAD"/>
    <w:rsid w:val="00FA2E71"/>
    <w:rsid w:val="00FA2E87"/>
    <w:rsid w:val="00FA2ECB"/>
    <w:rsid w:val="00FA2FDB"/>
    <w:rsid w:val="00FA3284"/>
    <w:rsid w:val="00FA367F"/>
    <w:rsid w:val="00FA3794"/>
    <w:rsid w:val="00FA38CD"/>
    <w:rsid w:val="00FA3AB3"/>
    <w:rsid w:val="00FA3B80"/>
    <w:rsid w:val="00FA3CE6"/>
    <w:rsid w:val="00FA3D36"/>
    <w:rsid w:val="00FA3E85"/>
    <w:rsid w:val="00FA4498"/>
    <w:rsid w:val="00FA4587"/>
    <w:rsid w:val="00FA45D9"/>
    <w:rsid w:val="00FA4932"/>
    <w:rsid w:val="00FA572E"/>
    <w:rsid w:val="00FA578D"/>
    <w:rsid w:val="00FA5D31"/>
    <w:rsid w:val="00FA62E9"/>
    <w:rsid w:val="00FA690D"/>
    <w:rsid w:val="00FA6A05"/>
    <w:rsid w:val="00FA6D7C"/>
    <w:rsid w:val="00FA6FA9"/>
    <w:rsid w:val="00FA71D2"/>
    <w:rsid w:val="00FA74FB"/>
    <w:rsid w:val="00FA7510"/>
    <w:rsid w:val="00FA771D"/>
    <w:rsid w:val="00FA7B55"/>
    <w:rsid w:val="00FA7F46"/>
    <w:rsid w:val="00FA7F5D"/>
    <w:rsid w:val="00FA7F88"/>
    <w:rsid w:val="00FB0136"/>
    <w:rsid w:val="00FB053F"/>
    <w:rsid w:val="00FB06BF"/>
    <w:rsid w:val="00FB07E5"/>
    <w:rsid w:val="00FB0E8C"/>
    <w:rsid w:val="00FB0F2C"/>
    <w:rsid w:val="00FB0F9E"/>
    <w:rsid w:val="00FB12F9"/>
    <w:rsid w:val="00FB1444"/>
    <w:rsid w:val="00FB18F8"/>
    <w:rsid w:val="00FB1A74"/>
    <w:rsid w:val="00FB1F4C"/>
    <w:rsid w:val="00FB20AA"/>
    <w:rsid w:val="00FB28A6"/>
    <w:rsid w:val="00FB2D41"/>
    <w:rsid w:val="00FB2E84"/>
    <w:rsid w:val="00FB3039"/>
    <w:rsid w:val="00FB355A"/>
    <w:rsid w:val="00FB36B3"/>
    <w:rsid w:val="00FB3744"/>
    <w:rsid w:val="00FB3803"/>
    <w:rsid w:val="00FB3B54"/>
    <w:rsid w:val="00FB3BCD"/>
    <w:rsid w:val="00FB3DC8"/>
    <w:rsid w:val="00FB4305"/>
    <w:rsid w:val="00FB4BA3"/>
    <w:rsid w:val="00FB4C58"/>
    <w:rsid w:val="00FB4FBE"/>
    <w:rsid w:val="00FB518E"/>
    <w:rsid w:val="00FB53F4"/>
    <w:rsid w:val="00FB557E"/>
    <w:rsid w:val="00FB59BC"/>
    <w:rsid w:val="00FB5E4B"/>
    <w:rsid w:val="00FB5F11"/>
    <w:rsid w:val="00FB633E"/>
    <w:rsid w:val="00FB6490"/>
    <w:rsid w:val="00FB64B3"/>
    <w:rsid w:val="00FB67CC"/>
    <w:rsid w:val="00FB6B34"/>
    <w:rsid w:val="00FB6BB0"/>
    <w:rsid w:val="00FB6FAA"/>
    <w:rsid w:val="00FB7078"/>
    <w:rsid w:val="00FB7150"/>
    <w:rsid w:val="00FB72F9"/>
    <w:rsid w:val="00FB7AD4"/>
    <w:rsid w:val="00FB7B6E"/>
    <w:rsid w:val="00FB7B78"/>
    <w:rsid w:val="00FB7EAE"/>
    <w:rsid w:val="00FB7F35"/>
    <w:rsid w:val="00FC013D"/>
    <w:rsid w:val="00FC033E"/>
    <w:rsid w:val="00FC03AA"/>
    <w:rsid w:val="00FC06DF"/>
    <w:rsid w:val="00FC0C34"/>
    <w:rsid w:val="00FC0DE3"/>
    <w:rsid w:val="00FC102C"/>
    <w:rsid w:val="00FC109A"/>
    <w:rsid w:val="00FC1105"/>
    <w:rsid w:val="00FC12F9"/>
    <w:rsid w:val="00FC13CE"/>
    <w:rsid w:val="00FC14CC"/>
    <w:rsid w:val="00FC1752"/>
    <w:rsid w:val="00FC18BA"/>
    <w:rsid w:val="00FC1931"/>
    <w:rsid w:val="00FC19F1"/>
    <w:rsid w:val="00FC1B65"/>
    <w:rsid w:val="00FC1DFB"/>
    <w:rsid w:val="00FC21BC"/>
    <w:rsid w:val="00FC2503"/>
    <w:rsid w:val="00FC2DB8"/>
    <w:rsid w:val="00FC3199"/>
    <w:rsid w:val="00FC353C"/>
    <w:rsid w:val="00FC3566"/>
    <w:rsid w:val="00FC3852"/>
    <w:rsid w:val="00FC3BB6"/>
    <w:rsid w:val="00FC3CB6"/>
    <w:rsid w:val="00FC3CD6"/>
    <w:rsid w:val="00FC4059"/>
    <w:rsid w:val="00FC4229"/>
    <w:rsid w:val="00FC4304"/>
    <w:rsid w:val="00FC438A"/>
    <w:rsid w:val="00FC43E1"/>
    <w:rsid w:val="00FC447F"/>
    <w:rsid w:val="00FC452F"/>
    <w:rsid w:val="00FC4689"/>
    <w:rsid w:val="00FC485D"/>
    <w:rsid w:val="00FC4896"/>
    <w:rsid w:val="00FC49C0"/>
    <w:rsid w:val="00FC4A4F"/>
    <w:rsid w:val="00FC5189"/>
    <w:rsid w:val="00FC549D"/>
    <w:rsid w:val="00FC56E8"/>
    <w:rsid w:val="00FC58EC"/>
    <w:rsid w:val="00FC5BB7"/>
    <w:rsid w:val="00FC5C76"/>
    <w:rsid w:val="00FC5C86"/>
    <w:rsid w:val="00FC61A0"/>
    <w:rsid w:val="00FC61FE"/>
    <w:rsid w:val="00FC653A"/>
    <w:rsid w:val="00FC688E"/>
    <w:rsid w:val="00FC6A79"/>
    <w:rsid w:val="00FC6BF7"/>
    <w:rsid w:val="00FC7077"/>
    <w:rsid w:val="00FC7196"/>
    <w:rsid w:val="00FC7262"/>
    <w:rsid w:val="00FC757C"/>
    <w:rsid w:val="00FC782F"/>
    <w:rsid w:val="00FC7E48"/>
    <w:rsid w:val="00FD0296"/>
    <w:rsid w:val="00FD04C2"/>
    <w:rsid w:val="00FD0648"/>
    <w:rsid w:val="00FD0681"/>
    <w:rsid w:val="00FD0F1D"/>
    <w:rsid w:val="00FD1089"/>
    <w:rsid w:val="00FD1212"/>
    <w:rsid w:val="00FD12EA"/>
    <w:rsid w:val="00FD133A"/>
    <w:rsid w:val="00FD1684"/>
    <w:rsid w:val="00FD16CF"/>
    <w:rsid w:val="00FD17BE"/>
    <w:rsid w:val="00FD1DDA"/>
    <w:rsid w:val="00FD1E70"/>
    <w:rsid w:val="00FD2519"/>
    <w:rsid w:val="00FD262F"/>
    <w:rsid w:val="00FD2AA8"/>
    <w:rsid w:val="00FD2AB4"/>
    <w:rsid w:val="00FD2DC9"/>
    <w:rsid w:val="00FD2E65"/>
    <w:rsid w:val="00FD2F1C"/>
    <w:rsid w:val="00FD325C"/>
    <w:rsid w:val="00FD3642"/>
    <w:rsid w:val="00FD36C1"/>
    <w:rsid w:val="00FD372C"/>
    <w:rsid w:val="00FD3881"/>
    <w:rsid w:val="00FD3DC0"/>
    <w:rsid w:val="00FD3FCE"/>
    <w:rsid w:val="00FD41C3"/>
    <w:rsid w:val="00FD4485"/>
    <w:rsid w:val="00FD479C"/>
    <w:rsid w:val="00FD4BEC"/>
    <w:rsid w:val="00FD5254"/>
    <w:rsid w:val="00FD532F"/>
    <w:rsid w:val="00FD555A"/>
    <w:rsid w:val="00FD5DD8"/>
    <w:rsid w:val="00FD6094"/>
    <w:rsid w:val="00FD62AC"/>
    <w:rsid w:val="00FD63A2"/>
    <w:rsid w:val="00FD6431"/>
    <w:rsid w:val="00FD64C3"/>
    <w:rsid w:val="00FD66B4"/>
    <w:rsid w:val="00FD6808"/>
    <w:rsid w:val="00FD6B94"/>
    <w:rsid w:val="00FD6FC5"/>
    <w:rsid w:val="00FD707C"/>
    <w:rsid w:val="00FD74C5"/>
    <w:rsid w:val="00FD766B"/>
    <w:rsid w:val="00FD7849"/>
    <w:rsid w:val="00FD7BF1"/>
    <w:rsid w:val="00FD7C79"/>
    <w:rsid w:val="00FD7CA1"/>
    <w:rsid w:val="00FE00D1"/>
    <w:rsid w:val="00FE0272"/>
    <w:rsid w:val="00FE0464"/>
    <w:rsid w:val="00FE052C"/>
    <w:rsid w:val="00FE07C7"/>
    <w:rsid w:val="00FE08E7"/>
    <w:rsid w:val="00FE0D64"/>
    <w:rsid w:val="00FE10C0"/>
    <w:rsid w:val="00FE11AE"/>
    <w:rsid w:val="00FE2006"/>
    <w:rsid w:val="00FE2179"/>
    <w:rsid w:val="00FE2323"/>
    <w:rsid w:val="00FE27BE"/>
    <w:rsid w:val="00FE2A7E"/>
    <w:rsid w:val="00FE30A6"/>
    <w:rsid w:val="00FE312F"/>
    <w:rsid w:val="00FE3A46"/>
    <w:rsid w:val="00FE3AA6"/>
    <w:rsid w:val="00FE4450"/>
    <w:rsid w:val="00FE456B"/>
    <w:rsid w:val="00FE456D"/>
    <w:rsid w:val="00FE4606"/>
    <w:rsid w:val="00FE4A48"/>
    <w:rsid w:val="00FE4D66"/>
    <w:rsid w:val="00FE5A4B"/>
    <w:rsid w:val="00FE5A72"/>
    <w:rsid w:val="00FE609B"/>
    <w:rsid w:val="00FE670E"/>
    <w:rsid w:val="00FE6975"/>
    <w:rsid w:val="00FE6A5C"/>
    <w:rsid w:val="00FE6AC1"/>
    <w:rsid w:val="00FE6CA0"/>
    <w:rsid w:val="00FE6FB9"/>
    <w:rsid w:val="00FE7137"/>
    <w:rsid w:val="00FE7623"/>
    <w:rsid w:val="00FE7B41"/>
    <w:rsid w:val="00FE7F51"/>
    <w:rsid w:val="00FF0013"/>
    <w:rsid w:val="00FF056E"/>
    <w:rsid w:val="00FF0716"/>
    <w:rsid w:val="00FF11C0"/>
    <w:rsid w:val="00FF1354"/>
    <w:rsid w:val="00FF18F9"/>
    <w:rsid w:val="00FF1900"/>
    <w:rsid w:val="00FF1AA1"/>
    <w:rsid w:val="00FF1CBB"/>
    <w:rsid w:val="00FF1F85"/>
    <w:rsid w:val="00FF20D1"/>
    <w:rsid w:val="00FF20DC"/>
    <w:rsid w:val="00FF2201"/>
    <w:rsid w:val="00FF24E3"/>
    <w:rsid w:val="00FF2817"/>
    <w:rsid w:val="00FF29A3"/>
    <w:rsid w:val="00FF347D"/>
    <w:rsid w:val="00FF3643"/>
    <w:rsid w:val="00FF38AC"/>
    <w:rsid w:val="00FF395E"/>
    <w:rsid w:val="00FF3FEF"/>
    <w:rsid w:val="00FF4073"/>
    <w:rsid w:val="00FF410B"/>
    <w:rsid w:val="00FF44BA"/>
    <w:rsid w:val="00FF469C"/>
    <w:rsid w:val="00FF4724"/>
    <w:rsid w:val="00FF4C59"/>
    <w:rsid w:val="00FF5235"/>
    <w:rsid w:val="00FF5529"/>
    <w:rsid w:val="00FF559A"/>
    <w:rsid w:val="00FF55C1"/>
    <w:rsid w:val="00FF5C57"/>
    <w:rsid w:val="00FF5EA5"/>
    <w:rsid w:val="00FF66D9"/>
    <w:rsid w:val="00FF689D"/>
    <w:rsid w:val="00FF6962"/>
    <w:rsid w:val="00FF6A99"/>
    <w:rsid w:val="00FF6B2C"/>
    <w:rsid w:val="00FF6F5A"/>
    <w:rsid w:val="00FF70E3"/>
    <w:rsid w:val="00FF74EC"/>
    <w:rsid w:val="00FF7C60"/>
    <w:rsid w:val="00FF7D1F"/>
    <w:rsid w:val="00FF7E8C"/>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486AE7"/>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rsid w:val="00BE09C6"/>
    <w:pPr>
      <w:ind w:firstLineChars="200" w:firstLine="420"/>
    </w:pPr>
  </w:style>
  <w:style w:type="table" w:styleId="afffe">
    <w:name w:val="Grid Table Light"/>
    <w:basedOn w:val="a8"/>
    <w:uiPriority w:val="40"/>
    <w:rsid w:val="000403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49580D"/>
  </w:style>
  <w:style w:type="paragraph" w:styleId="TOC">
    <w:name w:val="TOC Heading"/>
    <w:basedOn w:val="1"/>
    <w:next w:val="a6"/>
    <w:uiPriority w:val="39"/>
    <w:unhideWhenUsed/>
    <w:qFormat/>
    <w:rsid w:val="00CB1E74"/>
    <w:pPr>
      <w:widowControl/>
      <w:spacing w:before="480" w:after="0" w:line="276" w:lineRule="auto"/>
      <w:outlineLvl w:val="9"/>
    </w:pPr>
    <w:rPr>
      <w:rFonts w:asciiTheme="majorHAnsi" w:eastAsiaTheme="majorEastAsia" w:hAnsiTheme="majorHAnsi" w:cstheme="majorBidi"/>
      <w:bCs/>
      <w:color w:val="2F5496" w:themeColor="accent1" w:themeShade="BF"/>
      <w:kern w:val="0"/>
      <w:sz w:val="28"/>
      <w:szCs w:val="28"/>
    </w:rPr>
  </w:style>
  <w:style w:type="paragraph" w:styleId="TOC2">
    <w:name w:val="toc 2"/>
    <w:basedOn w:val="a6"/>
    <w:next w:val="a6"/>
    <w:autoRedefine/>
    <w:uiPriority w:val="39"/>
    <w:unhideWhenUsed/>
    <w:rsid w:val="00CB1E74"/>
    <w:pPr>
      <w:ind w:left="210"/>
    </w:pPr>
    <w:rPr>
      <w:rFonts w:asciiTheme="minorHAnsi" w:eastAsiaTheme="minorHAnsi"/>
      <w:smallCaps/>
      <w:sz w:val="20"/>
      <w:szCs w:val="20"/>
    </w:rPr>
  </w:style>
  <w:style w:type="paragraph" w:styleId="TOC1">
    <w:name w:val="toc 1"/>
    <w:basedOn w:val="a6"/>
    <w:next w:val="a6"/>
    <w:autoRedefine/>
    <w:uiPriority w:val="39"/>
    <w:unhideWhenUsed/>
    <w:rsid w:val="00CB1E74"/>
    <w:pPr>
      <w:spacing w:before="120" w:after="120"/>
    </w:pPr>
    <w:rPr>
      <w:rFonts w:asciiTheme="minorHAnsi" w:eastAsiaTheme="minorHAnsi"/>
      <w:b/>
      <w:bCs/>
      <w:caps/>
      <w:sz w:val="20"/>
      <w:szCs w:val="20"/>
    </w:rPr>
  </w:style>
  <w:style w:type="paragraph" w:styleId="TOC3">
    <w:name w:val="toc 3"/>
    <w:basedOn w:val="a6"/>
    <w:next w:val="a6"/>
    <w:autoRedefine/>
    <w:uiPriority w:val="39"/>
    <w:unhideWhenUsed/>
    <w:rsid w:val="00CB1E74"/>
    <w:pPr>
      <w:ind w:left="420"/>
    </w:pPr>
    <w:rPr>
      <w:rFonts w:asciiTheme="minorHAnsi" w:eastAsiaTheme="minorHAnsi"/>
      <w:i/>
      <w:iCs/>
      <w:sz w:val="20"/>
      <w:szCs w:val="20"/>
    </w:rPr>
  </w:style>
  <w:style w:type="paragraph" w:styleId="TOC4">
    <w:name w:val="toc 4"/>
    <w:basedOn w:val="a6"/>
    <w:next w:val="a6"/>
    <w:autoRedefine/>
    <w:uiPriority w:val="39"/>
    <w:semiHidden/>
    <w:unhideWhenUsed/>
    <w:rsid w:val="00CB1E74"/>
    <w:pPr>
      <w:ind w:left="630"/>
    </w:pPr>
    <w:rPr>
      <w:rFonts w:asciiTheme="minorHAnsi" w:eastAsiaTheme="minorHAnsi"/>
      <w:sz w:val="18"/>
      <w:szCs w:val="18"/>
    </w:rPr>
  </w:style>
  <w:style w:type="paragraph" w:styleId="TOC5">
    <w:name w:val="toc 5"/>
    <w:basedOn w:val="a6"/>
    <w:next w:val="a6"/>
    <w:autoRedefine/>
    <w:uiPriority w:val="39"/>
    <w:semiHidden/>
    <w:unhideWhenUsed/>
    <w:rsid w:val="00CB1E74"/>
    <w:pPr>
      <w:ind w:left="840"/>
    </w:pPr>
    <w:rPr>
      <w:rFonts w:asciiTheme="minorHAnsi" w:eastAsiaTheme="minorHAnsi"/>
      <w:sz w:val="18"/>
      <w:szCs w:val="18"/>
    </w:rPr>
  </w:style>
  <w:style w:type="paragraph" w:styleId="TOC6">
    <w:name w:val="toc 6"/>
    <w:basedOn w:val="a6"/>
    <w:next w:val="a6"/>
    <w:autoRedefine/>
    <w:uiPriority w:val="39"/>
    <w:semiHidden/>
    <w:unhideWhenUsed/>
    <w:rsid w:val="00CB1E74"/>
    <w:pPr>
      <w:ind w:left="1050"/>
    </w:pPr>
    <w:rPr>
      <w:rFonts w:asciiTheme="minorHAnsi" w:eastAsiaTheme="minorHAnsi"/>
      <w:sz w:val="18"/>
      <w:szCs w:val="18"/>
    </w:rPr>
  </w:style>
  <w:style w:type="paragraph" w:styleId="TOC7">
    <w:name w:val="toc 7"/>
    <w:basedOn w:val="a6"/>
    <w:next w:val="a6"/>
    <w:autoRedefine/>
    <w:uiPriority w:val="39"/>
    <w:semiHidden/>
    <w:unhideWhenUsed/>
    <w:rsid w:val="00CB1E74"/>
    <w:pPr>
      <w:ind w:left="1260"/>
    </w:pPr>
    <w:rPr>
      <w:rFonts w:asciiTheme="minorHAnsi" w:eastAsiaTheme="minorHAnsi"/>
      <w:sz w:val="18"/>
      <w:szCs w:val="18"/>
    </w:rPr>
  </w:style>
  <w:style w:type="paragraph" w:styleId="TOC8">
    <w:name w:val="toc 8"/>
    <w:basedOn w:val="a6"/>
    <w:next w:val="a6"/>
    <w:autoRedefine/>
    <w:uiPriority w:val="39"/>
    <w:semiHidden/>
    <w:unhideWhenUsed/>
    <w:rsid w:val="00CB1E74"/>
    <w:pPr>
      <w:ind w:left="1470"/>
    </w:pPr>
    <w:rPr>
      <w:rFonts w:asciiTheme="minorHAnsi" w:eastAsiaTheme="minorHAnsi"/>
      <w:sz w:val="18"/>
      <w:szCs w:val="18"/>
    </w:rPr>
  </w:style>
  <w:style w:type="paragraph" w:styleId="TOC9">
    <w:name w:val="toc 9"/>
    <w:basedOn w:val="a6"/>
    <w:next w:val="a6"/>
    <w:autoRedefine/>
    <w:uiPriority w:val="39"/>
    <w:semiHidden/>
    <w:unhideWhenUsed/>
    <w:rsid w:val="00CB1E74"/>
    <w:pPr>
      <w:ind w:left="1680"/>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878">
      <w:bodyDiv w:val="1"/>
      <w:marLeft w:val="0"/>
      <w:marRight w:val="0"/>
      <w:marTop w:val="0"/>
      <w:marBottom w:val="0"/>
      <w:divBdr>
        <w:top w:val="none" w:sz="0" w:space="0" w:color="auto"/>
        <w:left w:val="none" w:sz="0" w:space="0" w:color="auto"/>
        <w:bottom w:val="none" w:sz="0" w:space="0" w:color="auto"/>
        <w:right w:val="none" w:sz="0" w:space="0" w:color="auto"/>
      </w:divBdr>
      <w:divsChild>
        <w:div w:id="319895025">
          <w:marLeft w:val="0"/>
          <w:marRight w:val="0"/>
          <w:marTop w:val="0"/>
          <w:marBottom w:val="0"/>
          <w:divBdr>
            <w:top w:val="none" w:sz="0" w:space="0" w:color="auto"/>
            <w:left w:val="none" w:sz="0" w:space="0" w:color="auto"/>
            <w:bottom w:val="none" w:sz="0" w:space="0" w:color="auto"/>
            <w:right w:val="none" w:sz="0" w:space="0" w:color="auto"/>
          </w:divBdr>
          <w:divsChild>
            <w:div w:id="1513913029">
              <w:marLeft w:val="0"/>
              <w:marRight w:val="0"/>
              <w:marTop w:val="0"/>
              <w:marBottom w:val="0"/>
              <w:divBdr>
                <w:top w:val="none" w:sz="0" w:space="0" w:color="auto"/>
                <w:left w:val="none" w:sz="0" w:space="0" w:color="auto"/>
                <w:bottom w:val="none" w:sz="0" w:space="0" w:color="auto"/>
                <w:right w:val="none" w:sz="0" w:space="0" w:color="auto"/>
              </w:divBdr>
            </w:div>
            <w:div w:id="291332557">
              <w:marLeft w:val="0"/>
              <w:marRight w:val="0"/>
              <w:marTop w:val="0"/>
              <w:marBottom w:val="0"/>
              <w:divBdr>
                <w:top w:val="none" w:sz="0" w:space="0" w:color="auto"/>
                <w:left w:val="none" w:sz="0" w:space="0" w:color="auto"/>
                <w:bottom w:val="none" w:sz="0" w:space="0" w:color="auto"/>
                <w:right w:val="none" w:sz="0" w:space="0" w:color="auto"/>
              </w:divBdr>
            </w:div>
            <w:div w:id="223177981">
              <w:marLeft w:val="0"/>
              <w:marRight w:val="0"/>
              <w:marTop w:val="0"/>
              <w:marBottom w:val="0"/>
              <w:divBdr>
                <w:top w:val="none" w:sz="0" w:space="0" w:color="auto"/>
                <w:left w:val="none" w:sz="0" w:space="0" w:color="auto"/>
                <w:bottom w:val="none" w:sz="0" w:space="0" w:color="auto"/>
                <w:right w:val="none" w:sz="0" w:space="0" w:color="auto"/>
              </w:divBdr>
            </w:div>
            <w:div w:id="1418479538">
              <w:marLeft w:val="0"/>
              <w:marRight w:val="0"/>
              <w:marTop w:val="0"/>
              <w:marBottom w:val="0"/>
              <w:divBdr>
                <w:top w:val="none" w:sz="0" w:space="0" w:color="auto"/>
                <w:left w:val="none" w:sz="0" w:space="0" w:color="auto"/>
                <w:bottom w:val="none" w:sz="0" w:space="0" w:color="auto"/>
                <w:right w:val="none" w:sz="0" w:space="0" w:color="auto"/>
              </w:divBdr>
            </w:div>
            <w:div w:id="177231043">
              <w:marLeft w:val="0"/>
              <w:marRight w:val="0"/>
              <w:marTop w:val="0"/>
              <w:marBottom w:val="0"/>
              <w:divBdr>
                <w:top w:val="none" w:sz="0" w:space="0" w:color="auto"/>
                <w:left w:val="none" w:sz="0" w:space="0" w:color="auto"/>
                <w:bottom w:val="none" w:sz="0" w:space="0" w:color="auto"/>
                <w:right w:val="none" w:sz="0" w:space="0" w:color="auto"/>
              </w:divBdr>
            </w:div>
            <w:div w:id="1305424927">
              <w:marLeft w:val="0"/>
              <w:marRight w:val="0"/>
              <w:marTop w:val="0"/>
              <w:marBottom w:val="0"/>
              <w:divBdr>
                <w:top w:val="none" w:sz="0" w:space="0" w:color="auto"/>
                <w:left w:val="none" w:sz="0" w:space="0" w:color="auto"/>
                <w:bottom w:val="none" w:sz="0" w:space="0" w:color="auto"/>
                <w:right w:val="none" w:sz="0" w:space="0" w:color="auto"/>
              </w:divBdr>
            </w:div>
            <w:div w:id="656105440">
              <w:marLeft w:val="0"/>
              <w:marRight w:val="0"/>
              <w:marTop w:val="0"/>
              <w:marBottom w:val="0"/>
              <w:divBdr>
                <w:top w:val="none" w:sz="0" w:space="0" w:color="auto"/>
                <w:left w:val="none" w:sz="0" w:space="0" w:color="auto"/>
                <w:bottom w:val="none" w:sz="0" w:space="0" w:color="auto"/>
                <w:right w:val="none" w:sz="0" w:space="0" w:color="auto"/>
              </w:divBdr>
            </w:div>
            <w:div w:id="1130703744">
              <w:marLeft w:val="0"/>
              <w:marRight w:val="0"/>
              <w:marTop w:val="0"/>
              <w:marBottom w:val="0"/>
              <w:divBdr>
                <w:top w:val="none" w:sz="0" w:space="0" w:color="auto"/>
                <w:left w:val="none" w:sz="0" w:space="0" w:color="auto"/>
                <w:bottom w:val="none" w:sz="0" w:space="0" w:color="auto"/>
                <w:right w:val="none" w:sz="0" w:space="0" w:color="auto"/>
              </w:divBdr>
            </w:div>
            <w:div w:id="1545481526">
              <w:marLeft w:val="0"/>
              <w:marRight w:val="0"/>
              <w:marTop w:val="0"/>
              <w:marBottom w:val="0"/>
              <w:divBdr>
                <w:top w:val="none" w:sz="0" w:space="0" w:color="auto"/>
                <w:left w:val="none" w:sz="0" w:space="0" w:color="auto"/>
                <w:bottom w:val="none" w:sz="0" w:space="0" w:color="auto"/>
                <w:right w:val="none" w:sz="0" w:space="0" w:color="auto"/>
              </w:divBdr>
            </w:div>
            <w:div w:id="76439158">
              <w:marLeft w:val="0"/>
              <w:marRight w:val="0"/>
              <w:marTop w:val="0"/>
              <w:marBottom w:val="0"/>
              <w:divBdr>
                <w:top w:val="none" w:sz="0" w:space="0" w:color="auto"/>
                <w:left w:val="none" w:sz="0" w:space="0" w:color="auto"/>
                <w:bottom w:val="none" w:sz="0" w:space="0" w:color="auto"/>
                <w:right w:val="none" w:sz="0" w:space="0" w:color="auto"/>
              </w:divBdr>
            </w:div>
            <w:div w:id="1989163339">
              <w:marLeft w:val="0"/>
              <w:marRight w:val="0"/>
              <w:marTop w:val="0"/>
              <w:marBottom w:val="0"/>
              <w:divBdr>
                <w:top w:val="none" w:sz="0" w:space="0" w:color="auto"/>
                <w:left w:val="none" w:sz="0" w:space="0" w:color="auto"/>
                <w:bottom w:val="none" w:sz="0" w:space="0" w:color="auto"/>
                <w:right w:val="none" w:sz="0" w:space="0" w:color="auto"/>
              </w:divBdr>
            </w:div>
            <w:div w:id="444076381">
              <w:marLeft w:val="0"/>
              <w:marRight w:val="0"/>
              <w:marTop w:val="0"/>
              <w:marBottom w:val="0"/>
              <w:divBdr>
                <w:top w:val="none" w:sz="0" w:space="0" w:color="auto"/>
                <w:left w:val="none" w:sz="0" w:space="0" w:color="auto"/>
                <w:bottom w:val="none" w:sz="0" w:space="0" w:color="auto"/>
                <w:right w:val="none" w:sz="0" w:space="0" w:color="auto"/>
              </w:divBdr>
            </w:div>
            <w:div w:id="559906271">
              <w:marLeft w:val="0"/>
              <w:marRight w:val="0"/>
              <w:marTop w:val="0"/>
              <w:marBottom w:val="0"/>
              <w:divBdr>
                <w:top w:val="none" w:sz="0" w:space="0" w:color="auto"/>
                <w:left w:val="none" w:sz="0" w:space="0" w:color="auto"/>
                <w:bottom w:val="none" w:sz="0" w:space="0" w:color="auto"/>
                <w:right w:val="none" w:sz="0" w:space="0" w:color="auto"/>
              </w:divBdr>
            </w:div>
            <w:div w:id="329404485">
              <w:marLeft w:val="0"/>
              <w:marRight w:val="0"/>
              <w:marTop w:val="0"/>
              <w:marBottom w:val="0"/>
              <w:divBdr>
                <w:top w:val="none" w:sz="0" w:space="0" w:color="auto"/>
                <w:left w:val="none" w:sz="0" w:space="0" w:color="auto"/>
                <w:bottom w:val="none" w:sz="0" w:space="0" w:color="auto"/>
                <w:right w:val="none" w:sz="0" w:space="0" w:color="auto"/>
              </w:divBdr>
            </w:div>
            <w:div w:id="205139727">
              <w:marLeft w:val="0"/>
              <w:marRight w:val="0"/>
              <w:marTop w:val="0"/>
              <w:marBottom w:val="0"/>
              <w:divBdr>
                <w:top w:val="none" w:sz="0" w:space="0" w:color="auto"/>
                <w:left w:val="none" w:sz="0" w:space="0" w:color="auto"/>
                <w:bottom w:val="none" w:sz="0" w:space="0" w:color="auto"/>
                <w:right w:val="none" w:sz="0" w:space="0" w:color="auto"/>
              </w:divBdr>
            </w:div>
            <w:div w:id="2029988856">
              <w:marLeft w:val="0"/>
              <w:marRight w:val="0"/>
              <w:marTop w:val="0"/>
              <w:marBottom w:val="0"/>
              <w:divBdr>
                <w:top w:val="none" w:sz="0" w:space="0" w:color="auto"/>
                <w:left w:val="none" w:sz="0" w:space="0" w:color="auto"/>
                <w:bottom w:val="none" w:sz="0" w:space="0" w:color="auto"/>
                <w:right w:val="none" w:sz="0" w:space="0" w:color="auto"/>
              </w:divBdr>
            </w:div>
            <w:div w:id="1455905866">
              <w:marLeft w:val="0"/>
              <w:marRight w:val="0"/>
              <w:marTop w:val="0"/>
              <w:marBottom w:val="0"/>
              <w:divBdr>
                <w:top w:val="none" w:sz="0" w:space="0" w:color="auto"/>
                <w:left w:val="none" w:sz="0" w:space="0" w:color="auto"/>
                <w:bottom w:val="none" w:sz="0" w:space="0" w:color="auto"/>
                <w:right w:val="none" w:sz="0" w:space="0" w:color="auto"/>
              </w:divBdr>
            </w:div>
            <w:div w:id="512959680">
              <w:marLeft w:val="0"/>
              <w:marRight w:val="0"/>
              <w:marTop w:val="0"/>
              <w:marBottom w:val="0"/>
              <w:divBdr>
                <w:top w:val="none" w:sz="0" w:space="0" w:color="auto"/>
                <w:left w:val="none" w:sz="0" w:space="0" w:color="auto"/>
                <w:bottom w:val="none" w:sz="0" w:space="0" w:color="auto"/>
                <w:right w:val="none" w:sz="0" w:space="0" w:color="auto"/>
              </w:divBdr>
            </w:div>
            <w:div w:id="2137484490">
              <w:marLeft w:val="0"/>
              <w:marRight w:val="0"/>
              <w:marTop w:val="0"/>
              <w:marBottom w:val="0"/>
              <w:divBdr>
                <w:top w:val="none" w:sz="0" w:space="0" w:color="auto"/>
                <w:left w:val="none" w:sz="0" w:space="0" w:color="auto"/>
                <w:bottom w:val="none" w:sz="0" w:space="0" w:color="auto"/>
                <w:right w:val="none" w:sz="0" w:space="0" w:color="auto"/>
              </w:divBdr>
            </w:div>
            <w:div w:id="581791305">
              <w:marLeft w:val="0"/>
              <w:marRight w:val="0"/>
              <w:marTop w:val="0"/>
              <w:marBottom w:val="0"/>
              <w:divBdr>
                <w:top w:val="none" w:sz="0" w:space="0" w:color="auto"/>
                <w:left w:val="none" w:sz="0" w:space="0" w:color="auto"/>
                <w:bottom w:val="none" w:sz="0" w:space="0" w:color="auto"/>
                <w:right w:val="none" w:sz="0" w:space="0" w:color="auto"/>
              </w:divBdr>
            </w:div>
            <w:div w:id="293606374">
              <w:marLeft w:val="0"/>
              <w:marRight w:val="0"/>
              <w:marTop w:val="0"/>
              <w:marBottom w:val="0"/>
              <w:divBdr>
                <w:top w:val="none" w:sz="0" w:space="0" w:color="auto"/>
                <w:left w:val="none" w:sz="0" w:space="0" w:color="auto"/>
                <w:bottom w:val="none" w:sz="0" w:space="0" w:color="auto"/>
                <w:right w:val="none" w:sz="0" w:space="0" w:color="auto"/>
              </w:divBdr>
            </w:div>
            <w:div w:id="1595624568">
              <w:marLeft w:val="0"/>
              <w:marRight w:val="0"/>
              <w:marTop w:val="0"/>
              <w:marBottom w:val="0"/>
              <w:divBdr>
                <w:top w:val="none" w:sz="0" w:space="0" w:color="auto"/>
                <w:left w:val="none" w:sz="0" w:space="0" w:color="auto"/>
                <w:bottom w:val="none" w:sz="0" w:space="0" w:color="auto"/>
                <w:right w:val="none" w:sz="0" w:space="0" w:color="auto"/>
              </w:divBdr>
            </w:div>
            <w:div w:id="10639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1419103">
      <w:bodyDiv w:val="1"/>
      <w:marLeft w:val="0"/>
      <w:marRight w:val="0"/>
      <w:marTop w:val="0"/>
      <w:marBottom w:val="0"/>
      <w:divBdr>
        <w:top w:val="none" w:sz="0" w:space="0" w:color="auto"/>
        <w:left w:val="none" w:sz="0" w:space="0" w:color="auto"/>
        <w:bottom w:val="none" w:sz="0" w:space="0" w:color="auto"/>
        <w:right w:val="none" w:sz="0" w:space="0" w:color="auto"/>
      </w:divBdr>
      <w:divsChild>
        <w:div w:id="1128012211">
          <w:marLeft w:val="0"/>
          <w:marRight w:val="0"/>
          <w:marTop w:val="0"/>
          <w:marBottom w:val="0"/>
          <w:divBdr>
            <w:top w:val="none" w:sz="0" w:space="0" w:color="auto"/>
            <w:left w:val="none" w:sz="0" w:space="0" w:color="auto"/>
            <w:bottom w:val="none" w:sz="0" w:space="0" w:color="auto"/>
            <w:right w:val="none" w:sz="0" w:space="0" w:color="auto"/>
          </w:divBdr>
          <w:divsChild>
            <w:div w:id="56050533">
              <w:marLeft w:val="0"/>
              <w:marRight w:val="0"/>
              <w:marTop w:val="0"/>
              <w:marBottom w:val="0"/>
              <w:divBdr>
                <w:top w:val="none" w:sz="0" w:space="0" w:color="auto"/>
                <w:left w:val="none" w:sz="0" w:space="0" w:color="auto"/>
                <w:bottom w:val="none" w:sz="0" w:space="0" w:color="auto"/>
                <w:right w:val="none" w:sz="0" w:space="0" w:color="auto"/>
              </w:divBdr>
            </w:div>
            <w:div w:id="50006241">
              <w:marLeft w:val="0"/>
              <w:marRight w:val="0"/>
              <w:marTop w:val="0"/>
              <w:marBottom w:val="0"/>
              <w:divBdr>
                <w:top w:val="none" w:sz="0" w:space="0" w:color="auto"/>
                <w:left w:val="none" w:sz="0" w:space="0" w:color="auto"/>
                <w:bottom w:val="none" w:sz="0" w:space="0" w:color="auto"/>
                <w:right w:val="none" w:sz="0" w:space="0" w:color="auto"/>
              </w:divBdr>
            </w:div>
            <w:div w:id="468130919">
              <w:marLeft w:val="0"/>
              <w:marRight w:val="0"/>
              <w:marTop w:val="0"/>
              <w:marBottom w:val="0"/>
              <w:divBdr>
                <w:top w:val="none" w:sz="0" w:space="0" w:color="auto"/>
                <w:left w:val="none" w:sz="0" w:space="0" w:color="auto"/>
                <w:bottom w:val="none" w:sz="0" w:space="0" w:color="auto"/>
                <w:right w:val="none" w:sz="0" w:space="0" w:color="auto"/>
              </w:divBdr>
            </w:div>
            <w:div w:id="578101978">
              <w:marLeft w:val="0"/>
              <w:marRight w:val="0"/>
              <w:marTop w:val="0"/>
              <w:marBottom w:val="0"/>
              <w:divBdr>
                <w:top w:val="none" w:sz="0" w:space="0" w:color="auto"/>
                <w:left w:val="none" w:sz="0" w:space="0" w:color="auto"/>
                <w:bottom w:val="none" w:sz="0" w:space="0" w:color="auto"/>
                <w:right w:val="none" w:sz="0" w:space="0" w:color="auto"/>
              </w:divBdr>
            </w:div>
            <w:div w:id="715587993">
              <w:marLeft w:val="0"/>
              <w:marRight w:val="0"/>
              <w:marTop w:val="0"/>
              <w:marBottom w:val="0"/>
              <w:divBdr>
                <w:top w:val="none" w:sz="0" w:space="0" w:color="auto"/>
                <w:left w:val="none" w:sz="0" w:space="0" w:color="auto"/>
                <w:bottom w:val="none" w:sz="0" w:space="0" w:color="auto"/>
                <w:right w:val="none" w:sz="0" w:space="0" w:color="auto"/>
              </w:divBdr>
            </w:div>
            <w:div w:id="1402364392">
              <w:marLeft w:val="0"/>
              <w:marRight w:val="0"/>
              <w:marTop w:val="0"/>
              <w:marBottom w:val="0"/>
              <w:divBdr>
                <w:top w:val="none" w:sz="0" w:space="0" w:color="auto"/>
                <w:left w:val="none" w:sz="0" w:space="0" w:color="auto"/>
                <w:bottom w:val="none" w:sz="0" w:space="0" w:color="auto"/>
                <w:right w:val="none" w:sz="0" w:space="0" w:color="auto"/>
              </w:divBdr>
            </w:div>
            <w:div w:id="856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
      <w:bodyDiv w:val="1"/>
      <w:marLeft w:val="0"/>
      <w:marRight w:val="0"/>
      <w:marTop w:val="0"/>
      <w:marBottom w:val="0"/>
      <w:divBdr>
        <w:top w:val="none" w:sz="0" w:space="0" w:color="auto"/>
        <w:left w:val="none" w:sz="0" w:space="0" w:color="auto"/>
        <w:bottom w:val="none" w:sz="0" w:space="0" w:color="auto"/>
        <w:right w:val="none" w:sz="0" w:space="0" w:color="auto"/>
      </w:divBdr>
      <w:divsChild>
        <w:div w:id="1304233471">
          <w:marLeft w:val="0"/>
          <w:marRight w:val="0"/>
          <w:marTop w:val="0"/>
          <w:marBottom w:val="0"/>
          <w:divBdr>
            <w:top w:val="none" w:sz="0" w:space="0" w:color="auto"/>
            <w:left w:val="none" w:sz="0" w:space="0" w:color="auto"/>
            <w:bottom w:val="none" w:sz="0" w:space="0" w:color="auto"/>
            <w:right w:val="none" w:sz="0" w:space="0" w:color="auto"/>
          </w:divBdr>
          <w:divsChild>
            <w:div w:id="254049742">
              <w:marLeft w:val="0"/>
              <w:marRight w:val="0"/>
              <w:marTop w:val="0"/>
              <w:marBottom w:val="0"/>
              <w:divBdr>
                <w:top w:val="none" w:sz="0" w:space="0" w:color="auto"/>
                <w:left w:val="none" w:sz="0" w:space="0" w:color="auto"/>
                <w:bottom w:val="none" w:sz="0" w:space="0" w:color="auto"/>
                <w:right w:val="none" w:sz="0" w:space="0" w:color="auto"/>
              </w:divBdr>
            </w:div>
            <w:div w:id="140733789">
              <w:marLeft w:val="0"/>
              <w:marRight w:val="0"/>
              <w:marTop w:val="0"/>
              <w:marBottom w:val="0"/>
              <w:divBdr>
                <w:top w:val="none" w:sz="0" w:space="0" w:color="auto"/>
                <w:left w:val="none" w:sz="0" w:space="0" w:color="auto"/>
                <w:bottom w:val="none" w:sz="0" w:space="0" w:color="auto"/>
                <w:right w:val="none" w:sz="0" w:space="0" w:color="auto"/>
              </w:divBdr>
            </w:div>
            <w:div w:id="934165720">
              <w:marLeft w:val="0"/>
              <w:marRight w:val="0"/>
              <w:marTop w:val="0"/>
              <w:marBottom w:val="0"/>
              <w:divBdr>
                <w:top w:val="none" w:sz="0" w:space="0" w:color="auto"/>
                <w:left w:val="none" w:sz="0" w:space="0" w:color="auto"/>
                <w:bottom w:val="none" w:sz="0" w:space="0" w:color="auto"/>
                <w:right w:val="none" w:sz="0" w:space="0" w:color="auto"/>
              </w:divBdr>
            </w:div>
            <w:div w:id="1038428675">
              <w:marLeft w:val="0"/>
              <w:marRight w:val="0"/>
              <w:marTop w:val="0"/>
              <w:marBottom w:val="0"/>
              <w:divBdr>
                <w:top w:val="none" w:sz="0" w:space="0" w:color="auto"/>
                <w:left w:val="none" w:sz="0" w:space="0" w:color="auto"/>
                <w:bottom w:val="none" w:sz="0" w:space="0" w:color="auto"/>
                <w:right w:val="none" w:sz="0" w:space="0" w:color="auto"/>
              </w:divBdr>
            </w:div>
            <w:div w:id="988172977">
              <w:marLeft w:val="0"/>
              <w:marRight w:val="0"/>
              <w:marTop w:val="0"/>
              <w:marBottom w:val="0"/>
              <w:divBdr>
                <w:top w:val="none" w:sz="0" w:space="0" w:color="auto"/>
                <w:left w:val="none" w:sz="0" w:space="0" w:color="auto"/>
                <w:bottom w:val="none" w:sz="0" w:space="0" w:color="auto"/>
                <w:right w:val="none" w:sz="0" w:space="0" w:color="auto"/>
              </w:divBdr>
            </w:div>
            <w:div w:id="17218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044764">
      <w:bodyDiv w:val="1"/>
      <w:marLeft w:val="0"/>
      <w:marRight w:val="0"/>
      <w:marTop w:val="0"/>
      <w:marBottom w:val="0"/>
      <w:divBdr>
        <w:top w:val="none" w:sz="0" w:space="0" w:color="auto"/>
        <w:left w:val="none" w:sz="0" w:space="0" w:color="auto"/>
        <w:bottom w:val="none" w:sz="0" w:space="0" w:color="auto"/>
        <w:right w:val="none" w:sz="0" w:space="0" w:color="auto"/>
      </w:divBdr>
      <w:divsChild>
        <w:div w:id="1087530935">
          <w:marLeft w:val="0"/>
          <w:marRight w:val="0"/>
          <w:marTop w:val="0"/>
          <w:marBottom w:val="0"/>
          <w:divBdr>
            <w:top w:val="none" w:sz="0" w:space="0" w:color="auto"/>
            <w:left w:val="none" w:sz="0" w:space="0" w:color="auto"/>
            <w:bottom w:val="none" w:sz="0" w:space="0" w:color="auto"/>
            <w:right w:val="none" w:sz="0" w:space="0" w:color="auto"/>
          </w:divBdr>
          <w:divsChild>
            <w:div w:id="652417286">
              <w:marLeft w:val="0"/>
              <w:marRight w:val="0"/>
              <w:marTop w:val="0"/>
              <w:marBottom w:val="0"/>
              <w:divBdr>
                <w:top w:val="none" w:sz="0" w:space="0" w:color="auto"/>
                <w:left w:val="none" w:sz="0" w:space="0" w:color="auto"/>
                <w:bottom w:val="none" w:sz="0" w:space="0" w:color="auto"/>
                <w:right w:val="none" w:sz="0" w:space="0" w:color="auto"/>
              </w:divBdr>
            </w:div>
            <w:div w:id="78648825">
              <w:marLeft w:val="0"/>
              <w:marRight w:val="0"/>
              <w:marTop w:val="0"/>
              <w:marBottom w:val="0"/>
              <w:divBdr>
                <w:top w:val="none" w:sz="0" w:space="0" w:color="auto"/>
                <w:left w:val="none" w:sz="0" w:space="0" w:color="auto"/>
                <w:bottom w:val="none" w:sz="0" w:space="0" w:color="auto"/>
                <w:right w:val="none" w:sz="0" w:space="0" w:color="auto"/>
              </w:divBdr>
            </w:div>
            <w:div w:id="3242961">
              <w:marLeft w:val="0"/>
              <w:marRight w:val="0"/>
              <w:marTop w:val="0"/>
              <w:marBottom w:val="0"/>
              <w:divBdr>
                <w:top w:val="none" w:sz="0" w:space="0" w:color="auto"/>
                <w:left w:val="none" w:sz="0" w:space="0" w:color="auto"/>
                <w:bottom w:val="none" w:sz="0" w:space="0" w:color="auto"/>
                <w:right w:val="none" w:sz="0" w:space="0" w:color="auto"/>
              </w:divBdr>
            </w:div>
            <w:div w:id="725301378">
              <w:marLeft w:val="0"/>
              <w:marRight w:val="0"/>
              <w:marTop w:val="0"/>
              <w:marBottom w:val="0"/>
              <w:divBdr>
                <w:top w:val="none" w:sz="0" w:space="0" w:color="auto"/>
                <w:left w:val="none" w:sz="0" w:space="0" w:color="auto"/>
                <w:bottom w:val="none" w:sz="0" w:space="0" w:color="auto"/>
                <w:right w:val="none" w:sz="0" w:space="0" w:color="auto"/>
              </w:divBdr>
            </w:div>
            <w:div w:id="1706368479">
              <w:marLeft w:val="0"/>
              <w:marRight w:val="0"/>
              <w:marTop w:val="0"/>
              <w:marBottom w:val="0"/>
              <w:divBdr>
                <w:top w:val="none" w:sz="0" w:space="0" w:color="auto"/>
                <w:left w:val="none" w:sz="0" w:space="0" w:color="auto"/>
                <w:bottom w:val="none" w:sz="0" w:space="0" w:color="auto"/>
                <w:right w:val="none" w:sz="0" w:space="0" w:color="auto"/>
              </w:divBdr>
            </w:div>
            <w:div w:id="136265489">
              <w:marLeft w:val="0"/>
              <w:marRight w:val="0"/>
              <w:marTop w:val="0"/>
              <w:marBottom w:val="0"/>
              <w:divBdr>
                <w:top w:val="none" w:sz="0" w:space="0" w:color="auto"/>
                <w:left w:val="none" w:sz="0" w:space="0" w:color="auto"/>
                <w:bottom w:val="none" w:sz="0" w:space="0" w:color="auto"/>
                <w:right w:val="none" w:sz="0" w:space="0" w:color="auto"/>
              </w:divBdr>
            </w:div>
            <w:div w:id="208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083">
      <w:bodyDiv w:val="1"/>
      <w:marLeft w:val="0"/>
      <w:marRight w:val="0"/>
      <w:marTop w:val="0"/>
      <w:marBottom w:val="0"/>
      <w:divBdr>
        <w:top w:val="none" w:sz="0" w:space="0" w:color="auto"/>
        <w:left w:val="none" w:sz="0" w:space="0" w:color="auto"/>
        <w:bottom w:val="none" w:sz="0" w:space="0" w:color="auto"/>
        <w:right w:val="none" w:sz="0" w:space="0" w:color="auto"/>
      </w:divBdr>
      <w:divsChild>
        <w:div w:id="989360099">
          <w:marLeft w:val="0"/>
          <w:marRight w:val="0"/>
          <w:marTop w:val="0"/>
          <w:marBottom w:val="0"/>
          <w:divBdr>
            <w:top w:val="none" w:sz="0" w:space="0" w:color="auto"/>
            <w:left w:val="none" w:sz="0" w:space="0" w:color="auto"/>
            <w:bottom w:val="none" w:sz="0" w:space="0" w:color="auto"/>
            <w:right w:val="none" w:sz="0" w:space="0" w:color="auto"/>
          </w:divBdr>
          <w:divsChild>
            <w:div w:id="1615289175">
              <w:marLeft w:val="0"/>
              <w:marRight w:val="0"/>
              <w:marTop w:val="0"/>
              <w:marBottom w:val="0"/>
              <w:divBdr>
                <w:top w:val="none" w:sz="0" w:space="0" w:color="auto"/>
                <w:left w:val="none" w:sz="0" w:space="0" w:color="auto"/>
                <w:bottom w:val="none" w:sz="0" w:space="0" w:color="auto"/>
                <w:right w:val="none" w:sz="0" w:space="0" w:color="auto"/>
              </w:divBdr>
            </w:div>
            <w:div w:id="955141603">
              <w:marLeft w:val="0"/>
              <w:marRight w:val="0"/>
              <w:marTop w:val="0"/>
              <w:marBottom w:val="0"/>
              <w:divBdr>
                <w:top w:val="none" w:sz="0" w:space="0" w:color="auto"/>
                <w:left w:val="none" w:sz="0" w:space="0" w:color="auto"/>
                <w:bottom w:val="none" w:sz="0" w:space="0" w:color="auto"/>
                <w:right w:val="none" w:sz="0" w:space="0" w:color="auto"/>
              </w:divBdr>
            </w:div>
            <w:div w:id="310134006">
              <w:marLeft w:val="0"/>
              <w:marRight w:val="0"/>
              <w:marTop w:val="0"/>
              <w:marBottom w:val="0"/>
              <w:divBdr>
                <w:top w:val="none" w:sz="0" w:space="0" w:color="auto"/>
                <w:left w:val="none" w:sz="0" w:space="0" w:color="auto"/>
                <w:bottom w:val="none" w:sz="0" w:space="0" w:color="auto"/>
                <w:right w:val="none" w:sz="0" w:space="0" w:color="auto"/>
              </w:divBdr>
            </w:div>
            <w:div w:id="945234284">
              <w:marLeft w:val="0"/>
              <w:marRight w:val="0"/>
              <w:marTop w:val="0"/>
              <w:marBottom w:val="0"/>
              <w:divBdr>
                <w:top w:val="none" w:sz="0" w:space="0" w:color="auto"/>
                <w:left w:val="none" w:sz="0" w:space="0" w:color="auto"/>
                <w:bottom w:val="none" w:sz="0" w:space="0" w:color="auto"/>
                <w:right w:val="none" w:sz="0" w:space="0" w:color="auto"/>
              </w:divBdr>
            </w:div>
            <w:div w:id="1338189092">
              <w:marLeft w:val="0"/>
              <w:marRight w:val="0"/>
              <w:marTop w:val="0"/>
              <w:marBottom w:val="0"/>
              <w:divBdr>
                <w:top w:val="none" w:sz="0" w:space="0" w:color="auto"/>
                <w:left w:val="none" w:sz="0" w:space="0" w:color="auto"/>
                <w:bottom w:val="none" w:sz="0" w:space="0" w:color="auto"/>
                <w:right w:val="none" w:sz="0" w:space="0" w:color="auto"/>
              </w:divBdr>
            </w:div>
            <w:div w:id="1635409188">
              <w:marLeft w:val="0"/>
              <w:marRight w:val="0"/>
              <w:marTop w:val="0"/>
              <w:marBottom w:val="0"/>
              <w:divBdr>
                <w:top w:val="none" w:sz="0" w:space="0" w:color="auto"/>
                <w:left w:val="none" w:sz="0" w:space="0" w:color="auto"/>
                <w:bottom w:val="none" w:sz="0" w:space="0" w:color="auto"/>
                <w:right w:val="none" w:sz="0" w:space="0" w:color="auto"/>
              </w:divBdr>
            </w:div>
            <w:div w:id="1511263290">
              <w:marLeft w:val="0"/>
              <w:marRight w:val="0"/>
              <w:marTop w:val="0"/>
              <w:marBottom w:val="0"/>
              <w:divBdr>
                <w:top w:val="none" w:sz="0" w:space="0" w:color="auto"/>
                <w:left w:val="none" w:sz="0" w:space="0" w:color="auto"/>
                <w:bottom w:val="none" w:sz="0" w:space="0" w:color="auto"/>
                <w:right w:val="none" w:sz="0" w:space="0" w:color="auto"/>
              </w:divBdr>
            </w:div>
            <w:div w:id="604771532">
              <w:marLeft w:val="0"/>
              <w:marRight w:val="0"/>
              <w:marTop w:val="0"/>
              <w:marBottom w:val="0"/>
              <w:divBdr>
                <w:top w:val="none" w:sz="0" w:space="0" w:color="auto"/>
                <w:left w:val="none" w:sz="0" w:space="0" w:color="auto"/>
                <w:bottom w:val="none" w:sz="0" w:space="0" w:color="auto"/>
                <w:right w:val="none" w:sz="0" w:space="0" w:color="auto"/>
              </w:divBdr>
            </w:div>
            <w:div w:id="1694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466">
      <w:bodyDiv w:val="1"/>
      <w:marLeft w:val="0"/>
      <w:marRight w:val="0"/>
      <w:marTop w:val="0"/>
      <w:marBottom w:val="0"/>
      <w:divBdr>
        <w:top w:val="none" w:sz="0" w:space="0" w:color="auto"/>
        <w:left w:val="none" w:sz="0" w:space="0" w:color="auto"/>
        <w:bottom w:val="none" w:sz="0" w:space="0" w:color="auto"/>
        <w:right w:val="none" w:sz="0" w:space="0" w:color="auto"/>
      </w:divBdr>
      <w:divsChild>
        <w:div w:id="1156610013">
          <w:marLeft w:val="0"/>
          <w:marRight w:val="0"/>
          <w:marTop w:val="0"/>
          <w:marBottom w:val="0"/>
          <w:divBdr>
            <w:top w:val="none" w:sz="0" w:space="0" w:color="auto"/>
            <w:left w:val="none" w:sz="0" w:space="0" w:color="auto"/>
            <w:bottom w:val="none" w:sz="0" w:space="0" w:color="auto"/>
            <w:right w:val="none" w:sz="0" w:space="0" w:color="auto"/>
          </w:divBdr>
        </w:div>
      </w:divsChild>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358">
      <w:bodyDiv w:val="1"/>
      <w:marLeft w:val="0"/>
      <w:marRight w:val="0"/>
      <w:marTop w:val="0"/>
      <w:marBottom w:val="0"/>
      <w:divBdr>
        <w:top w:val="none" w:sz="0" w:space="0" w:color="auto"/>
        <w:left w:val="none" w:sz="0" w:space="0" w:color="auto"/>
        <w:bottom w:val="none" w:sz="0" w:space="0" w:color="auto"/>
        <w:right w:val="none" w:sz="0" w:space="0" w:color="auto"/>
      </w:divBdr>
      <w:divsChild>
        <w:div w:id="920870151">
          <w:marLeft w:val="0"/>
          <w:marRight w:val="0"/>
          <w:marTop w:val="0"/>
          <w:marBottom w:val="0"/>
          <w:divBdr>
            <w:top w:val="none" w:sz="0" w:space="0" w:color="auto"/>
            <w:left w:val="none" w:sz="0" w:space="0" w:color="auto"/>
            <w:bottom w:val="none" w:sz="0" w:space="0" w:color="auto"/>
            <w:right w:val="none" w:sz="0" w:space="0" w:color="auto"/>
          </w:divBdr>
          <w:divsChild>
            <w:div w:id="607086017">
              <w:marLeft w:val="0"/>
              <w:marRight w:val="0"/>
              <w:marTop w:val="0"/>
              <w:marBottom w:val="0"/>
              <w:divBdr>
                <w:top w:val="none" w:sz="0" w:space="0" w:color="auto"/>
                <w:left w:val="none" w:sz="0" w:space="0" w:color="auto"/>
                <w:bottom w:val="none" w:sz="0" w:space="0" w:color="auto"/>
                <w:right w:val="none" w:sz="0" w:space="0" w:color="auto"/>
              </w:divBdr>
            </w:div>
            <w:div w:id="1226182877">
              <w:marLeft w:val="0"/>
              <w:marRight w:val="0"/>
              <w:marTop w:val="0"/>
              <w:marBottom w:val="0"/>
              <w:divBdr>
                <w:top w:val="none" w:sz="0" w:space="0" w:color="auto"/>
                <w:left w:val="none" w:sz="0" w:space="0" w:color="auto"/>
                <w:bottom w:val="none" w:sz="0" w:space="0" w:color="auto"/>
                <w:right w:val="none" w:sz="0" w:space="0" w:color="auto"/>
              </w:divBdr>
            </w:div>
            <w:div w:id="1866208340">
              <w:marLeft w:val="0"/>
              <w:marRight w:val="0"/>
              <w:marTop w:val="0"/>
              <w:marBottom w:val="0"/>
              <w:divBdr>
                <w:top w:val="none" w:sz="0" w:space="0" w:color="auto"/>
                <w:left w:val="none" w:sz="0" w:space="0" w:color="auto"/>
                <w:bottom w:val="none" w:sz="0" w:space="0" w:color="auto"/>
                <w:right w:val="none" w:sz="0" w:space="0" w:color="auto"/>
              </w:divBdr>
            </w:div>
            <w:div w:id="1983536556">
              <w:marLeft w:val="0"/>
              <w:marRight w:val="0"/>
              <w:marTop w:val="0"/>
              <w:marBottom w:val="0"/>
              <w:divBdr>
                <w:top w:val="none" w:sz="0" w:space="0" w:color="auto"/>
                <w:left w:val="none" w:sz="0" w:space="0" w:color="auto"/>
                <w:bottom w:val="none" w:sz="0" w:space="0" w:color="auto"/>
                <w:right w:val="none" w:sz="0" w:space="0" w:color="auto"/>
              </w:divBdr>
            </w:div>
            <w:div w:id="939030205">
              <w:marLeft w:val="0"/>
              <w:marRight w:val="0"/>
              <w:marTop w:val="0"/>
              <w:marBottom w:val="0"/>
              <w:divBdr>
                <w:top w:val="none" w:sz="0" w:space="0" w:color="auto"/>
                <w:left w:val="none" w:sz="0" w:space="0" w:color="auto"/>
                <w:bottom w:val="none" w:sz="0" w:space="0" w:color="auto"/>
                <w:right w:val="none" w:sz="0" w:space="0" w:color="auto"/>
              </w:divBdr>
            </w:div>
            <w:div w:id="1243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9040699">
      <w:bodyDiv w:val="1"/>
      <w:marLeft w:val="0"/>
      <w:marRight w:val="0"/>
      <w:marTop w:val="0"/>
      <w:marBottom w:val="0"/>
      <w:divBdr>
        <w:top w:val="none" w:sz="0" w:space="0" w:color="auto"/>
        <w:left w:val="none" w:sz="0" w:space="0" w:color="auto"/>
        <w:bottom w:val="none" w:sz="0" w:space="0" w:color="auto"/>
        <w:right w:val="none" w:sz="0" w:space="0" w:color="auto"/>
      </w:divBdr>
      <w:divsChild>
        <w:div w:id="1078793828">
          <w:marLeft w:val="0"/>
          <w:marRight w:val="0"/>
          <w:marTop w:val="0"/>
          <w:marBottom w:val="0"/>
          <w:divBdr>
            <w:top w:val="none" w:sz="0" w:space="0" w:color="auto"/>
            <w:left w:val="none" w:sz="0" w:space="0" w:color="auto"/>
            <w:bottom w:val="none" w:sz="0" w:space="0" w:color="auto"/>
            <w:right w:val="none" w:sz="0" w:space="0" w:color="auto"/>
          </w:divBdr>
          <w:divsChild>
            <w:div w:id="448474286">
              <w:marLeft w:val="0"/>
              <w:marRight w:val="0"/>
              <w:marTop w:val="0"/>
              <w:marBottom w:val="0"/>
              <w:divBdr>
                <w:top w:val="none" w:sz="0" w:space="0" w:color="auto"/>
                <w:left w:val="none" w:sz="0" w:space="0" w:color="auto"/>
                <w:bottom w:val="none" w:sz="0" w:space="0" w:color="auto"/>
                <w:right w:val="none" w:sz="0" w:space="0" w:color="auto"/>
              </w:divBdr>
            </w:div>
            <w:div w:id="696854130">
              <w:marLeft w:val="0"/>
              <w:marRight w:val="0"/>
              <w:marTop w:val="0"/>
              <w:marBottom w:val="0"/>
              <w:divBdr>
                <w:top w:val="none" w:sz="0" w:space="0" w:color="auto"/>
                <w:left w:val="none" w:sz="0" w:space="0" w:color="auto"/>
                <w:bottom w:val="none" w:sz="0" w:space="0" w:color="auto"/>
                <w:right w:val="none" w:sz="0" w:space="0" w:color="auto"/>
              </w:divBdr>
            </w:div>
            <w:div w:id="18933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528">
      <w:bodyDiv w:val="1"/>
      <w:marLeft w:val="0"/>
      <w:marRight w:val="0"/>
      <w:marTop w:val="0"/>
      <w:marBottom w:val="0"/>
      <w:divBdr>
        <w:top w:val="none" w:sz="0" w:space="0" w:color="auto"/>
        <w:left w:val="none" w:sz="0" w:space="0" w:color="auto"/>
        <w:bottom w:val="none" w:sz="0" w:space="0" w:color="auto"/>
        <w:right w:val="none" w:sz="0" w:space="0" w:color="auto"/>
      </w:divBdr>
      <w:divsChild>
        <w:div w:id="1725594890">
          <w:marLeft w:val="0"/>
          <w:marRight w:val="0"/>
          <w:marTop w:val="0"/>
          <w:marBottom w:val="0"/>
          <w:divBdr>
            <w:top w:val="none" w:sz="0" w:space="0" w:color="auto"/>
            <w:left w:val="none" w:sz="0" w:space="0" w:color="auto"/>
            <w:bottom w:val="none" w:sz="0" w:space="0" w:color="auto"/>
            <w:right w:val="none" w:sz="0" w:space="0" w:color="auto"/>
          </w:divBdr>
          <w:divsChild>
            <w:div w:id="1073116873">
              <w:marLeft w:val="0"/>
              <w:marRight w:val="0"/>
              <w:marTop w:val="0"/>
              <w:marBottom w:val="0"/>
              <w:divBdr>
                <w:top w:val="none" w:sz="0" w:space="0" w:color="auto"/>
                <w:left w:val="none" w:sz="0" w:space="0" w:color="auto"/>
                <w:bottom w:val="none" w:sz="0" w:space="0" w:color="auto"/>
                <w:right w:val="none" w:sz="0" w:space="0" w:color="auto"/>
              </w:divBdr>
            </w:div>
            <w:div w:id="656568597">
              <w:marLeft w:val="0"/>
              <w:marRight w:val="0"/>
              <w:marTop w:val="0"/>
              <w:marBottom w:val="0"/>
              <w:divBdr>
                <w:top w:val="none" w:sz="0" w:space="0" w:color="auto"/>
                <w:left w:val="none" w:sz="0" w:space="0" w:color="auto"/>
                <w:bottom w:val="none" w:sz="0" w:space="0" w:color="auto"/>
                <w:right w:val="none" w:sz="0" w:space="0" w:color="auto"/>
              </w:divBdr>
            </w:div>
            <w:div w:id="1518689033">
              <w:marLeft w:val="0"/>
              <w:marRight w:val="0"/>
              <w:marTop w:val="0"/>
              <w:marBottom w:val="0"/>
              <w:divBdr>
                <w:top w:val="none" w:sz="0" w:space="0" w:color="auto"/>
                <w:left w:val="none" w:sz="0" w:space="0" w:color="auto"/>
                <w:bottom w:val="none" w:sz="0" w:space="0" w:color="auto"/>
                <w:right w:val="none" w:sz="0" w:space="0" w:color="auto"/>
              </w:divBdr>
            </w:div>
            <w:div w:id="34542972">
              <w:marLeft w:val="0"/>
              <w:marRight w:val="0"/>
              <w:marTop w:val="0"/>
              <w:marBottom w:val="0"/>
              <w:divBdr>
                <w:top w:val="none" w:sz="0" w:space="0" w:color="auto"/>
                <w:left w:val="none" w:sz="0" w:space="0" w:color="auto"/>
                <w:bottom w:val="none" w:sz="0" w:space="0" w:color="auto"/>
                <w:right w:val="none" w:sz="0" w:space="0" w:color="auto"/>
              </w:divBdr>
            </w:div>
            <w:div w:id="11611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8039">
      <w:bodyDiv w:val="1"/>
      <w:marLeft w:val="0"/>
      <w:marRight w:val="0"/>
      <w:marTop w:val="0"/>
      <w:marBottom w:val="0"/>
      <w:divBdr>
        <w:top w:val="none" w:sz="0" w:space="0" w:color="auto"/>
        <w:left w:val="none" w:sz="0" w:space="0" w:color="auto"/>
        <w:bottom w:val="none" w:sz="0" w:space="0" w:color="auto"/>
        <w:right w:val="none" w:sz="0" w:space="0" w:color="auto"/>
      </w:divBdr>
      <w:divsChild>
        <w:div w:id="1201740902">
          <w:marLeft w:val="0"/>
          <w:marRight w:val="0"/>
          <w:marTop w:val="0"/>
          <w:marBottom w:val="0"/>
          <w:divBdr>
            <w:top w:val="none" w:sz="0" w:space="0" w:color="auto"/>
            <w:left w:val="none" w:sz="0" w:space="0" w:color="auto"/>
            <w:bottom w:val="none" w:sz="0" w:space="0" w:color="auto"/>
            <w:right w:val="none" w:sz="0" w:space="0" w:color="auto"/>
          </w:divBdr>
          <w:divsChild>
            <w:div w:id="324170168">
              <w:marLeft w:val="0"/>
              <w:marRight w:val="0"/>
              <w:marTop w:val="0"/>
              <w:marBottom w:val="0"/>
              <w:divBdr>
                <w:top w:val="none" w:sz="0" w:space="0" w:color="auto"/>
                <w:left w:val="none" w:sz="0" w:space="0" w:color="auto"/>
                <w:bottom w:val="none" w:sz="0" w:space="0" w:color="auto"/>
                <w:right w:val="none" w:sz="0" w:space="0" w:color="auto"/>
              </w:divBdr>
            </w:div>
            <w:div w:id="1046099195">
              <w:marLeft w:val="0"/>
              <w:marRight w:val="0"/>
              <w:marTop w:val="0"/>
              <w:marBottom w:val="0"/>
              <w:divBdr>
                <w:top w:val="none" w:sz="0" w:space="0" w:color="auto"/>
                <w:left w:val="none" w:sz="0" w:space="0" w:color="auto"/>
                <w:bottom w:val="none" w:sz="0" w:space="0" w:color="auto"/>
                <w:right w:val="none" w:sz="0" w:space="0" w:color="auto"/>
              </w:divBdr>
            </w:div>
            <w:div w:id="674455235">
              <w:marLeft w:val="0"/>
              <w:marRight w:val="0"/>
              <w:marTop w:val="0"/>
              <w:marBottom w:val="0"/>
              <w:divBdr>
                <w:top w:val="none" w:sz="0" w:space="0" w:color="auto"/>
                <w:left w:val="none" w:sz="0" w:space="0" w:color="auto"/>
                <w:bottom w:val="none" w:sz="0" w:space="0" w:color="auto"/>
                <w:right w:val="none" w:sz="0" w:space="0" w:color="auto"/>
              </w:divBdr>
            </w:div>
            <w:div w:id="39794168">
              <w:marLeft w:val="0"/>
              <w:marRight w:val="0"/>
              <w:marTop w:val="0"/>
              <w:marBottom w:val="0"/>
              <w:divBdr>
                <w:top w:val="none" w:sz="0" w:space="0" w:color="auto"/>
                <w:left w:val="none" w:sz="0" w:space="0" w:color="auto"/>
                <w:bottom w:val="none" w:sz="0" w:space="0" w:color="auto"/>
                <w:right w:val="none" w:sz="0" w:space="0" w:color="auto"/>
              </w:divBdr>
            </w:div>
            <w:div w:id="79955746">
              <w:marLeft w:val="0"/>
              <w:marRight w:val="0"/>
              <w:marTop w:val="0"/>
              <w:marBottom w:val="0"/>
              <w:divBdr>
                <w:top w:val="none" w:sz="0" w:space="0" w:color="auto"/>
                <w:left w:val="none" w:sz="0" w:space="0" w:color="auto"/>
                <w:bottom w:val="none" w:sz="0" w:space="0" w:color="auto"/>
                <w:right w:val="none" w:sz="0" w:space="0" w:color="auto"/>
              </w:divBdr>
            </w:div>
            <w:div w:id="876236804">
              <w:marLeft w:val="0"/>
              <w:marRight w:val="0"/>
              <w:marTop w:val="0"/>
              <w:marBottom w:val="0"/>
              <w:divBdr>
                <w:top w:val="none" w:sz="0" w:space="0" w:color="auto"/>
                <w:left w:val="none" w:sz="0" w:space="0" w:color="auto"/>
                <w:bottom w:val="none" w:sz="0" w:space="0" w:color="auto"/>
                <w:right w:val="none" w:sz="0" w:space="0" w:color="auto"/>
              </w:divBdr>
            </w:div>
            <w:div w:id="1243026735">
              <w:marLeft w:val="0"/>
              <w:marRight w:val="0"/>
              <w:marTop w:val="0"/>
              <w:marBottom w:val="0"/>
              <w:divBdr>
                <w:top w:val="none" w:sz="0" w:space="0" w:color="auto"/>
                <w:left w:val="none" w:sz="0" w:space="0" w:color="auto"/>
                <w:bottom w:val="none" w:sz="0" w:space="0" w:color="auto"/>
                <w:right w:val="none" w:sz="0" w:space="0" w:color="auto"/>
              </w:divBdr>
            </w:div>
            <w:div w:id="7041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84423847">
      <w:bodyDiv w:val="1"/>
      <w:marLeft w:val="0"/>
      <w:marRight w:val="0"/>
      <w:marTop w:val="0"/>
      <w:marBottom w:val="0"/>
      <w:divBdr>
        <w:top w:val="none" w:sz="0" w:space="0" w:color="auto"/>
        <w:left w:val="none" w:sz="0" w:space="0" w:color="auto"/>
        <w:bottom w:val="none" w:sz="0" w:space="0" w:color="auto"/>
        <w:right w:val="none" w:sz="0" w:space="0" w:color="auto"/>
      </w:divBdr>
      <w:divsChild>
        <w:div w:id="1967422903">
          <w:marLeft w:val="0"/>
          <w:marRight w:val="0"/>
          <w:marTop w:val="0"/>
          <w:marBottom w:val="0"/>
          <w:divBdr>
            <w:top w:val="none" w:sz="0" w:space="0" w:color="auto"/>
            <w:left w:val="none" w:sz="0" w:space="0" w:color="auto"/>
            <w:bottom w:val="none" w:sz="0" w:space="0" w:color="auto"/>
            <w:right w:val="none" w:sz="0" w:space="0" w:color="auto"/>
          </w:divBdr>
          <w:divsChild>
            <w:div w:id="434979854">
              <w:marLeft w:val="0"/>
              <w:marRight w:val="0"/>
              <w:marTop w:val="0"/>
              <w:marBottom w:val="0"/>
              <w:divBdr>
                <w:top w:val="none" w:sz="0" w:space="0" w:color="auto"/>
                <w:left w:val="none" w:sz="0" w:space="0" w:color="auto"/>
                <w:bottom w:val="none" w:sz="0" w:space="0" w:color="auto"/>
                <w:right w:val="none" w:sz="0" w:space="0" w:color="auto"/>
              </w:divBdr>
            </w:div>
            <w:div w:id="1891727673">
              <w:marLeft w:val="0"/>
              <w:marRight w:val="0"/>
              <w:marTop w:val="0"/>
              <w:marBottom w:val="0"/>
              <w:divBdr>
                <w:top w:val="none" w:sz="0" w:space="0" w:color="auto"/>
                <w:left w:val="none" w:sz="0" w:space="0" w:color="auto"/>
                <w:bottom w:val="none" w:sz="0" w:space="0" w:color="auto"/>
                <w:right w:val="none" w:sz="0" w:space="0" w:color="auto"/>
              </w:divBdr>
            </w:div>
            <w:div w:id="751436443">
              <w:marLeft w:val="0"/>
              <w:marRight w:val="0"/>
              <w:marTop w:val="0"/>
              <w:marBottom w:val="0"/>
              <w:divBdr>
                <w:top w:val="none" w:sz="0" w:space="0" w:color="auto"/>
                <w:left w:val="none" w:sz="0" w:space="0" w:color="auto"/>
                <w:bottom w:val="none" w:sz="0" w:space="0" w:color="auto"/>
                <w:right w:val="none" w:sz="0" w:space="0" w:color="auto"/>
              </w:divBdr>
            </w:div>
            <w:div w:id="65568276">
              <w:marLeft w:val="0"/>
              <w:marRight w:val="0"/>
              <w:marTop w:val="0"/>
              <w:marBottom w:val="0"/>
              <w:divBdr>
                <w:top w:val="none" w:sz="0" w:space="0" w:color="auto"/>
                <w:left w:val="none" w:sz="0" w:space="0" w:color="auto"/>
                <w:bottom w:val="none" w:sz="0" w:space="0" w:color="auto"/>
                <w:right w:val="none" w:sz="0" w:space="0" w:color="auto"/>
              </w:divBdr>
            </w:div>
            <w:div w:id="1620797152">
              <w:marLeft w:val="0"/>
              <w:marRight w:val="0"/>
              <w:marTop w:val="0"/>
              <w:marBottom w:val="0"/>
              <w:divBdr>
                <w:top w:val="none" w:sz="0" w:space="0" w:color="auto"/>
                <w:left w:val="none" w:sz="0" w:space="0" w:color="auto"/>
                <w:bottom w:val="none" w:sz="0" w:space="0" w:color="auto"/>
                <w:right w:val="none" w:sz="0" w:space="0" w:color="auto"/>
              </w:divBdr>
            </w:div>
            <w:div w:id="1496454408">
              <w:marLeft w:val="0"/>
              <w:marRight w:val="0"/>
              <w:marTop w:val="0"/>
              <w:marBottom w:val="0"/>
              <w:divBdr>
                <w:top w:val="none" w:sz="0" w:space="0" w:color="auto"/>
                <w:left w:val="none" w:sz="0" w:space="0" w:color="auto"/>
                <w:bottom w:val="none" w:sz="0" w:space="0" w:color="auto"/>
                <w:right w:val="none" w:sz="0" w:space="0" w:color="auto"/>
              </w:divBdr>
            </w:div>
            <w:div w:id="1428036101">
              <w:marLeft w:val="0"/>
              <w:marRight w:val="0"/>
              <w:marTop w:val="0"/>
              <w:marBottom w:val="0"/>
              <w:divBdr>
                <w:top w:val="none" w:sz="0" w:space="0" w:color="auto"/>
                <w:left w:val="none" w:sz="0" w:space="0" w:color="auto"/>
                <w:bottom w:val="none" w:sz="0" w:space="0" w:color="auto"/>
                <w:right w:val="none" w:sz="0" w:space="0" w:color="auto"/>
              </w:divBdr>
            </w:div>
            <w:div w:id="999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267">
      <w:bodyDiv w:val="1"/>
      <w:marLeft w:val="0"/>
      <w:marRight w:val="0"/>
      <w:marTop w:val="0"/>
      <w:marBottom w:val="0"/>
      <w:divBdr>
        <w:top w:val="none" w:sz="0" w:space="0" w:color="auto"/>
        <w:left w:val="none" w:sz="0" w:space="0" w:color="auto"/>
        <w:bottom w:val="none" w:sz="0" w:space="0" w:color="auto"/>
        <w:right w:val="none" w:sz="0" w:space="0" w:color="auto"/>
      </w:divBdr>
      <w:divsChild>
        <w:div w:id="1568764586">
          <w:marLeft w:val="0"/>
          <w:marRight w:val="0"/>
          <w:marTop w:val="0"/>
          <w:marBottom w:val="0"/>
          <w:divBdr>
            <w:top w:val="none" w:sz="0" w:space="0" w:color="auto"/>
            <w:left w:val="none" w:sz="0" w:space="0" w:color="auto"/>
            <w:bottom w:val="none" w:sz="0" w:space="0" w:color="auto"/>
            <w:right w:val="none" w:sz="0" w:space="0" w:color="auto"/>
          </w:divBdr>
          <w:divsChild>
            <w:div w:id="1697579022">
              <w:marLeft w:val="0"/>
              <w:marRight w:val="0"/>
              <w:marTop w:val="0"/>
              <w:marBottom w:val="0"/>
              <w:divBdr>
                <w:top w:val="none" w:sz="0" w:space="0" w:color="auto"/>
                <w:left w:val="none" w:sz="0" w:space="0" w:color="auto"/>
                <w:bottom w:val="none" w:sz="0" w:space="0" w:color="auto"/>
                <w:right w:val="none" w:sz="0" w:space="0" w:color="auto"/>
              </w:divBdr>
            </w:div>
            <w:div w:id="603073909">
              <w:marLeft w:val="0"/>
              <w:marRight w:val="0"/>
              <w:marTop w:val="0"/>
              <w:marBottom w:val="0"/>
              <w:divBdr>
                <w:top w:val="none" w:sz="0" w:space="0" w:color="auto"/>
                <w:left w:val="none" w:sz="0" w:space="0" w:color="auto"/>
                <w:bottom w:val="none" w:sz="0" w:space="0" w:color="auto"/>
                <w:right w:val="none" w:sz="0" w:space="0" w:color="auto"/>
              </w:divBdr>
            </w:div>
            <w:div w:id="18847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26">
      <w:bodyDiv w:val="1"/>
      <w:marLeft w:val="0"/>
      <w:marRight w:val="0"/>
      <w:marTop w:val="0"/>
      <w:marBottom w:val="0"/>
      <w:divBdr>
        <w:top w:val="none" w:sz="0" w:space="0" w:color="auto"/>
        <w:left w:val="none" w:sz="0" w:space="0" w:color="auto"/>
        <w:bottom w:val="none" w:sz="0" w:space="0" w:color="auto"/>
        <w:right w:val="none" w:sz="0" w:space="0" w:color="auto"/>
      </w:divBdr>
      <w:divsChild>
        <w:div w:id="427428254">
          <w:marLeft w:val="0"/>
          <w:marRight w:val="0"/>
          <w:marTop w:val="0"/>
          <w:marBottom w:val="0"/>
          <w:divBdr>
            <w:top w:val="none" w:sz="0" w:space="0" w:color="auto"/>
            <w:left w:val="none" w:sz="0" w:space="0" w:color="auto"/>
            <w:bottom w:val="none" w:sz="0" w:space="0" w:color="auto"/>
            <w:right w:val="none" w:sz="0" w:space="0" w:color="auto"/>
          </w:divBdr>
          <w:divsChild>
            <w:div w:id="1197699194">
              <w:marLeft w:val="0"/>
              <w:marRight w:val="0"/>
              <w:marTop w:val="0"/>
              <w:marBottom w:val="0"/>
              <w:divBdr>
                <w:top w:val="none" w:sz="0" w:space="0" w:color="auto"/>
                <w:left w:val="none" w:sz="0" w:space="0" w:color="auto"/>
                <w:bottom w:val="none" w:sz="0" w:space="0" w:color="auto"/>
                <w:right w:val="none" w:sz="0" w:space="0" w:color="auto"/>
              </w:divBdr>
            </w:div>
            <w:div w:id="689456289">
              <w:marLeft w:val="0"/>
              <w:marRight w:val="0"/>
              <w:marTop w:val="0"/>
              <w:marBottom w:val="0"/>
              <w:divBdr>
                <w:top w:val="none" w:sz="0" w:space="0" w:color="auto"/>
                <w:left w:val="none" w:sz="0" w:space="0" w:color="auto"/>
                <w:bottom w:val="none" w:sz="0" w:space="0" w:color="auto"/>
                <w:right w:val="none" w:sz="0" w:space="0" w:color="auto"/>
              </w:divBdr>
            </w:div>
            <w:div w:id="1954896382">
              <w:marLeft w:val="0"/>
              <w:marRight w:val="0"/>
              <w:marTop w:val="0"/>
              <w:marBottom w:val="0"/>
              <w:divBdr>
                <w:top w:val="none" w:sz="0" w:space="0" w:color="auto"/>
                <w:left w:val="none" w:sz="0" w:space="0" w:color="auto"/>
                <w:bottom w:val="none" w:sz="0" w:space="0" w:color="auto"/>
                <w:right w:val="none" w:sz="0" w:space="0" w:color="auto"/>
              </w:divBdr>
            </w:div>
            <w:div w:id="2047439231">
              <w:marLeft w:val="0"/>
              <w:marRight w:val="0"/>
              <w:marTop w:val="0"/>
              <w:marBottom w:val="0"/>
              <w:divBdr>
                <w:top w:val="none" w:sz="0" w:space="0" w:color="auto"/>
                <w:left w:val="none" w:sz="0" w:space="0" w:color="auto"/>
                <w:bottom w:val="none" w:sz="0" w:space="0" w:color="auto"/>
                <w:right w:val="none" w:sz="0" w:space="0" w:color="auto"/>
              </w:divBdr>
            </w:div>
            <w:div w:id="823089236">
              <w:marLeft w:val="0"/>
              <w:marRight w:val="0"/>
              <w:marTop w:val="0"/>
              <w:marBottom w:val="0"/>
              <w:divBdr>
                <w:top w:val="none" w:sz="0" w:space="0" w:color="auto"/>
                <w:left w:val="none" w:sz="0" w:space="0" w:color="auto"/>
                <w:bottom w:val="none" w:sz="0" w:space="0" w:color="auto"/>
                <w:right w:val="none" w:sz="0" w:space="0" w:color="auto"/>
              </w:divBdr>
            </w:div>
            <w:div w:id="1031539204">
              <w:marLeft w:val="0"/>
              <w:marRight w:val="0"/>
              <w:marTop w:val="0"/>
              <w:marBottom w:val="0"/>
              <w:divBdr>
                <w:top w:val="none" w:sz="0" w:space="0" w:color="auto"/>
                <w:left w:val="none" w:sz="0" w:space="0" w:color="auto"/>
                <w:bottom w:val="none" w:sz="0" w:space="0" w:color="auto"/>
                <w:right w:val="none" w:sz="0" w:space="0" w:color="auto"/>
              </w:divBdr>
            </w:div>
            <w:div w:id="1249803296">
              <w:marLeft w:val="0"/>
              <w:marRight w:val="0"/>
              <w:marTop w:val="0"/>
              <w:marBottom w:val="0"/>
              <w:divBdr>
                <w:top w:val="none" w:sz="0" w:space="0" w:color="auto"/>
                <w:left w:val="none" w:sz="0" w:space="0" w:color="auto"/>
                <w:bottom w:val="none" w:sz="0" w:space="0" w:color="auto"/>
                <w:right w:val="none" w:sz="0" w:space="0" w:color="auto"/>
              </w:divBdr>
            </w:div>
            <w:div w:id="165873199">
              <w:marLeft w:val="0"/>
              <w:marRight w:val="0"/>
              <w:marTop w:val="0"/>
              <w:marBottom w:val="0"/>
              <w:divBdr>
                <w:top w:val="none" w:sz="0" w:space="0" w:color="auto"/>
                <w:left w:val="none" w:sz="0" w:space="0" w:color="auto"/>
                <w:bottom w:val="none" w:sz="0" w:space="0" w:color="auto"/>
                <w:right w:val="none" w:sz="0" w:space="0" w:color="auto"/>
              </w:divBdr>
            </w:div>
            <w:div w:id="1320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6535">
      <w:bodyDiv w:val="1"/>
      <w:marLeft w:val="0"/>
      <w:marRight w:val="0"/>
      <w:marTop w:val="0"/>
      <w:marBottom w:val="0"/>
      <w:divBdr>
        <w:top w:val="none" w:sz="0" w:space="0" w:color="auto"/>
        <w:left w:val="none" w:sz="0" w:space="0" w:color="auto"/>
        <w:bottom w:val="none" w:sz="0" w:space="0" w:color="auto"/>
        <w:right w:val="none" w:sz="0" w:space="0" w:color="auto"/>
      </w:divBdr>
      <w:divsChild>
        <w:div w:id="436799438">
          <w:marLeft w:val="0"/>
          <w:marRight w:val="0"/>
          <w:marTop w:val="0"/>
          <w:marBottom w:val="0"/>
          <w:divBdr>
            <w:top w:val="none" w:sz="0" w:space="0" w:color="auto"/>
            <w:left w:val="none" w:sz="0" w:space="0" w:color="auto"/>
            <w:bottom w:val="none" w:sz="0" w:space="0" w:color="auto"/>
            <w:right w:val="none" w:sz="0" w:space="0" w:color="auto"/>
          </w:divBdr>
          <w:divsChild>
            <w:div w:id="12271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6472">
      <w:bodyDiv w:val="1"/>
      <w:marLeft w:val="0"/>
      <w:marRight w:val="0"/>
      <w:marTop w:val="0"/>
      <w:marBottom w:val="0"/>
      <w:divBdr>
        <w:top w:val="none" w:sz="0" w:space="0" w:color="auto"/>
        <w:left w:val="none" w:sz="0" w:space="0" w:color="auto"/>
        <w:bottom w:val="none" w:sz="0" w:space="0" w:color="auto"/>
        <w:right w:val="none" w:sz="0" w:space="0" w:color="auto"/>
      </w:divBdr>
      <w:divsChild>
        <w:div w:id="1390957480">
          <w:marLeft w:val="0"/>
          <w:marRight w:val="0"/>
          <w:marTop w:val="0"/>
          <w:marBottom w:val="0"/>
          <w:divBdr>
            <w:top w:val="none" w:sz="0" w:space="0" w:color="auto"/>
            <w:left w:val="none" w:sz="0" w:space="0" w:color="auto"/>
            <w:bottom w:val="none" w:sz="0" w:space="0" w:color="auto"/>
            <w:right w:val="none" w:sz="0" w:space="0" w:color="auto"/>
          </w:divBdr>
          <w:divsChild>
            <w:div w:id="15823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30">
      <w:bodyDiv w:val="1"/>
      <w:marLeft w:val="0"/>
      <w:marRight w:val="0"/>
      <w:marTop w:val="0"/>
      <w:marBottom w:val="0"/>
      <w:divBdr>
        <w:top w:val="none" w:sz="0" w:space="0" w:color="auto"/>
        <w:left w:val="none" w:sz="0" w:space="0" w:color="auto"/>
        <w:bottom w:val="none" w:sz="0" w:space="0" w:color="auto"/>
        <w:right w:val="none" w:sz="0" w:space="0" w:color="auto"/>
      </w:divBdr>
      <w:divsChild>
        <w:div w:id="604582192">
          <w:marLeft w:val="0"/>
          <w:marRight w:val="0"/>
          <w:marTop w:val="0"/>
          <w:marBottom w:val="0"/>
          <w:divBdr>
            <w:top w:val="none" w:sz="0" w:space="0" w:color="auto"/>
            <w:left w:val="none" w:sz="0" w:space="0" w:color="auto"/>
            <w:bottom w:val="none" w:sz="0" w:space="0" w:color="auto"/>
            <w:right w:val="none" w:sz="0" w:space="0" w:color="auto"/>
          </w:divBdr>
          <w:divsChild>
            <w:div w:id="841891314">
              <w:marLeft w:val="0"/>
              <w:marRight w:val="0"/>
              <w:marTop w:val="0"/>
              <w:marBottom w:val="0"/>
              <w:divBdr>
                <w:top w:val="none" w:sz="0" w:space="0" w:color="auto"/>
                <w:left w:val="none" w:sz="0" w:space="0" w:color="auto"/>
                <w:bottom w:val="none" w:sz="0" w:space="0" w:color="auto"/>
                <w:right w:val="none" w:sz="0" w:space="0" w:color="auto"/>
              </w:divBdr>
            </w:div>
            <w:div w:id="30082865">
              <w:marLeft w:val="0"/>
              <w:marRight w:val="0"/>
              <w:marTop w:val="0"/>
              <w:marBottom w:val="0"/>
              <w:divBdr>
                <w:top w:val="none" w:sz="0" w:space="0" w:color="auto"/>
                <w:left w:val="none" w:sz="0" w:space="0" w:color="auto"/>
                <w:bottom w:val="none" w:sz="0" w:space="0" w:color="auto"/>
                <w:right w:val="none" w:sz="0" w:space="0" w:color="auto"/>
              </w:divBdr>
            </w:div>
            <w:div w:id="2090807670">
              <w:marLeft w:val="0"/>
              <w:marRight w:val="0"/>
              <w:marTop w:val="0"/>
              <w:marBottom w:val="0"/>
              <w:divBdr>
                <w:top w:val="none" w:sz="0" w:space="0" w:color="auto"/>
                <w:left w:val="none" w:sz="0" w:space="0" w:color="auto"/>
                <w:bottom w:val="none" w:sz="0" w:space="0" w:color="auto"/>
                <w:right w:val="none" w:sz="0" w:space="0" w:color="auto"/>
              </w:divBdr>
            </w:div>
            <w:div w:id="99765122">
              <w:marLeft w:val="0"/>
              <w:marRight w:val="0"/>
              <w:marTop w:val="0"/>
              <w:marBottom w:val="0"/>
              <w:divBdr>
                <w:top w:val="none" w:sz="0" w:space="0" w:color="auto"/>
                <w:left w:val="none" w:sz="0" w:space="0" w:color="auto"/>
                <w:bottom w:val="none" w:sz="0" w:space="0" w:color="auto"/>
                <w:right w:val="none" w:sz="0" w:space="0" w:color="auto"/>
              </w:divBdr>
            </w:div>
            <w:div w:id="1799639380">
              <w:marLeft w:val="0"/>
              <w:marRight w:val="0"/>
              <w:marTop w:val="0"/>
              <w:marBottom w:val="0"/>
              <w:divBdr>
                <w:top w:val="none" w:sz="0" w:space="0" w:color="auto"/>
                <w:left w:val="none" w:sz="0" w:space="0" w:color="auto"/>
                <w:bottom w:val="none" w:sz="0" w:space="0" w:color="auto"/>
                <w:right w:val="none" w:sz="0" w:space="0" w:color="auto"/>
              </w:divBdr>
            </w:div>
            <w:div w:id="351733725">
              <w:marLeft w:val="0"/>
              <w:marRight w:val="0"/>
              <w:marTop w:val="0"/>
              <w:marBottom w:val="0"/>
              <w:divBdr>
                <w:top w:val="none" w:sz="0" w:space="0" w:color="auto"/>
                <w:left w:val="none" w:sz="0" w:space="0" w:color="auto"/>
                <w:bottom w:val="none" w:sz="0" w:space="0" w:color="auto"/>
                <w:right w:val="none" w:sz="0" w:space="0" w:color="auto"/>
              </w:divBdr>
            </w:div>
            <w:div w:id="786706141">
              <w:marLeft w:val="0"/>
              <w:marRight w:val="0"/>
              <w:marTop w:val="0"/>
              <w:marBottom w:val="0"/>
              <w:divBdr>
                <w:top w:val="none" w:sz="0" w:space="0" w:color="auto"/>
                <w:left w:val="none" w:sz="0" w:space="0" w:color="auto"/>
                <w:bottom w:val="none" w:sz="0" w:space="0" w:color="auto"/>
                <w:right w:val="none" w:sz="0" w:space="0" w:color="auto"/>
              </w:divBdr>
            </w:div>
            <w:div w:id="1728382456">
              <w:marLeft w:val="0"/>
              <w:marRight w:val="0"/>
              <w:marTop w:val="0"/>
              <w:marBottom w:val="0"/>
              <w:divBdr>
                <w:top w:val="none" w:sz="0" w:space="0" w:color="auto"/>
                <w:left w:val="none" w:sz="0" w:space="0" w:color="auto"/>
                <w:bottom w:val="none" w:sz="0" w:space="0" w:color="auto"/>
                <w:right w:val="none" w:sz="0" w:space="0" w:color="auto"/>
              </w:divBdr>
            </w:div>
            <w:div w:id="289746295">
              <w:marLeft w:val="0"/>
              <w:marRight w:val="0"/>
              <w:marTop w:val="0"/>
              <w:marBottom w:val="0"/>
              <w:divBdr>
                <w:top w:val="none" w:sz="0" w:space="0" w:color="auto"/>
                <w:left w:val="none" w:sz="0" w:space="0" w:color="auto"/>
                <w:bottom w:val="none" w:sz="0" w:space="0" w:color="auto"/>
                <w:right w:val="none" w:sz="0" w:space="0" w:color="auto"/>
              </w:divBdr>
            </w:div>
            <w:div w:id="1396396407">
              <w:marLeft w:val="0"/>
              <w:marRight w:val="0"/>
              <w:marTop w:val="0"/>
              <w:marBottom w:val="0"/>
              <w:divBdr>
                <w:top w:val="none" w:sz="0" w:space="0" w:color="auto"/>
                <w:left w:val="none" w:sz="0" w:space="0" w:color="auto"/>
                <w:bottom w:val="none" w:sz="0" w:space="0" w:color="auto"/>
                <w:right w:val="none" w:sz="0" w:space="0" w:color="auto"/>
              </w:divBdr>
            </w:div>
            <w:div w:id="1554805991">
              <w:marLeft w:val="0"/>
              <w:marRight w:val="0"/>
              <w:marTop w:val="0"/>
              <w:marBottom w:val="0"/>
              <w:divBdr>
                <w:top w:val="none" w:sz="0" w:space="0" w:color="auto"/>
                <w:left w:val="none" w:sz="0" w:space="0" w:color="auto"/>
                <w:bottom w:val="none" w:sz="0" w:space="0" w:color="auto"/>
                <w:right w:val="none" w:sz="0" w:space="0" w:color="auto"/>
              </w:divBdr>
            </w:div>
            <w:div w:id="2104691319">
              <w:marLeft w:val="0"/>
              <w:marRight w:val="0"/>
              <w:marTop w:val="0"/>
              <w:marBottom w:val="0"/>
              <w:divBdr>
                <w:top w:val="none" w:sz="0" w:space="0" w:color="auto"/>
                <w:left w:val="none" w:sz="0" w:space="0" w:color="auto"/>
                <w:bottom w:val="none" w:sz="0" w:space="0" w:color="auto"/>
                <w:right w:val="none" w:sz="0" w:space="0" w:color="auto"/>
              </w:divBdr>
            </w:div>
            <w:div w:id="18776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6625">
      <w:bodyDiv w:val="1"/>
      <w:marLeft w:val="0"/>
      <w:marRight w:val="0"/>
      <w:marTop w:val="0"/>
      <w:marBottom w:val="0"/>
      <w:divBdr>
        <w:top w:val="none" w:sz="0" w:space="0" w:color="auto"/>
        <w:left w:val="none" w:sz="0" w:space="0" w:color="auto"/>
        <w:bottom w:val="none" w:sz="0" w:space="0" w:color="auto"/>
        <w:right w:val="none" w:sz="0" w:space="0" w:color="auto"/>
      </w:divBdr>
      <w:divsChild>
        <w:div w:id="1417632905">
          <w:marLeft w:val="0"/>
          <w:marRight w:val="0"/>
          <w:marTop w:val="0"/>
          <w:marBottom w:val="0"/>
          <w:divBdr>
            <w:top w:val="none" w:sz="0" w:space="0" w:color="auto"/>
            <w:left w:val="none" w:sz="0" w:space="0" w:color="auto"/>
            <w:bottom w:val="none" w:sz="0" w:space="0" w:color="auto"/>
            <w:right w:val="none" w:sz="0" w:space="0" w:color="auto"/>
          </w:divBdr>
          <w:divsChild>
            <w:div w:id="187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2288156">
      <w:bodyDiv w:val="1"/>
      <w:marLeft w:val="0"/>
      <w:marRight w:val="0"/>
      <w:marTop w:val="0"/>
      <w:marBottom w:val="0"/>
      <w:divBdr>
        <w:top w:val="none" w:sz="0" w:space="0" w:color="auto"/>
        <w:left w:val="none" w:sz="0" w:space="0" w:color="auto"/>
        <w:bottom w:val="none" w:sz="0" w:space="0" w:color="auto"/>
        <w:right w:val="none" w:sz="0" w:space="0" w:color="auto"/>
      </w:divBdr>
      <w:divsChild>
        <w:div w:id="880630267">
          <w:marLeft w:val="0"/>
          <w:marRight w:val="0"/>
          <w:marTop w:val="0"/>
          <w:marBottom w:val="0"/>
          <w:divBdr>
            <w:top w:val="none" w:sz="0" w:space="0" w:color="auto"/>
            <w:left w:val="none" w:sz="0" w:space="0" w:color="auto"/>
            <w:bottom w:val="none" w:sz="0" w:space="0" w:color="auto"/>
            <w:right w:val="none" w:sz="0" w:space="0" w:color="auto"/>
          </w:divBdr>
          <w:divsChild>
            <w:div w:id="365763126">
              <w:marLeft w:val="0"/>
              <w:marRight w:val="0"/>
              <w:marTop w:val="0"/>
              <w:marBottom w:val="0"/>
              <w:divBdr>
                <w:top w:val="none" w:sz="0" w:space="0" w:color="auto"/>
                <w:left w:val="none" w:sz="0" w:space="0" w:color="auto"/>
                <w:bottom w:val="none" w:sz="0" w:space="0" w:color="auto"/>
                <w:right w:val="none" w:sz="0" w:space="0" w:color="auto"/>
              </w:divBdr>
            </w:div>
            <w:div w:id="232662667">
              <w:marLeft w:val="0"/>
              <w:marRight w:val="0"/>
              <w:marTop w:val="0"/>
              <w:marBottom w:val="0"/>
              <w:divBdr>
                <w:top w:val="none" w:sz="0" w:space="0" w:color="auto"/>
                <w:left w:val="none" w:sz="0" w:space="0" w:color="auto"/>
                <w:bottom w:val="none" w:sz="0" w:space="0" w:color="auto"/>
                <w:right w:val="none" w:sz="0" w:space="0" w:color="auto"/>
              </w:divBdr>
            </w:div>
            <w:div w:id="951935874">
              <w:marLeft w:val="0"/>
              <w:marRight w:val="0"/>
              <w:marTop w:val="0"/>
              <w:marBottom w:val="0"/>
              <w:divBdr>
                <w:top w:val="none" w:sz="0" w:space="0" w:color="auto"/>
                <w:left w:val="none" w:sz="0" w:space="0" w:color="auto"/>
                <w:bottom w:val="none" w:sz="0" w:space="0" w:color="auto"/>
                <w:right w:val="none" w:sz="0" w:space="0" w:color="auto"/>
              </w:divBdr>
            </w:div>
            <w:div w:id="205066454">
              <w:marLeft w:val="0"/>
              <w:marRight w:val="0"/>
              <w:marTop w:val="0"/>
              <w:marBottom w:val="0"/>
              <w:divBdr>
                <w:top w:val="none" w:sz="0" w:space="0" w:color="auto"/>
                <w:left w:val="none" w:sz="0" w:space="0" w:color="auto"/>
                <w:bottom w:val="none" w:sz="0" w:space="0" w:color="auto"/>
                <w:right w:val="none" w:sz="0" w:space="0" w:color="auto"/>
              </w:divBdr>
            </w:div>
            <w:div w:id="1902668354">
              <w:marLeft w:val="0"/>
              <w:marRight w:val="0"/>
              <w:marTop w:val="0"/>
              <w:marBottom w:val="0"/>
              <w:divBdr>
                <w:top w:val="none" w:sz="0" w:space="0" w:color="auto"/>
                <w:left w:val="none" w:sz="0" w:space="0" w:color="auto"/>
                <w:bottom w:val="none" w:sz="0" w:space="0" w:color="auto"/>
                <w:right w:val="none" w:sz="0" w:space="0" w:color="auto"/>
              </w:divBdr>
            </w:div>
            <w:div w:id="268508592">
              <w:marLeft w:val="0"/>
              <w:marRight w:val="0"/>
              <w:marTop w:val="0"/>
              <w:marBottom w:val="0"/>
              <w:divBdr>
                <w:top w:val="none" w:sz="0" w:space="0" w:color="auto"/>
                <w:left w:val="none" w:sz="0" w:space="0" w:color="auto"/>
                <w:bottom w:val="none" w:sz="0" w:space="0" w:color="auto"/>
                <w:right w:val="none" w:sz="0" w:space="0" w:color="auto"/>
              </w:divBdr>
            </w:div>
            <w:div w:id="1953441980">
              <w:marLeft w:val="0"/>
              <w:marRight w:val="0"/>
              <w:marTop w:val="0"/>
              <w:marBottom w:val="0"/>
              <w:divBdr>
                <w:top w:val="none" w:sz="0" w:space="0" w:color="auto"/>
                <w:left w:val="none" w:sz="0" w:space="0" w:color="auto"/>
                <w:bottom w:val="none" w:sz="0" w:space="0" w:color="auto"/>
                <w:right w:val="none" w:sz="0" w:space="0" w:color="auto"/>
              </w:divBdr>
            </w:div>
            <w:div w:id="1373461437">
              <w:marLeft w:val="0"/>
              <w:marRight w:val="0"/>
              <w:marTop w:val="0"/>
              <w:marBottom w:val="0"/>
              <w:divBdr>
                <w:top w:val="none" w:sz="0" w:space="0" w:color="auto"/>
                <w:left w:val="none" w:sz="0" w:space="0" w:color="auto"/>
                <w:bottom w:val="none" w:sz="0" w:space="0" w:color="auto"/>
                <w:right w:val="none" w:sz="0" w:space="0" w:color="auto"/>
              </w:divBdr>
            </w:div>
            <w:div w:id="53742310">
              <w:marLeft w:val="0"/>
              <w:marRight w:val="0"/>
              <w:marTop w:val="0"/>
              <w:marBottom w:val="0"/>
              <w:divBdr>
                <w:top w:val="none" w:sz="0" w:space="0" w:color="auto"/>
                <w:left w:val="none" w:sz="0" w:space="0" w:color="auto"/>
                <w:bottom w:val="none" w:sz="0" w:space="0" w:color="auto"/>
                <w:right w:val="none" w:sz="0" w:space="0" w:color="auto"/>
              </w:divBdr>
            </w:div>
            <w:div w:id="6448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0725">
      <w:bodyDiv w:val="1"/>
      <w:marLeft w:val="0"/>
      <w:marRight w:val="0"/>
      <w:marTop w:val="0"/>
      <w:marBottom w:val="0"/>
      <w:divBdr>
        <w:top w:val="none" w:sz="0" w:space="0" w:color="auto"/>
        <w:left w:val="none" w:sz="0" w:space="0" w:color="auto"/>
        <w:bottom w:val="none" w:sz="0" w:space="0" w:color="auto"/>
        <w:right w:val="none" w:sz="0" w:space="0" w:color="auto"/>
      </w:divBdr>
      <w:divsChild>
        <w:div w:id="1122532711">
          <w:marLeft w:val="0"/>
          <w:marRight w:val="0"/>
          <w:marTop w:val="0"/>
          <w:marBottom w:val="0"/>
          <w:divBdr>
            <w:top w:val="none" w:sz="0" w:space="0" w:color="auto"/>
            <w:left w:val="none" w:sz="0" w:space="0" w:color="auto"/>
            <w:bottom w:val="none" w:sz="0" w:space="0" w:color="auto"/>
            <w:right w:val="none" w:sz="0" w:space="0" w:color="auto"/>
          </w:divBdr>
          <w:divsChild>
            <w:div w:id="570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795">
      <w:bodyDiv w:val="1"/>
      <w:marLeft w:val="0"/>
      <w:marRight w:val="0"/>
      <w:marTop w:val="0"/>
      <w:marBottom w:val="0"/>
      <w:divBdr>
        <w:top w:val="none" w:sz="0" w:space="0" w:color="auto"/>
        <w:left w:val="none" w:sz="0" w:space="0" w:color="auto"/>
        <w:bottom w:val="none" w:sz="0" w:space="0" w:color="auto"/>
        <w:right w:val="none" w:sz="0" w:space="0" w:color="auto"/>
      </w:divBdr>
      <w:divsChild>
        <w:div w:id="481429471">
          <w:marLeft w:val="0"/>
          <w:marRight w:val="0"/>
          <w:marTop w:val="0"/>
          <w:marBottom w:val="0"/>
          <w:divBdr>
            <w:top w:val="none" w:sz="0" w:space="0" w:color="auto"/>
            <w:left w:val="none" w:sz="0" w:space="0" w:color="auto"/>
            <w:bottom w:val="none" w:sz="0" w:space="0" w:color="auto"/>
            <w:right w:val="none" w:sz="0" w:space="0" w:color="auto"/>
          </w:divBdr>
          <w:divsChild>
            <w:div w:id="514803624">
              <w:marLeft w:val="0"/>
              <w:marRight w:val="0"/>
              <w:marTop w:val="0"/>
              <w:marBottom w:val="0"/>
              <w:divBdr>
                <w:top w:val="none" w:sz="0" w:space="0" w:color="auto"/>
                <w:left w:val="none" w:sz="0" w:space="0" w:color="auto"/>
                <w:bottom w:val="none" w:sz="0" w:space="0" w:color="auto"/>
                <w:right w:val="none" w:sz="0" w:space="0" w:color="auto"/>
              </w:divBdr>
            </w:div>
            <w:div w:id="619260076">
              <w:marLeft w:val="0"/>
              <w:marRight w:val="0"/>
              <w:marTop w:val="0"/>
              <w:marBottom w:val="0"/>
              <w:divBdr>
                <w:top w:val="none" w:sz="0" w:space="0" w:color="auto"/>
                <w:left w:val="none" w:sz="0" w:space="0" w:color="auto"/>
                <w:bottom w:val="none" w:sz="0" w:space="0" w:color="auto"/>
                <w:right w:val="none" w:sz="0" w:space="0" w:color="auto"/>
              </w:divBdr>
            </w:div>
            <w:div w:id="1526941037">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096051331">
              <w:marLeft w:val="0"/>
              <w:marRight w:val="0"/>
              <w:marTop w:val="0"/>
              <w:marBottom w:val="0"/>
              <w:divBdr>
                <w:top w:val="none" w:sz="0" w:space="0" w:color="auto"/>
                <w:left w:val="none" w:sz="0" w:space="0" w:color="auto"/>
                <w:bottom w:val="none" w:sz="0" w:space="0" w:color="auto"/>
                <w:right w:val="none" w:sz="0" w:space="0" w:color="auto"/>
              </w:divBdr>
            </w:div>
            <w:div w:id="739987900">
              <w:marLeft w:val="0"/>
              <w:marRight w:val="0"/>
              <w:marTop w:val="0"/>
              <w:marBottom w:val="0"/>
              <w:divBdr>
                <w:top w:val="none" w:sz="0" w:space="0" w:color="auto"/>
                <w:left w:val="none" w:sz="0" w:space="0" w:color="auto"/>
                <w:bottom w:val="none" w:sz="0" w:space="0" w:color="auto"/>
                <w:right w:val="none" w:sz="0" w:space="0" w:color="auto"/>
              </w:divBdr>
            </w:div>
            <w:div w:id="850990575">
              <w:marLeft w:val="0"/>
              <w:marRight w:val="0"/>
              <w:marTop w:val="0"/>
              <w:marBottom w:val="0"/>
              <w:divBdr>
                <w:top w:val="none" w:sz="0" w:space="0" w:color="auto"/>
                <w:left w:val="none" w:sz="0" w:space="0" w:color="auto"/>
                <w:bottom w:val="none" w:sz="0" w:space="0" w:color="auto"/>
                <w:right w:val="none" w:sz="0" w:space="0" w:color="auto"/>
              </w:divBdr>
            </w:div>
            <w:div w:id="2081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2719812">
      <w:bodyDiv w:val="1"/>
      <w:marLeft w:val="0"/>
      <w:marRight w:val="0"/>
      <w:marTop w:val="0"/>
      <w:marBottom w:val="0"/>
      <w:divBdr>
        <w:top w:val="none" w:sz="0" w:space="0" w:color="auto"/>
        <w:left w:val="none" w:sz="0" w:space="0" w:color="auto"/>
        <w:bottom w:val="none" w:sz="0" w:space="0" w:color="auto"/>
        <w:right w:val="none" w:sz="0" w:space="0" w:color="auto"/>
      </w:divBdr>
      <w:divsChild>
        <w:div w:id="1073695542">
          <w:marLeft w:val="0"/>
          <w:marRight w:val="0"/>
          <w:marTop w:val="0"/>
          <w:marBottom w:val="0"/>
          <w:divBdr>
            <w:top w:val="none" w:sz="0" w:space="0" w:color="auto"/>
            <w:left w:val="none" w:sz="0" w:space="0" w:color="auto"/>
            <w:bottom w:val="none" w:sz="0" w:space="0" w:color="auto"/>
            <w:right w:val="none" w:sz="0" w:space="0" w:color="auto"/>
          </w:divBdr>
          <w:divsChild>
            <w:div w:id="756905635">
              <w:marLeft w:val="0"/>
              <w:marRight w:val="0"/>
              <w:marTop w:val="0"/>
              <w:marBottom w:val="0"/>
              <w:divBdr>
                <w:top w:val="none" w:sz="0" w:space="0" w:color="auto"/>
                <w:left w:val="none" w:sz="0" w:space="0" w:color="auto"/>
                <w:bottom w:val="none" w:sz="0" w:space="0" w:color="auto"/>
                <w:right w:val="none" w:sz="0" w:space="0" w:color="auto"/>
              </w:divBdr>
            </w:div>
            <w:div w:id="1692104877">
              <w:marLeft w:val="0"/>
              <w:marRight w:val="0"/>
              <w:marTop w:val="0"/>
              <w:marBottom w:val="0"/>
              <w:divBdr>
                <w:top w:val="none" w:sz="0" w:space="0" w:color="auto"/>
                <w:left w:val="none" w:sz="0" w:space="0" w:color="auto"/>
                <w:bottom w:val="none" w:sz="0" w:space="0" w:color="auto"/>
                <w:right w:val="none" w:sz="0" w:space="0" w:color="auto"/>
              </w:divBdr>
            </w:div>
            <w:div w:id="808664996">
              <w:marLeft w:val="0"/>
              <w:marRight w:val="0"/>
              <w:marTop w:val="0"/>
              <w:marBottom w:val="0"/>
              <w:divBdr>
                <w:top w:val="none" w:sz="0" w:space="0" w:color="auto"/>
                <w:left w:val="none" w:sz="0" w:space="0" w:color="auto"/>
                <w:bottom w:val="none" w:sz="0" w:space="0" w:color="auto"/>
                <w:right w:val="none" w:sz="0" w:space="0" w:color="auto"/>
              </w:divBdr>
            </w:div>
            <w:div w:id="94175469">
              <w:marLeft w:val="0"/>
              <w:marRight w:val="0"/>
              <w:marTop w:val="0"/>
              <w:marBottom w:val="0"/>
              <w:divBdr>
                <w:top w:val="none" w:sz="0" w:space="0" w:color="auto"/>
                <w:left w:val="none" w:sz="0" w:space="0" w:color="auto"/>
                <w:bottom w:val="none" w:sz="0" w:space="0" w:color="auto"/>
                <w:right w:val="none" w:sz="0" w:space="0" w:color="auto"/>
              </w:divBdr>
            </w:div>
            <w:div w:id="57174713">
              <w:marLeft w:val="0"/>
              <w:marRight w:val="0"/>
              <w:marTop w:val="0"/>
              <w:marBottom w:val="0"/>
              <w:divBdr>
                <w:top w:val="none" w:sz="0" w:space="0" w:color="auto"/>
                <w:left w:val="none" w:sz="0" w:space="0" w:color="auto"/>
                <w:bottom w:val="none" w:sz="0" w:space="0" w:color="auto"/>
                <w:right w:val="none" w:sz="0" w:space="0" w:color="auto"/>
              </w:divBdr>
            </w:div>
            <w:div w:id="1406491281">
              <w:marLeft w:val="0"/>
              <w:marRight w:val="0"/>
              <w:marTop w:val="0"/>
              <w:marBottom w:val="0"/>
              <w:divBdr>
                <w:top w:val="none" w:sz="0" w:space="0" w:color="auto"/>
                <w:left w:val="none" w:sz="0" w:space="0" w:color="auto"/>
                <w:bottom w:val="none" w:sz="0" w:space="0" w:color="auto"/>
                <w:right w:val="none" w:sz="0" w:space="0" w:color="auto"/>
              </w:divBdr>
            </w:div>
            <w:div w:id="247465716">
              <w:marLeft w:val="0"/>
              <w:marRight w:val="0"/>
              <w:marTop w:val="0"/>
              <w:marBottom w:val="0"/>
              <w:divBdr>
                <w:top w:val="none" w:sz="0" w:space="0" w:color="auto"/>
                <w:left w:val="none" w:sz="0" w:space="0" w:color="auto"/>
                <w:bottom w:val="none" w:sz="0" w:space="0" w:color="auto"/>
                <w:right w:val="none" w:sz="0" w:space="0" w:color="auto"/>
              </w:divBdr>
            </w:div>
            <w:div w:id="971669457">
              <w:marLeft w:val="0"/>
              <w:marRight w:val="0"/>
              <w:marTop w:val="0"/>
              <w:marBottom w:val="0"/>
              <w:divBdr>
                <w:top w:val="none" w:sz="0" w:space="0" w:color="auto"/>
                <w:left w:val="none" w:sz="0" w:space="0" w:color="auto"/>
                <w:bottom w:val="none" w:sz="0" w:space="0" w:color="auto"/>
                <w:right w:val="none" w:sz="0" w:space="0" w:color="auto"/>
              </w:divBdr>
            </w:div>
            <w:div w:id="638651768">
              <w:marLeft w:val="0"/>
              <w:marRight w:val="0"/>
              <w:marTop w:val="0"/>
              <w:marBottom w:val="0"/>
              <w:divBdr>
                <w:top w:val="none" w:sz="0" w:space="0" w:color="auto"/>
                <w:left w:val="none" w:sz="0" w:space="0" w:color="auto"/>
                <w:bottom w:val="none" w:sz="0" w:space="0" w:color="auto"/>
                <w:right w:val="none" w:sz="0" w:space="0" w:color="auto"/>
              </w:divBdr>
            </w:div>
            <w:div w:id="785538797">
              <w:marLeft w:val="0"/>
              <w:marRight w:val="0"/>
              <w:marTop w:val="0"/>
              <w:marBottom w:val="0"/>
              <w:divBdr>
                <w:top w:val="none" w:sz="0" w:space="0" w:color="auto"/>
                <w:left w:val="none" w:sz="0" w:space="0" w:color="auto"/>
                <w:bottom w:val="none" w:sz="0" w:space="0" w:color="auto"/>
                <w:right w:val="none" w:sz="0" w:space="0" w:color="auto"/>
              </w:divBdr>
            </w:div>
            <w:div w:id="1034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0343489">
      <w:bodyDiv w:val="1"/>
      <w:marLeft w:val="0"/>
      <w:marRight w:val="0"/>
      <w:marTop w:val="0"/>
      <w:marBottom w:val="0"/>
      <w:divBdr>
        <w:top w:val="none" w:sz="0" w:space="0" w:color="auto"/>
        <w:left w:val="none" w:sz="0" w:space="0" w:color="auto"/>
        <w:bottom w:val="none" w:sz="0" w:space="0" w:color="auto"/>
        <w:right w:val="none" w:sz="0" w:space="0" w:color="auto"/>
      </w:divBdr>
      <w:divsChild>
        <w:div w:id="1438216640">
          <w:marLeft w:val="0"/>
          <w:marRight w:val="0"/>
          <w:marTop w:val="0"/>
          <w:marBottom w:val="0"/>
          <w:divBdr>
            <w:top w:val="none" w:sz="0" w:space="0" w:color="auto"/>
            <w:left w:val="none" w:sz="0" w:space="0" w:color="auto"/>
            <w:bottom w:val="none" w:sz="0" w:space="0" w:color="auto"/>
            <w:right w:val="none" w:sz="0" w:space="0" w:color="auto"/>
          </w:divBdr>
          <w:divsChild>
            <w:div w:id="2114591865">
              <w:marLeft w:val="0"/>
              <w:marRight w:val="0"/>
              <w:marTop w:val="0"/>
              <w:marBottom w:val="0"/>
              <w:divBdr>
                <w:top w:val="none" w:sz="0" w:space="0" w:color="auto"/>
                <w:left w:val="none" w:sz="0" w:space="0" w:color="auto"/>
                <w:bottom w:val="none" w:sz="0" w:space="0" w:color="auto"/>
                <w:right w:val="none" w:sz="0" w:space="0" w:color="auto"/>
              </w:divBdr>
            </w:div>
            <w:div w:id="1701737894">
              <w:marLeft w:val="0"/>
              <w:marRight w:val="0"/>
              <w:marTop w:val="0"/>
              <w:marBottom w:val="0"/>
              <w:divBdr>
                <w:top w:val="none" w:sz="0" w:space="0" w:color="auto"/>
                <w:left w:val="none" w:sz="0" w:space="0" w:color="auto"/>
                <w:bottom w:val="none" w:sz="0" w:space="0" w:color="auto"/>
                <w:right w:val="none" w:sz="0" w:space="0" w:color="auto"/>
              </w:divBdr>
            </w:div>
            <w:div w:id="306515284">
              <w:marLeft w:val="0"/>
              <w:marRight w:val="0"/>
              <w:marTop w:val="0"/>
              <w:marBottom w:val="0"/>
              <w:divBdr>
                <w:top w:val="none" w:sz="0" w:space="0" w:color="auto"/>
                <w:left w:val="none" w:sz="0" w:space="0" w:color="auto"/>
                <w:bottom w:val="none" w:sz="0" w:space="0" w:color="auto"/>
                <w:right w:val="none" w:sz="0" w:space="0" w:color="auto"/>
              </w:divBdr>
            </w:div>
            <w:div w:id="1630209316">
              <w:marLeft w:val="0"/>
              <w:marRight w:val="0"/>
              <w:marTop w:val="0"/>
              <w:marBottom w:val="0"/>
              <w:divBdr>
                <w:top w:val="none" w:sz="0" w:space="0" w:color="auto"/>
                <w:left w:val="none" w:sz="0" w:space="0" w:color="auto"/>
                <w:bottom w:val="none" w:sz="0" w:space="0" w:color="auto"/>
                <w:right w:val="none" w:sz="0" w:space="0" w:color="auto"/>
              </w:divBdr>
            </w:div>
            <w:div w:id="1076050278">
              <w:marLeft w:val="0"/>
              <w:marRight w:val="0"/>
              <w:marTop w:val="0"/>
              <w:marBottom w:val="0"/>
              <w:divBdr>
                <w:top w:val="none" w:sz="0" w:space="0" w:color="auto"/>
                <w:left w:val="none" w:sz="0" w:space="0" w:color="auto"/>
                <w:bottom w:val="none" w:sz="0" w:space="0" w:color="auto"/>
                <w:right w:val="none" w:sz="0" w:space="0" w:color="auto"/>
              </w:divBdr>
            </w:div>
            <w:div w:id="353189752">
              <w:marLeft w:val="0"/>
              <w:marRight w:val="0"/>
              <w:marTop w:val="0"/>
              <w:marBottom w:val="0"/>
              <w:divBdr>
                <w:top w:val="none" w:sz="0" w:space="0" w:color="auto"/>
                <w:left w:val="none" w:sz="0" w:space="0" w:color="auto"/>
                <w:bottom w:val="none" w:sz="0" w:space="0" w:color="auto"/>
                <w:right w:val="none" w:sz="0" w:space="0" w:color="auto"/>
              </w:divBdr>
            </w:div>
            <w:div w:id="1924875593">
              <w:marLeft w:val="0"/>
              <w:marRight w:val="0"/>
              <w:marTop w:val="0"/>
              <w:marBottom w:val="0"/>
              <w:divBdr>
                <w:top w:val="none" w:sz="0" w:space="0" w:color="auto"/>
                <w:left w:val="none" w:sz="0" w:space="0" w:color="auto"/>
                <w:bottom w:val="none" w:sz="0" w:space="0" w:color="auto"/>
                <w:right w:val="none" w:sz="0" w:space="0" w:color="auto"/>
              </w:divBdr>
            </w:div>
            <w:div w:id="560755702">
              <w:marLeft w:val="0"/>
              <w:marRight w:val="0"/>
              <w:marTop w:val="0"/>
              <w:marBottom w:val="0"/>
              <w:divBdr>
                <w:top w:val="none" w:sz="0" w:space="0" w:color="auto"/>
                <w:left w:val="none" w:sz="0" w:space="0" w:color="auto"/>
                <w:bottom w:val="none" w:sz="0" w:space="0" w:color="auto"/>
                <w:right w:val="none" w:sz="0" w:space="0" w:color="auto"/>
              </w:divBdr>
            </w:div>
            <w:div w:id="1492915479">
              <w:marLeft w:val="0"/>
              <w:marRight w:val="0"/>
              <w:marTop w:val="0"/>
              <w:marBottom w:val="0"/>
              <w:divBdr>
                <w:top w:val="none" w:sz="0" w:space="0" w:color="auto"/>
                <w:left w:val="none" w:sz="0" w:space="0" w:color="auto"/>
                <w:bottom w:val="none" w:sz="0" w:space="0" w:color="auto"/>
                <w:right w:val="none" w:sz="0" w:space="0" w:color="auto"/>
              </w:divBdr>
            </w:div>
            <w:div w:id="561213325">
              <w:marLeft w:val="0"/>
              <w:marRight w:val="0"/>
              <w:marTop w:val="0"/>
              <w:marBottom w:val="0"/>
              <w:divBdr>
                <w:top w:val="none" w:sz="0" w:space="0" w:color="auto"/>
                <w:left w:val="none" w:sz="0" w:space="0" w:color="auto"/>
                <w:bottom w:val="none" w:sz="0" w:space="0" w:color="auto"/>
                <w:right w:val="none" w:sz="0" w:space="0" w:color="auto"/>
              </w:divBdr>
            </w:div>
            <w:div w:id="331569282">
              <w:marLeft w:val="0"/>
              <w:marRight w:val="0"/>
              <w:marTop w:val="0"/>
              <w:marBottom w:val="0"/>
              <w:divBdr>
                <w:top w:val="none" w:sz="0" w:space="0" w:color="auto"/>
                <w:left w:val="none" w:sz="0" w:space="0" w:color="auto"/>
                <w:bottom w:val="none" w:sz="0" w:space="0" w:color="auto"/>
                <w:right w:val="none" w:sz="0" w:space="0" w:color="auto"/>
              </w:divBdr>
            </w:div>
            <w:div w:id="552737984">
              <w:marLeft w:val="0"/>
              <w:marRight w:val="0"/>
              <w:marTop w:val="0"/>
              <w:marBottom w:val="0"/>
              <w:divBdr>
                <w:top w:val="none" w:sz="0" w:space="0" w:color="auto"/>
                <w:left w:val="none" w:sz="0" w:space="0" w:color="auto"/>
                <w:bottom w:val="none" w:sz="0" w:space="0" w:color="auto"/>
                <w:right w:val="none" w:sz="0" w:space="0" w:color="auto"/>
              </w:divBdr>
            </w:div>
            <w:div w:id="128668859">
              <w:marLeft w:val="0"/>
              <w:marRight w:val="0"/>
              <w:marTop w:val="0"/>
              <w:marBottom w:val="0"/>
              <w:divBdr>
                <w:top w:val="none" w:sz="0" w:space="0" w:color="auto"/>
                <w:left w:val="none" w:sz="0" w:space="0" w:color="auto"/>
                <w:bottom w:val="none" w:sz="0" w:space="0" w:color="auto"/>
                <w:right w:val="none" w:sz="0" w:space="0" w:color="auto"/>
              </w:divBdr>
            </w:div>
            <w:div w:id="4857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5324559">
      <w:bodyDiv w:val="1"/>
      <w:marLeft w:val="0"/>
      <w:marRight w:val="0"/>
      <w:marTop w:val="0"/>
      <w:marBottom w:val="0"/>
      <w:divBdr>
        <w:top w:val="none" w:sz="0" w:space="0" w:color="auto"/>
        <w:left w:val="none" w:sz="0" w:space="0" w:color="auto"/>
        <w:bottom w:val="none" w:sz="0" w:space="0" w:color="auto"/>
        <w:right w:val="none" w:sz="0" w:space="0" w:color="auto"/>
      </w:divBdr>
      <w:divsChild>
        <w:div w:id="1455827728">
          <w:marLeft w:val="0"/>
          <w:marRight w:val="0"/>
          <w:marTop w:val="0"/>
          <w:marBottom w:val="0"/>
          <w:divBdr>
            <w:top w:val="none" w:sz="0" w:space="0" w:color="auto"/>
            <w:left w:val="none" w:sz="0" w:space="0" w:color="auto"/>
            <w:bottom w:val="none" w:sz="0" w:space="0" w:color="auto"/>
            <w:right w:val="none" w:sz="0" w:space="0" w:color="auto"/>
          </w:divBdr>
          <w:divsChild>
            <w:div w:id="1055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463">
      <w:bodyDiv w:val="1"/>
      <w:marLeft w:val="0"/>
      <w:marRight w:val="0"/>
      <w:marTop w:val="0"/>
      <w:marBottom w:val="0"/>
      <w:divBdr>
        <w:top w:val="none" w:sz="0" w:space="0" w:color="auto"/>
        <w:left w:val="none" w:sz="0" w:space="0" w:color="auto"/>
        <w:bottom w:val="none" w:sz="0" w:space="0" w:color="auto"/>
        <w:right w:val="none" w:sz="0" w:space="0" w:color="auto"/>
      </w:divBdr>
      <w:divsChild>
        <w:div w:id="156505330">
          <w:marLeft w:val="0"/>
          <w:marRight w:val="0"/>
          <w:marTop w:val="0"/>
          <w:marBottom w:val="0"/>
          <w:divBdr>
            <w:top w:val="none" w:sz="0" w:space="0" w:color="auto"/>
            <w:left w:val="none" w:sz="0" w:space="0" w:color="auto"/>
            <w:bottom w:val="none" w:sz="0" w:space="0" w:color="auto"/>
            <w:right w:val="none" w:sz="0" w:space="0" w:color="auto"/>
          </w:divBdr>
          <w:divsChild>
            <w:div w:id="770053498">
              <w:marLeft w:val="0"/>
              <w:marRight w:val="0"/>
              <w:marTop w:val="0"/>
              <w:marBottom w:val="0"/>
              <w:divBdr>
                <w:top w:val="none" w:sz="0" w:space="0" w:color="auto"/>
                <w:left w:val="none" w:sz="0" w:space="0" w:color="auto"/>
                <w:bottom w:val="none" w:sz="0" w:space="0" w:color="auto"/>
                <w:right w:val="none" w:sz="0" w:space="0" w:color="auto"/>
              </w:divBdr>
            </w:div>
            <w:div w:id="22942995">
              <w:marLeft w:val="0"/>
              <w:marRight w:val="0"/>
              <w:marTop w:val="0"/>
              <w:marBottom w:val="0"/>
              <w:divBdr>
                <w:top w:val="none" w:sz="0" w:space="0" w:color="auto"/>
                <w:left w:val="none" w:sz="0" w:space="0" w:color="auto"/>
                <w:bottom w:val="none" w:sz="0" w:space="0" w:color="auto"/>
                <w:right w:val="none" w:sz="0" w:space="0" w:color="auto"/>
              </w:divBdr>
            </w:div>
            <w:div w:id="411974207">
              <w:marLeft w:val="0"/>
              <w:marRight w:val="0"/>
              <w:marTop w:val="0"/>
              <w:marBottom w:val="0"/>
              <w:divBdr>
                <w:top w:val="none" w:sz="0" w:space="0" w:color="auto"/>
                <w:left w:val="none" w:sz="0" w:space="0" w:color="auto"/>
                <w:bottom w:val="none" w:sz="0" w:space="0" w:color="auto"/>
                <w:right w:val="none" w:sz="0" w:space="0" w:color="auto"/>
              </w:divBdr>
            </w:div>
            <w:div w:id="578176062">
              <w:marLeft w:val="0"/>
              <w:marRight w:val="0"/>
              <w:marTop w:val="0"/>
              <w:marBottom w:val="0"/>
              <w:divBdr>
                <w:top w:val="none" w:sz="0" w:space="0" w:color="auto"/>
                <w:left w:val="none" w:sz="0" w:space="0" w:color="auto"/>
                <w:bottom w:val="none" w:sz="0" w:space="0" w:color="auto"/>
                <w:right w:val="none" w:sz="0" w:space="0" w:color="auto"/>
              </w:divBdr>
            </w:div>
            <w:div w:id="762801904">
              <w:marLeft w:val="0"/>
              <w:marRight w:val="0"/>
              <w:marTop w:val="0"/>
              <w:marBottom w:val="0"/>
              <w:divBdr>
                <w:top w:val="none" w:sz="0" w:space="0" w:color="auto"/>
                <w:left w:val="none" w:sz="0" w:space="0" w:color="auto"/>
                <w:bottom w:val="none" w:sz="0" w:space="0" w:color="auto"/>
                <w:right w:val="none" w:sz="0" w:space="0" w:color="auto"/>
              </w:divBdr>
            </w:div>
            <w:div w:id="235090648">
              <w:marLeft w:val="0"/>
              <w:marRight w:val="0"/>
              <w:marTop w:val="0"/>
              <w:marBottom w:val="0"/>
              <w:divBdr>
                <w:top w:val="none" w:sz="0" w:space="0" w:color="auto"/>
                <w:left w:val="none" w:sz="0" w:space="0" w:color="auto"/>
                <w:bottom w:val="none" w:sz="0" w:space="0" w:color="auto"/>
                <w:right w:val="none" w:sz="0" w:space="0" w:color="auto"/>
              </w:divBdr>
            </w:div>
            <w:div w:id="390349877">
              <w:marLeft w:val="0"/>
              <w:marRight w:val="0"/>
              <w:marTop w:val="0"/>
              <w:marBottom w:val="0"/>
              <w:divBdr>
                <w:top w:val="none" w:sz="0" w:space="0" w:color="auto"/>
                <w:left w:val="none" w:sz="0" w:space="0" w:color="auto"/>
                <w:bottom w:val="none" w:sz="0" w:space="0" w:color="auto"/>
                <w:right w:val="none" w:sz="0" w:space="0" w:color="auto"/>
              </w:divBdr>
            </w:div>
            <w:div w:id="827869483">
              <w:marLeft w:val="0"/>
              <w:marRight w:val="0"/>
              <w:marTop w:val="0"/>
              <w:marBottom w:val="0"/>
              <w:divBdr>
                <w:top w:val="none" w:sz="0" w:space="0" w:color="auto"/>
                <w:left w:val="none" w:sz="0" w:space="0" w:color="auto"/>
                <w:bottom w:val="none" w:sz="0" w:space="0" w:color="auto"/>
                <w:right w:val="none" w:sz="0" w:space="0" w:color="auto"/>
              </w:divBdr>
            </w:div>
            <w:div w:id="31809598">
              <w:marLeft w:val="0"/>
              <w:marRight w:val="0"/>
              <w:marTop w:val="0"/>
              <w:marBottom w:val="0"/>
              <w:divBdr>
                <w:top w:val="none" w:sz="0" w:space="0" w:color="auto"/>
                <w:left w:val="none" w:sz="0" w:space="0" w:color="auto"/>
                <w:bottom w:val="none" w:sz="0" w:space="0" w:color="auto"/>
                <w:right w:val="none" w:sz="0" w:space="0" w:color="auto"/>
              </w:divBdr>
            </w:div>
            <w:div w:id="1326933938">
              <w:marLeft w:val="0"/>
              <w:marRight w:val="0"/>
              <w:marTop w:val="0"/>
              <w:marBottom w:val="0"/>
              <w:divBdr>
                <w:top w:val="none" w:sz="0" w:space="0" w:color="auto"/>
                <w:left w:val="none" w:sz="0" w:space="0" w:color="auto"/>
                <w:bottom w:val="none" w:sz="0" w:space="0" w:color="auto"/>
                <w:right w:val="none" w:sz="0" w:space="0" w:color="auto"/>
              </w:divBdr>
            </w:div>
            <w:div w:id="1195390709">
              <w:marLeft w:val="0"/>
              <w:marRight w:val="0"/>
              <w:marTop w:val="0"/>
              <w:marBottom w:val="0"/>
              <w:divBdr>
                <w:top w:val="none" w:sz="0" w:space="0" w:color="auto"/>
                <w:left w:val="none" w:sz="0" w:space="0" w:color="auto"/>
                <w:bottom w:val="none" w:sz="0" w:space="0" w:color="auto"/>
                <w:right w:val="none" w:sz="0" w:space="0" w:color="auto"/>
              </w:divBdr>
            </w:div>
            <w:div w:id="1533347169">
              <w:marLeft w:val="0"/>
              <w:marRight w:val="0"/>
              <w:marTop w:val="0"/>
              <w:marBottom w:val="0"/>
              <w:divBdr>
                <w:top w:val="none" w:sz="0" w:space="0" w:color="auto"/>
                <w:left w:val="none" w:sz="0" w:space="0" w:color="auto"/>
                <w:bottom w:val="none" w:sz="0" w:space="0" w:color="auto"/>
                <w:right w:val="none" w:sz="0" w:space="0" w:color="auto"/>
              </w:divBdr>
            </w:div>
            <w:div w:id="1712880122">
              <w:marLeft w:val="0"/>
              <w:marRight w:val="0"/>
              <w:marTop w:val="0"/>
              <w:marBottom w:val="0"/>
              <w:divBdr>
                <w:top w:val="none" w:sz="0" w:space="0" w:color="auto"/>
                <w:left w:val="none" w:sz="0" w:space="0" w:color="auto"/>
                <w:bottom w:val="none" w:sz="0" w:space="0" w:color="auto"/>
                <w:right w:val="none" w:sz="0" w:space="0" w:color="auto"/>
              </w:divBdr>
            </w:div>
            <w:div w:id="569467547">
              <w:marLeft w:val="0"/>
              <w:marRight w:val="0"/>
              <w:marTop w:val="0"/>
              <w:marBottom w:val="0"/>
              <w:divBdr>
                <w:top w:val="none" w:sz="0" w:space="0" w:color="auto"/>
                <w:left w:val="none" w:sz="0" w:space="0" w:color="auto"/>
                <w:bottom w:val="none" w:sz="0" w:space="0" w:color="auto"/>
                <w:right w:val="none" w:sz="0" w:space="0" w:color="auto"/>
              </w:divBdr>
            </w:div>
            <w:div w:id="165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5120">
      <w:bodyDiv w:val="1"/>
      <w:marLeft w:val="0"/>
      <w:marRight w:val="0"/>
      <w:marTop w:val="0"/>
      <w:marBottom w:val="0"/>
      <w:divBdr>
        <w:top w:val="none" w:sz="0" w:space="0" w:color="auto"/>
        <w:left w:val="none" w:sz="0" w:space="0" w:color="auto"/>
        <w:bottom w:val="none" w:sz="0" w:space="0" w:color="auto"/>
        <w:right w:val="none" w:sz="0" w:space="0" w:color="auto"/>
      </w:divBdr>
      <w:divsChild>
        <w:div w:id="1714765785">
          <w:marLeft w:val="0"/>
          <w:marRight w:val="0"/>
          <w:marTop w:val="0"/>
          <w:marBottom w:val="0"/>
          <w:divBdr>
            <w:top w:val="none" w:sz="0" w:space="0" w:color="auto"/>
            <w:left w:val="none" w:sz="0" w:space="0" w:color="auto"/>
            <w:bottom w:val="none" w:sz="0" w:space="0" w:color="auto"/>
            <w:right w:val="none" w:sz="0" w:space="0" w:color="auto"/>
          </w:divBdr>
          <w:divsChild>
            <w:div w:id="1610820768">
              <w:marLeft w:val="0"/>
              <w:marRight w:val="0"/>
              <w:marTop w:val="0"/>
              <w:marBottom w:val="0"/>
              <w:divBdr>
                <w:top w:val="none" w:sz="0" w:space="0" w:color="auto"/>
                <w:left w:val="none" w:sz="0" w:space="0" w:color="auto"/>
                <w:bottom w:val="none" w:sz="0" w:space="0" w:color="auto"/>
                <w:right w:val="none" w:sz="0" w:space="0" w:color="auto"/>
              </w:divBdr>
            </w:div>
            <w:div w:id="480738243">
              <w:marLeft w:val="0"/>
              <w:marRight w:val="0"/>
              <w:marTop w:val="0"/>
              <w:marBottom w:val="0"/>
              <w:divBdr>
                <w:top w:val="none" w:sz="0" w:space="0" w:color="auto"/>
                <w:left w:val="none" w:sz="0" w:space="0" w:color="auto"/>
                <w:bottom w:val="none" w:sz="0" w:space="0" w:color="auto"/>
                <w:right w:val="none" w:sz="0" w:space="0" w:color="auto"/>
              </w:divBdr>
            </w:div>
            <w:div w:id="574319119">
              <w:marLeft w:val="0"/>
              <w:marRight w:val="0"/>
              <w:marTop w:val="0"/>
              <w:marBottom w:val="0"/>
              <w:divBdr>
                <w:top w:val="none" w:sz="0" w:space="0" w:color="auto"/>
                <w:left w:val="none" w:sz="0" w:space="0" w:color="auto"/>
                <w:bottom w:val="none" w:sz="0" w:space="0" w:color="auto"/>
                <w:right w:val="none" w:sz="0" w:space="0" w:color="auto"/>
              </w:divBdr>
            </w:div>
            <w:div w:id="195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2114">
      <w:bodyDiv w:val="1"/>
      <w:marLeft w:val="0"/>
      <w:marRight w:val="0"/>
      <w:marTop w:val="0"/>
      <w:marBottom w:val="0"/>
      <w:divBdr>
        <w:top w:val="none" w:sz="0" w:space="0" w:color="auto"/>
        <w:left w:val="none" w:sz="0" w:space="0" w:color="auto"/>
        <w:bottom w:val="none" w:sz="0" w:space="0" w:color="auto"/>
        <w:right w:val="none" w:sz="0" w:space="0" w:color="auto"/>
      </w:divBdr>
      <w:divsChild>
        <w:div w:id="790051097">
          <w:marLeft w:val="0"/>
          <w:marRight w:val="0"/>
          <w:marTop w:val="0"/>
          <w:marBottom w:val="0"/>
          <w:divBdr>
            <w:top w:val="none" w:sz="0" w:space="0" w:color="auto"/>
            <w:left w:val="none" w:sz="0" w:space="0" w:color="auto"/>
            <w:bottom w:val="none" w:sz="0" w:space="0" w:color="auto"/>
            <w:right w:val="none" w:sz="0" w:space="0" w:color="auto"/>
          </w:divBdr>
          <w:divsChild>
            <w:div w:id="1608385400">
              <w:marLeft w:val="0"/>
              <w:marRight w:val="0"/>
              <w:marTop w:val="0"/>
              <w:marBottom w:val="0"/>
              <w:divBdr>
                <w:top w:val="none" w:sz="0" w:space="0" w:color="auto"/>
                <w:left w:val="none" w:sz="0" w:space="0" w:color="auto"/>
                <w:bottom w:val="none" w:sz="0" w:space="0" w:color="auto"/>
                <w:right w:val="none" w:sz="0" w:space="0" w:color="auto"/>
              </w:divBdr>
            </w:div>
            <w:div w:id="340789089">
              <w:marLeft w:val="0"/>
              <w:marRight w:val="0"/>
              <w:marTop w:val="0"/>
              <w:marBottom w:val="0"/>
              <w:divBdr>
                <w:top w:val="none" w:sz="0" w:space="0" w:color="auto"/>
                <w:left w:val="none" w:sz="0" w:space="0" w:color="auto"/>
                <w:bottom w:val="none" w:sz="0" w:space="0" w:color="auto"/>
                <w:right w:val="none" w:sz="0" w:space="0" w:color="auto"/>
              </w:divBdr>
            </w:div>
            <w:div w:id="227690622">
              <w:marLeft w:val="0"/>
              <w:marRight w:val="0"/>
              <w:marTop w:val="0"/>
              <w:marBottom w:val="0"/>
              <w:divBdr>
                <w:top w:val="none" w:sz="0" w:space="0" w:color="auto"/>
                <w:left w:val="none" w:sz="0" w:space="0" w:color="auto"/>
                <w:bottom w:val="none" w:sz="0" w:space="0" w:color="auto"/>
                <w:right w:val="none" w:sz="0" w:space="0" w:color="auto"/>
              </w:divBdr>
            </w:div>
            <w:div w:id="396781341">
              <w:marLeft w:val="0"/>
              <w:marRight w:val="0"/>
              <w:marTop w:val="0"/>
              <w:marBottom w:val="0"/>
              <w:divBdr>
                <w:top w:val="none" w:sz="0" w:space="0" w:color="auto"/>
                <w:left w:val="none" w:sz="0" w:space="0" w:color="auto"/>
                <w:bottom w:val="none" w:sz="0" w:space="0" w:color="auto"/>
                <w:right w:val="none" w:sz="0" w:space="0" w:color="auto"/>
              </w:divBdr>
            </w:div>
            <w:div w:id="1918975082">
              <w:marLeft w:val="0"/>
              <w:marRight w:val="0"/>
              <w:marTop w:val="0"/>
              <w:marBottom w:val="0"/>
              <w:divBdr>
                <w:top w:val="none" w:sz="0" w:space="0" w:color="auto"/>
                <w:left w:val="none" w:sz="0" w:space="0" w:color="auto"/>
                <w:bottom w:val="none" w:sz="0" w:space="0" w:color="auto"/>
                <w:right w:val="none" w:sz="0" w:space="0" w:color="auto"/>
              </w:divBdr>
            </w:div>
            <w:div w:id="940912530">
              <w:marLeft w:val="0"/>
              <w:marRight w:val="0"/>
              <w:marTop w:val="0"/>
              <w:marBottom w:val="0"/>
              <w:divBdr>
                <w:top w:val="none" w:sz="0" w:space="0" w:color="auto"/>
                <w:left w:val="none" w:sz="0" w:space="0" w:color="auto"/>
                <w:bottom w:val="none" w:sz="0" w:space="0" w:color="auto"/>
                <w:right w:val="none" w:sz="0" w:space="0" w:color="auto"/>
              </w:divBdr>
            </w:div>
            <w:div w:id="212037237">
              <w:marLeft w:val="0"/>
              <w:marRight w:val="0"/>
              <w:marTop w:val="0"/>
              <w:marBottom w:val="0"/>
              <w:divBdr>
                <w:top w:val="none" w:sz="0" w:space="0" w:color="auto"/>
                <w:left w:val="none" w:sz="0" w:space="0" w:color="auto"/>
                <w:bottom w:val="none" w:sz="0" w:space="0" w:color="auto"/>
                <w:right w:val="none" w:sz="0" w:space="0" w:color="auto"/>
              </w:divBdr>
            </w:div>
            <w:div w:id="479812145">
              <w:marLeft w:val="0"/>
              <w:marRight w:val="0"/>
              <w:marTop w:val="0"/>
              <w:marBottom w:val="0"/>
              <w:divBdr>
                <w:top w:val="none" w:sz="0" w:space="0" w:color="auto"/>
                <w:left w:val="none" w:sz="0" w:space="0" w:color="auto"/>
                <w:bottom w:val="none" w:sz="0" w:space="0" w:color="auto"/>
                <w:right w:val="none" w:sz="0" w:space="0" w:color="auto"/>
              </w:divBdr>
            </w:div>
            <w:div w:id="697395450">
              <w:marLeft w:val="0"/>
              <w:marRight w:val="0"/>
              <w:marTop w:val="0"/>
              <w:marBottom w:val="0"/>
              <w:divBdr>
                <w:top w:val="none" w:sz="0" w:space="0" w:color="auto"/>
                <w:left w:val="none" w:sz="0" w:space="0" w:color="auto"/>
                <w:bottom w:val="none" w:sz="0" w:space="0" w:color="auto"/>
                <w:right w:val="none" w:sz="0" w:space="0" w:color="auto"/>
              </w:divBdr>
            </w:div>
            <w:div w:id="1591817799">
              <w:marLeft w:val="0"/>
              <w:marRight w:val="0"/>
              <w:marTop w:val="0"/>
              <w:marBottom w:val="0"/>
              <w:divBdr>
                <w:top w:val="none" w:sz="0" w:space="0" w:color="auto"/>
                <w:left w:val="none" w:sz="0" w:space="0" w:color="auto"/>
                <w:bottom w:val="none" w:sz="0" w:space="0" w:color="auto"/>
                <w:right w:val="none" w:sz="0" w:space="0" w:color="auto"/>
              </w:divBdr>
            </w:div>
            <w:div w:id="1393845304">
              <w:marLeft w:val="0"/>
              <w:marRight w:val="0"/>
              <w:marTop w:val="0"/>
              <w:marBottom w:val="0"/>
              <w:divBdr>
                <w:top w:val="none" w:sz="0" w:space="0" w:color="auto"/>
                <w:left w:val="none" w:sz="0" w:space="0" w:color="auto"/>
                <w:bottom w:val="none" w:sz="0" w:space="0" w:color="auto"/>
                <w:right w:val="none" w:sz="0" w:space="0" w:color="auto"/>
              </w:divBdr>
            </w:div>
            <w:div w:id="1660234531">
              <w:marLeft w:val="0"/>
              <w:marRight w:val="0"/>
              <w:marTop w:val="0"/>
              <w:marBottom w:val="0"/>
              <w:divBdr>
                <w:top w:val="none" w:sz="0" w:space="0" w:color="auto"/>
                <w:left w:val="none" w:sz="0" w:space="0" w:color="auto"/>
                <w:bottom w:val="none" w:sz="0" w:space="0" w:color="auto"/>
                <w:right w:val="none" w:sz="0" w:space="0" w:color="auto"/>
              </w:divBdr>
            </w:div>
            <w:div w:id="1726415647">
              <w:marLeft w:val="0"/>
              <w:marRight w:val="0"/>
              <w:marTop w:val="0"/>
              <w:marBottom w:val="0"/>
              <w:divBdr>
                <w:top w:val="none" w:sz="0" w:space="0" w:color="auto"/>
                <w:left w:val="none" w:sz="0" w:space="0" w:color="auto"/>
                <w:bottom w:val="none" w:sz="0" w:space="0" w:color="auto"/>
                <w:right w:val="none" w:sz="0" w:space="0" w:color="auto"/>
              </w:divBdr>
            </w:div>
            <w:div w:id="13091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63">
      <w:bodyDiv w:val="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2069372971">
              <w:marLeft w:val="0"/>
              <w:marRight w:val="0"/>
              <w:marTop w:val="0"/>
              <w:marBottom w:val="0"/>
              <w:divBdr>
                <w:top w:val="none" w:sz="0" w:space="0" w:color="auto"/>
                <w:left w:val="none" w:sz="0" w:space="0" w:color="auto"/>
                <w:bottom w:val="none" w:sz="0" w:space="0" w:color="auto"/>
                <w:right w:val="none" w:sz="0" w:space="0" w:color="auto"/>
              </w:divBdr>
            </w:div>
            <w:div w:id="852768210">
              <w:marLeft w:val="0"/>
              <w:marRight w:val="0"/>
              <w:marTop w:val="0"/>
              <w:marBottom w:val="0"/>
              <w:divBdr>
                <w:top w:val="none" w:sz="0" w:space="0" w:color="auto"/>
                <w:left w:val="none" w:sz="0" w:space="0" w:color="auto"/>
                <w:bottom w:val="none" w:sz="0" w:space="0" w:color="auto"/>
                <w:right w:val="none" w:sz="0" w:space="0" w:color="auto"/>
              </w:divBdr>
            </w:div>
            <w:div w:id="1077558478">
              <w:marLeft w:val="0"/>
              <w:marRight w:val="0"/>
              <w:marTop w:val="0"/>
              <w:marBottom w:val="0"/>
              <w:divBdr>
                <w:top w:val="none" w:sz="0" w:space="0" w:color="auto"/>
                <w:left w:val="none" w:sz="0" w:space="0" w:color="auto"/>
                <w:bottom w:val="none" w:sz="0" w:space="0" w:color="auto"/>
                <w:right w:val="none" w:sz="0" w:space="0" w:color="auto"/>
              </w:divBdr>
            </w:div>
            <w:div w:id="1379938345">
              <w:marLeft w:val="0"/>
              <w:marRight w:val="0"/>
              <w:marTop w:val="0"/>
              <w:marBottom w:val="0"/>
              <w:divBdr>
                <w:top w:val="none" w:sz="0" w:space="0" w:color="auto"/>
                <w:left w:val="none" w:sz="0" w:space="0" w:color="auto"/>
                <w:bottom w:val="none" w:sz="0" w:space="0" w:color="auto"/>
                <w:right w:val="none" w:sz="0" w:space="0" w:color="auto"/>
              </w:divBdr>
            </w:div>
            <w:div w:id="807279083">
              <w:marLeft w:val="0"/>
              <w:marRight w:val="0"/>
              <w:marTop w:val="0"/>
              <w:marBottom w:val="0"/>
              <w:divBdr>
                <w:top w:val="none" w:sz="0" w:space="0" w:color="auto"/>
                <w:left w:val="none" w:sz="0" w:space="0" w:color="auto"/>
                <w:bottom w:val="none" w:sz="0" w:space="0" w:color="auto"/>
                <w:right w:val="none" w:sz="0" w:space="0" w:color="auto"/>
              </w:divBdr>
            </w:div>
            <w:div w:id="1864202089">
              <w:marLeft w:val="0"/>
              <w:marRight w:val="0"/>
              <w:marTop w:val="0"/>
              <w:marBottom w:val="0"/>
              <w:divBdr>
                <w:top w:val="none" w:sz="0" w:space="0" w:color="auto"/>
                <w:left w:val="none" w:sz="0" w:space="0" w:color="auto"/>
                <w:bottom w:val="none" w:sz="0" w:space="0" w:color="auto"/>
                <w:right w:val="none" w:sz="0" w:space="0" w:color="auto"/>
              </w:divBdr>
            </w:div>
            <w:div w:id="904612282">
              <w:marLeft w:val="0"/>
              <w:marRight w:val="0"/>
              <w:marTop w:val="0"/>
              <w:marBottom w:val="0"/>
              <w:divBdr>
                <w:top w:val="none" w:sz="0" w:space="0" w:color="auto"/>
                <w:left w:val="none" w:sz="0" w:space="0" w:color="auto"/>
                <w:bottom w:val="none" w:sz="0" w:space="0" w:color="auto"/>
                <w:right w:val="none" w:sz="0" w:space="0" w:color="auto"/>
              </w:divBdr>
            </w:div>
            <w:div w:id="278538172">
              <w:marLeft w:val="0"/>
              <w:marRight w:val="0"/>
              <w:marTop w:val="0"/>
              <w:marBottom w:val="0"/>
              <w:divBdr>
                <w:top w:val="none" w:sz="0" w:space="0" w:color="auto"/>
                <w:left w:val="none" w:sz="0" w:space="0" w:color="auto"/>
                <w:bottom w:val="none" w:sz="0" w:space="0" w:color="auto"/>
                <w:right w:val="none" w:sz="0" w:space="0" w:color="auto"/>
              </w:divBdr>
            </w:div>
            <w:div w:id="1598824683">
              <w:marLeft w:val="0"/>
              <w:marRight w:val="0"/>
              <w:marTop w:val="0"/>
              <w:marBottom w:val="0"/>
              <w:divBdr>
                <w:top w:val="none" w:sz="0" w:space="0" w:color="auto"/>
                <w:left w:val="none" w:sz="0" w:space="0" w:color="auto"/>
                <w:bottom w:val="none" w:sz="0" w:space="0" w:color="auto"/>
                <w:right w:val="none" w:sz="0" w:space="0" w:color="auto"/>
              </w:divBdr>
            </w:div>
            <w:div w:id="1443914811">
              <w:marLeft w:val="0"/>
              <w:marRight w:val="0"/>
              <w:marTop w:val="0"/>
              <w:marBottom w:val="0"/>
              <w:divBdr>
                <w:top w:val="none" w:sz="0" w:space="0" w:color="auto"/>
                <w:left w:val="none" w:sz="0" w:space="0" w:color="auto"/>
                <w:bottom w:val="none" w:sz="0" w:space="0" w:color="auto"/>
                <w:right w:val="none" w:sz="0" w:space="0" w:color="auto"/>
              </w:divBdr>
            </w:div>
            <w:div w:id="1686133889">
              <w:marLeft w:val="0"/>
              <w:marRight w:val="0"/>
              <w:marTop w:val="0"/>
              <w:marBottom w:val="0"/>
              <w:divBdr>
                <w:top w:val="none" w:sz="0" w:space="0" w:color="auto"/>
                <w:left w:val="none" w:sz="0" w:space="0" w:color="auto"/>
                <w:bottom w:val="none" w:sz="0" w:space="0" w:color="auto"/>
                <w:right w:val="none" w:sz="0" w:space="0" w:color="auto"/>
              </w:divBdr>
            </w:div>
            <w:div w:id="1611204016">
              <w:marLeft w:val="0"/>
              <w:marRight w:val="0"/>
              <w:marTop w:val="0"/>
              <w:marBottom w:val="0"/>
              <w:divBdr>
                <w:top w:val="none" w:sz="0" w:space="0" w:color="auto"/>
                <w:left w:val="none" w:sz="0" w:space="0" w:color="auto"/>
                <w:bottom w:val="none" w:sz="0" w:space="0" w:color="auto"/>
                <w:right w:val="none" w:sz="0" w:space="0" w:color="auto"/>
              </w:divBdr>
            </w:div>
            <w:div w:id="6903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347">
      <w:bodyDiv w:val="1"/>
      <w:marLeft w:val="0"/>
      <w:marRight w:val="0"/>
      <w:marTop w:val="0"/>
      <w:marBottom w:val="0"/>
      <w:divBdr>
        <w:top w:val="none" w:sz="0" w:space="0" w:color="auto"/>
        <w:left w:val="none" w:sz="0" w:space="0" w:color="auto"/>
        <w:bottom w:val="none" w:sz="0" w:space="0" w:color="auto"/>
        <w:right w:val="none" w:sz="0" w:space="0" w:color="auto"/>
      </w:divBdr>
      <w:divsChild>
        <w:div w:id="550189691">
          <w:marLeft w:val="0"/>
          <w:marRight w:val="0"/>
          <w:marTop w:val="0"/>
          <w:marBottom w:val="0"/>
          <w:divBdr>
            <w:top w:val="none" w:sz="0" w:space="0" w:color="auto"/>
            <w:left w:val="none" w:sz="0" w:space="0" w:color="auto"/>
            <w:bottom w:val="none" w:sz="0" w:space="0" w:color="auto"/>
            <w:right w:val="none" w:sz="0" w:space="0" w:color="auto"/>
          </w:divBdr>
          <w:divsChild>
            <w:div w:id="13433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861">
      <w:bodyDiv w:val="1"/>
      <w:marLeft w:val="0"/>
      <w:marRight w:val="0"/>
      <w:marTop w:val="0"/>
      <w:marBottom w:val="0"/>
      <w:divBdr>
        <w:top w:val="none" w:sz="0" w:space="0" w:color="auto"/>
        <w:left w:val="none" w:sz="0" w:space="0" w:color="auto"/>
        <w:bottom w:val="none" w:sz="0" w:space="0" w:color="auto"/>
        <w:right w:val="none" w:sz="0" w:space="0" w:color="auto"/>
      </w:divBdr>
      <w:divsChild>
        <w:div w:id="36972694">
          <w:marLeft w:val="0"/>
          <w:marRight w:val="0"/>
          <w:marTop w:val="0"/>
          <w:marBottom w:val="0"/>
          <w:divBdr>
            <w:top w:val="none" w:sz="0" w:space="0" w:color="auto"/>
            <w:left w:val="none" w:sz="0" w:space="0" w:color="auto"/>
            <w:bottom w:val="none" w:sz="0" w:space="0" w:color="auto"/>
            <w:right w:val="none" w:sz="0" w:space="0" w:color="auto"/>
          </w:divBdr>
          <w:divsChild>
            <w:div w:id="1188104077">
              <w:marLeft w:val="0"/>
              <w:marRight w:val="0"/>
              <w:marTop w:val="0"/>
              <w:marBottom w:val="0"/>
              <w:divBdr>
                <w:top w:val="none" w:sz="0" w:space="0" w:color="auto"/>
                <w:left w:val="none" w:sz="0" w:space="0" w:color="auto"/>
                <w:bottom w:val="none" w:sz="0" w:space="0" w:color="auto"/>
                <w:right w:val="none" w:sz="0" w:space="0" w:color="auto"/>
              </w:divBdr>
            </w:div>
            <w:div w:id="601767166">
              <w:marLeft w:val="0"/>
              <w:marRight w:val="0"/>
              <w:marTop w:val="0"/>
              <w:marBottom w:val="0"/>
              <w:divBdr>
                <w:top w:val="none" w:sz="0" w:space="0" w:color="auto"/>
                <w:left w:val="none" w:sz="0" w:space="0" w:color="auto"/>
                <w:bottom w:val="none" w:sz="0" w:space="0" w:color="auto"/>
                <w:right w:val="none" w:sz="0" w:space="0" w:color="auto"/>
              </w:divBdr>
            </w:div>
            <w:div w:id="1719742531">
              <w:marLeft w:val="0"/>
              <w:marRight w:val="0"/>
              <w:marTop w:val="0"/>
              <w:marBottom w:val="0"/>
              <w:divBdr>
                <w:top w:val="none" w:sz="0" w:space="0" w:color="auto"/>
                <w:left w:val="none" w:sz="0" w:space="0" w:color="auto"/>
                <w:bottom w:val="none" w:sz="0" w:space="0" w:color="auto"/>
                <w:right w:val="none" w:sz="0" w:space="0" w:color="auto"/>
              </w:divBdr>
            </w:div>
            <w:div w:id="26493841">
              <w:marLeft w:val="0"/>
              <w:marRight w:val="0"/>
              <w:marTop w:val="0"/>
              <w:marBottom w:val="0"/>
              <w:divBdr>
                <w:top w:val="none" w:sz="0" w:space="0" w:color="auto"/>
                <w:left w:val="none" w:sz="0" w:space="0" w:color="auto"/>
                <w:bottom w:val="none" w:sz="0" w:space="0" w:color="auto"/>
                <w:right w:val="none" w:sz="0" w:space="0" w:color="auto"/>
              </w:divBdr>
            </w:div>
            <w:div w:id="925773326">
              <w:marLeft w:val="0"/>
              <w:marRight w:val="0"/>
              <w:marTop w:val="0"/>
              <w:marBottom w:val="0"/>
              <w:divBdr>
                <w:top w:val="none" w:sz="0" w:space="0" w:color="auto"/>
                <w:left w:val="none" w:sz="0" w:space="0" w:color="auto"/>
                <w:bottom w:val="none" w:sz="0" w:space="0" w:color="auto"/>
                <w:right w:val="none" w:sz="0" w:space="0" w:color="auto"/>
              </w:divBdr>
            </w:div>
            <w:div w:id="1836262981">
              <w:marLeft w:val="0"/>
              <w:marRight w:val="0"/>
              <w:marTop w:val="0"/>
              <w:marBottom w:val="0"/>
              <w:divBdr>
                <w:top w:val="none" w:sz="0" w:space="0" w:color="auto"/>
                <w:left w:val="none" w:sz="0" w:space="0" w:color="auto"/>
                <w:bottom w:val="none" w:sz="0" w:space="0" w:color="auto"/>
                <w:right w:val="none" w:sz="0" w:space="0" w:color="auto"/>
              </w:divBdr>
            </w:div>
            <w:div w:id="1168669763">
              <w:marLeft w:val="0"/>
              <w:marRight w:val="0"/>
              <w:marTop w:val="0"/>
              <w:marBottom w:val="0"/>
              <w:divBdr>
                <w:top w:val="none" w:sz="0" w:space="0" w:color="auto"/>
                <w:left w:val="none" w:sz="0" w:space="0" w:color="auto"/>
                <w:bottom w:val="none" w:sz="0" w:space="0" w:color="auto"/>
                <w:right w:val="none" w:sz="0" w:space="0" w:color="auto"/>
              </w:divBdr>
            </w:div>
            <w:div w:id="1355494399">
              <w:marLeft w:val="0"/>
              <w:marRight w:val="0"/>
              <w:marTop w:val="0"/>
              <w:marBottom w:val="0"/>
              <w:divBdr>
                <w:top w:val="none" w:sz="0" w:space="0" w:color="auto"/>
                <w:left w:val="none" w:sz="0" w:space="0" w:color="auto"/>
                <w:bottom w:val="none" w:sz="0" w:space="0" w:color="auto"/>
                <w:right w:val="none" w:sz="0" w:space="0" w:color="auto"/>
              </w:divBdr>
            </w:div>
            <w:div w:id="1502740826">
              <w:marLeft w:val="0"/>
              <w:marRight w:val="0"/>
              <w:marTop w:val="0"/>
              <w:marBottom w:val="0"/>
              <w:divBdr>
                <w:top w:val="none" w:sz="0" w:space="0" w:color="auto"/>
                <w:left w:val="none" w:sz="0" w:space="0" w:color="auto"/>
                <w:bottom w:val="none" w:sz="0" w:space="0" w:color="auto"/>
                <w:right w:val="none" w:sz="0" w:space="0" w:color="auto"/>
              </w:divBdr>
            </w:div>
            <w:div w:id="1631472524">
              <w:marLeft w:val="0"/>
              <w:marRight w:val="0"/>
              <w:marTop w:val="0"/>
              <w:marBottom w:val="0"/>
              <w:divBdr>
                <w:top w:val="none" w:sz="0" w:space="0" w:color="auto"/>
                <w:left w:val="none" w:sz="0" w:space="0" w:color="auto"/>
                <w:bottom w:val="none" w:sz="0" w:space="0" w:color="auto"/>
                <w:right w:val="none" w:sz="0" w:space="0" w:color="auto"/>
              </w:divBdr>
            </w:div>
            <w:div w:id="1771395019">
              <w:marLeft w:val="0"/>
              <w:marRight w:val="0"/>
              <w:marTop w:val="0"/>
              <w:marBottom w:val="0"/>
              <w:divBdr>
                <w:top w:val="none" w:sz="0" w:space="0" w:color="auto"/>
                <w:left w:val="none" w:sz="0" w:space="0" w:color="auto"/>
                <w:bottom w:val="none" w:sz="0" w:space="0" w:color="auto"/>
                <w:right w:val="none" w:sz="0" w:space="0" w:color="auto"/>
              </w:divBdr>
            </w:div>
            <w:div w:id="633750456">
              <w:marLeft w:val="0"/>
              <w:marRight w:val="0"/>
              <w:marTop w:val="0"/>
              <w:marBottom w:val="0"/>
              <w:divBdr>
                <w:top w:val="none" w:sz="0" w:space="0" w:color="auto"/>
                <w:left w:val="none" w:sz="0" w:space="0" w:color="auto"/>
                <w:bottom w:val="none" w:sz="0" w:space="0" w:color="auto"/>
                <w:right w:val="none" w:sz="0" w:space="0" w:color="auto"/>
              </w:divBdr>
            </w:div>
            <w:div w:id="256865337">
              <w:marLeft w:val="0"/>
              <w:marRight w:val="0"/>
              <w:marTop w:val="0"/>
              <w:marBottom w:val="0"/>
              <w:divBdr>
                <w:top w:val="none" w:sz="0" w:space="0" w:color="auto"/>
                <w:left w:val="none" w:sz="0" w:space="0" w:color="auto"/>
                <w:bottom w:val="none" w:sz="0" w:space="0" w:color="auto"/>
                <w:right w:val="none" w:sz="0" w:space="0" w:color="auto"/>
              </w:divBdr>
            </w:div>
            <w:div w:id="1503349567">
              <w:marLeft w:val="0"/>
              <w:marRight w:val="0"/>
              <w:marTop w:val="0"/>
              <w:marBottom w:val="0"/>
              <w:divBdr>
                <w:top w:val="none" w:sz="0" w:space="0" w:color="auto"/>
                <w:left w:val="none" w:sz="0" w:space="0" w:color="auto"/>
                <w:bottom w:val="none" w:sz="0" w:space="0" w:color="auto"/>
                <w:right w:val="none" w:sz="0" w:space="0" w:color="auto"/>
              </w:divBdr>
            </w:div>
            <w:div w:id="1592229386">
              <w:marLeft w:val="0"/>
              <w:marRight w:val="0"/>
              <w:marTop w:val="0"/>
              <w:marBottom w:val="0"/>
              <w:divBdr>
                <w:top w:val="none" w:sz="0" w:space="0" w:color="auto"/>
                <w:left w:val="none" w:sz="0" w:space="0" w:color="auto"/>
                <w:bottom w:val="none" w:sz="0" w:space="0" w:color="auto"/>
                <w:right w:val="none" w:sz="0" w:space="0" w:color="auto"/>
              </w:divBdr>
            </w:div>
            <w:div w:id="1961760015">
              <w:marLeft w:val="0"/>
              <w:marRight w:val="0"/>
              <w:marTop w:val="0"/>
              <w:marBottom w:val="0"/>
              <w:divBdr>
                <w:top w:val="none" w:sz="0" w:space="0" w:color="auto"/>
                <w:left w:val="none" w:sz="0" w:space="0" w:color="auto"/>
                <w:bottom w:val="none" w:sz="0" w:space="0" w:color="auto"/>
                <w:right w:val="none" w:sz="0" w:space="0" w:color="auto"/>
              </w:divBdr>
            </w:div>
            <w:div w:id="1715083866">
              <w:marLeft w:val="0"/>
              <w:marRight w:val="0"/>
              <w:marTop w:val="0"/>
              <w:marBottom w:val="0"/>
              <w:divBdr>
                <w:top w:val="none" w:sz="0" w:space="0" w:color="auto"/>
                <w:left w:val="none" w:sz="0" w:space="0" w:color="auto"/>
                <w:bottom w:val="none" w:sz="0" w:space="0" w:color="auto"/>
                <w:right w:val="none" w:sz="0" w:space="0" w:color="auto"/>
              </w:divBdr>
            </w:div>
            <w:div w:id="1985042621">
              <w:marLeft w:val="0"/>
              <w:marRight w:val="0"/>
              <w:marTop w:val="0"/>
              <w:marBottom w:val="0"/>
              <w:divBdr>
                <w:top w:val="none" w:sz="0" w:space="0" w:color="auto"/>
                <w:left w:val="none" w:sz="0" w:space="0" w:color="auto"/>
                <w:bottom w:val="none" w:sz="0" w:space="0" w:color="auto"/>
                <w:right w:val="none" w:sz="0" w:space="0" w:color="auto"/>
              </w:divBdr>
            </w:div>
            <w:div w:id="1546989899">
              <w:marLeft w:val="0"/>
              <w:marRight w:val="0"/>
              <w:marTop w:val="0"/>
              <w:marBottom w:val="0"/>
              <w:divBdr>
                <w:top w:val="none" w:sz="0" w:space="0" w:color="auto"/>
                <w:left w:val="none" w:sz="0" w:space="0" w:color="auto"/>
                <w:bottom w:val="none" w:sz="0" w:space="0" w:color="auto"/>
                <w:right w:val="none" w:sz="0" w:space="0" w:color="auto"/>
              </w:divBdr>
            </w:div>
            <w:div w:id="558513465">
              <w:marLeft w:val="0"/>
              <w:marRight w:val="0"/>
              <w:marTop w:val="0"/>
              <w:marBottom w:val="0"/>
              <w:divBdr>
                <w:top w:val="none" w:sz="0" w:space="0" w:color="auto"/>
                <w:left w:val="none" w:sz="0" w:space="0" w:color="auto"/>
                <w:bottom w:val="none" w:sz="0" w:space="0" w:color="auto"/>
                <w:right w:val="none" w:sz="0" w:space="0" w:color="auto"/>
              </w:divBdr>
            </w:div>
            <w:div w:id="1379941172">
              <w:marLeft w:val="0"/>
              <w:marRight w:val="0"/>
              <w:marTop w:val="0"/>
              <w:marBottom w:val="0"/>
              <w:divBdr>
                <w:top w:val="none" w:sz="0" w:space="0" w:color="auto"/>
                <w:left w:val="none" w:sz="0" w:space="0" w:color="auto"/>
                <w:bottom w:val="none" w:sz="0" w:space="0" w:color="auto"/>
                <w:right w:val="none" w:sz="0" w:space="0" w:color="auto"/>
              </w:divBdr>
            </w:div>
            <w:div w:id="1259676986">
              <w:marLeft w:val="0"/>
              <w:marRight w:val="0"/>
              <w:marTop w:val="0"/>
              <w:marBottom w:val="0"/>
              <w:divBdr>
                <w:top w:val="none" w:sz="0" w:space="0" w:color="auto"/>
                <w:left w:val="none" w:sz="0" w:space="0" w:color="auto"/>
                <w:bottom w:val="none" w:sz="0" w:space="0" w:color="auto"/>
                <w:right w:val="none" w:sz="0" w:space="0" w:color="auto"/>
              </w:divBdr>
            </w:div>
            <w:div w:id="1080634668">
              <w:marLeft w:val="0"/>
              <w:marRight w:val="0"/>
              <w:marTop w:val="0"/>
              <w:marBottom w:val="0"/>
              <w:divBdr>
                <w:top w:val="none" w:sz="0" w:space="0" w:color="auto"/>
                <w:left w:val="none" w:sz="0" w:space="0" w:color="auto"/>
                <w:bottom w:val="none" w:sz="0" w:space="0" w:color="auto"/>
                <w:right w:val="none" w:sz="0" w:space="0" w:color="auto"/>
              </w:divBdr>
            </w:div>
            <w:div w:id="96411993">
              <w:marLeft w:val="0"/>
              <w:marRight w:val="0"/>
              <w:marTop w:val="0"/>
              <w:marBottom w:val="0"/>
              <w:divBdr>
                <w:top w:val="none" w:sz="0" w:space="0" w:color="auto"/>
                <w:left w:val="none" w:sz="0" w:space="0" w:color="auto"/>
                <w:bottom w:val="none" w:sz="0" w:space="0" w:color="auto"/>
                <w:right w:val="none" w:sz="0" w:space="0" w:color="auto"/>
              </w:divBdr>
            </w:div>
            <w:div w:id="1677876291">
              <w:marLeft w:val="0"/>
              <w:marRight w:val="0"/>
              <w:marTop w:val="0"/>
              <w:marBottom w:val="0"/>
              <w:divBdr>
                <w:top w:val="none" w:sz="0" w:space="0" w:color="auto"/>
                <w:left w:val="none" w:sz="0" w:space="0" w:color="auto"/>
                <w:bottom w:val="none" w:sz="0" w:space="0" w:color="auto"/>
                <w:right w:val="none" w:sz="0" w:space="0" w:color="auto"/>
              </w:divBdr>
            </w:div>
            <w:div w:id="545878031">
              <w:marLeft w:val="0"/>
              <w:marRight w:val="0"/>
              <w:marTop w:val="0"/>
              <w:marBottom w:val="0"/>
              <w:divBdr>
                <w:top w:val="none" w:sz="0" w:space="0" w:color="auto"/>
                <w:left w:val="none" w:sz="0" w:space="0" w:color="auto"/>
                <w:bottom w:val="none" w:sz="0" w:space="0" w:color="auto"/>
                <w:right w:val="none" w:sz="0" w:space="0" w:color="auto"/>
              </w:divBdr>
            </w:div>
            <w:div w:id="590360232">
              <w:marLeft w:val="0"/>
              <w:marRight w:val="0"/>
              <w:marTop w:val="0"/>
              <w:marBottom w:val="0"/>
              <w:divBdr>
                <w:top w:val="none" w:sz="0" w:space="0" w:color="auto"/>
                <w:left w:val="none" w:sz="0" w:space="0" w:color="auto"/>
                <w:bottom w:val="none" w:sz="0" w:space="0" w:color="auto"/>
                <w:right w:val="none" w:sz="0" w:space="0" w:color="auto"/>
              </w:divBdr>
            </w:div>
            <w:div w:id="2038390516">
              <w:marLeft w:val="0"/>
              <w:marRight w:val="0"/>
              <w:marTop w:val="0"/>
              <w:marBottom w:val="0"/>
              <w:divBdr>
                <w:top w:val="none" w:sz="0" w:space="0" w:color="auto"/>
                <w:left w:val="none" w:sz="0" w:space="0" w:color="auto"/>
                <w:bottom w:val="none" w:sz="0" w:space="0" w:color="auto"/>
                <w:right w:val="none" w:sz="0" w:space="0" w:color="auto"/>
              </w:divBdr>
            </w:div>
            <w:div w:id="1610240469">
              <w:marLeft w:val="0"/>
              <w:marRight w:val="0"/>
              <w:marTop w:val="0"/>
              <w:marBottom w:val="0"/>
              <w:divBdr>
                <w:top w:val="none" w:sz="0" w:space="0" w:color="auto"/>
                <w:left w:val="none" w:sz="0" w:space="0" w:color="auto"/>
                <w:bottom w:val="none" w:sz="0" w:space="0" w:color="auto"/>
                <w:right w:val="none" w:sz="0" w:space="0" w:color="auto"/>
              </w:divBdr>
            </w:div>
            <w:div w:id="2036495088">
              <w:marLeft w:val="0"/>
              <w:marRight w:val="0"/>
              <w:marTop w:val="0"/>
              <w:marBottom w:val="0"/>
              <w:divBdr>
                <w:top w:val="none" w:sz="0" w:space="0" w:color="auto"/>
                <w:left w:val="none" w:sz="0" w:space="0" w:color="auto"/>
                <w:bottom w:val="none" w:sz="0" w:space="0" w:color="auto"/>
                <w:right w:val="none" w:sz="0" w:space="0" w:color="auto"/>
              </w:divBdr>
            </w:div>
            <w:div w:id="508720515">
              <w:marLeft w:val="0"/>
              <w:marRight w:val="0"/>
              <w:marTop w:val="0"/>
              <w:marBottom w:val="0"/>
              <w:divBdr>
                <w:top w:val="none" w:sz="0" w:space="0" w:color="auto"/>
                <w:left w:val="none" w:sz="0" w:space="0" w:color="auto"/>
                <w:bottom w:val="none" w:sz="0" w:space="0" w:color="auto"/>
                <w:right w:val="none" w:sz="0" w:space="0" w:color="auto"/>
              </w:divBdr>
            </w:div>
            <w:div w:id="1603105200">
              <w:marLeft w:val="0"/>
              <w:marRight w:val="0"/>
              <w:marTop w:val="0"/>
              <w:marBottom w:val="0"/>
              <w:divBdr>
                <w:top w:val="none" w:sz="0" w:space="0" w:color="auto"/>
                <w:left w:val="none" w:sz="0" w:space="0" w:color="auto"/>
                <w:bottom w:val="none" w:sz="0" w:space="0" w:color="auto"/>
                <w:right w:val="none" w:sz="0" w:space="0" w:color="auto"/>
              </w:divBdr>
            </w:div>
            <w:div w:id="523322413">
              <w:marLeft w:val="0"/>
              <w:marRight w:val="0"/>
              <w:marTop w:val="0"/>
              <w:marBottom w:val="0"/>
              <w:divBdr>
                <w:top w:val="none" w:sz="0" w:space="0" w:color="auto"/>
                <w:left w:val="none" w:sz="0" w:space="0" w:color="auto"/>
                <w:bottom w:val="none" w:sz="0" w:space="0" w:color="auto"/>
                <w:right w:val="none" w:sz="0" w:space="0" w:color="auto"/>
              </w:divBdr>
            </w:div>
            <w:div w:id="20018125">
              <w:marLeft w:val="0"/>
              <w:marRight w:val="0"/>
              <w:marTop w:val="0"/>
              <w:marBottom w:val="0"/>
              <w:divBdr>
                <w:top w:val="none" w:sz="0" w:space="0" w:color="auto"/>
                <w:left w:val="none" w:sz="0" w:space="0" w:color="auto"/>
                <w:bottom w:val="none" w:sz="0" w:space="0" w:color="auto"/>
                <w:right w:val="none" w:sz="0" w:space="0" w:color="auto"/>
              </w:divBdr>
            </w:div>
            <w:div w:id="6739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7566500">
      <w:bodyDiv w:val="1"/>
      <w:marLeft w:val="0"/>
      <w:marRight w:val="0"/>
      <w:marTop w:val="0"/>
      <w:marBottom w:val="0"/>
      <w:divBdr>
        <w:top w:val="none" w:sz="0" w:space="0" w:color="auto"/>
        <w:left w:val="none" w:sz="0" w:space="0" w:color="auto"/>
        <w:bottom w:val="none" w:sz="0" w:space="0" w:color="auto"/>
        <w:right w:val="none" w:sz="0" w:space="0" w:color="auto"/>
      </w:divBdr>
      <w:divsChild>
        <w:div w:id="2009628561">
          <w:marLeft w:val="0"/>
          <w:marRight w:val="0"/>
          <w:marTop w:val="0"/>
          <w:marBottom w:val="0"/>
          <w:divBdr>
            <w:top w:val="none" w:sz="0" w:space="0" w:color="auto"/>
            <w:left w:val="none" w:sz="0" w:space="0" w:color="auto"/>
            <w:bottom w:val="none" w:sz="0" w:space="0" w:color="auto"/>
            <w:right w:val="none" w:sz="0" w:space="0" w:color="auto"/>
          </w:divBdr>
          <w:divsChild>
            <w:div w:id="820344859">
              <w:marLeft w:val="0"/>
              <w:marRight w:val="0"/>
              <w:marTop w:val="0"/>
              <w:marBottom w:val="0"/>
              <w:divBdr>
                <w:top w:val="none" w:sz="0" w:space="0" w:color="auto"/>
                <w:left w:val="none" w:sz="0" w:space="0" w:color="auto"/>
                <w:bottom w:val="none" w:sz="0" w:space="0" w:color="auto"/>
                <w:right w:val="none" w:sz="0" w:space="0" w:color="auto"/>
              </w:divBdr>
            </w:div>
            <w:div w:id="1095131098">
              <w:marLeft w:val="0"/>
              <w:marRight w:val="0"/>
              <w:marTop w:val="0"/>
              <w:marBottom w:val="0"/>
              <w:divBdr>
                <w:top w:val="none" w:sz="0" w:space="0" w:color="auto"/>
                <w:left w:val="none" w:sz="0" w:space="0" w:color="auto"/>
                <w:bottom w:val="none" w:sz="0" w:space="0" w:color="auto"/>
                <w:right w:val="none" w:sz="0" w:space="0" w:color="auto"/>
              </w:divBdr>
            </w:div>
            <w:div w:id="14165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247">
      <w:bodyDiv w:val="1"/>
      <w:marLeft w:val="0"/>
      <w:marRight w:val="0"/>
      <w:marTop w:val="0"/>
      <w:marBottom w:val="0"/>
      <w:divBdr>
        <w:top w:val="none" w:sz="0" w:space="0" w:color="auto"/>
        <w:left w:val="none" w:sz="0" w:space="0" w:color="auto"/>
        <w:bottom w:val="none" w:sz="0" w:space="0" w:color="auto"/>
        <w:right w:val="none" w:sz="0" w:space="0" w:color="auto"/>
      </w:divBdr>
      <w:divsChild>
        <w:div w:id="937375464">
          <w:marLeft w:val="0"/>
          <w:marRight w:val="0"/>
          <w:marTop w:val="0"/>
          <w:marBottom w:val="0"/>
          <w:divBdr>
            <w:top w:val="none" w:sz="0" w:space="0" w:color="auto"/>
            <w:left w:val="none" w:sz="0" w:space="0" w:color="auto"/>
            <w:bottom w:val="none" w:sz="0" w:space="0" w:color="auto"/>
            <w:right w:val="none" w:sz="0" w:space="0" w:color="auto"/>
          </w:divBdr>
        </w:div>
      </w:divsChild>
    </w:div>
    <w:div w:id="207960537">
      <w:bodyDiv w:val="1"/>
      <w:marLeft w:val="0"/>
      <w:marRight w:val="0"/>
      <w:marTop w:val="0"/>
      <w:marBottom w:val="0"/>
      <w:divBdr>
        <w:top w:val="none" w:sz="0" w:space="0" w:color="auto"/>
        <w:left w:val="none" w:sz="0" w:space="0" w:color="auto"/>
        <w:bottom w:val="none" w:sz="0" w:space="0" w:color="auto"/>
        <w:right w:val="none" w:sz="0" w:space="0" w:color="auto"/>
      </w:divBdr>
      <w:divsChild>
        <w:div w:id="126819167">
          <w:marLeft w:val="0"/>
          <w:marRight w:val="0"/>
          <w:marTop w:val="0"/>
          <w:marBottom w:val="0"/>
          <w:divBdr>
            <w:top w:val="none" w:sz="0" w:space="0" w:color="auto"/>
            <w:left w:val="none" w:sz="0" w:space="0" w:color="auto"/>
            <w:bottom w:val="none" w:sz="0" w:space="0" w:color="auto"/>
            <w:right w:val="none" w:sz="0" w:space="0" w:color="auto"/>
          </w:divBdr>
          <w:divsChild>
            <w:div w:id="816995131">
              <w:marLeft w:val="0"/>
              <w:marRight w:val="0"/>
              <w:marTop w:val="0"/>
              <w:marBottom w:val="0"/>
              <w:divBdr>
                <w:top w:val="none" w:sz="0" w:space="0" w:color="auto"/>
                <w:left w:val="none" w:sz="0" w:space="0" w:color="auto"/>
                <w:bottom w:val="none" w:sz="0" w:space="0" w:color="auto"/>
                <w:right w:val="none" w:sz="0" w:space="0" w:color="auto"/>
              </w:divBdr>
            </w:div>
            <w:div w:id="139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59">
      <w:bodyDiv w:val="1"/>
      <w:marLeft w:val="0"/>
      <w:marRight w:val="0"/>
      <w:marTop w:val="0"/>
      <w:marBottom w:val="0"/>
      <w:divBdr>
        <w:top w:val="none" w:sz="0" w:space="0" w:color="auto"/>
        <w:left w:val="none" w:sz="0" w:space="0" w:color="auto"/>
        <w:bottom w:val="none" w:sz="0" w:space="0" w:color="auto"/>
        <w:right w:val="none" w:sz="0" w:space="0" w:color="auto"/>
      </w:divBdr>
      <w:divsChild>
        <w:div w:id="1562056229">
          <w:marLeft w:val="0"/>
          <w:marRight w:val="0"/>
          <w:marTop w:val="0"/>
          <w:marBottom w:val="0"/>
          <w:divBdr>
            <w:top w:val="none" w:sz="0" w:space="0" w:color="auto"/>
            <w:left w:val="none" w:sz="0" w:space="0" w:color="auto"/>
            <w:bottom w:val="none" w:sz="0" w:space="0" w:color="auto"/>
            <w:right w:val="none" w:sz="0" w:space="0" w:color="auto"/>
          </w:divBdr>
          <w:divsChild>
            <w:div w:id="1527671485">
              <w:marLeft w:val="0"/>
              <w:marRight w:val="0"/>
              <w:marTop w:val="0"/>
              <w:marBottom w:val="0"/>
              <w:divBdr>
                <w:top w:val="none" w:sz="0" w:space="0" w:color="auto"/>
                <w:left w:val="none" w:sz="0" w:space="0" w:color="auto"/>
                <w:bottom w:val="none" w:sz="0" w:space="0" w:color="auto"/>
                <w:right w:val="none" w:sz="0" w:space="0" w:color="auto"/>
              </w:divBdr>
            </w:div>
            <w:div w:id="1951814345">
              <w:marLeft w:val="0"/>
              <w:marRight w:val="0"/>
              <w:marTop w:val="0"/>
              <w:marBottom w:val="0"/>
              <w:divBdr>
                <w:top w:val="none" w:sz="0" w:space="0" w:color="auto"/>
                <w:left w:val="none" w:sz="0" w:space="0" w:color="auto"/>
                <w:bottom w:val="none" w:sz="0" w:space="0" w:color="auto"/>
                <w:right w:val="none" w:sz="0" w:space="0" w:color="auto"/>
              </w:divBdr>
            </w:div>
            <w:div w:id="375667969">
              <w:marLeft w:val="0"/>
              <w:marRight w:val="0"/>
              <w:marTop w:val="0"/>
              <w:marBottom w:val="0"/>
              <w:divBdr>
                <w:top w:val="none" w:sz="0" w:space="0" w:color="auto"/>
                <w:left w:val="none" w:sz="0" w:space="0" w:color="auto"/>
                <w:bottom w:val="none" w:sz="0" w:space="0" w:color="auto"/>
                <w:right w:val="none" w:sz="0" w:space="0" w:color="auto"/>
              </w:divBdr>
            </w:div>
            <w:div w:id="1889535704">
              <w:marLeft w:val="0"/>
              <w:marRight w:val="0"/>
              <w:marTop w:val="0"/>
              <w:marBottom w:val="0"/>
              <w:divBdr>
                <w:top w:val="none" w:sz="0" w:space="0" w:color="auto"/>
                <w:left w:val="none" w:sz="0" w:space="0" w:color="auto"/>
                <w:bottom w:val="none" w:sz="0" w:space="0" w:color="auto"/>
                <w:right w:val="none" w:sz="0" w:space="0" w:color="auto"/>
              </w:divBdr>
            </w:div>
            <w:div w:id="229196311">
              <w:marLeft w:val="0"/>
              <w:marRight w:val="0"/>
              <w:marTop w:val="0"/>
              <w:marBottom w:val="0"/>
              <w:divBdr>
                <w:top w:val="none" w:sz="0" w:space="0" w:color="auto"/>
                <w:left w:val="none" w:sz="0" w:space="0" w:color="auto"/>
                <w:bottom w:val="none" w:sz="0" w:space="0" w:color="auto"/>
                <w:right w:val="none" w:sz="0" w:space="0" w:color="auto"/>
              </w:divBdr>
            </w:div>
            <w:div w:id="126244427">
              <w:marLeft w:val="0"/>
              <w:marRight w:val="0"/>
              <w:marTop w:val="0"/>
              <w:marBottom w:val="0"/>
              <w:divBdr>
                <w:top w:val="none" w:sz="0" w:space="0" w:color="auto"/>
                <w:left w:val="none" w:sz="0" w:space="0" w:color="auto"/>
                <w:bottom w:val="none" w:sz="0" w:space="0" w:color="auto"/>
                <w:right w:val="none" w:sz="0" w:space="0" w:color="auto"/>
              </w:divBdr>
            </w:div>
            <w:div w:id="273051058">
              <w:marLeft w:val="0"/>
              <w:marRight w:val="0"/>
              <w:marTop w:val="0"/>
              <w:marBottom w:val="0"/>
              <w:divBdr>
                <w:top w:val="none" w:sz="0" w:space="0" w:color="auto"/>
                <w:left w:val="none" w:sz="0" w:space="0" w:color="auto"/>
                <w:bottom w:val="none" w:sz="0" w:space="0" w:color="auto"/>
                <w:right w:val="none" w:sz="0" w:space="0" w:color="auto"/>
              </w:divBdr>
            </w:div>
            <w:div w:id="153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18">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7">
          <w:marLeft w:val="0"/>
          <w:marRight w:val="0"/>
          <w:marTop w:val="0"/>
          <w:marBottom w:val="0"/>
          <w:divBdr>
            <w:top w:val="none" w:sz="0" w:space="0" w:color="auto"/>
            <w:left w:val="none" w:sz="0" w:space="0" w:color="auto"/>
            <w:bottom w:val="none" w:sz="0" w:space="0" w:color="auto"/>
            <w:right w:val="none" w:sz="0" w:space="0" w:color="auto"/>
          </w:divBdr>
          <w:divsChild>
            <w:div w:id="2046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3277">
      <w:bodyDiv w:val="1"/>
      <w:marLeft w:val="0"/>
      <w:marRight w:val="0"/>
      <w:marTop w:val="0"/>
      <w:marBottom w:val="0"/>
      <w:divBdr>
        <w:top w:val="none" w:sz="0" w:space="0" w:color="auto"/>
        <w:left w:val="none" w:sz="0" w:space="0" w:color="auto"/>
        <w:bottom w:val="none" w:sz="0" w:space="0" w:color="auto"/>
        <w:right w:val="none" w:sz="0" w:space="0" w:color="auto"/>
      </w:divBdr>
      <w:divsChild>
        <w:div w:id="877159508">
          <w:marLeft w:val="0"/>
          <w:marRight w:val="0"/>
          <w:marTop w:val="0"/>
          <w:marBottom w:val="0"/>
          <w:divBdr>
            <w:top w:val="none" w:sz="0" w:space="0" w:color="auto"/>
            <w:left w:val="none" w:sz="0" w:space="0" w:color="auto"/>
            <w:bottom w:val="none" w:sz="0" w:space="0" w:color="auto"/>
            <w:right w:val="none" w:sz="0" w:space="0" w:color="auto"/>
          </w:divBdr>
          <w:divsChild>
            <w:div w:id="699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487">
      <w:bodyDiv w:val="1"/>
      <w:marLeft w:val="0"/>
      <w:marRight w:val="0"/>
      <w:marTop w:val="0"/>
      <w:marBottom w:val="0"/>
      <w:divBdr>
        <w:top w:val="none" w:sz="0" w:space="0" w:color="auto"/>
        <w:left w:val="none" w:sz="0" w:space="0" w:color="auto"/>
        <w:bottom w:val="none" w:sz="0" w:space="0" w:color="auto"/>
        <w:right w:val="none" w:sz="0" w:space="0" w:color="auto"/>
      </w:divBdr>
      <w:divsChild>
        <w:div w:id="306130624">
          <w:marLeft w:val="0"/>
          <w:marRight w:val="0"/>
          <w:marTop w:val="0"/>
          <w:marBottom w:val="0"/>
          <w:divBdr>
            <w:top w:val="none" w:sz="0" w:space="0" w:color="auto"/>
            <w:left w:val="none" w:sz="0" w:space="0" w:color="auto"/>
            <w:bottom w:val="none" w:sz="0" w:space="0" w:color="auto"/>
            <w:right w:val="none" w:sz="0" w:space="0" w:color="auto"/>
          </w:divBdr>
          <w:divsChild>
            <w:div w:id="658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2123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314">
          <w:marLeft w:val="0"/>
          <w:marRight w:val="0"/>
          <w:marTop w:val="0"/>
          <w:marBottom w:val="0"/>
          <w:divBdr>
            <w:top w:val="none" w:sz="0" w:space="0" w:color="auto"/>
            <w:left w:val="none" w:sz="0" w:space="0" w:color="auto"/>
            <w:bottom w:val="none" w:sz="0" w:space="0" w:color="auto"/>
            <w:right w:val="none" w:sz="0" w:space="0" w:color="auto"/>
          </w:divBdr>
          <w:divsChild>
            <w:div w:id="1701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74986">
      <w:bodyDiv w:val="1"/>
      <w:marLeft w:val="0"/>
      <w:marRight w:val="0"/>
      <w:marTop w:val="0"/>
      <w:marBottom w:val="0"/>
      <w:divBdr>
        <w:top w:val="none" w:sz="0" w:space="0" w:color="auto"/>
        <w:left w:val="none" w:sz="0" w:space="0" w:color="auto"/>
        <w:bottom w:val="none" w:sz="0" w:space="0" w:color="auto"/>
        <w:right w:val="none" w:sz="0" w:space="0" w:color="auto"/>
      </w:divBdr>
      <w:divsChild>
        <w:div w:id="783620995">
          <w:marLeft w:val="0"/>
          <w:marRight w:val="0"/>
          <w:marTop w:val="0"/>
          <w:marBottom w:val="0"/>
          <w:divBdr>
            <w:top w:val="none" w:sz="0" w:space="0" w:color="auto"/>
            <w:left w:val="none" w:sz="0" w:space="0" w:color="auto"/>
            <w:bottom w:val="none" w:sz="0" w:space="0" w:color="auto"/>
            <w:right w:val="none" w:sz="0" w:space="0" w:color="auto"/>
          </w:divBdr>
          <w:divsChild>
            <w:div w:id="1101797805">
              <w:marLeft w:val="0"/>
              <w:marRight w:val="0"/>
              <w:marTop w:val="0"/>
              <w:marBottom w:val="0"/>
              <w:divBdr>
                <w:top w:val="none" w:sz="0" w:space="0" w:color="auto"/>
                <w:left w:val="none" w:sz="0" w:space="0" w:color="auto"/>
                <w:bottom w:val="none" w:sz="0" w:space="0" w:color="auto"/>
                <w:right w:val="none" w:sz="0" w:space="0" w:color="auto"/>
              </w:divBdr>
            </w:div>
            <w:div w:id="542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740">
      <w:bodyDiv w:val="1"/>
      <w:marLeft w:val="0"/>
      <w:marRight w:val="0"/>
      <w:marTop w:val="0"/>
      <w:marBottom w:val="0"/>
      <w:divBdr>
        <w:top w:val="none" w:sz="0" w:space="0" w:color="auto"/>
        <w:left w:val="none" w:sz="0" w:space="0" w:color="auto"/>
        <w:bottom w:val="none" w:sz="0" w:space="0" w:color="auto"/>
        <w:right w:val="none" w:sz="0" w:space="0" w:color="auto"/>
      </w:divBdr>
      <w:divsChild>
        <w:div w:id="2145155958">
          <w:marLeft w:val="0"/>
          <w:marRight w:val="0"/>
          <w:marTop w:val="0"/>
          <w:marBottom w:val="0"/>
          <w:divBdr>
            <w:top w:val="none" w:sz="0" w:space="0" w:color="auto"/>
            <w:left w:val="none" w:sz="0" w:space="0" w:color="auto"/>
            <w:bottom w:val="none" w:sz="0" w:space="0" w:color="auto"/>
            <w:right w:val="none" w:sz="0" w:space="0" w:color="auto"/>
          </w:divBdr>
          <w:divsChild>
            <w:div w:id="1048458920">
              <w:marLeft w:val="0"/>
              <w:marRight w:val="0"/>
              <w:marTop w:val="0"/>
              <w:marBottom w:val="0"/>
              <w:divBdr>
                <w:top w:val="none" w:sz="0" w:space="0" w:color="auto"/>
                <w:left w:val="none" w:sz="0" w:space="0" w:color="auto"/>
                <w:bottom w:val="none" w:sz="0" w:space="0" w:color="auto"/>
                <w:right w:val="none" w:sz="0" w:space="0" w:color="auto"/>
              </w:divBdr>
            </w:div>
            <w:div w:id="1898275778">
              <w:marLeft w:val="0"/>
              <w:marRight w:val="0"/>
              <w:marTop w:val="0"/>
              <w:marBottom w:val="0"/>
              <w:divBdr>
                <w:top w:val="none" w:sz="0" w:space="0" w:color="auto"/>
                <w:left w:val="none" w:sz="0" w:space="0" w:color="auto"/>
                <w:bottom w:val="none" w:sz="0" w:space="0" w:color="auto"/>
                <w:right w:val="none" w:sz="0" w:space="0" w:color="auto"/>
              </w:divBdr>
            </w:div>
            <w:div w:id="563025966">
              <w:marLeft w:val="0"/>
              <w:marRight w:val="0"/>
              <w:marTop w:val="0"/>
              <w:marBottom w:val="0"/>
              <w:divBdr>
                <w:top w:val="none" w:sz="0" w:space="0" w:color="auto"/>
                <w:left w:val="none" w:sz="0" w:space="0" w:color="auto"/>
                <w:bottom w:val="none" w:sz="0" w:space="0" w:color="auto"/>
                <w:right w:val="none" w:sz="0" w:space="0" w:color="auto"/>
              </w:divBdr>
            </w:div>
            <w:div w:id="646789492">
              <w:marLeft w:val="0"/>
              <w:marRight w:val="0"/>
              <w:marTop w:val="0"/>
              <w:marBottom w:val="0"/>
              <w:divBdr>
                <w:top w:val="none" w:sz="0" w:space="0" w:color="auto"/>
                <w:left w:val="none" w:sz="0" w:space="0" w:color="auto"/>
                <w:bottom w:val="none" w:sz="0" w:space="0" w:color="auto"/>
                <w:right w:val="none" w:sz="0" w:space="0" w:color="auto"/>
              </w:divBdr>
            </w:div>
            <w:div w:id="826357570">
              <w:marLeft w:val="0"/>
              <w:marRight w:val="0"/>
              <w:marTop w:val="0"/>
              <w:marBottom w:val="0"/>
              <w:divBdr>
                <w:top w:val="none" w:sz="0" w:space="0" w:color="auto"/>
                <w:left w:val="none" w:sz="0" w:space="0" w:color="auto"/>
                <w:bottom w:val="none" w:sz="0" w:space="0" w:color="auto"/>
                <w:right w:val="none" w:sz="0" w:space="0" w:color="auto"/>
              </w:divBdr>
            </w:div>
            <w:div w:id="176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100">
      <w:bodyDiv w:val="1"/>
      <w:marLeft w:val="0"/>
      <w:marRight w:val="0"/>
      <w:marTop w:val="0"/>
      <w:marBottom w:val="0"/>
      <w:divBdr>
        <w:top w:val="none" w:sz="0" w:space="0" w:color="auto"/>
        <w:left w:val="none" w:sz="0" w:space="0" w:color="auto"/>
        <w:bottom w:val="none" w:sz="0" w:space="0" w:color="auto"/>
        <w:right w:val="none" w:sz="0" w:space="0" w:color="auto"/>
      </w:divBdr>
      <w:divsChild>
        <w:div w:id="1532180414">
          <w:marLeft w:val="0"/>
          <w:marRight w:val="0"/>
          <w:marTop w:val="0"/>
          <w:marBottom w:val="0"/>
          <w:divBdr>
            <w:top w:val="none" w:sz="0" w:space="0" w:color="auto"/>
            <w:left w:val="none" w:sz="0" w:space="0" w:color="auto"/>
            <w:bottom w:val="none" w:sz="0" w:space="0" w:color="auto"/>
            <w:right w:val="none" w:sz="0" w:space="0" w:color="auto"/>
          </w:divBdr>
          <w:divsChild>
            <w:div w:id="1466851962">
              <w:marLeft w:val="0"/>
              <w:marRight w:val="0"/>
              <w:marTop w:val="0"/>
              <w:marBottom w:val="0"/>
              <w:divBdr>
                <w:top w:val="none" w:sz="0" w:space="0" w:color="auto"/>
                <w:left w:val="none" w:sz="0" w:space="0" w:color="auto"/>
                <w:bottom w:val="none" w:sz="0" w:space="0" w:color="auto"/>
                <w:right w:val="none" w:sz="0" w:space="0" w:color="auto"/>
              </w:divBdr>
            </w:div>
            <w:div w:id="2027754779">
              <w:marLeft w:val="0"/>
              <w:marRight w:val="0"/>
              <w:marTop w:val="0"/>
              <w:marBottom w:val="0"/>
              <w:divBdr>
                <w:top w:val="none" w:sz="0" w:space="0" w:color="auto"/>
                <w:left w:val="none" w:sz="0" w:space="0" w:color="auto"/>
                <w:bottom w:val="none" w:sz="0" w:space="0" w:color="auto"/>
                <w:right w:val="none" w:sz="0" w:space="0" w:color="auto"/>
              </w:divBdr>
            </w:div>
            <w:div w:id="1117061987">
              <w:marLeft w:val="0"/>
              <w:marRight w:val="0"/>
              <w:marTop w:val="0"/>
              <w:marBottom w:val="0"/>
              <w:divBdr>
                <w:top w:val="none" w:sz="0" w:space="0" w:color="auto"/>
                <w:left w:val="none" w:sz="0" w:space="0" w:color="auto"/>
                <w:bottom w:val="none" w:sz="0" w:space="0" w:color="auto"/>
                <w:right w:val="none" w:sz="0" w:space="0" w:color="auto"/>
              </w:divBdr>
            </w:div>
            <w:div w:id="1801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9673">
      <w:bodyDiv w:val="1"/>
      <w:marLeft w:val="0"/>
      <w:marRight w:val="0"/>
      <w:marTop w:val="0"/>
      <w:marBottom w:val="0"/>
      <w:divBdr>
        <w:top w:val="none" w:sz="0" w:space="0" w:color="auto"/>
        <w:left w:val="none" w:sz="0" w:space="0" w:color="auto"/>
        <w:bottom w:val="none" w:sz="0" w:space="0" w:color="auto"/>
        <w:right w:val="none" w:sz="0" w:space="0" w:color="auto"/>
      </w:divBdr>
      <w:divsChild>
        <w:div w:id="1125927014">
          <w:marLeft w:val="0"/>
          <w:marRight w:val="0"/>
          <w:marTop w:val="0"/>
          <w:marBottom w:val="0"/>
          <w:divBdr>
            <w:top w:val="none" w:sz="0" w:space="0" w:color="auto"/>
            <w:left w:val="none" w:sz="0" w:space="0" w:color="auto"/>
            <w:bottom w:val="none" w:sz="0" w:space="0" w:color="auto"/>
            <w:right w:val="none" w:sz="0" w:space="0" w:color="auto"/>
          </w:divBdr>
          <w:divsChild>
            <w:div w:id="341203222">
              <w:marLeft w:val="0"/>
              <w:marRight w:val="0"/>
              <w:marTop w:val="0"/>
              <w:marBottom w:val="0"/>
              <w:divBdr>
                <w:top w:val="none" w:sz="0" w:space="0" w:color="auto"/>
                <w:left w:val="none" w:sz="0" w:space="0" w:color="auto"/>
                <w:bottom w:val="none" w:sz="0" w:space="0" w:color="auto"/>
                <w:right w:val="none" w:sz="0" w:space="0" w:color="auto"/>
              </w:divBdr>
            </w:div>
            <w:div w:id="1081290268">
              <w:marLeft w:val="0"/>
              <w:marRight w:val="0"/>
              <w:marTop w:val="0"/>
              <w:marBottom w:val="0"/>
              <w:divBdr>
                <w:top w:val="none" w:sz="0" w:space="0" w:color="auto"/>
                <w:left w:val="none" w:sz="0" w:space="0" w:color="auto"/>
                <w:bottom w:val="none" w:sz="0" w:space="0" w:color="auto"/>
                <w:right w:val="none" w:sz="0" w:space="0" w:color="auto"/>
              </w:divBdr>
            </w:div>
            <w:div w:id="145900846">
              <w:marLeft w:val="0"/>
              <w:marRight w:val="0"/>
              <w:marTop w:val="0"/>
              <w:marBottom w:val="0"/>
              <w:divBdr>
                <w:top w:val="none" w:sz="0" w:space="0" w:color="auto"/>
                <w:left w:val="none" w:sz="0" w:space="0" w:color="auto"/>
                <w:bottom w:val="none" w:sz="0" w:space="0" w:color="auto"/>
                <w:right w:val="none" w:sz="0" w:space="0" w:color="auto"/>
              </w:divBdr>
            </w:div>
            <w:div w:id="138155283">
              <w:marLeft w:val="0"/>
              <w:marRight w:val="0"/>
              <w:marTop w:val="0"/>
              <w:marBottom w:val="0"/>
              <w:divBdr>
                <w:top w:val="none" w:sz="0" w:space="0" w:color="auto"/>
                <w:left w:val="none" w:sz="0" w:space="0" w:color="auto"/>
                <w:bottom w:val="none" w:sz="0" w:space="0" w:color="auto"/>
                <w:right w:val="none" w:sz="0" w:space="0" w:color="auto"/>
              </w:divBdr>
            </w:div>
            <w:div w:id="62340503">
              <w:marLeft w:val="0"/>
              <w:marRight w:val="0"/>
              <w:marTop w:val="0"/>
              <w:marBottom w:val="0"/>
              <w:divBdr>
                <w:top w:val="none" w:sz="0" w:space="0" w:color="auto"/>
                <w:left w:val="none" w:sz="0" w:space="0" w:color="auto"/>
                <w:bottom w:val="none" w:sz="0" w:space="0" w:color="auto"/>
                <w:right w:val="none" w:sz="0" w:space="0" w:color="auto"/>
              </w:divBdr>
            </w:div>
            <w:div w:id="1553150928">
              <w:marLeft w:val="0"/>
              <w:marRight w:val="0"/>
              <w:marTop w:val="0"/>
              <w:marBottom w:val="0"/>
              <w:divBdr>
                <w:top w:val="none" w:sz="0" w:space="0" w:color="auto"/>
                <w:left w:val="none" w:sz="0" w:space="0" w:color="auto"/>
                <w:bottom w:val="none" w:sz="0" w:space="0" w:color="auto"/>
                <w:right w:val="none" w:sz="0" w:space="0" w:color="auto"/>
              </w:divBdr>
            </w:div>
            <w:div w:id="1289242989">
              <w:marLeft w:val="0"/>
              <w:marRight w:val="0"/>
              <w:marTop w:val="0"/>
              <w:marBottom w:val="0"/>
              <w:divBdr>
                <w:top w:val="none" w:sz="0" w:space="0" w:color="auto"/>
                <w:left w:val="none" w:sz="0" w:space="0" w:color="auto"/>
                <w:bottom w:val="none" w:sz="0" w:space="0" w:color="auto"/>
                <w:right w:val="none" w:sz="0" w:space="0" w:color="auto"/>
              </w:divBdr>
            </w:div>
            <w:div w:id="179394335">
              <w:marLeft w:val="0"/>
              <w:marRight w:val="0"/>
              <w:marTop w:val="0"/>
              <w:marBottom w:val="0"/>
              <w:divBdr>
                <w:top w:val="none" w:sz="0" w:space="0" w:color="auto"/>
                <w:left w:val="none" w:sz="0" w:space="0" w:color="auto"/>
                <w:bottom w:val="none" w:sz="0" w:space="0" w:color="auto"/>
                <w:right w:val="none" w:sz="0" w:space="0" w:color="auto"/>
              </w:divBdr>
            </w:div>
            <w:div w:id="1394622778">
              <w:marLeft w:val="0"/>
              <w:marRight w:val="0"/>
              <w:marTop w:val="0"/>
              <w:marBottom w:val="0"/>
              <w:divBdr>
                <w:top w:val="none" w:sz="0" w:space="0" w:color="auto"/>
                <w:left w:val="none" w:sz="0" w:space="0" w:color="auto"/>
                <w:bottom w:val="none" w:sz="0" w:space="0" w:color="auto"/>
                <w:right w:val="none" w:sz="0" w:space="0" w:color="auto"/>
              </w:divBdr>
            </w:div>
            <w:div w:id="1589657630">
              <w:marLeft w:val="0"/>
              <w:marRight w:val="0"/>
              <w:marTop w:val="0"/>
              <w:marBottom w:val="0"/>
              <w:divBdr>
                <w:top w:val="none" w:sz="0" w:space="0" w:color="auto"/>
                <w:left w:val="none" w:sz="0" w:space="0" w:color="auto"/>
                <w:bottom w:val="none" w:sz="0" w:space="0" w:color="auto"/>
                <w:right w:val="none" w:sz="0" w:space="0" w:color="auto"/>
              </w:divBdr>
            </w:div>
            <w:div w:id="1542356851">
              <w:marLeft w:val="0"/>
              <w:marRight w:val="0"/>
              <w:marTop w:val="0"/>
              <w:marBottom w:val="0"/>
              <w:divBdr>
                <w:top w:val="none" w:sz="0" w:space="0" w:color="auto"/>
                <w:left w:val="none" w:sz="0" w:space="0" w:color="auto"/>
                <w:bottom w:val="none" w:sz="0" w:space="0" w:color="auto"/>
                <w:right w:val="none" w:sz="0" w:space="0" w:color="auto"/>
              </w:divBdr>
            </w:div>
            <w:div w:id="444351432">
              <w:marLeft w:val="0"/>
              <w:marRight w:val="0"/>
              <w:marTop w:val="0"/>
              <w:marBottom w:val="0"/>
              <w:divBdr>
                <w:top w:val="none" w:sz="0" w:space="0" w:color="auto"/>
                <w:left w:val="none" w:sz="0" w:space="0" w:color="auto"/>
                <w:bottom w:val="none" w:sz="0" w:space="0" w:color="auto"/>
                <w:right w:val="none" w:sz="0" w:space="0" w:color="auto"/>
              </w:divBdr>
            </w:div>
            <w:div w:id="1646620691">
              <w:marLeft w:val="0"/>
              <w:marRight w:val="0"/>
              <w:marTop w:val="0"/>
              <w:marBottom w:val="0"/>
              <w:divBdr>
                <w:top w:val="none" w:sz="0" w:space="0" w:color="auto"/>
                <w:left w:val="none" w:sz="0" w:space="0" w:color="auto"/>
                <w:bottom w:val="none" w:sz="0" w:space="0" w:color="auto"/>
                <w:right w:val="none" w:sz="0" w:space="0" w:color="auto"/>
              </w:divBdr>
            </w:div>
            <w:div w:id="589581374">
              <w:marLeft w:val="0"/>
              <w:marRight w:val="0"/>
              <w:marTop w:val="0"/>
              <w:marBottom w:val="0"/>
              <w:divBdr>
                <w:top w:val="none" w:sz="0" w:space="0" w:color="auto"/>
                <w:left w:val="none" w:sz="0" w:space="0" w:color="auto"/>
                <w:bottom w:val="none" w:sz="0" w:space="0" w:color="auto"/>
                <w:right w:val="none" w:sz="0" w:space="0" w:color="auto"/>
              </w:divBdr>
            </w:div>
            <w:div w:id="377125628">
              <w:marLeft w:val="0"/>
              <w:marRight w:val="0"/>
              <w:marTop w:val="0"/>
              <w:marBottom w:val="0"/>
              <w:divBdr>
                <w:top w:val="none" w:sz="0" w:space="0" w:color="auto"/>
                <w:left w:val="none" w:sz="0" w:space="0" w:color="auto"/>
                <w:bottom w:val="none" w:sz="0" w:space="0" w:color="auto"/>
                <w:right w:val="none" w:sz="0" w:space="0" w:color="auto"/>
              </w:divBdr>
            </w:div>
            <w:div w:id="998457244">
              <w:marLeft w:val="0"/>
              <w:marRight w:val="0"/>
              <w:marTop w:val="0"/>
              <w:marBottom w:val="0"/>
              <w:divBdr>
                <w:top w:val="none" w:sz="0" w:space="0" w:color="auto"/>
                <w:left w:val="none" w:sz="0" w:space="0" w:color="auto"/>
                <w:bottom w:val="none" w:sz="0" w:space="0" w:color="auto"/>
                <w:right w:val="none" w:sz="0" w:space="0" w:color="auto"/>
              </w:divBdr>
            </w:div>
            <w:div w:id="1369379344">
              <w:marLeft w:val="0"/>
              <w:marRight w:val="0"/>
              <w:marTop w:val="0"/>
              <w:marBottom w:val="0"/>
              <w:divBdr>
                <w:top w:val="none" w:sz="0" w:space="0" w:color="auto"/>
                <w:left w:val="none" w:sz="0" w:space="0" w:color="auto"/>
                <w:bottom w:val="none" w:sz="0" w:space="0" w:color="auto"/>
                <w:right w:val="none" w:sz="0" w:space="0" w:color="auto"/>
              </w:divBdr>
            </w:div>
            <w:div w:id="1869832791">
              <w:marLeft w:val="0"/>
              <w:marRight w:val="0"/>
              <w:marTop w:val="0"/>
              <w:marBottom w:val="0"/>
              <w:divBdr>
                <w:top w:val="none" w:sz="0" w:space="0" w:color="auto"/>
                <w:left w:val="none" w:sz="0" w:space="0" w:color="auto"/>
                <w:bottom w:val="none" w:sz="0" w:space="0" w:color="auto"/>
                <w:right w:val="none" w:sz="0" w:space="0" w:color="auto"/>
              </w:divBdr>
            </w:div>
            <w:div w:id="1038623267">
              <w:marLeft w:val="0"/>
              <w:marRight w:val="0"/>
              <w:marTop w:val="0"/>
              <w:marBottom w:val="0"/>
              <w:divBdr>
                <w:top w:val="none" w:sz="0" w:space="0" w:color="auto"/>
                <w:left w:val="none" w:sz="0" w:space="0" w:color="auto"/>
                <w:bottom w:val="none" w:sz="0" w:space="0" w:color="auto"/>
                <w:right w:val="none" w:sz="0" w:space="0" w:color="auto"/>
              </w:divBdr>
            </w:div>
            <w:div w:id="445662637">
              <w:marLeft w:val="0"/>
              <w:marRight w:val="0"/>
              <w:marTop w:val="0"/>
              <w:marBottom w:val="0"/>
              <w:divBdr>
                <w:top w:val="none" w:sz="0" w:space="0" w:color="auto"/>
                <w:left w:val="none" w:sz="0" w:space="0" w:color="auto"/>
                <w:bottom w:val="none" w:sz="0" w:space="0" w:color="auto"/>
                <w:right w:val="none" w:sz="0" w:space="0" w:color="auto"/>
              </w:divBdr>
            </w:div>
            <w:div w:id="643511198">
              <w:marLeft w:val="0"/>
              <w:marRight w:val="0"/>
              <w:marTop w:val="0"/>
              <w:marBottom w:val="0"/>
              <w:divBdr>
                <w:top w:val="none" w:sz="0" w:space="0" w:color="auto"/>
                <w:left w:val="none" w:sz="0" w:space="0" w:color="auto"/>
                <w:bottom w:val="none" w:sz="0" w:space="0" w:color="auto"/>
                <w:right w:val="none" w:sz="0" w:space="0" w:color="auto"/>
              </w:divBdr>
            </w:div>
            <w:div w:id="1192301744">
              <w:marLeft w:val="0"/>
              <w:marRight w:val="0"/>
              <w:marTop w:val="0"/>
              <w:marBottom w:val="0"/>
              <w:divBdr>
                <w:top w:val="none" w:sz="0" w:space="0" w:color="auto"/>
                <w:left w:val="none" w:sz="0" w:space="0" w:color="auto"/>
                <w:bottom w:val="none" w:sz="0" w:space="0" w:color="auto"/>
                <w:right w:val="none" w:sz="0" w:space="0" w:color="auto"/>
              </w:divBdr>
            </w:div>
            <w:div w:id="9270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434">
      <w:bodyDiv w:val="1"/>
      <w:marLeft w:val="0"/>
      <w:marRight w:val="0"/>
      <w:marTop w:val="0"/>
      <w:marBottom w:val="0"/>
      <w:divBdr>
        <w:top w:val="none" w:sz="0" w:space="0" w:color="auto"/>
        <w:left w:val="none" w:sz="0" w:space="0" w:color="auto"/>
        <w:bottom w:val="none" w:sz="0" w:space="0" w:color="auto"/>
        <w:right w:val="none" w:sz="0" w:space="0" w:color="auto"/>
      </w:divBdr>
      <w:divsChild>
        <w:div w:id="1118797423">
          <w:marLeft w:val="0"/>
          <w:marRight w:val="0"/>
          <w:marTop w:val="0"/>
          <w:marBottom w:val="0"/>
          <w:divBdr>
            <w:top w:val="none" w:sz="0" w:space="0" w:color="auto"/>
            <w:left w:val="none" w:sz="0" w:space="0" w:color="auto"/>
            <w:bottom w:val="none" w:sz="0" w:space="0" w:color="auto"/>
            <w:right w:val="none" w:sz="0" w:space="0" w:color="auto"/>
          </w:divBdr>
          <w:divsChild>
            <w:div w:id="8343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8993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7534">
          <w:marLeft w:val="0"/>
          <w:marRight w:val="0"/>
          <w:marTop w:val="0"/>
          <w:marBottom w:val="0"/>
          <w:divBdr>
            <w:top w:val="none" w:sz="0" w:space="0" w:color="auto"/>
            <w:left w:val="none" w:sz="0" w:space="0" w:color="auto"/>
            <w:bottom w:val="none" w:sz="0" w:space="0" w:color="auto"/>
            <w:right w:val="none" w:sz="0" w:space="0" w:color="auto"/>
          </w:divBdr>
          <w:divsChild>
            <w:div w:id="934749112">
              <w:marLeft w:val="0"/>
              <w:marRight w:val="0"/>
              <w:marTop w:val="0"/>
              <w:marBottom w:val="0"/>
              <w:divBdr>
                <w:top w:val="none" w:sz="0" w:space="0" w:color="auto"/>
                <w:left w:val="none" w:sz="0" w:space="0" w:color="auto"/>
                <w:bottom w:val="none" w:sz="0" w:space="0" w:color="auto"/>
                <w:right w:val="none" w:sz="0" w:space="0" w:color="auto"/>
              </w:divBdr>
            </w:div>
            <w:div w:id="1552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086">
      <w:bodyDiv w:val="1"/>
      <w:marLeft w:val="0"/>
      <w:marRight w:val="0"/>
      <w:marTop w:val="0"/>
      <w:marBottom w:val="0"/>
      <w:divBdr>
        <w:top w:val="none" w:sz="0" w:space="0" w:color="auto"/>
        <w:left w:val="none" w:sz="0" w:space="0" w:color="auto"/>
        <w:bottom w:val="none" w:sz="0" w:space="0" w:color="auto"/>
        <w:right w:val="none" w:sz="0" w:space="0" w:color="auto"/>
      </w:divBdr>
      <w:divsChild>
        <w:div w:id="689255615">
          <w:marLeft w:val="0"/>
          <w:marRight w:val="0"/>
          <w:marTop w:val="0"/>
          <w:marBottom w:val="0"/>
          <w:divBdr>
            <w:top w:val="none" w:sz="0" w:space="0" w:color="auto"/>
            <w:left w:val="none" w:sz="0" w:space="0" w:color="auto"/>
            <w:bottom w:val="none" w:sz="0" w:space="0" w:color="auto"/>
            <w:right w:val="none" w:sz="0" w:space="0" w:color="auto"/>
          </w:divBdr>
          <w:divsChild>
            <w:div w:id="1601330040">
              <w:marLeft w:val="0"/>
              <w:marRight w:val="0"/>
              <w:marTop w:val="0"/>
              <w:marBottom w:val="0"/>
              <w:divBdr>
                <w:top w:val="none" w:sz="0" w:space="0" w:color="auto"/>
                <w:left w:val="none" w:sz="0" w:space="0" w:color="auto"/>
                <w:bottom w:val="none" w:sz="0" w:space="0" w:color="auto"/>
                <w:right w:val="none" w:sz="0" w:space="0" w:color="auto"/>
              </w:divBdr>
            </w:div>
            <w:div w:id="726027575">
              <w:marLeft w:val="0"/>
              <w:marRight w:val="0"/>
              <w:marTop w:val="0"/>
              <w:marBottom w:val="0"/>
              <w:divBdr>
                <w:top w:val="none" w:sz="0" w:space="0" w:color="auto"/>
                <w:left w:val="none" w:sz="0" w:space="0" w:color="auto"/>
                <w:bottom w:val="none" w:sz="0" w:space="0" w:color="auto"/>
                <w:right w:val="none" w:sz="0" w:space="0" w:color="auto"/>
              </w:divBdr>
            </w:div>
            <w:div w:id="1199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635">
      <w:bodyDiv w:val="1"/>
      <w:marLeft w:val="0"/>
      <w:marRight w:val="0"/>
      <w:marTop w:val="0"/>
      <w:marBottom w:val="0"/>
      <w:divBdr>
        <w:top w:val="none" w:sz="0" w:space="0" w:color="auto"/>
        <w:left w:val="none" w:sz="0" w:space="0" w:color="auto"/>
        <w:bottom w:val="none" w:sz="0" w:space="0" w:color="auto"/>
        <w:right w:val="none" w:sz="0" w:space="0" w:color="auto"/>
      </w:divBdr>
      <w:divsChild>
        <w:div w:id="115763124">
          <w:marLeft w:val="0"/>
          <w:marRight w:val="0"/>
          <w:marTop w:val="0"/>
          <w:marBottom w:val="0"/>
          <w:divBdr>
            <w:top w:val="none" w:sz="0" w:space="0" w:color="auto"/>
            <w:left w:val="none" w:sz="0" w:space="0" w:color="auto"/>
            <w:bottom w:val="none" w:sz="0" w:space="0" w:color="auto"/>
            <w:right w:val="none" w:sz="0" w:space="0" w:color="auto"/>
          </w:divBdr>
          <w:divsChild>
            <w:div w:id="21066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8589">
      <w:bodyDiv w:val="1"/>
      <w:marLeft w:val="0"/>
      <w:marRight w:val="0"/>
      <w:marTop w:val="0"/>
      <w:marBottom w:val="0"/>
      <w:divBdr>
        <w:top w:val="none" w:sz="0" w:space="0" w:color="auto"/>
        <w:left w:val="none" w:sz="0" w:space="0" w:color="auto"/>
        <w:bottom w:val="none" w:sz="0" w:space="0" w:color="auto"/>
        <w:right w:val="none" w:sz="0" w:space="0" w:color="auto"/>
      </w:divBdr>
      <w:divsChild>
        <w:div w:id="861164817">
          <w:marLeft w:val="0"/>
          <w:marRight w:val="0"/>
          <w:marTop w:val="0"/>
          <w:marBottom w:val="0"/>
          <w:divBdr>
            <w:top w:val="none" w:sz="0" w:space="0" w:color="auto"/>
            <w:left w:val="none" w:sz="0" w:space="0" w:color="auto"/>
            <w:bottom w:val="none" w:sz="0" w:space="0" w:color="auto"/>
            <w:right w:val="none" w:sz="0" w:space="0" w:color="auto"/>
          </w:divBdr>
          <w:divsChild>
            <w:div w:id="18613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5977">
      <w:bodyDiv w:val="1"/>
      <w:marLeft w:val="0"/>
      <w:marRight w:val="0"/>
      <w:marTop w:val="0"/>
      <w:marBottom w:val="0"/>
      <w:divBdr>
        <w:top w:val="none" w:sz="0" w:space="0" w:color="auto"/>
        <w:left w:val="none" w:sz="0" w:space="0" w:color="auto"/>
        <w:bottom w:val="none" w:sz="0" w:space="0" w:color="auto"/>
        <w:right w:val="none" w:sz="0" w:space="0" w:color="auto"/>
      </w:divBdr>
      <w:divsChild>
        <w:div w:id="679821033">
          <w:marLeft w:val="0"/>
          <w:marRight w:val="0"/>
          <w:marTop w:val="0"/>
          <w:marBottom w:val="0"/>
          <w:divBdr>
            <w:top w:val="none" w:sz="0" w:space="0" w:color="auto"/>
            <w:left w:val="none" w:sz="0" w:space="0" w:color="auto"/>
            <w:bottom w:val="none" w:sz="0" w:space="0" w:color="auto"/>
            <w:right w:val="none" w:sz="0" w:space="0" w:color="auto"/>
          </w:divBdr>
          <w:divsChild>
            <w:div w:id="1042944189">
              <w:marLeft w:val="0"/>
              <w:marRight w:val="0"/>
              <w:marTop w:val="0"/>
              <w:marBottom w:val="0"/>
              <w:divBdr>
                <w:top w:val="none" w:sz="0" w:space="0" w:color="auto"/>
                <w:left w:val="none" w:sz="0" w:space="0" w:color="auto"/>
                <w:bottom w:val="none" w:sz="0" w:space="0" w:color="auto"/>
                <w:right w:val="none" w:sz="0" w:space="0" w:color="auto"/>
              </w:divBdr>
            </w:div>
            <w:div w:id="604969478">
              <w:marLeft w:val="0"/>
              <w:marRight w:val="0"/>
              <w:marTop w:val="0"/>
              <w:marBottom w:val="0"/>
              <w:divBdr>
                <w:top w:val="none" w:sz="0" w:space="0" w:color="auto"/>
                <w:left w:val="none" w:sz="0" w:space="0" w:color="auto"/>
                <w:bottom w:val="none" w:sz="0" w:space="0" w:color="auto"/>
                <w:right w:val="none" w:sz="0" w:space="0" w:color="auto"/>
              </w:divBdr>
            </w:div>
            <w:div w:id="1863011846">
              <w:marLeft w:val="0"/>
              <w:marRight w:val="0"/>
              <w:marTop w:val="0"/>
              <w:marBottom w:val="0"/>
              <w:divBdr>
                <w:top w:val="none" w:sz="0" w:space="0" w:color="auto"/>
                <w:left w:val="none" w:sz="0" w:space="0" w:color="auto"/>
                <w:bottom w:val="none" w:sz="0" w:space="0" w:color="auto"/>
                <w:right w:val="none" w:sz="0" w:space="0" w:color="auto"/>
              </w:divBdr>
            </w:div>
            <w:div w:id="1235899234">
              <w:marLeft w:val="0"/>
              <w:marRight w:val="0"/>
              <w:marTop w:val="0"/>
              <w:marBottom w:val="0"/>
              <w:divBdr>
                <w:top w:val="none" w:sz="0" w:space="0" w:color="auto"/>
                <w:left w:val="none" w:sz="0" w:space="0" w:color="auto"/>
                <w:bottom w:val="none" w:sz="0" w:space="0" w:color="auto"/>
                <w:right w:val="none" w:sz="0" w:space="0" w:color="auto"/>
              </w:divBdr>
            </w:div>
            <w:div w:id="194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625">
      <w:bodyDiv w:val="1"/>
      <w:marLeft w:val="0"/>
      <w:marRight w:val="0"/>
      <w:marTop w:val="0"/>
      <w:marBottom w:val="0"/>
      <w:divBdr>
        <w:top w:val="none" w:sz="0" w:space="0" w:color="auto"/>
        <w:left w:val="none" w:sz="0" w:space="0" w:color="auto"/>
        <w:bottom w:val="none" w:sz="0" w:space="0" w:color="auto"/>
        <w:right w:val="none" w:sz="0" w:space="0" w:color="auto"/>
      </w:divBdr>
      <w:divsChild>
        <w:div w:id="1765953245">
          <w:marLeft w:val="0"/>
          <w:marRight w:val="0"/>
          <w:marTop w:val="0"/>
          <w:marBottom w:val="0"/>
          <w:divBdr>
            <w:top w:val="none" w:sz="0" w:space="0" w:color="auto"/>
            <w:left w:val="none" w:sz="0" w:space="0" w:color="auto"/>
            <w:bottom w:val="none" w:sz="0" w:space="0" w:color="auto"/>
            <w:right w:val="none" w:sz="0" w:space="0" w:color="auto"/>
          </w:divBdr>
          <w:divsChild>
            <w:div w:id="1568766792">
              <w:marLeft w:val="0"/>
              <w:marRight w:val="0"/>
              <w:marTop w:val="0"/>
              <w:marBottom w:val="0"/>
              <w:divBdr>
                <w:top w:val="none" w:sz="0" w:space="0" w:color="auto"/>
                <w:left w:val="none" w:sz="0" w:space="0" w:color="auto"/>
                <w:bottom w:val="none" w:sz="0" w:space="0" w:color="auto"/>
                <w:right w:val="none" w:sz="0" w:space="0" w:color="auto"/>
              </w:divBdr>
            </w:div>
            <w:div w:id="841579609">
              <w:marLeft w:val="0"/>
              <w:marRight w:val="0"/>
              <w:marTop w:val="0"/>
              <w:marBottom w:val="0"/>
              <w:divBdr>
                <w:top w:val="none" w:sz="0" w:space="0" w:color="auto"/>
                <w:left w:val="none" w:sz="0" w:space="0" w:color="auto"/>
                <w:bottom w:val="none" w:sz="0" w:space="0" w:color="auto"/>
                <w:right w:val="none" w:sz="0" w:space="0" w:color="auto"/>
              </w:divBdr>
            </w:div>
            <w:div w:id="505093926">
              <w:marLeft w:val="0"/>
              <w:marRight w:val="0"/>
              <w:marTop w:val="0"/>
              <w:marBottom w:val="0"/>
              <w:divBdr>
                <w:top w:val="none" w:sz="0" w:space="0" w:color="auto"/>
                <w:left w:val="none" w:sz="0" w:space="0" w:color="auto"/>
                <w:bottom w:val="none" w:sz="0" w:space="0" w:color="auto"/>
                <w:right w:val="none" w:sz="0" w:space="0" w:color="auto"/>
              </w:divBdr>
            </w:div>
            <w:div w:id="1932623514">
              <w:marLeft w:val="0"/>
              <w:marRight w:val="0"/>
              <w:marTop w:val="0"/>
              <w:marBottom w:val="0"/>
              <w:divBdr>
                <w:top w:val="none" w:sz="0" w:space="0" w:color="auto"/>
                <w:left w:val="none" w:sz="0" w:space="0" w:color="auto"/>
                <w:bottom w:val="none" w:sz="0" w:space="0" w:color="auto"/>
                <w:right w:val="none" w:sz="0" w:space="0" w:color="auto"/>
              </w:divBdr>
            </w:div>
            <w:div w:id="136076040">
              <w:marLeft w:val="0"/>
              <w:marRight w:val="0"/>
              <w:marTop w:val="0"/>
              <w:marBottom w:val="0"/>
              <w:divBdr>
                <w:top w:val="none" w:sz="0" w:space="0" w:color="auto"/>
                <w:left w:val="none" w:sz="0" w:space="0" w:color="auto"/>
                <w:bottom w:val="none" w:sz="0" w:space="0" w:color="auto"/>
                <w:right w:val="none" w:sz="0" w:space="0" w:color="auto"/>
              </w:divBdr>
            </w:div>
            <w:div w:id="1473913302">
              <w:marLeft w:val="0"/>
              <w:marRight w:val="0"/>
              <w:marTop w:val="0"/>
              <w:marBottom w:val="0"/>
              <w:divBdr>
                <w:top w:val="none" w:sz="0" w:space="0" w:color="auto"/>
                <w:left w:val="none" w:sz="0" w:space="0" w:color="auto"/>
                <w:bottom w:val="none" w:sz="0" w:space="0" w:color="auto"/>
                <w:right w:val="none" w:sz="0" w:space="0" w:color="auto"/>
              </w:divBdr>
            </w:div>
            <w:div w:id="673995715">
              <w:marLeft w:val="0"/>
              <w:marRight w:val="0"/>
              <w:marTop w:val="0"/>
              <w:marBottom w:val="0"/>
              <w:divBdr>
                <w:top w:val="none" w:sz="0" w:space="0" w:color="auto"/>
                <w:left w:val="none" w:sz="0" w:space="0" w:color="auto"/>
                <w:bottom w:val="none" w:sz="0" w:space="0" w:color="auto"/>
                <w:right w:val="none" w:sz="0" w:space="0" w:color="auto"/>
              </w:divBdr>
            </w:div>
            <w:div w:id="2015259703">
              <w:marLeft w:val="0"/>
              <w:marRight w:val="0"/>
              <w:marTop w:val="0"/>
              <w:marBottom w:val="0"/>
              <w:divBdr>
                <w:top w:val="none" w:sz="0" w:space="0" w:color="auto"/>
                <w:left w:val="none" w:sz="0" w:space="0" w:color="auto"/>
                <w:bottom w:val="none" w:sz="0" w:space="0" w:color="auto"/>
                <w:right w:val="none" w:sz="0" w:space="0" w:color="auto"/>
              </w:divBdr>
            </w:div>
            <w:div w:id="87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885">
      <w:bodyDiv w:val="1"/>
      <w:marLeft w:val="0"/>
      <w:marRight w:val="0"/>
      <w:marTop w:val="0"/>
      <w:marBottom w:val="0"/>
      <w:divBdr>
        <w:top w:val="none" w:sz="0" w:space="0" w:color="auto"/>
        <w:left w:val="none" w:sz="0" w:space="0" w:color="auto"/>
        <w:bottom w:val="none" w:sz="0" w:space="0" w:color="auto"/>
        <w:right w:val="none" w:sz="0" w:space="0" w:color="auto"/>
      </w:divBdr>
      <w:divsChild>
        <w:div w:id="1146360397">
          <w:marLeft w:val="0"/>
          <w:marRight w:val="0"/>
          <w:marTop w:val="0"/>
          <w:marBottom w:val="0"/>
          <w:divBdr>
            <w:top w:val="none" w:sz="0" w:space="0" w:color="auto"/>
            <w:left w:val="none" w:sz="0" w:space="0" w:color="auto"/>
            <w:bottom w:val="none" w:sz="0" w:space="0" w:color="auto"/>
            <w:right w:val="none" w:sz="0" w:space="0" w:color="auto"/>
          </w:divBdr>
          <w:divsChild>
            <w:div w:id="1828936267">
              <w:marLeft w:val="0"/>
              <w:marRight w:val="0"/>
              <w:marTop w:val="0"/>
              <w:marBottom w:val="0"/>
              <w:divBdr>
                <w:top w:val="none" w:sz="0" w:space="0" w:color="auto"/>
                <w:left w:val="none" w:sz="0" w:space="0" w:color="auto"/>
                <w:bottom w:val="none" w:sz="0" w:space="0" w:color="auto"/>
                <w:right w:val="none" w:sz="0" w:space="0" w:color="auto"/>
              </w:divBdr>
            </w:div>
            <w:div w:id="211769404">
              <w:marLeft w:val="0"/>
              <w:marRight w:val="0"/>
              <w:marTop w:val="0"/>
              <w:marBottom w:val="0"/>
              <w:divBdr>
                <w:top w:val="none" w:sz="0" w:space="0" w:color="auto"/>
                <w:left w:val="none" w:sz="0" w:space="0" w:color="auto"/>
                <w:bottom w:val="none" w:sz="0" w:space="0" w:color="auto"/>
                <w:right w:val="none" w:sz="0" w:space="0" w:color="auto"/>
              </w:divBdr>
            </w:div>
            <w:div w:id="470440064">
              <w:marLeft w:val="0"/>
              <w:marRight w:val="0"/>
              <w:marTop w:val="0"/>
              <w:marBottom w:val="0"/>
              <w:divBdr>
                <w:top w:val="none" w:sz="0" w:space="0" w:color="auto"/>
                <w:left w:val="none" w:sz="0" w:space="0" w:color="auto"/>
                <w:bottom w:val="none" w:sz="0" w:space="0" w:color="auto"/>
                <w:right w:val="none" w:sz="0" w:space="0" w:color="auto"/>
              </w:divBdr>
            </w:div>
            <w:div w:id="993340309">
              <w:marLeft w:val="0"/>
              <w:marRight w:val="0"/>
              <w:marTop w:val="0"/>
              <w:marBottom w:val="0"/>
              <w:divBdr>
                <w:top w:val="none" w:sz="0" w:space="0" w:color="auto"/>
                <w:left w:val="none" w:sz="0" w:space="0" w:color="auto"/>
                <w:bottom w:val="none" w:sz="0" w:space="0" w:color="auto"/>
                <w:right w:val="none" w:sz="0" w:space="0" w:color="auto"/>
              </w:divBdr>
            </w:div>
            <w:div w:id="3711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532">
      <w:bodyDiv w:val="1"/>
      <w:marLeft w:val="0"/>
      <w:marRight w:val="0"/>
      <w:marTop w:val="0"/>
      <w:marBottom w:val="0"/>
      <w:divBdr>
        <w:top w:val="none" w:sz="0" w:space="0" w:color="auto"/>
        <w:left w:val="none" w:sz="0" w:space="0" w:color="auto"/>
        <w:bottom w:val="none" w:sz="0" w:space="0" w:color="auto"/>
        <w:right w:val="none" w:sz="0" w:space="0" w:color="auto"/>
      </w:divBdr>
      <w:divsChild>
        <w:div w:id="524486176">
          <w:marLeft w:val="0"/>
          <w:marRight w:val="0"/>
          <w:marTop w:val="0"/>
          <w:marBottom w:val="0"/>
          <w:divBdr>
            <w:top w:val="none" w:sz="0" w:space="0" w:color="auto"/>
            <w:left w:val="none" w:sz="0" w:space="0" w:color="auto"/>
            <w:bottom w:val="none" w:sz="0" w:space="0" w:color="auto"/>
            <w:right w:val="none" w:sz="0" w:space="0" w:color="auto"/>
          </w:divBdr>
          <w:divsChild>
            <w:div w:id="2100519603">
              <w:marLeft w:val="0"/>
              <w:marRight w:val="0"/>
              <w:marTop w:val="0"/>
              <w:marBottom w:val="0"/>
              <w:divBdr>
                <w:top w:val="none" w:sz="0" w:space="0" w:color="auto"/>
                <w:left w:val="none" w:sz="0" w:space="0" w:color="auto"/>
                <w:bottom w:val="none" w:sz="0" w:space="0" w:color="auto"/>
                <w:right w:val="none" w:sz="0" w:space="0" w:color="auto"/>
              </w:divBdr>
            </w:div>
            <w:div w:id="98766180">
              <w:marLeft w:val="0"/>
              <w:marRight w:val="0"/>
              <w:marTop w:val="0"/>
              <w:marBottom w:val="0"/>
              <w:divBdr>
                <w:top w:val="none" w:sz="0" w:space="0" w:color="auto"/>
                <w:left w:val="none" w:sz="0" w:space="0" w:color="auto"/>
                <w:bottom w:val="none" w:sz="0" w:space="0" w:color="auto"/>
                <w:right w:val="none" w:sz="0" w:space="0" w:color="auto"/>
              </w:divBdr>
            </w:div>
            <w:div w:id="1089236367">
              <w:marLeft w:val="0"/>
              <w:marRight w:val="0"/>
              <w:marTop w:val="0"/>
              <w:marBottom w:val="0"/>
              <w:divBdr>
                <w:top w:val="none" w:sz="0" w:space="0" w:color="auto"/>
                <w:left w:val="none" w:sz="0" w:space="0" w:color="auto"/>
                <w:bottom w:val="none" w:sz="0" w:space="0" w:color="auto"/>
                <w:right w:val="none" w:sz="0" w:space="0" w:color="auto"/>
              </w:divBdr>
            </w:div>
            <w:div w:id="1054347891">
              <w:marLeft w:val="0"/>
              <w:marRight w:val="0"/>
              <w:marTop w:val="0"/>
              <w:marBottom w:val="0"/>
              <w:divBdr>
                <w:top w:val="none" w:sz="0" w:space="0" w:color="auto"/>
                <w:left w:val="none" w:sz="0" w:space="0" w:color="auto"/>
                <w:bottom w:val="none" w:sz="0" w:space="0" w:color="auto"/>
                <w:right w:val="none" w:sz="0" w:space="0" w:color="auto"/>
              </w:divBdr>
            </w:div>
            <w:div w:id="1310479459">
              <w:marLeft w:val="0"/>
              <w:marRight w:val="0"/>
              <w:marTop w:val="0"/>
              <w:marBottom w:val="0"/>
              <w:divBdr>
                <w:top w:val="none" w:sz="0" w:space="0" w:color="auto"/>
                <w:left w:val="none" w:sz="0" w:space="0" w:color="auto"/>
                <w:bottom w:val="none" w:sz="0" w:space="0" w:color="auto"/>
                <w:right w:val="none" w:sz="0" w:space="0" w:color="auto"/>
              </w:divBdr>
            </w:div>
            <w:div w:id="1960254790">
              <w:marLeft w:val="0"/>
              <w:marRight w:val="0"/>
              <w:marTop w:val="0"/>
              <w:marBottom w:val="0"/>
              <w:divBdr>
                <w:top w:val="none" w:sz="0" w:space="0" w:color="auto"/>
                <w:left w:val="none" w:sz="0" w:space="0" w:color="auto"/>
                <w:bottom w:val="none" w:sz="0" w:space="0" w:color="auto"/>
                <w:right w:val="none" w:sz="0" w:space="0" w:color="auto"/>
              </w:divBdr>
            </w:div>
            <w:div w:id="524831908">
              <w:marLeft w:val="0"/>
              <w:marRight w:val="0"/>
              <w:marTop w:val="0"/>
              <w:marBottom w:val="0"/>
              <w:divBdr>
                <w:top w:val="none" w:sz="0" w:space="0" w:color="auto"/>
                <w:left w:val="none" w:sz="0" w:space="0" w:color="auto"/>
                <w:bottom w:val="none" w:sz="0" w:space="0" w:color="auto"/>
                <w:right w:val="none" w:sz="0" w:space="0" w:color="auto"/>
              </w:divBdr>
            </w:div>
            <w:div w:id="1064765513">
              <w:marLeft w:val="0"/>
              <w:marRight w:val="0"/>
              <w:marTop w:val="0"/>
              <w:marBottom w:val="0"/>
              <w:divBdr>
                <w:top w:val="none" w:sz="0" w:space="0" w:color="auto"/>
                <w:left w:val="none" w:sz="0" w:space="0" w:color="auto"/>
                <w:bottom w:val="none" w:sz="0" w:space="0" w:color="auto"/>
                <w:right w:val="none" w:sz="0" w:space="0" w:color="auto"/>
              </w:divBdr>
            </w:div>
            <w:div w:id="1857035812">
              <w:marLeft w:val="0"/>
              <w:marRight w:val="0"/>
              <w:marTop w:val="0"/>
              <w:marBottom w:val="0"/>
              <w:divBdr>
                <w:top w:val="none" w:sz="0" w:space="0" w:color="auto"/>
                <w:left w:val="none" w:sz="0" w:space="0" w:color="auto"/>
                <w:bottom w:val="none" w:sz="0" w:space="0" w:color="auto"/>
                <w:right w:val="none" w:sz="0" w:space="0" w:color="auto"/>
              </w:divBdr>
            </w:div>
            <w:div w:id="1440291685">
              <w:marLeft w:val="0"/>
              <w:marRight w:val="0"/>
              <w:marTop w:val="0"/>
              <w:marBottom w:val="0"/>
              <w:divBdr>
                <w:top w:val="none" w:sz="0" w:space="0" w:color="auto"/>
                <w:left w:val="none" w:sz="0" w:space="0" w:color="auto"/>
                <w:bottom w:val="none" w:sz="0" w:space="0" w:color="auto"/>
                <w:right w:val="none" w:sz="0" w:space="0" w:color="auto"/>
              </w:divBdr>
            </w:div>
            <w:div w:id="1954894752">
              <w:marLeft w:val="0"/>
              <w:marRight w:val="0"/>
              <w:marTop w:val="0"/>
              <w:marBottom w:val="0"/>
              <w:divBdr>
                <w:top w:val="none" w:sz="0" w:space="0" w:color="auto"/>
                <w:left w:val="none" w:sz="0" w:space="0" w:color="auto"/>
                <w:bottom w:val="none" w:sz="0" w:space="0" w:color="auto"/>
                <w:right w:val="none" w:sz="0" w:space="0" w:color="auto"/>
              </w:divBdr>
            </w:div>
            <w:div w:id="1356148675">
              <w:marLeft w:val="0"/>
              <w:marRight w:val="0"/>
              <w:marTop w:val="0"/>
              <w:marBottom w:val="0"/>
              <w:divBdr>
                <w:top w:val="none" w:sz="0" w:space="0" w:color="auto"/>
                <w:left w:val="none" w:sz="0" w:space="0" w:color="auto"/>
                <w:bottom w:val="none" w:sz="0" w:space="0" w:color="auto"/>
                <w:right w:val="none" w:sz="0" w:space="0" w:color="auto"/>
              </w:divBdr>
            </w:div>
            <w:div w:id="1668240279">
              <w:marLeft w:val="0"/>
              <w:marRight w:val="0"/>
              <w:marTop w:val="0"/>
              <w:marBottom w:val="0"/>
              <w:divBdr>
                <w:top w:val="none" w:sz="0" w:space="0" w:color="auto"/>
                <w:left w:val="none" w:sz="0" w:space="0" w:color="auto"/>
                <w:bottom w:val="none" w:sz="0" w:space="0" w:color="auto"/>
                <w:right w:val="none" w:sz="0" w:space="0" w:color="auto"/>
              </w:divBdr>
            </w:div>
            <w:div w:id="1636371154">
              <w:marLeft w:val="0"/>
              <w:marRight w:val="0"/>
              <w:marTop w:val="0"/>
              <w:marBottom w:val="0"/>
              <w:divBdr>
                <w:top w:val="none" w:sz="0" w:space="0" w:color="auto"/>
                <w:left w:val="none" w:sz="0" w:space="0" w:color="auto"/>
                <w:bottom w:val="none" w:sz="0" w:space="0" w:color="auto"/>
                <w:right w:val="none" w:sz="0" w:space="0" w:color="auto"/>
              </w:divBdr>
            </w:div>
            <w:div w:id="574819437">
              <w:marLeft w:val="0"/>
              <w:marRight w:val="0"/>
              <w:marTop w:val="0"/>
              <w:marBottom w:val="0"/>
              <w:divBdr>
                <w:top w:val="none" w:sz="0" w:space="0" w:color="auto"/>
                <w:left w:val="none" w:sz="0" w:space="0" w:color="auto"/>
                <w:bottom w:val="none" w:sz="0" w:space="0" w:color="auto"/>
                <w:right w:val="none" w:sz="0" w:space="0" w:color="auto"/>
              </w:divBdr>
            </w:div>
            <w:div w:id="988290317">
              <w:marLeft w:val="0"/>
              <w:marRight w:val="0"/>
              <w:marTop w:val="0"/>
              <w:marBottom w:val="0"/>
              <w:divBdr>
                <w:top w:val="none" w:sz="0" w:space="0" w:color="auto"/>
                <w:left w:val="none" w:sz="0" w:space="0" w:color="auto"/>
                <w:bottom w:val="none" w:sz="0" w:space="0" w:color="auto"/>
                <w:right w:val="none" w:sz="0" w:space="0" w:color="auto"/>
              </w:divBdr>
            </w:div>
            <w:div w:id="135346146">
              <w:marLeft w:val="0"/>
              <w:marRight w:val="0"/>
              <w:marTop w:val="0"/>
              <w:marBottom w:val="0"/>
              <w:divBdr>
                <w:top w:val="none" w:sz="0" w:space="0" w:color="auto"/>
                <w:left w:val="none" w:sz="0" w:space="0" w:color="auto"/>
                <w:bottom w:val="none" w:sz="0" w:space="0" w:color="auto"/>
                <w:right w:val="none" w:sz="0" w:space="0" w:color="auto"/>
              </w:divBdr>
            </w:div>
            <w:div w:id="6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04">
      <w:bodyDiv w:val="1"/>
      <w:marLeft w:val="0"/>
      <w:marRight w:val="0"/>
      <w:marTop w:val="0"/>
      <w:marBottom w:val="0"/>
      <w:divBdr>
        <w:top w:val="none" w:sz="0" w:space="0" w:color="auto"/>
        <w:left w:val="none" w:sz="0" w:space="0" w:color="auto"/>
        <w:bottom w:val="none" w:sz="0" w:space="0" w:color="auto"/>
        <w:right w:val="none" w:sz="0" w:space="0" w:color="auto"/>
      </w:divBdr>
      <w:divsChild>
        <w:div w:id="531461752">
          <w:marLeft w:val="0"/>
          <w:marRight w:val="0"/>
          <w:marTop w:val="0"/>
          <w:marBottom w:val="0"/>
          <w:divBdr>
            <w:top w:val="none" w:sz="0" w:space="0" w:color="auto"/>
            <w:left w:val="none" w:sz="0" w:space="0" w:color="auto"/>
            <w:bottom w:val="none" w:sz="0" w:space="0" w:color="auto"/>
            <w:right w:val="none" w:sz="0" w:space="0" w:color="auto"/>
          </w:divBdr>
          <w:divsChild>
            <w:div w:id="395203630">
              <w:marLeft w:val="0"/>
              <w:marRight w:val="0"/>
              <w:marTop w:val="0"/>
              <w:marBottom w:val="0"/>
              <w:divBdr>
                <w:top w:val="none" w:sz="0" w:space="0" w:color="auto"/>
                <w:left w:val="none" w:sz="0" w:space="0" w:color="auto"/>
                <w:bottom w:val="none" w:sz="0" w:space="0" w:color="auto"/>
                <w:right w:val="none" w:sz="0" w:space="0" w:color="auto"/>
              </w:divBdr>
            </w:div>
            <w:div w:id="1994672435">
              <w:marLeft w:val="0"/>
              <w:marRight w:val="0"/>
              <w:marTop w:val="0"/>
              <w:marBottom w:val="0"/>
              <w:divBdr>
                <w:top w:val="none" w:sz="0" w:space="0" w:color="auto"/>
                <w:left w:val="none" w:sz="0" w:space="0" w:color="auto"/>
                <w:bottom w:val="none" w:sz="0" w:space="0" w:color="auto"/>
                <w:right w:val="none" w:sz="0" w:space="0" w:color="auto"/>
              </w:divBdr>
            </w:div>
            <w:div w:id="1287814340">
              <w:marLeft w:val="0"/>
              <w:marRight w:val="0"/>
              <w:marTop w:val="0"/>
              <w:marBottom w:val="0"/>
              <w:divBdr>
                <w:top w:val="none" w:sz="0" w:space="0" w:color="auto"/>
                <w:left w:val="none" w:sz="0" w:space="0" w:color="auto"/>
                <w:bottom w:val="none" w:sz="0" w:space="0" w:color="auto"/>
                <w:right w:val="none" w:sz="0" w:space="0" w:color="auto"/>
              </w:divBdr>
            </w:div>
            <w:div w:id="634796063">
              <w:marLeft w:val="0"/>
              <w:marRight w:val="0"/>
              <w:marTop w:val="0"/>
              <w:marBottom w:val="0"/>
              <w:divBdr>
                <w:top w:val="none" w:sz="0" w:space="0" w:color="auto"/>
                <w:left w:val="none" w:sz="0" w:space="0" w:color="auto"/>
                <w:bottom w:val="none" w:sz="0" w:space="0" w:color="auto"/>
                <w:right w:val="none" w:sz="0" w:space="0" w:color="auto"/>
              </w:divBdr>
            </w:div>
            <w:div w:id="572935104">
              <w:marLeft w:val="0"/>
              <w:marRight w:val="0"/>
              <w:marTop w:val="0"/>
              <w:marBottom w:val="0"/>
              <w:divBdr>
                <w:top w:val="none" w:sz="0" w:space="0" w:color="auto"/>
                <w:left w:val="none" w:sz="0" w:space="0" w:color="auto"/>
                <w:bottom w:val="none" w:sz="0" w:space="0" w:color="auto"/>
                <w:right w:val="none" w:sz="0" w:space="0" w:color="auto"/>
              </w:divBdr>
            </w:div>
            <w:div w:id="869293662">
              <w:marLeft w:val="0"/>
              <w:marRight w:val="0"/>
              <w:marTop w:val="0"/>
              <w:marBottom w:val="0"/>
              <w:divBdr>
                <w:top w:val="none" w:sz="0" w:space="0" w:color="auto"/>
                <w:left w:val="none" w:sz="0" w:space="0" w:color="auto"/>
                <w:bottom w:val="none" w:sz="0" w:space="0" w:color="auto"/>
                <w:right w:val="none" w:sz="0" w:space="0" w:color="auto"/>
              </w:divBdr>
            </w:div>
            <w:div w:id="14372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980422">
      <w:bodyDiv w:val="1"/>
      <w:marLeft w:val="0"/>
      <w:marRight w:val="0"/>
      <w:marTop w:val="0"/>
      <w:marBottom w:val="0"/>
      <w:divBdr>
        <w:top w:val="none" w:sz="0" w:space="0" w:color="auto"/>
        <w:left w:val="none" w:sz="0" w:space="0" w:color="auto"/>
        <w:bottom w:val="none" w:sz="0" w:space="0" w:color="auto"/>
        <w:right w:val="none" w:sz="0" w:space="0" w:color="auto"/>
      </w:divBdr>
      <w:divsChild>
        <w:div w:id="195315754">
          <w:marLeft w:val="0"/>
          <w:marRight w:val="0"/>
          <w:marTop w:val="0"/>
          <w:marBottom w:val="0"/>
          <w:divBdr>
            <w:top w:val="none" w:sz="0" w:space="0" w:color="auto"/>
            <w:left w:val="none" w:sz="0" w:space="0" w:color="auto"/>
            <w:bottom w:val="none" w:sz="0" w:space="0" w:color="auto"/>
            <w:right w:val="none" w:sz="0" w:space="0" w:color="auto"/>
          </w:divBdr>
          <w:divsChild>
            <w:div w:id="8729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3171699">
      <w:bodyDiv w:val="1"/>
      <w:marLeft w:val="0"/>
      <w:marRight w:val="0"/>
      <w:marTop w:val="0"/>
      <w:marBottom w:val="0"/>
      <w:divBdr>
        <w:top w:val="none" w:sz="0" w:space="0" w:color="auto"/>
        <w:left w:val="none" w:sz="0" w:space="0" w:color="auto"/>
        <w:bottom w:val="none" w:sz="0" w:space="0" w:color="auto"/>
        <w:right w:val="none" w:sz="0" w:space="0" w:color="auto"/>
      </w:divBdr>
      <w:divsChild>
        <w:div w:id="1570654327">
          <w:marLeft w:val="0"/>
          <w:marRight w:val="0"/>
          <w:marTop w:val="0"/>
          <w:marBottom w:val="0"/>
          <w:divBdr>
            <w:top w:val="none" w:sz="0" w:space="0" w:color="auto"/>
            <w:left w:val="none" w:sz="0" w:space="0" w:color="auto"/>
            <w:bottom w:val="none" w:sz="0" w:space="0" w:color="auto"/>
            <w:right w:val="none" w:sz="0" w:space="0" w:color="auto"/>
          </w:divBdr>
          <w:divsChild>
            <w:div w:id="10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481">
      <w:bodyDiv w:val="1"/>
      <w:marLeft w:val="0"/>
      <w:marRight w:val="0"/>
      <w:marTop w:val="0"/>
      <w:marBottom w:val="0"/>
      <w:divBdr>
        <w:top w:val="none" w:sz="0" w:space="0" w:color="auto"/>
        <w:left w:val="none" w:sz="0" w:space="0" w:color="auto"/>
        <w:bottom w:val="none" w:sz="0" w:space="0" w:color="auto"/>
        <w:right w:val="none" w:sz="0" w:space="0" w:color="auto"/>
      </w:divBdr>
      <w:divsChild>
        <w:div w:id="1159925601">
          <w:marLeft w:val="0"/>
          <w:marRight w:val="0"/>
          <w:marTop w:val="0"/>
          <w:marBottom w:val="0"/>
          <w:divBdr>
            <w:top w:val="none" w:sz="0" w:space="0" w:color="auto"/>
            <w:left w:val="none" w:sz="0" w:space="0" w:color="auto"/>
            <w:bottom w:val="none" w:sz="0" w:space="0" w:color="auto"/>
            <w:right w:val="none" w:sz="0" w:space="0" w:color="auto"/>
          </w:divBdr>
          <w:divsChild>
            <w:div w:id="2047943257">
              <w:marLeft w:val="0"/>
              <w:marRight w:val="0"/>
              <w:marTop w:val="0"/>
              <w:marBottom w:val="0"/>
              <w:divBdr>
                <w:top w:val="none" w:sz="0" w:space="0" w:color="auto"/>
                <w:left w:val="none" w:sz="0" w:space="0" w:color="auto"/>
                <w:bottom w:val="none" w:sz="0" w:space="0" w:color="auto"/>
                <w:right w:val="none" w:sz="0" w:space="0" w:color="auto"/>
              </w:divBdr>
            </w:div>
            <w:div w:id="795292225">
              <w:marLeft w:val="0"/>
              <w:marRight w:val="0"/>
              <w:marTop w:val="0"/>
              <w:marBottom w:val="0"/>
              <w:divBdr>
                <w:top w:val="none" w:sz="0" w:space="0" w:color="auto"/>
                <w:left w:val="none" w:sz="0" w:space="0" w:color="auto"/>
                <w:bottom w:val="none" w:sz="0" w:space="0" w:color="auto"/>
                <w:right w:val="none" w:sz="0" w:space="0" w:color="auto"/>
              </w:divBdr>
            </w:div>
            <w:div w:id="1858887920">
              <w:marLeft w:val="0"/>
              <w:marRight w:val="0"/>
              <w:marTop w:val="0"/>
              <w:marBottom w:val="0"/>
              <w:divBdr>
                <w:top w:val="none" w:sz="0" w:space="0" w:color="auto"/>
                <w:left w:val="none" w:sz="0" w:space="0" w:color="auto"/>
                <w:bottom w:val="none" w:sz="0" w:space="0" w:color="auto"/>
                <w:right w:val="none" w:sz="0" w:space="0" w:color="auto"/>
              </w:divBdr>
            </w:div>
            <w:div w:id="88015857">
              <w:marLeft w:val="0"/>
              <w:marRight w:val="0"/>
              <w:marTop w:val="0"/>
              <w:marBottom w:val="0"/>
              <w:divBdr>
                <w:top w:val="none" w:sz="0" w:space="0" w:color="auto"/>
                <w:left w:val="none" w:sz="0" w:space="0" w:color="auto"/>
                <w:bottom w:val="none" w:sz="0" w:space="0" w:color="auto"/>
                <w:right w:val="none" w:sz="0" w:space="0" w:color="auto"/>
              </w:divBdr>
            </w:div>
            <w:div w:id="798031963">
              <w:marLeft w:val="0"/>
              <w:marRight w:val="0"/>
              <w:marTop w:val="0"/>
              <w:marBottom w:val="0"/>
              <w:divBdr>
                <w:top w:val="none" w:sz="0" w:space="0" w:color="auto"/>
                <w:left w:val="none" w:sz="0" w:space="0" w:color="auto"/>
                <w:bottom w:val="none" w:sz="0" w:space="0" w:color="auto"/>
                <w:right w:val="none" w:sz="0" w:space="0" w:color="auto"/>
              </w:divBdr>
            </w:div>
            <w:div w:id="519051427">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8226">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5">
          <w:marLeft w:val="0"/>
          <w:marRight w:val="0"/>
          <w:marTop w:val="0"/>
          <w:marBottom w:val="0"/>
          <w:divBdr>
            <w:top w:val="none" w:sz="0" w:space="0" w:color="auto"/>
            <w:left w:val="none" w:sz="0" w:space="0" w:color="auto"/>
            <w:bottom w:val="none" w:sz="0" w:space="0" w:color="auto"/>
            <w:right w:val="none" w:sz="0" w:space="0" w:color="auto"/>
          </w:divBdr>
          <w:divsChild>
            <w:div w:id="608969681">
              <w:marLeft w:val="0"/>
              <w:marRight w:val="0"/>
              <w:marTop w:val="0"/>
              <w:marBottom w:val="0"/>
              <w:divBdr>
                <w:top w:val="none" w:sz="0" w:space="0" w:color="auto"/>
                <w:left w:val="none" w:sz="0" w:space="0" w:color="auto"/>
                <w:bottom w:val="none" w:sz="0" w:space="0" w:color="auto"/>
                <w:right w:val="none" w:sz="0" w:space="0" w:color="auto"/>
              </w:divBdr>
            </w:div>
            <w:div w:id="358630222">
              <w:marLeft w:val="0"/>
              <w:marRight w:val="0"/>
              <w:marTop w:val="0"/>
              <w:marBottom w:val="0"/>
              <w:divBdr>
                <w:top w:val="none" w:sz="0" w:space="0" w:color="auto"/>
                <w:left w:val="none" w:sz="0" w:space="0" w:color="auto"/>
                <w:bottom w:val="none" w:sz="0" w:space="0" w:color="auto"/>
                <w:right w:val="none" w:sz="0" w:space="0" w:color="auto"/>
              </w:divBdr>
            </w:div>
            <w:div w:id="333387307">
              <w:marLeft w:val="0"/>
              <w:marRight w:val="0"/>
              <w:marTop w:val="0"/>
              <w:marBottom w:val="0"/>
              <w:divBdr>
                <w:top w:val="none" w:sz="0" w:space="0" w:color="auto"/>
                <w:left w:val="none" w:sz="0" w:space="0" w:color="auto"/>
                <w:bottom w:val="none" w:sz="0" w:space="0" w:color="auto"/>
                <w:right w:val="none" w:sz="0" w:space="0" w:color="auto"/>
              </w:divBdr>
            </w:div>
            <w:div w:id="1803378767">
              <w:marLeft w:val="0"/>
              <w:marRight w:val="0"/>
              <w:marTop w:val="0"/>
              <w:marBottom w:val="0"/>
              <w:divBdr>
                <w:top w:val="none" w:sz="0" w:space="0" w:color="auto"/>
                <w:left w:val="none" w:sz="0" w:space="0" w:color="auto"/>
                <w:bottom w:val="none" w:sz="0" w:space="0" w:color="auto"/>
                <w:right w:val="none" w:sz="0" w:space="0" w:color="auto"/>
              </w:divBdr>
            </w:div>
            <w:div w:id="1809515775">
              <w:marLeft w:val="0"/>
              <w:marRight w:val="0"/>
              <w:marTop w:val="0"/>
              <w:marBottom w:val="0"/>
              <w:divBdr>
                <w:top w:val="none" w:sz="0" w:space="0" w:color="auto"/>
                <w:left w:val="none" w:sz="0" w:space="0" w:color="auto"/>
                <w:bottom w:val="none" w:sz="0" w:space="0" w:color="auto"/>
                <w:right w:val="none" w:sz="0" w:space="0" w:color="auto"/>
              </w:divBdr>
            </w:div>
            <w:div w:id="657078329">
              <w:marLeft w:val="0"/>
              <w:marRight w:val="0"/>
              <w:marTop w:val="0"/>
              <w:marBottom w:val="0"/>
              <w:divBdr>
                <w:top w:val="none" w:sz="0" w:space="0" w:color="auto"/>
                <w:left w:val="none" w:sz="0" w:space="0" w:color="auto"/>
                <w:bottom w:val="none" w:sz="0" w:space="0" w:color="auto"/>
                <w:right w:val="none" w:sz="0" w:space="0" w:color="auto"/>
              </w:divBdr>
            </w:div>
            <w:div w:id="148642934">
              <w:marLeft w:val="0"/>
              <w:marRight w:val="0"/>
              <w:marTop w:val="0"/>
              <w:marBottom w:val="0"/>
              <w:divBdr>
                <w:top w:val="none" w:sz="0" w:space="0" w:color="auto"/>
                <w:left w:val="none" w:sz="0" w:space="0" w:color="auto"/>
                <w:bottom w:val="none" w:sz="0" w:space="0" w:color="auto"/>
                <w:right w:val="none" w:sz="0" w:space="0" w:color="auto"/>
              </w:divBdr>
            </w:div>
            <w:div w:id="2028170516">
              <w:marLeft w:val="0"/>
              <w:marRight w:val="0"/>
              <w:marTop w:val="0"/>
              <w:marBottom w:val="0"/>
              <w:divBdr>
                <w:top w:val="none" w:sz="0" w:space="0" w:color="auto"/>
                <w:left w:val="none" w:sz="0" w:space="0" w:color="auto"/>
                <w:bottom w:val="none" w:sz="0" w:space="0" w:color="auto"/>
                <w:right w:val="none" w:sz="0" w:space="0" w:color="auto"/>
              </w:divBdr>
            </w:div>
            <w:div w:id="1148353599">
              <w:marLeft w:val="0"/>
              <w:marRight w:val="0"/>
              <w:marTop w:val="0"/>
              <w:marBottom w:val="0"/>
              <w:divBdr>
                <w:top w:val="none" w:sz="0" w:space="0" w:color="auto"/>
                <w:left w:val="none" w:sz="0" w:space="0" w:color="auto"/>
                <w:bottom w:val="none" w:sz="0" w:space="0" w:color="auto"/>
                <w:right w:val="none" w:sz="0" w:space="0" w:color="auto"/>
              </w:divBdr>
            </w:div>
            <w:div w:id="757944576">
              <w:marLeft w:val="0"/>
              <w:marRight w:val="0"/>
              <w:marTop w:val="0"/>
              <w:marBottom w:val="0"/>
              <w:divBdr>
                <w:top w:val="none" w:sz="0" w:space="0" w:color="auto"/>
                <w:left w:val="none" w:sz="0" w:space="0" w:color="auto"/>
                <w:bottom w:val="none" w:sz="0" w:space="0" w:color="auto"/>
                <w:right w:val="none" w:sz="0" w:space="0" w:color="auto"/>
              </w:divBdr>
            </w:div>
            <w:div w:id="537353754">
              <w:marLeft w:val="0"/>
              <w:marRight w:val="0"/>
              <w:marTop w:val="0"/>
              <w:marBottom w:val="0"/>
              <w:divBdr>
                <w:top w:val="none" w:sz="0" w:space="0" w:color="auto"/>
                <w:left w:val="none" w:sz="0" w:space="0" w:color="auto"/>
                <w:bottom w:val="none" w:sz="0" w:space="0" w:color="auto"/>
                <w:right w:val="none" w:sz="0" w:space="0" w:color="auto"/>
              </w:divBdr>
            </w:div>
            <w:div w:id="1010060503">
              <w:marLeft w:val="0"/>
              <w:marRight w:val="0"/>
              <w:marTop w:val="0"/>
              <w:marBottom w:val="0"/>
              <w:divBdr>
                <w:top w:val="none" w:sz="0" w:space="0" w:color="auto"/>
                <w:left w:val="none" w:sz="0" w:space="0" w:color="auto"/>
                <w:bottom w:val="none" w:sz="0" w:space="0" w:color="auto"/>
                <w:right w:val="none" w:sz="0" w:space="0" w:color="auto"/>
              </w:divBdr>
            </w:div>
            <w:div w:id="1814447129">
              <w:marLeft w:val="0"/>
              <w:marRight w:val="0"/>
              <w:marTop w:val="0"/>
              <w:marBottom w:val="0"/>
              <w:divBdr>
                <w:top w:val="none" w:sz="0" w:space="0" w:color="auto"/>
                <w:left w:val="none" w:sz="0" w:space="0" w:color="auto"/>
                <w:bottom w:val="none" w:sz="0" w:space="0" w:color="auto"/>
                <w:right w:val="none" w:sz="0" w:space="0" w:color="auto"/>
              </w:divBdr>
            </w:div>
            <w:div w:id="2119985385">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099526554">
              <w:marLeft w:val="0"/>
              <w:marRight w:val="0"/>
              <w:marTop w:val="0"/>
              <w:marBottom w:val="0"/>
              <w:divBdr>
                <w:top w:val="none" w:sz="0" w:space="0" w:color="auto"/>
                <w:left w:val="none" w:sz="0" w:space="0" w:color="auto"/>
                <w:bottom w:val="none" w:sz="0" w:space="0" w:color="auto"/>
                <w:right w:val="none" w:sz="0" w:space="0" w:color="auto"/>
              </w:divBdr>
            </w:div>
            <w:div w:id="1259099508">
              <w:marLeft w:val="0"/>
              <w:marRight w:val="0"/>
              <w:marTop w:val="0"/>
              <w:marBottom w:val="0"/>
              <w:divBdr>
                <w:top w:val="none" w:sz="0" w:space="0" w:color="auto"/>
                <w:left w:val="none" w:sz="0" w:space="0" w:color="auto"/>
                <w:bottom w:val="none" w:sz="0" w:space="0" w:color="auto"/>
                <w:right w:val="none" w:sz="0" w:space="0" w:color="auto"/>
              </w:divBdr>
            </w:div>
            <w:div w:id="1410806822">
              <w:marLeft w:val="0"/>
              <w:marRight w:val="0"/>
              <w:marTop w:val="0"/>
              <w:marBottom w:val="0"/>
              <w:divBdr>
                <w:top w:val="none" w:sz="0" w:space="0" w:color="auto"/>
                <w:left w:val="none" w:sz="0" w:space="0" w:color="auto"/>
                <w:bottom w:val="none" w:sz="0" w:space="0" w:color="auto"/>
                <w:right w:val="none" w:sz="0" w:space="0" w:color="auto"/>
              </w:divBdr>
            </w:div>
            <w:div w:id="883104237">
              <w:marLeft w:val="0"/>
              <w:marRight w:val="0"/>
              <w:marTop w:val="0"/>
              <w:marBottom w:val="0"/>
              <w:divBdr>
                <w:top w:val="none" w:sz="0" w:space="0" w:color="auto"/>
                <w:left w:val="none" w:sz="0" w:space="0" w:color="auto"/>
                <w:bottom w:val="none" w:sz="0" w:space="0" w:color="auto"/>
                <w:right w:val="none" w:sz="0" w:space="0" w:color="auto"/>
              </w:divBdr>
            </w:div>
            <w:div w:id="984354012">
              <w:marLeft w:val="0"/>
              <w:marRight w:val="0"/>
              <w:marTop w:val="0"/>
              <w:marBottom w:val="0"/>
              <w:divBdr>
                <w:top w:val="none" w:sz="0" w:space="0" w:color="auto"/>
                <w:left w:val="none" w:sz="0" w:space="0" w:color="auto"/>
                <w:bottom w:val="none" w:sz="0" w:space="0" w:color="auto"/>
                <w:right w:val="none" w:sz="0" w:space="0" w:color="auto"/>
              </w:divBdr>
            </w:div>
            <w:div w:id="1338187627">
              <w:marLeft w:val="0"/>
              <w:marRight w:val="0"/>
              <w:marTop w:val="0"/>
              <w:marBottom w:val="0"/>
              <w:divBdr>
                <w:top w:val="none" w:sz="0" w:space="0" w:color="auto"/>
                <w:left w:val="none" w:sz="0" w:space="0" w:color="auto"/>
                <w:bottom w:val="none" w:sz="0" w:space="0" w:color="auto"/>
                <w:right w:val="none" w:sz="0" w:space="0" w:color="auto"/>
              </w:divBdr>
            </w:div>
            <w:div w:id="1782677160">
              <w:marLeft w:val="0"/>
              <w:marRight w:val="0"/>
              <w:marTop w:val="0"/>
              <w:marBottom w:val="0"/>
              <w:divBdr>
                <w:top w:val="none" w:sz="0" w:space="0" w:color="auto"/>
                <w:left w:val="none" w:sz="0" w:space="0" w:color="auto"/>
                <w:bottom w:val="none" w:sz="0" w:space="0" w:color="auto"/>
                <w:right w:val="none" w:sz="0" w:space="0" w:color="auto"/>
              </w:divBdr>
            </w:div>
            <w:div w:id="457989843">
              <w:marLeft w:val="0"/>
              <w:marRight w:val="0"/>
              <w:marTop w:val="0"/>
              <w:marBottom w:val="0"/>
              <w:divBdr>
                <w:top w:val="none" w:sz="0" w:space="0" w:color="auto"/>
                <w:left w:val="none" w:sz="0" w:space="0" w:color="auto"/>
                <w:bottom w:val="none" w:sz="0" w:space="0" w:color="auto"/>
                <w:right w:val="none" w:sz="0" w:space="0" w:color="auto"/>
              </w:divBdr>
            </w:div>
            <w:div w:id="1717201515">
              <w:marLeft w:val="0"/>
              <w:marRight w:val="0"/>
              <w:marTop w:val="0"/>
              <w:marBottom w:val="0"/>
              <w:divBdr>
                <w:top w:val="none" w:sz="0" w:space="0" w:color="auto"/>
                <w:left w:val="none" w:sz="0" w:space="0" w:color="auto"/>
                <w:bottom w:val="none" w:sz="0" w:space="0" w:color="auto"/>
                <w:right w:val="none" w:sz="0" w:space="0" w:color="auto"/>
              </w:divBdr>
            </w:div>
            <w:div w:id="638922647">
              <w:marLeft w:val="0"/>
              <w:marRight w:val="0"/>
              <w:marTop w:val="0"/>
              <w:marBottom w:val="0"/>
              <w:divBdr>
                <w:top w:val="none" w:sz="0" w:space="0" w:color="auto"/>
                <w:left w:val="none" w:sz="0" w:space="0" w:color="auto"/>
                <w:bottom w:val="none" w:sz="0" w:space="0" w:color="auto"/>
                <w:right w:val="none" w:sz="0" w:space="0" w:color="auto"/>
              </w:divBdr>
            </w:div>
            <w:div w:id="1479112861">
              <w:marLeft w:val="0"/>
              <w:marRight w:val="0"/>
              <w:marTop w:val="0"/>
              <w:marBottom w:val="0"/>
              <w:divBdr>
                <w:top w:val="none" w:sz="0" w:space="0" w:color="auto"/>
                <w:left w:val="none" w:sz="0" w:space="0" w:color="auto"/>
                <w:bottom w:val="none" w:sz="0" w:space="0" w:color="auto"/>
                <w:right w:val="none" w:sz="0" w:space="0" w:color="auto"/>
              </w:divBdr>
            </w:div>
            <w:div w:id="1261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4329">
      <w:bodyDiv w:val="1"/>
      <w:marLeft w:val="0"/>
      <w:marRight w:val="0"/>
      <w:marTop w:val="0"/>
      <w:marBottom w:val="0"/>
      <w:divBdr>
        <w:top w:val="none" w:sz="0" w:space="0" w:color="auto"/>
        <w:left w:val="none" w:sz="0" w:space="0" w:color="auto"/>
        <w:bottom w:val="none" w:sz="0" w:space="0" w:color="auto"/>
        <w:right w:val="none" w:sz="0" w:space="0" w:color="auto"/>
      </w:divBdr>
      <w:divsChild>
        <w:div w:id="294260884">
          <w:marLeft w:val="0"/>
          <w:marRight w:val="0"/>
          <w:marTop w:val="0"/>
          <w:marBottom w:val="0"/>
          <w:divBdr>
            <w:top w:val="none" w:sz="0" w:space="0" w:color="auto"/>
            <w:left w:val="none" w:sz="0" w:space="0" w:color="auto"/>
            <w:bottom w:val="none" w:sz="0" w:space="0" w:color="auto"/>
            <w:right w:val="none" w:sz="0" w:space="0" w:color="auto"/>
          </w:divBdr>
          <w:divsChild>
            <w:div w:id="516773514">
              <w:marLeft w:val="0"/>
              <w:marRight w:val="0"/>
              <w:marTop w:val="0"/>
              <w:marBottom w:val="0"/>
              <w:divBdr>
                <w:top w:val="none" w:sz="0" w:space="0" w:color="auto"/>
                <w:left w:val="none" w:sz="0" w:space="0" w:color="auto"/>
                <w:bottom w:val="none" w:sz="0" w:space="0" w:color="auto"/>
                <w:right w:val="none" w:sz="0" w:space="0" w:color="auto"/>
              </w:divBdr>
            </w:div>
            <w:div w:id="2099590582">
              <w:marLeft w:val="0"/>
              <w:marRight w:val="0"/>
              <w:marTop w:val="0"/>
              <w:marBottom w:val="0"/>
              <w:divBdr>
                <w:top w:val="none" w:sz="0" w:space="0" w:color="auto"/>
                <w:left w:val="none" w:sz="0" w:space="0" w:color="auto"/>
                <w:bottom w:val="none" w:sz="0" w:space="0" w:color="auto"/>
                <w:right w:val="none" w:sz="0" w:space="0" w:color="auto"/>
              </w:divBdr>
            </w:div>
            <w:div w:id="220141535">
              <w:marLeft w:val="0"/>
              <w:marRight w:val="0"/>
              <w:marTop w:val="0"/>
              <w:marBottom w:val="0"/>
              <w:divBdr>
                <w:top w:val="none" w:sz="0" w:space="0" w:color="auto"/>
                <w:left w:val="none" w:sz="0" w:space="0" w:color="auto"/>
                <w:bottom w:val="none" w:sz="0" w:space="0" w:color="auto"/>
                <w:right w:val="none" w:sz="0" w:space="0" w:color="auto"/>
              </w:divBdr>
            </w:div>
            <w:div w:id="1242761276">
              <w:marLeft w:val="0"/>
              <w:marRight w:val="0"/>
              <w:marTop w:val="0"/>
              <w:marBottom w:val="0"/>
              <w:divBdr>
                <w:top w:val="none" w:sz="0" w:space="0" w:color="auto"/>
                <w:left w:val="none" w:sz="0" w:space="0" w:color="auto"/>
                <w:bottom w:val="none" w:sz="0" w:space="0" w:color="auto"/>
                <w:right w:val="none" w:sz="0" w:space="0" w:color="auto"/>
              </w:divBdr>
            </w:div>
            <w:div w:id="1571649920">
              <w:marLeft w:val="0"/>
              <w:marRight w:val="0"/>
              <w:marTop w:val="0"/>
              <w:marBottom w:val="0"/>
              <w:divBdr>
                <w:top w:val="none" w:sz="0" w:space="0" w:color="auto"/>
                <w:left w:val="none" w:sz="0" w:space="0" w:color="auto"/>
                <w:bottom w:val="none" w:sz="0" w:space="0" w:color="auto"/>
                <w:right w:val="none" w:sz="0" w:space="0" w:color="auto"/>
              </w:divBdr>
            </w:div>
            <w:div w:id="1466388634">
              <w:marLeft w:val="0"/>
              <w:marRight w:val="0"/>
              <w:marTop w:val="0"/>
              <w:marBottom w:val="0"/>
              <w:divBdr>
                <w:top w:val="none" w:sz="0" w:space="0" w:color="auto"/>
                <w:left w:val="none" w:sz="0" w:space="0" w:color="auto"/>
                <w:bottom w:val="none" w:sz="0" w:space="0" w:color="auto"/>
                <w:right w:val="none" w:sz="0" w:space="0" w:color="auto"/>
              </w:divBdr>
            </w:div>
            <w:div w:id="825439385">
              <w:marLeft w:val="0"/>
              <w:marRight w:val="0"/>
              <w:marTop w:val="0"/>
              <w:marBottom w:val="0"/>
              <w:divBdr>
                <w:top w:val="none" w:sz="0" w:space="0" w:color="auto"/>
                <w:left w:val="none" w:sz="0" w:space="0" w:color="auto"/>
                <w:bottom w:val="none" w:sz="0" w:space="0" w:color="auto"/>
                <w:right w:val="none" w:sz="0" w:space="0" w:color="auto"/>
              </w:divBdr>
            </w:div>
            <w:div w:id="1759978942">
              <w:marLeft w:val="0"/>
              <w:marRight w:val="0"/>
              <w:marTop w:val="0"/>
              <w:marBottom w:val="0"/>
              <w:divBdr>
                <w:top w:val="none" w:sz="0" w:space="0" w:color="auto"/>
                <w:left w:val="none" w:sz="0" w:space="0" w:color="auto"/>
                <w:bottom w:val="none" w:sz="0" w:space="0" w:color="auto"/>
                <w:right w:val="none" w:sz="0" w:space="0" w:color="auto"/>
              </w:divBdr>
            </w:div>
            <w:div w:id="26496047">
              <w:marLeft w:val="0"/>
              <w:marRight w:val="0"/>
              <w:marTop w:val="0"/>
              <w:marBottom w:val="0"/>
              <w:divBdr>
                <w:top w:val="none" w:sz="0" w:space="0" w:color="auto"/>
                <w:left w:val="none" w:sz="0" w:space="0" w:color="auto"/>
                <w:bottom w:val="none" w:sz="0" w:space="0" w:color="auto"/>
                <w:right w:val="none" w:sz="0" w:space="0" w:color="auto"/>
              </w:divBdr>
            </w:div>
            <w:div w:id="1127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938">
      <w:bodyDiv w:val="1"/>
      <w:marLeft w:val="0"/>
      <w:marRight w:val="0"/>
      <w:marTop w:val="0"/>
      <w:marBottom w:val="0"/>
      <w:divBdr>
        <w:top w:val="none" w:sz="0" w:space="0" w:color="auto"/>
        <w:left w:val="none" w:sz="0" w:space="0" w:color="auto"/>
        <w:bottom w:val="none" w:sz="0" w:space="0" w:color="auto"/>
        <w:right w:val="none" w:sz="0" w:space="0" w:color="auto"/>
      </w:divBdr>
      <w:divsChild>
        <w:div w:id="35158789">
          <w:marLeft w:val="0"/>
          <w:marRight w:val="0"/>
          <w:marTop w:val="0"/>
          <w:marBottom w:val="0"/>
          <w:divBdr>
            <w:top w:val="none" w:sz="0" w:space="0" w:color="auto"/>
            <w:left w:val="none" w:sz="0" w:space="0" w:color="auto"/>
            <w:bottom w:val="none" w:sz="0" w:space="0" w:color="auto"/>
            <w:right w:val="none" w:sz="0" w:space="0" w:color="auto"/>
          </w:divBdr>
          <w:divsChild>
            <w:div w:id="1148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3751691">
      <w:bodyDiv w:val="1"/>
      <w:marLeft w:val="0"/>
      <w:marRight w:val="0"/>
      <w:marTop w:val="0"/>
      <w:marBottom w:val="0"/>
      <w:divBdr>
        <w:top w:val="none" w:sz="0" w:space="0" w:color="auto"/>
        <w:left w:val="none" w:sz="0" w:space="0" w:color="auto"/>
        <w:bottom w:val="none" w:sz="0" w:space="0" w:color="auto"/>
        <w:right w:val="none" w:sz="0" w:space="0" w:color="auto"/>
      </w:divBdr>
      <w:divsChild>
        <w:div w:id="483933512">
          <w:marLeft w:val="0"/>
          <w:marRight w:val="0"/>
          <w:marTop w:val="0"/>
          <w:marBottom w:val="0"/>
          <w:divBdr>
            <w:top w:val="none" w:sz="0" w:space="0" w:color="auto"/>
            <w:left w:val="none" w:sz="0" w:space="0" w:color="auto"/>
            <w:bottom w:val="none" w:sz="0" w:space="0" w:color="auto"/>
            <w:right w:val="none" w:sz="0" w:space="0" w:color="auto"/>
          </w:divBdr>
          <w:divsChild>
            <w:div w:id="1608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4891875">
      <w:bodyDiv w:val="1"/>
      <w:marLeft w:val="0"/>
      <w:marRight w:val="0"/>
      <w:marTop w:val="0"/>
      <w:marBottom w:val="0"/>
      <w:divBdr>
        <w:top w:val="none" w:sz="0" w:space="0" w:color="auto"/>
        <w:left w:val="none" w:sz="0" w:space="0" w:color="auto"/>
        <w:bottom w:val="none" w:sz="0" w:space="0" w:color="auto"/>
        <w:right w:val="none" w:sz="0" w:space="0" w:color="auto"/>
      </w:divBdr>
      <w:divsChild>
        <w:div w:id="13963969">
          <w:marLeft w:val="0"/>
          <w:marRight w:val="0"/>
          <w:marTop w:val="0"/>
          <w:marBottom w:val="0"/>
          <w:divBdr>
            <w:top w:val="none" w:sz="0" w:space="0" w:color="auto"/>
            <w:left w:val="none" w:sz="0" w:space="0" w:color="auto"/>
            <w:bottom w:val="none" w:sz="0" w:space="0" w:color="auto"/>
            <w:right w:val="none" w:sz="0" w:space="0" w:color="auto"/>
          </w:divBdr>
          <w:divsChild>
            <w:div w:id="1826316747">
              <w:marLeft w:val="0"/>
              <w:marRight w:val="0"/>
              <w:marTop w:val="0"/>
              <w:marBottom w:val="0"/>
              <w:divBdr>
                <w:top w:val="none" w:sz="0" w:space="0" w:color="auto"/>
                <w:left w:val="none" w:sz="0" w:space="0" w:color="auto"/>
                <w:bottom w:val="none" w:sz="0" w:space="0" w:color="auto"/>
                <w:right w:val="none" w:sz="0" w:space="0" w:color="auto"/>
              </w:divBdr>
            </w:div>
            <w:div w:id="1378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83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674820">
          <w:marLeft w:val="0"/>
          <w:marRight w:val="0"/>
          <w:marTop w:val="0"/>
          <w:marBottom w:val="0"/>
          <w:divBdr>
            <w:top w:val="none" w:sz="0" w:space="0" w:color="auto"/>
            <w:left w:val="none" w:sz="0" w:space="0" w:color="auto"/>
            <w:bottom w:val="none" w:sz="0" w:space="0" w:color="auto"/>
            <w:right w:val="none" w:sz="0" w:space="0" w:color="auto"/>
          </w:divBdr>
          <w:divsChild>
            <w:div w:id="19872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8414">
      <w:bodyDiv w:val="1"/>
      <w:marLeft w:val="0"/>
      <w:marRight w:val="0"/>
      <w:marTop w:val="0"/>
      <w:marBottom w:val="0"/>
      <w:divBdr>
        <w:top w:val="none" w:sz="0" w:space="0" w:color="auto"/>
        <w:left w:val="none" w:sz="0" w:space="0" w:color="auto"/>
        <w:bottom w:val="none" w:sz="0" w:space="0" w:color="auto"/>
        <w:right w:val="none" w:sz="0" w:space="0" w:color="auto"/>
      </w:divBdr>
      <w:divsChild>
        <w:div w:id="1020425652">
          <w:marLeft w:val="0"/>
          <w:marRight w:val="0"/>
          <w:marTop w:val="0"/>
          <w:marBottom w:val="0"/>
          <w:divBdr>
            <w:top w:val="none" w:sz="0" w:space="0" w:color="auto"/>
            <w:left w:val="none" w:sz="0" w:space="0" w:color="auto"/>
            <w:bottom w:val="none" w:sz="0" w:space="0" w:color="auto"/>
            <w:right w:val="none" w:sz="0" w:space="0" w:color="auto"/>
          </w:divBdr>
          <w:divsChild>
            <w:div w:id="1133786655">
              <w:marLeft w:val="0"/>
              <w:marRight w:val="0"/>
              <w:marTop w:val="0"/>
              <w:marBottom w:val="0"/>
              <w:divBdr>
                <w:top w:val="none" w:sz="0" w:space="0" w:color="auto"/>
                <w:left w:val="none" w:sz="0" w:space="0" w:color="auto"/>
                <w:bottom w:val="none" w:sz="0" w:space="0" w:color="auto"/>
                <w:right w:val="none" w:sz="0" w:space="0" w:color="auto"/>
              </w:divBdr>
            </w:div>
            <w:div w:id="177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6527">
      <w:bodyDiv w:val="1"/>
      <w:marLeft w:val="0"/>
      <w:marRight w:val="0"/>
      <w:marTop w:val="0"/>
      <w:marBottom w:val="0"/>
      <w:divBdr>
        <w:top w:val="none" w:sz="0" w:space="0" w:color="auto"/>
        <w:left w:val="none" w:sz="0" w:space="0" w:color="auto"/>
        <w:bottom w:val="none" w:sz="0" w:space="0" w:color="auto"/>
        <w:right w:val="none" w:sz="0" w:space="0" w:color="auto"/>
      </w:divBdr>
      <w:divsChild>
        <w:div w:id="187259057">
          <w:marLeft w:val="0"/>
          <w:marRight w:val="0"/>
          <w:marTop w:val="0"/>
          <w:marBottom w:val="0"/>
          <w:divBdr>
            <w:top w:val="none" w:sz="0" w:space="0" w:color="auto"/>
            <w:left w:val="none" w:sz="0" w:space="0" w:color="auto"/>
            <w:bottom w:val="none" w:sz="0" w:space="0" w:color="auto"/>
            <w:right w:val="none" w:sz="0" w:space="0" w:color="auto"/>
          </w:divBdr>
          <w:divsChild>
            <w:div w:id="1138689911">
              <w:marLeft w:val="0"/>
              <w:marRight w:val="0"/>
              <w:marTop w:val="0"/>
              <w:marBottom w:val="0"/>
              <w:divBdr>
                <w:top w:val="none" w:sz="0" w:space="0" w:color="auto"/>
                <w:left w:val="none" w:sz="0" w:space="0" w:color="auto"/>
                <w:bottom w:val="none" w:sz="0" w:space="0" w:color="auto"/>
                <w:right w:val="none" w:sz="0" w:space="0" w:color="auto"/>
              </w:divBdr>
            </w:div>
            <w:div w:id="1901481639">
              <w:marLeft w:val="0"/>
              <w:marRight w:val="0"/>
              <w:marTop w:val="0"/>
              <w:marBottom w:val="0"/>
              <w:divBdr>
                <w:top w:val="none" w:sz="0" w:space="0" w:color="auto"/>
                <w:left w:val="none" w:sz="0" w:space="0" w:color="auto"/>
                <w:bottom w:val="none" w:sz="0" w:space="0" w:color="auto"/>
                <w:right w:val="none" w:sz="0" w:space="0" w:color="auto"/>
              </w:divBdr>
            </w:div>
            <w:div w:id="161168320">
              <w:marLeft w:val="0"/>
              <w:marRight w:val="0"/>
              <w:marTop w:val="0"/>
              <w:marBottom w:val="0"/>
              <w:divBdr>
                <w:top w:val="none" w:sz="0" w:space="0" w:color="auto"/>
                <w:left w:val="none" w:sz="0" w:space="0" w:color="auto"/>
                <w:bottom w:val="none" w:sz="0" w:space="0" w:color="auto"/>
                <w:right w:val="none" w:sz="0" w:space="0" w:color="auto"/>
              </w:divBdr>
            </w:div>
            <w:div w:id="1195996609">
              <w:marLeft w:val="0"/>
              <w:marRight w:val="0"/>
              <w:marTop w:val="0"/>
              <w:marBottom w:val="0"/>
              <w:divBdr>
                <w:top w:val="none" w:sz="0" w:space="0" w:color="auto"/>
                <w:left w:val="none" w:sz="0" w:space="0" w:color="auto"/>
                <w:bottom w:val="none" w:sz="0" w:space="0" w:color="auto"/>
                <w:right w:val="none" w:sz="0" w:space="0" w:color="auto"/>
              </w:divBdr>
            </w:div>
            <w:div w:id="542206269">
              <w:marLeft w:val="0"/>
              <w:marRight w:val="0"/>
              <w:marTop w:val="0"/>
              <w:marBottom w:val="0"/>
              <w:divBdr>
                <w:top w:val="none" w:sz="0" w:space="0" w:color="auto"/>
                <w:left w:val="none" w:sz="0" w:space="0" w:color="auto"/>
                <w:bottom w:val="none" w:sz="0" w:space="0" w:color="auto"/>
                <w:right w:val="none" w:sz="0" w:space="0" w:color="auto"/>
              </w:divBdr>
            </w:div>
            <w:div w:id="48573099">
              <w:marLeft w:val="0"/>
              <w:marRight w:val="0"/>
              <w:marTop w:val="0"/>
              <w:marBottom w:val="0"/>
              <w:divBdr>
                <w:top w:val="none" w:sz="0" w:space="0" w:color="auto"/>
                <w:left w:val="none" w:sz="0" w:space="0" w:color="auto"/>
                <w:bottom w:val="none" w:sz="0" w:space="0" w:color="auto"/>
                <w:right w:val="none" w:sz="0" w:space="0" w:color="auto"/>
              </w:divBdr>
            </w:div>
            <w:div w:id="1678843718">
              <w:marLeft w:val="0"/>
              <w:marRight w:val="0"/>
              <w:marTop w:val="0"/>
              <w:marBottom w:val="0"/>
              <w:divBdr>
                <w:top w:val="none" w:sz="0" w:space="0" w:color="auto"/>
                <w:left w:val="none" w:sz="0" w:space="0" w:color="auto"/>
                <w:bottom w:val="none" w:sz="0" w:space="0" w:color="auto"/>
                <w:right w:val="none" w:sz="0" w:space="0" w:color="auto"/>
              </w:divBdr>
            </w:div>
            <w:div w:id="1166556427">
              <w:marLeft w:val="0"/>
              <w:marRight w:val="0"/>
              <w:marTop w:val="0"/>
              <w:marBottom w:val="0"/>
              <w:divBdr>
                <w:top w:val="none" w:sz="0" w:space="0" w:color="auto"/>
                <w:left w:val="none" w:sz="0" w:space="0" w:color="auto"/>
                <w:bottom w:val="none" w:sz="0" w:space="0" w:color="auto"/>
                <w:right w:val="none" w:sz="0" w:space="0" w:color="auto"/>
              </w:divBdr>
            </w:div>
            <w:div w:id="1836798721">
              <w:marLeft w:val="0"/>
              <w:marRight w:val="0"/>
              <w:marTop w:val="0"/>
              <w:marBottom w:val="0"/>
              <w:divBdr>
                <w:top w:val="none" w:sz="0" w:space="0" w:color="auto"/>
                <w:left w:val="none" w:sz="0" w:space="0" w:color="auto"/>
                <w:bottom w:val="none" w:sz="0" w:space="0" w:color="auto"/>
                <w:right w:val="none" w:sz="0" w:space="0" w:color="auto"/>
              </w:divBdr>
            </w:div>
            <w:div w:id="1939174401">
              <w:marLeft w:val="0"/>
              <w:marRight w:val="0"/>
              <w:marTop w:val="0"/>
              <w:marBottom w:val="0"/>
              <w:divBdr>
                <w:top w:val="none" w:sz="0" w:space="0" w:color="auto"/>
                <w:left w:val="none" w:sz="0" w:space="0" w:color="auto"/>
                <w:bottom w:val="none" w:sz="0" w:space="0" w:color="auto"/>
                <w:right w:val="none" w:sz="0" w:space="0" w:color="auto"/>
              </w:divBdr>
            </w:div>
            <w:div w:id="11341558">
              <w:marLeft w:val="0"/>
              <w:marRight w:val="0"/>
              <w:marTop w:val="0"/>
              <w:marBottom w:val="0"/>
              <w:divBdr>
                <w:top w:val="none" w:sz="0" w:space="0" w:color="auto"/>
                <w:left w:val="none" w:sz="0" w:space="0" w:color="auto"/>
                <w:bottom w:val="none" w:sz="0" w:space="0" w:color="auto"/>
                <w:right w:val="none" w:sz="0" w:space="0" w:color="auto"/>
              </w:divBdr>
            </w:div>
            <w:div w:id="2115244085">
              <w:marLeft w:val="0"/>
              <w:marRight w:val="0"/>
              <w:marTop w:val="0"/>
              <w:marBottom w:val="0"/>
              <w:divBdr>
                <w:top w:val="none" w:sz="0" w:space="0" w:color="auto"/>
                <w:left w:val="none" w:sz="0" w:space="0" w:color="auto"/>
                <w:bottom w:val="none" w:sz="0" w:space="0" w:color="auto"/>
                <w:right w:val="none" w:sz="0" w:space="0" w:color="auto"/>
              </w:divBdr>
            </w:div>
            <w:div w:id="1205293984">
              <w:marLeft w:val="0"/>
              <w:marRight w:val="0"/>
              <w:marTop w:val="0"/>
              <w:marBottom w:val="0"/>
              <w:divBdr>
                <w:top w:val="none" w:sz="0" w:space="0" w:color="auto"/>
                <w:left w:val="none" w:sz="0" w:space="0" w:color="auto"/>
                <w:bottom w:val="none" w:sz="0" w:space="0" w:color="auto"/>
                <w:right w:val="none" w:sz="0" w:space="0" w:color="auto"/>
              </w:divBdr>
            </w:div>
            <w:div w:id="975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952">
      <w:bodyDiv w:val="1"/>
      <w:marLeft w:val="0"/>
      <w:marRight w:val="0"/>
      <w:marTop w:val="0"/>
      <w:marBottom w:val="0"/>
      <w:divBdr>
        <w:top w:val="none" w:sz="0" w:space="0" w:color="auto"/>
        <w:left w:val="none" w:sz="0" w:space="0" w:color="auto"/>
        <w:bottom w:val="none" w:sz="0" w:space="0" w:color="auto"/>
        <w:right w:val="none" w:sz="0" w:space="0" w:color="auto"/>
      </w:divBdr>
      <w:divsChild>
        <w:div w:id="1365211078">
          <w:marLeft w:val="0"/>
          <w:marRight w:val="0"/>
          <w:marTop w:val="0"/>
          <w:marBottom w:val="0"/>
          <w:divBdr>
            <w:top w:val="none" w:sz="0" w:space="0" w:color="auto"/>
            <w:left w:val="none" w:sz="0" w:space="0" w:color="auto"/>
            <w:bottom w:val="none" w:sz="0" w:space="0" w:color="auto"/>
            <w:right w:val="none" w:sz="0" w:space="0" w:color="auto"/>
          </w:divBdr>
          <w:divsChild>
            <w:div w:id="361174892">
              <w:marLeft w:val="0"/>
              <w:marRight w:val="0"/>
              <w:marTop w:val="0"/>
              <w:marBottom w:val="0"/>
              <w:divBdr>
                <w:top w:val="none" w:sz="0" w:space="0" w:color="auto"/>
                <w:left w:val="none" w:sz="0" w:space="0" w:color="auto"/>
                <w:bottom w:val="none" w:sz="0" w:space="0" w:color="auto"/>
                <w:right w:val="none" w:sz="0" w:space="0" w:color="auto"/>
              </w:divBdr>
            </w:div>
            <w:div w:id="680164479">
              <w:marLeft w:val="0"/>
              <w:marRight w:val="0"/>
              <w:marTop w:val="0"/>
              <w:marBottom w:val="0"/>
              <w:divBdr>
                <w:top w:val="none" w:sz="0" w:space="0" w:color="auto"/>
                <w:left w:val="none" w:sz="0" w:space="0" w:color="auto"/>
                <w:bottom w:val="none" w:sz="0" w:space="0" w:color="auto"/>
                <w:right w:val="none" w:sz="0" w:space="0" w:color="auto"/>
              </w:divBdr>
            </w:div>
            <w:div w:id="1136021328">
              <w:marLeft w:val="0"/>
              <w:marRight w:val="0"/>
              <w:marTop w:val="0"/>
              <w:marBottom w:val="0"/>
              <w:divBdr>
                <w:top w:val="none" w:sz="0" w:space="0" w:color="auto"/>
                <w:left w:val="none" w:sz="0" w:space="0" w:color="auto"/>
                <w:bottom w:val="none" w:sz="0" w:space="0" w:color="auto"/>
                <w:right w:val="none" w:sz="0" w:space="0" w:color="auto"/>
              </w:divBdr>
            </w:div>
            <w:div w:id="1625118507">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416679613">
              <w:marLeft w:val="0"/>
              <w:marRight w:val="0"/>
              <w:marTop w:val="0"/>
              <w:marBottom w:val="0"/>
              <w:divBdr>
                <w:top w:val="none" w:sz="0" w:space="0" w:color="auto"/>
                <w:left w:val="none" w:sz="0" w:space="0" w:color="auto"/>
                <w:bottom w:val="none" w:sz="0" w:space="0" w:color="auto"/>
                <w:right w:val="none" w:sz="0" w:space="0" w:color="auto"/>
              </w:divBdr>
            </w:div>
            <w:div w:id="21352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854">
      <w:bodyDiv w:val="1"/>
      <w:marLeft w:val="0"/>
      <w:marRight w:val="0"/>
      <w:marTop w:val="0"/>
      <w:marBottom w:val="0"/>
      <w:divBdr>
        <w:top w:val="none" w:sz="0" w:space="0" w:color="auto"/>
        <w:left w:val="none" w:sz="0" w:space="0" w:color="auto"/>
        <w:bottom w:val="none" w:sz="0" w:space="0" w:color="auto"/>
        <w:right w:val="none" w:sz="0" w:space="0" w:color="auto"/>
      </w:divBdr>
      <w:divsChild>
        <w:div w:id="1495560938">
          <w:marLeft w:val="0"/>
          <w:marRight w:val="0"/>
          <w:marTop w:val="0"/>
          <w:marBottom w:val="0"/>
          <w:divBdr>
            <w:top w:val="none" w:sz="0" w:space="0" w:color="auto"/>
            <w:left w:val="none" w:sz="0" w:space="0" w:color="auto"/>
            <w:bottom w:val="none" w:sz="0" w:space="0" w:color="auto"/>
            <w:right w:val="none" w:sz="0" w:space="0" w:color="auto"/>
          </w:divBdr>
          <w:divsChild>
            <w:div w:id="41369946">
              <w:marLeft w:val="0"/>
              <w:marRight w:val="0"/>
              <w:marTop w:val="0"/>
              <w:marBottom w:val="0"/>
              <w:divBdr>
                <w:top w:val="none" w:sz="0" w:space="0" w:color="auto"/>
                <w:left w:val="none" w:sz="0" w:space="0" w:color="auto"/>
                <w:bottom w:val="none" w:sz="0" w:space="0" w:color="auto"/>
                <w:right w:val="none" w:sz="0" w:space="0" w:color="auto"/>
              </w:divBdr>
            </w:div>
            <w:div w:id="727993263">
              <w:marLeft w:val="0"/>
              <w:marRight w:val="0"/>
              <w:marTop w:val="0"/>
              <w:marBottom w:val="0"/>
              <w:divBdr>
                <w:top w:val="none" w:sz="0" w:space="0" w:color="auto"/>
                <w:left w:val="none" w:sz="0" w:space="0" w:color="auto"/>
                <w:bottom w:val="none" w:sz="0" w:space="0" w:color="auto"/>
                <w:right w:val="none" w:sz="0" w:space="0" w:color="auto"/>
              </w:divBdr>
            </w:div>
            <w:div w:id="572473586">
              <w:marLeft w:val="0"/>
              <w:marRight w:val="0"/>
              <w:marTop w:val="0"/>
              <w:marBottom w:val="0"/>
              <w:divBdr>
                <w:top w:val="none" w:sz="0" w:space="0" w:color="auto"/>
                <w:left w:val="none" w:sz="0" w:space="0" w:color="auto"/>
                <w:bottom w:val="none" w:sz="0" w:space="0" w:color="auto"/>
                <w:right w:val="none" w:sz="0" w:space="0" w:color="auto"/>
              </w:divBdr>
            </w:div>
            <w:div w:id="812989958">
              <w:marLeft w:val="0"/>
              <w:marRight w:val="0"/>
              <w:marTop w:val="0"/>
              <w:marBottom w:val="0"/>
              <w:divBdr>
                <w:top w:val="none" w:sz="0" w:space="0" w:color="auto"/>
                <w:left w:val="none" w:sz="0" w:space="0" w:color="auto"/>
                <w:bottom w:val="none" w:sz="0" w:space="0" w:color="auto"/>
                <w:right w:val="none" w:sz="0" w:space="0" w:color="auto"/>
              </w:divBdr>
            </w:div>
            <w:div w:id="246885404">
              <w:marLeft w:val="0"/>
              <w:marRight w:val="0"/>
              <w:marTop w:val="0"/>
              <w:marBottom w:val="0"/>
              <w:divBdr>
                <w:top w:val="none" w:sz="0" w:space="0" w:color="auto"/>
                <w:left w:val="none" w:sz="0" w:space="0" w:color="auto"/>
                <w:bottom w:val="none" w:sz="0" w:space="0" w:color="auto"/>
                <w:right w:val="none" w:sz="0" w:space="0" w:color="auto"/>
              </w:divBdr>
            </w:div>
            <w:div w:id="1357148625">
              <w:marLeft w:val="0"/>
              <w:marRight w:val="0"/>
              <w:marTop w:val="0"/>
              <w:marBottom w:val="0"/>
              <w:divBdr>
                <w:top w:val="none" w:sz="0" w:space="0" w:color="auto"/>
                <w:left w:val="none" w:sz="0" w:space="0" w:color="auto"/>
                <w:bottom w:val="none" w:sz="0" w:space="0" w:color="auto"/>
                <w:right w:val="none" w:sz="0" w:space="0" w:color="auto"/>
              </w:divBdr>
            </w:div>
            <w:div w:id="45107512">
              <w:marLeft w:val="0"/>
              <w:marRight w:val="0"/>
              <w:marTop w:val="0"/>
              <w:marBottom w:val="0"/>
              <w:divBdr>
                <w:top w:val="none" w:sz="0" w:space="0" w:color="auto"/>
                <w:left w:val="none" w:sz="0" w:space="0" w:color="auto"/>
                <w:bottom w:val="none" w:sz="0" w:space="0" w:color="auto"/>
                <w:right w:val="none" w:sz="0" w:space="0" w:color="auto"/>
              </w:divBdr>
            </w:div>
            <w:div w:id="384766984">
              <w:marLeft w:val="0"/>
              <w:marRight w:val="0"/>
              <w:marTop w:val="0"/>
              <w:marBottom w:val="0"/>
              <w:divBdr>
                <w:top w:val="none" w:sz="0" w:space="0" w:color="auto"/>
                <w:left w:val="none" w:sz="0" w:space="0" w:color="auto"/>
                <w:bottom w:val="none" w:sz="0" w:space="0" w:color="auto"/>
                <w:right w:val="none" w:sz="0" w:space="0" w:color="auto"/>
              </w:divBdr>
            </w:div>
            <w:div w:id="370308664">
              <w:marLeft w:val="0"/>
              <w:marRight w:val="0"/>
              <w:marTop w:val="0"/>
              <w:marBottom w:val="0"/>
              <w:divBdr>
                <w:top w:val="none" w:sz="0" w:space="0" w:color="auto"/>
                <w:left w:val="none" w:sz="0" w:space="0" w:color="auto"/>
                <w:bottom w:val="none" w:sz="0" w:space="0" w:color="auto"/>
                <w:right w:val="none" w:sz="0" w:space="0" w:color="auto"/>
              </w:divBdr>
            </w:div>
            <w:div w:id="1548760076">
              <w:marLeft w:val="0"/>
              <w:marRight w:val="0"/>
              <w:marTop w:val="0"/>
              <w:marBottom w:val="0"/>
              <w:divBdr>
                <w:top w:val="none" w:sz="0" w:space="0" w:color="auto"/>
                <w:left w:val="none" w:sz="0" w:space="0" w:color="auto"/>
                <w:bottom w:val="none" w:sz="0" w:space="0" w:color="auto"/>
                <w:right w:val="none" w:sz="0" w:space="0" w:color="auto"/>
              </w:divBdr>
            </w:div>
            <w:div w:id="1302031878">
              <w:marLeft w:val="0"/>
              <w:marRight w:val="0"/>
              <w:marTop w:val="0"/>
              <w:marBottom w:val="0"/>
              <w:divBdr>
                <w:top w:val="none" w:sz="0" w:space="0" w:color="auto"/>
                <w:left w:val="none" w:sz="0" w:space="0" w:color="auto"/>
                <w:bottom w:val="none" w:sz="0" w:space="0" w:color="auto"/>
                <w:right w:val="none" w:sz="0" w:space="0" w:color="auto"/>
              </w:divBdr>
            </w:div>
            <w:div w:id="370157423">
              <w:marLeft w:val="0"/>
              <w:marRight w:val="0"/>
              <w:marTop w:val="0"/>
              <w:marBottom w:val="0"/>
              <w:divBdr>
                <w:top w:val="none" w:sz="0" w:space="0" w:color="auto"/>
                <w:left w:val="none" w:sz="0" w:space="0" w:color="auto"/>
                <w:bottom w:val="none" w:sz="0" w:space="0" w:color="auto"/>
                <w:right w:val="none" w:sz="0" w:space="0" w:color="auto"/>
              </w:divBdr>
            </w:div>
            <w:div w:id="1674838634">
              <w:marLeft w:val="0"/>
              <w:marRight w:val="0"/>
              <w:marTop w:val="0"/>
              <w:marBottom w:val="0"/>
              <w:divBdr>
                <w:top w:val="none" w:sz="0" w:space="0" w:color="auto"/>
                <w:left w:val="none" w:sz="0" w:space="0" w:color="auto"/>
                <w:bottom w:val="none" w:sz="0" w:space="0" w:color="auto"/>
                <w:right w:val="none" w:sz="0" w:space="0" w:color="auto"/>
              </w:divBdr>
            </w:div>
            <w:div w:id="833106476">
              <w:marLeft w:val="0"/>
              <w:marRight w:val="0"/>
              <w:marTop w:val="0"/>
              <w:marBottom w:val="0"/>
              <w:divBdr>
                <w:top w:val="none" w:sz="0" w:space="0" w:color="auto"/>
                <w:left w:val="none" w:sz="0" w:space="0" w:color="auto"/>
                <w:bottom w:val="none" w:sz="0" w:space="0" w:color="auto"/>
                <w:right w:val="none" w:sz="0" w:space="0" w:color="auto"/>
              </w:divBdr>
            </w:div>
            <w:div w:id="1662537457">
              <w:marLeft w:val="0"/>
              <w:marRight w:val="0"/>
              <w:marTop w:val="0"/>
              <w:marBottom w:val="0"/>
              <w:divBdr>
                <w:top w:val="none" w:sz="0" w:space="0" w:color="auto"/>
                <w:left w:val="none" w:sz="0" w:space="0" w:color="auto"/>
                <w:bottom w:val="none" w:sz="0" w:space="0" w:color="auto"/>
                <w:right w:val="none" w:sz="0" w:space="0" w:color="auto"/>
              </w:divBdr>
            </w:div>
            <w:div w:id="384448844">
              <w:marLeft w:val="0"/>
              <w:marRight w:val="0"/>
              <w:marTop w:val="0"/>
              <w:marBottom w:val="0"/>
              <w:divBdr>
                <w:top w:val="none" w:sz="0" w:space="0" w:color="auto"/>
                <w:left w:val="none" w:sz="0" w:space="0" w:color="auto"/>
                <w:bottom w:val="none" w:sz="0" w:space="0" w:color="auto"/>
                <w:right w:val="none" w:sz="0" w:space="0" w:color="auto"/>
              </w:divBdr>
            </w:div>
            <w:div w:id="872619234">
              <w:marLeft w:val="0"/>
              <w:marRight w:val="0"/>
              <w:marTop w:val="0"/>
              <w:marBottom w:val="0"/>
              <w:divBdr>
                <w:top w:val="none" w:sz="0" w:space="0" w:color="auto"/>
                <w:left w:val="none" w:sz="0" w:space="0" w:color="auto"/>
                <w:bottom w:val="none" w:sz="0" w:space="0" w:color="auto"/>
                <w:right w:val="none" w:sz="0" w:space="0" w:color="auto"/>
              </w:divBdr>
            </w:div>
            <w:div w:id="687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4323">
      <w:bodyDiv w:val="1"/>
      <w:marLeft w:val="0"/>
      <w:marRight w:val="0"/>
      <w:marTop w:val="0"/>
      <w:marBottom w:val="0"/>
      <w:divBdr>
        <w:top w:val="none" w:sz="0" w:space="0" w:color="auto"/>
        <w:left w:val="none" w:sz="0" w:space="0" w:color="auto"/>
        <w:bottom w:val="none" w:sz="0" w:space="0" w:color="auto"/>
        <w:right w:val="none" w:sz="0" w:space="0" w:color="auto"/>
      </w:divBdr>
      <w:divsChild>
        <w:div w:id="1763182466">
          <w:marLeft w:val="0"/>
          <w:marRight w:val="0"/>
          <w:marTop w:val="0"/>
          <w:marBottom w:val="0"/>
          <w:divBdr>
            <w:top w:val="none" w:sz="0" w:space="0" w:color="auto"/>
            <w:left w:val="none" w:sz="0" w:space="0" w:color="auto"/>
            <w:bottom w:val="none" w:sz="0" w:space="0" w:color="auto"/>
            <w:right w:val="none" w:sz="0" w:space="0" w:color="auto"/>
          </w:divBdr>
          <w:divsChild>
            <w:div w:id="1285768009">
              <w:marLeft w:val="0"/>
              <w:marRight w:val="0"/>
              <w:marTop w:val="0"/>
              <w:marBottom w:val="0"/>
              <w:divBdr>
                <w:top w:val="none" w:sz="0" w:space="0" w:color="auto"/>
                <w:left w:val="none" w:sz="0" w:space="0" w:color="auto"/>
                <w:bottom w:val="none" w:sz="0" w:space="0" w:color="auto"/>
                <w:right w:val="none" w:sz="0" w:space="0" w:color="auto"/>
              </w:divBdr>
            </w:div>
            <w:div w:id="1416585920">
              <w:marLeft w:val="0"/>
              <w:marRight w:val="0"/>
              <w:marTop w:val="0"/>
              <w:marBottom w:val="0"/>
              <w:divBdr>
                <w:top w:val="none" w:sz="0" w:space="0" w:color="auto"/>
                <w:left w:val="none" w:sz="0" w:space="0" w:color="auto"/>
                <w:bottom w:val="none" w:sz="0" w:space="0" w:color="auto"/>
                <w:right w:val="none" w:sz="0" w:space="0" w:color="auto"/>
              </w:divBdr>
            </w:div>
            <w:div w:id="1972247312">
              <w:marLeft w:val="0"/>
              <w:marRight w:val="0"/>
              <w:marTop w:val="0"/>
              <w:marBottom w:val="0"/>
              <w:divBdr>
                <w:top w:val="none" w:sz="0" w:space="0" w:color="auto"/>
                <w:left w:val="none" w:sz="0" w:space="0" w:color="auto"/>
                <w:bottom w:val="none" w:sz="0" w:space="0" w:color="auto"/>
                <w:right w:val="none" w:sz="0" w:space="0" w:color="auto"/>
              </w:divBdr>
            </w:div>
            <w:div w:id="861016625">
              <w:marLeft w:val="0"/>
              <w:marRight w:val="0"/>
              <w:marTop w:val="0"/>
              <w:marBottom w:val="0"/>
              <w:divBdr>
                <w:top w:val="none" w:sz="0" w:space="0" w:color="auto"/>
                <w:left w:val="none" w:sz="0" w:space="0" w:color="auto"/>
                <w:bottom w:val="none" w:sz="0" w:space="0" w:color="auto"/>
                <w:right w:val="none" w:sz="0" w:space="0" w:color="auto"/>
              </w:divBdr>
            </w:div>
            <w:div w:id="1763331569">
              <w:marLeft w:val="0"/>
              <w:marRight w:val="0"/>
              <w:marTop w:val="0"/>
              <w:marBottom w:val="0"/>
              <w:divBdr>
                <w:top w:val="none" w:sz="0" w:space="0" w:color="auto"/>
                <w:left w:val="none" w:sz="0" w:space="0" w:color="auto"/>
                <w:bottom w:val="none" w:sz="0" w:space="0" w:color="auto"/>
                <w:right w:val="none" w:sz="0" w:space="0" w:color="auto"/>
              </w:divBdr>
            </w:div>
            <w:div w:id="7842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141">
      <w:bodyDiv w:val="1"/>
      <w:marLeft w:val="0"/>
      <w:marRight w:val="0"/>
      <w:marTop w:val="0"/>
      <w:marBottom w:val="0"/>
      <w:divBdr>
        <w:top w:val="none" w:sz="0" w:space="0" w:color="auto"/>
        <w:left w:val="none" w:sz="0" w:space="0" w:color="auto"/>
        <w:bottom w:val="none" w:sz="0" w:space="0" w:color="auto"/>
        <w:right w:val="none" w:sz="0" w:space="0" w:color="auto"/>
      </w:divBdr>
      <w:divsChild>
        <w:div w:id="1637878945">
          <w:marLeft w:val="0"/>
          <w:marRight w:val="0"/>
          <w:marTop w:val="0"/>
          <w:marBottom w:val="0"/>
          <w:divBdr>
            <w:top w:val="none" w:sz="0" w:space="0" w:color="auto"/>
            <w:left w:val="none" w:sz="0" w:space="0" w:color="auto"/>
            <w:bottom w:val="none" w:sz="0" w:space="0" w:color="auto"/>
            <w:right w:val="none" w:sz="0" w:space="0" w:color="auto"/>
          </w:divBdr>
          <w:divsChild>
            <w:div w:id="4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4080424">
      <w:bodyDiv w:val="1"/>
      <w:marLeft w:val="0"/>
      <w:marRight w:val="0"/>
      <w:marTop w:val="0"/>
      <w:marBottom w:val="0"/>
      <w:divBdr>
        <w:top w:val="none" w:sz="0" w:space="0" w:color="auto"/>
        <w:left w:val="none" w:sz="0" w:space="0" w:color="auto"/>
        <w:bottom w:val="none" w:sz="0" w:space="0" w:color="auto"/>
        <w:right w:val="none" w:sz="0" w:space="0" w:color="auto"/>
      </w:divBdr>
      <w:divsChild>
        <w:div w:id="751976033">
          <w:marLeft w:val="0"/>
          <w:marRight w:val="0"/>
          <w:marTop w:val="0"/>
          <w:marBottom w:val="0"/>
          <w:divBdr>
            <w:top w:val="none" w:sz="0" w:space="0" w:color="auto"/>
            <w:left w:val="none" w:sz="0" w:space="0" w:color="auto"/>
            <w:bottom w:val="none" w:sz="0" w:space="0" w:color="auto"/>
            <w:right w:val="none" w:sz="0" w:space="0" w:color="auto"/>
          </w:divBdr>
          <w:divsChild>
            <w:div w:id="838234305">
              <w:marLeft w:val="0"/>
              <w:marRight w:val="0"/>
              <w:marTop w:val="0"/>
              <w:marBottom w:val="0"/>
              <w:divBdr>
                <w:top w:val="none" w:sz="0" w:space="0" w:color="auto"/>
                <w:left w:val="none" w:sz="0" w:space="0" w:color="auto"/>
                <w:bottom w:val="none" w:sz="0" w:space="0" w:color="auto"/>
                <w:right w:val="none" w:sz="0" w:space="0" w:color="auto"/>
              </w:divBdr>
            </w:div>
            <w:div w:id="1223558491">
              <w:marLeft w:val="0"/>
              <w:marRight w:val="0"/>
              <w:marTop w:val="0"/>
              <w:marBottom w:val="0"/>
              <w:divBdr>
                <w:top w:val="none" w:sz="0" w:space="0" w:color="auto"/>
                <w:left w:val="none" w:sz="0" w:space="0" w:color="auto"/>
                <w:bottom w:val="none" w:sz="0" w:space="0" w:color="auto"/>
                <w:right w:val="none" w:sz="0" w:space="0" w:color="auto"/>
              </w:divBdr>
            </w:div>
            <w:div w:id="1975526916">
              <w:marLeft w:val="0"/>
              <w:marRight w:val="0"/>
              <w:marTop w:val="0"/>
              <w:marBottom w:val="0"/>
              <w:divBdr>
                <w:top w:val="none" w:sz="0" w:space="0" w:color="auto"/>
                <w:left w:val="none" w:sz="0" w:space="0" w:color="auto"/>
                <w:bottom w:val="none" w:sz="0" w:space="0" w:color="auto"/>
                <w:right w:val="none" w:sz="0" w:space="0" w:color="auto"/>
              </w:divBdr>
            </w:div>
            <w:div w:id="2080320223">
              <w:marLeft w:val="0"/>
              <w:marRight w:val="0"/>
              <w:marTop w:val="0"/>
              <w:marBottom w:val="0"/>
              <w:divBdr>
                <w:top w:val="none" w:sz="0" w:space="0" w:color="auto"/>
                <w:left w:val="none" w:sz="0" w:space="0" w:color="auto"/>
                <w:bottom w:val="none" w:sz="0" w:space="0" w:color="auto"/>
                <w:right w:val="none" w:sz="0" w:space="0" w:color="auto"/>
              </w:divBdr>
            </w:div>
            <w:div w:id="1191722939">
              <w:marLeft w:val="0"/>
              <w:marRight w:val="0"/>
              <w:marTop w:val="0"/>
              <w:marBottom w:val="0"/>
              <w:divBdr>
                <w:top w:val="none" w:sz="0" w:space="0" w:color="auto"/>
                <w:left w:val="none" w:sz="0" w:space="0" w:color="auto"/>
                <w:bottom w:val="none" w:sz="0" w:space="0" w:color="auto"/>
                <w:right w:val="none" w:sz="0" w:space="0" w:color="auto"/>
              </w:divBdr>
            </w:div>
            <w:div w:id="86925875">
              <w:marLeft w:val="0"/>
              <w:marRight w:val="0"/>
              <w:marTop w:val="0"/>
              <w:marBottom w:val="0"/>
              <w:divBdr>
                <w:top w:val="none" w:sz="0" w:space="0" w:color="auto"/>
                <w:left w:val="none" w:sz="0" w:space="0" w:color="auto"/>
                <w:bottom w:val="none" w:sz="0" w:space="0" w:color="auto"/>
                <w:right w:val="none" w:sz="0" w:space="0" w:color="auto"/>
              </w:divBdr>
            </w:div>
            <w:div w:id="1453817216">
              <w:marLeft w:val="0"/>
              <w:marRight w:val="0"/>
              <w:marTop w:val="0"/>
              <w:marBottom w:val="0"/>
              <w:divBdr>
                <w:top w:val="none" w:sz="0" w:space="0" w:color="auto"/>
                <w:left w:val="none" w:sz="0" w:space="0" w:color="auto"/>
                <w:bottom w:val="none" w:sz="0" w:space="0" w:color="auto"/>
                <w:right w:val="none" w:sz="0" w:space="0" w:color="auto"/>
              </w:divBdr>
            </w:div>
            <w:div w:id="876046871">
              <w:marLeft w:val="0"/>
              <w:marRight w:val="0"/>
              <w:marTop w:val="0"/>
              <w:marBottom w:val="0"/>
              <w:divBdr>
                <w:top w:val="none" w:sz="0" w:space="0" w:color="auto"/>
                <w:left w:val="none" w:sz="0" w:space="0" w:color="auto"/>
                <w:bottom w:val="none" w:sz="0" w:space="0" w:color="auto"/>
                <w:right w:val="none" w:sz="0" w:space="0" w:color="auto"/>
              </w:divBdr>
            </w:div>
            <w:div w:id="298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8916">
      <w:bodyDiv w:val="1"/>
      <w:marLeft w:val="0"/>
      <w:marRight w:val="0"/>
      <w:marTop w:val="0"/>
      <w:marBottom w:val="0"/>
      <w:divBdr>
        <w:top w:val="none" w:sz="0" w:space="0" w:color="auto"/>
        <w:left w:val="none" w:sz="0" w:space="0" w:color="auto"/>
        <w:bottom w:val="none" w:sz="0" w:space="0" w:color="auto"/>
        <w:right w:val="none" w:sz="0" w:space="0" w:color="auto"/>
      </w:divBdr>
      <w:divsChild>
        <w:div w:id="1498114823">
          <w:marLeft w:val="0"/>
          <w:marRight w:val="0"/>
          <w:marTop w:val="0"/>
          <w:marBottom w:val="0"/>
          <w:divBdr>
            <w:top w:val="none" w:sz="0" w:space="0" w:color="auto"/>
            <w:left w:val="none" w:sz="0" w:space="0" w:color="auto"/>
            <w:bottom w:val="none" w:sz="0" w:space="0" w:color="auto"/>
            <w:right w:val="none" w:sz="0" w:space="0" w:color="auto"/>
          </w:divBdr>
          <w:divsChild>
            <w:div w:id="978001828">
              <w:marLeft w:val="0"/>
              <w:marRight w:val="0"/>
              <w:marTop w:val="0"/>
              <w:marBottom w:val="0"/>
              <w:divBdr>
                <w:top w:val="none" w:sz="0" w:space="0" w:color="auto"/>
                <w:left w:val="none" w:sz="0" w:space="0" w:color="auto"/>
                <w:bottom w:val="none" w:sz="0" w:space="0" w:color="auto"/>
                <w:right w:val="none" w:sz="0" w:space="0" w:color="auto"/>
              </w:divBdr>
            </w:div>
            <w:div w:id="1963422003">
              <w:marLeft w:val="0"/>
              <w:marRight w:val="0"/>
              <w:marTop w:val="0"/>
              <w:marBottom w:val="0"/>
              <w:divBdr>
                <w:top w:val="none" w:sz="0" w:space="0" w:color="auto"/>
                <w:left w:val="none" w:sz="0" w:space="0" w:color="auto"/>
                <w:bottom w:val="none" w:sz="0" w:space="0" w:color="auto"/>
                <w:right w:val="none" w:sz="0" w:space="0" w:color="auto"/>
              </w:divBdr>
            </w:div>
            <w:div w:id="1593853858">
              <w:marLeft w:val="0"/>
              <w:marRight w:val="0"/>
              <w:marTop w:val="0"/>
              <w:marBottom w:val="0"/>
              <w:divBdr>
                <w:top w:val="none" w:sz="0" w:space="0" w:color="auto"/>
                <w:left w:val="none" w:sz="0" w:space="0" w:color="auto"/>
                <w:bottom w:val="none" w:sz="0" w:space="0" w:color="auto"/>
                <w:right w:val="none" w:sz="0" w:space="0" w:color="auto"/>
              </w:divBdr>
            </w:div>
            <w:div w:id="1041899069">
              <w:marLeft w:val="0"/>
              <w:marRight w:val="0"/>
              <w:marTop w:val="0"/>
              <w:marBottom w:val="0"/>
              <w:divBdr>
                <w:top w:val="none" w:sz="0" w:space="0" w:color="auto"/>
                <w:left w:val="none" w:sz="0" w:space="0" w:color="auto"/>
                <w:bottom w:val="none" w:sz="0" w:space="0" w:color="auto"/>
                <w:right w:val="none" w:sz="0" w:space="0" w:color="auto"/>
              </w:divBdr>
            </w:div>
            <w:div w:id="374813502">
              <w:marLeft w:val="0"/>
              <w:marRight w:val="0"/>
              <w:marTop w:val="0"/>
              <w:marBottom w:val="0"/>
              <w:divBdr>
                <w:top w:val="none" w:sz="0" w:space="0" w:color="auto"/>
                <w:left w:val="none" w:sz="0" w:space="0" w:color="auto"/>
                <w:bottom w:val="none" w:sz="0" w:space="0" w:color="auto"/>
                <w:right w:val="none" w:sz="0" w:space="0" w:color="auto"/>
              </w:divBdr>
            </w:div>
            <w:div w:id="1889607549">
              <w:marLeft w:val="0"/>
              <w:marRight w:val="0"/>
              <w:marTop w:val="0"/>
              <w:marBottom w:val="0"/>
              <w:divBdr>
                <w:top w:val="none" w:sz="0" w:space="0" w:color="auto"/>
                <w:left w:val="none" w:sz="0" w:space="0" w:color="auto"/>
                <w:bottom w:val="none" w:sz="0" w:space="0" w:color="auto"/>
                <w:right w:val="none" w:sz="0" w:space="0" w:color="auto"/>
              </w:divBdr>
            </w:div>
            <w:div w:id="309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7361">
      <w:bodyDiv w:val="1"/>
      <w:marLeft w:val="0"/>
      <w:marRight w:val="0"/>
      <w:marTop w:val="0"/>
      <w:marBottom w:val="0"/>
      <w:divBdr>
        <w:top w:val="none" w:sz="0" w:space="0" w:color="auto"/>
        <w:left w:val="none" w:sz="0" w:space="0" w:color="auto"/>
        <w:bottom w:val="none" w:sz="0" w:space="0" w:color="auto"/>
        <w:right w:val="none" w:sz="0" w:space="0" w:color="auto"/>
      </w:divBdr>
      <w:divsChild>
        <w:div w:id="871380186">
          <w:marLeft w:val="0"/>
          <w:marRight w:val="0"/>
          <w:marTop w:val="0"/>
          <w:marBottom w:val="0"/>
          <w:divBdr>
            <w:top w:val="none" w:sz="0" w:space="0" w:color="auto"/>
            <w:left w:val="none" w:sz="0" w:space="0" w:color="auto"/>
            <w:bottom w:val="none" w:sz="0" w:space="0" w:color="auto"/>
            <w:right w:val="none" w:sz="0" w:space="0" w:color="auto"/>
          </w:divBdr>
          <w:divsChild>
            <w:div w:id="1329093045">
              <w:marLeft w:val="0"/>
              <w:marRight w:val="0"/>
              <w:marTop w:val="0"/>
              <w:marBottom w:val="0"/>
              <w:divBdr>
                <w:top w:val="none" w:sz="0" w:space="0" w:color="auto"/>
                <w:left w:val="none" w:sz="0" w:space="0" w:color="auto"/>
                <w:bottom w:val="none" w:sz="0" w:space="0" w:color="auto"/>
                <w:right w:val="none" w:sz="0" w:space="0" w:color="auto"/>
              </w:divBdr>
            </w:div>
            <w:div w:id="472328551">
              <w:marLeft w:val="0"/>
              <w:marRight w:val="0"/>
              <w:marTop w:val="0"/>
              <w:marBottom w:val="0"/>
              <w:divBdr>
                <w:top w:val="none" w:sz="0" w:space="0" w:color="auto"/>
                <w:left w:val="none" w:sz="0" w:space="0" w:color="auto"/>
                <w:bottom w:val="none" w:sz="0" w:space="0" w:color="auto"/>
                <w:right w:val="none" w:sz="0" w:space="0" w:color="auto"/>
              </w:divBdr>
            </w:div>
            <w:div w:id="1891647782">
              <w:marLeft w:val="0"/>
              <w:marRight w:val="0"/>
              <w:marTop w:val="0"/>
              <w:marBottom w:val="0"/>
              <w:divBdr>
                <w:top w:val="none" w:sz="0" w:space="0" w:color="auto"/>
                <w:left w:val="none" w:sz="0" w:space="0" w:color="auto"/>
                <w:bottom w:val="none" w:sz="0" w:space="0" w:color="auto"/>
                <w:right w:val="none" w:sz="0" w:space="0" w:color="auto"/>
              </w:divBdr>
            </w:div>
            <w:div w:id="1654410293">
              <w:marLeft w:val="0"/>
              <w:marRight w:val="0"/>
              <w:marTop w:val="0"/>
              <w:marBottom w:val="0"/>
              <w:divBdr>
                <w:top w:val="none" w:sz="0" w:space="0" w:color="auto"/>
                <w:left w:val="none" w:sz="0" w:space="0" w:color="auto"/>
                <w:bottom w:val="none" w:sz="0" w:space="0" w:color="auto"/>
                <w:right w:val="none" w:sz="0" w:space="0" w:color="auto"/>
              </w:divBdr>
            </w:div>
            <w:div w:id="6007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988">
      <w:bodyDiv w:val="1"/>
      <w:marLeft w:val="0"/>
      <w:marRight w:val="0"/>
      <w:marTop w:val="0"/>
      <w:marBottom w:val="0"/>
      <w:divBdr>
        <w:top w:val="none" w:sz="0" w:space="0" w:color="auto"/>
        <w:left w:val="none" w:sz="0" w:space="0" w:color="auto"/>
        <w:bottom w:val="none" w:sz="0" w:space="0" w:color="auto"/>
        <w:right w:val="none" w:sz="0" w:space="0" w:color="auto"/>
      </w:divBdr>
      <w:divsChild>
        <w:div w:id="832911031">
          <w:marLeft w:val="0"/>
          <w:marRight w:val="0"/>
          <w:marTop w:val="0"/>
          <w:marBottom w:val="0"/>
          <w:divBdr>
            <w:top w:val="none" w:sz="0" w:space="0" w:color="auto"/>
            <w:left w:val="none" w:sz="0" w:space="0" w:color="auto"/>
            <w:bottom w:val="none" w:sz="0" w:space="0" w:color="auto"/>
            <w:right w:val="none" w:sz="0" w:space="0" w:color="auto"/>
          </w:divBdr>
          <w:divsChild>
            <w:div w:id="379987304">
              <w:marLeft w:val="0"/>
              <w:marRight w:val="0"/>
              <w:marTop w:val="0"/>
              <w:marBottom w:val="0"/>
              <w:divBdr>
                <w:top w:val="none" w:sz="0" w:space="0" w:color="auto"/>
                <w:left w:val="none" w:sz="0" w:space="0" w:color="auto"/>
                <w:bottom w:val="none" w:sz="0" w:space="0" w:color="auto"/>
                <w:right w:val="none" w:sz="0" w:space="0" w:color="auto"/>
              </w:divBdr>
            </w:div>
            <w:div w:id="422261521">
              <w:marLeft w:val="0"/>
              <w:marRight w:val="0"/>
              <w:marTop w:val="0"/>
              <w:marBottom w:val="0"/>
              <w:divBdr>
                <w:top w:val="none" w:sz="0" w:space="0" w:color="auto"/>
                <w:left w:val="none" w:sz="0" w:space="0" w:color="auto"/>
                <w:bottom w:val="none" w:sz="0" w:space="0" w:color="auto"/>
                <w:right w:val="none" w:sz="0" w:space="0" w:color="auto"/>
              </w:divBdr>
            </w:div>
            <w:div w:id="912543198">
              <w:marLeft w:val="0"/>
              <w:marRight w:val="0"/>
              <w:marTop w:val="0"/>
              <w:marBottom w:val="0"/>
              <w:divBdr>
                <w:top w:val="none" w:sz="0" w:space="0" w:color="auto"/>
                <w:left w:val="none" w:sz="0" w:space="0" w:color="auto"/>
                <w:bottom w:val="none" w:sz="0" w:space="0" w:color="auto"/>
                <w:right w:val="none" w:sz="0" w:space="0" w:color="auto"/>
              </w:divBdr>
            </w:div>
            <w:div w:id="1524053293">
              <w:marLeft w:val="0"/>
              <w:marRight w:val="0"/>
              <w:marTop w:val="0"/>
              <w:marBottom w:val="0"/>
              <w:divBdr>
                <w:top w:val="none" w:sz="0" w:space="0" w:color="auto"/>
                <w:left w:val="none" w:sz="0" w:space="0" w:color="auto"/>
                <w:bottom w:val="none" w:sz="0" w:space="0" w:color="auto"/>
                <w:right w:val="none" w:sz="0" w:space="0" w:color="auto"/>
              </w:divBdr>
            </w:div>
            <w:div w:id="592200000">
              <w:marLeft w:val="0"/>
              <w:marRight w:val="0"/>
              <w:marTop w:val="0"/>
              <w:marBottom w:val="0"/>
              <w:divBdr>
                <w:top w:val="none" w:sz="0" w:space="0" w:color="auto"/>
                <w:left w:val="none" w:sz="0" w:space="0" w:color="auto"/>
                <w:bottom w:val="none" w:sz="0" w:space="0" w:color="auto"/>
                <w:right w:val="none" w:sz="0" w:space="0" w:color="auto"/>
              </w:divBdr>
            </w:div>
            <w:div w:id="1104612004">
              <w:marLeft w:val="0"/>
              <w:marRight w:val="0"/>
              <w:marTop w:val="0"/>
              <w:marBottom w:val="0"/>
              <w:divBdr>
                <w:top w:val="none" w:sz="0" w:space="0" w:color="auto"/>
                <w:left w:val="none" w:sz="0" w:space="0" w:color="auto"/>
                <w:bottom w:val="none" w:sz="0" w:space="0" w:color="auto"/>
                <w:right w:val="none" w:sz="0" w:space="0" w:color="auto"/>
              </w:divBdr>
            </w:div>
            <w:div w:id="9190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736">
      <w:bodyDiv w:val="1"/>
      <w:marLeft w:val="0"/>
      <w:marRight w:val="0"/>
      <w:marTop w:val="0"/>
      <w:marBottom w:val="0"/>
      <w:divBdr>
        <w:top w:val="none" w:sz="0" w:space="0" w:color="auto"/>
        <w:left w:val="none" w:sz="0" w:space="0" w:color="auto"/>
        <w:bottom w:val="none" w:sz="0" w:space="0" w:color="auto"/>
        <w:right w:val="none" w:sz="0" w:space="0" w:color="auto"/>
      </w:divBdr>
      <w:divsChild>
        <w:div w:id="194732610">
          <w:marLeft w:val="0"/>
          <w:marRight w:val="0"/>
          <w:marTop w:val="0"/>
          <w:marBottom w:val="0"/>
          <w:divBdr>
            <w:top w:val="none" w:sz="0" w:space="0" w:color="auto"/>
            <w:left w:val="none" w:sz="0" w:space="0" w:color="auto"/>
            <w:bottom w:val="none" w:sz="0" w:space="0" w:color="auto"/>
            <w:right w:val="none" w:sz="0" w:space="0" w:color="auto"/>
          </w:divBdr>
          <w:divsChild>
            <w:div w:id="62487918">
              <w:marLeft w:val="0"/>
              <w:marRight w:val="0"/>
              <w:marTop w:val="0"/>
              <w:marBottom w:val="0"/>
              <w:divBdr>
                <w:top w:val="none" w:sz="0" w:space="0" w:color="auto"/>
                <w:left w:val="none" w:sz="0" w:space="0" w:color="auto"/>
                <w:bottom w:val="none" w:sz="0" w:space="0" w:color="auto"/>
                <w:right w:val="none" w:sz="0" w:space="0" w:color="auto"/>
              </w:divBdr>
            </w:div>
            <w:div w:id="575633025">
              <w:marLeft w:val="0"/>
              <w:marRight w:val="0"/>
              <w:marTop w:val="0"/>
              <w:marBottom w:val="0"/>
              <w:divBdr>
                <w:top w:val="none" w:sz="0" w:space="0" w:color="auto"/>
                <w:left w:val="none" w:sz="0" w:space="0" w:color="auto"/>
                <w:bottom w:val="none" w:sz="0" w:space="0" w:color="auto"/>
                <w:right w:val="none" w:sz="0" w:space="0" w:color="auto"/>
              </w:divBdr>
            </w:div>
            <w:div w:id="1275475785">
              <w:marLeft w:val="0"/>
              <w:marRight w:val="0"/>
              <w:marTop w:val="0"/>
              <w:marBottom w:val="0"/>
              <w:divBdr>
                <w:top w:val="none" w:sz="0" w:space="0" w:color="auto"/>
                <w:left w:val="none" w:sz="0" w:space="0" w:color="auto"/>
                <w:bottom w:val="none" w:sz="0" w:space="0" w:color="auto"/>
                <w:right w:val="none" w:sz="0" w:space="0" w:color="auto"/>
              </w:divBdr>
            </w:div>
            <w:div w:id="1902404788">
              <w:marLeft w:val="0"/>
              <w:marRight w:val="0"/>
              <w:marTop w:val="0"/>
              <w:marBottom w:val="0"/>
              <w:divBdr>
                <w:top w:val="none" w:sz="0" w:space="0" w:color="auto"/>
                <w:left w:val="none" w:sz="0" w:space="0" w:color="auto"/>
                <w:bottom w:val="none" w:sz="0" w:space="0" w:color="auto"/>
                <w:right w:val="none" w:sz="0" w:space="0" w:color="auto"/>
              </w:divBdr>
            </w:div>
            <w:div w:id="1874731850">
              <w:marLeft w:val="0"/>
              <w:marRight w:val="0"/>
              <w:marTop w:val="0"/>
              <w:marBottom w:val="0"/>
              <w:divBdr>
                <w:top w:val="none" w:sz="0" w:space="0" w:color="auto"/>
                <w:left w:val="none" w:sz="0" w:space="0" w:color="auto"/>
                <w:bottom w:val="none" w:sz="0" w:space="0" w:color="auto"/>
                <w:right w:val="none" w:sz="0" w:space="0" w:color="auto"/>
              </w:divBdr>
            </w:div>
            <w:div w:id="1611471524">
              <w:marLeft w:val="0"/>
              <w:marRight w:val="0"/>
              <w:marTop w:val="0"/>
              <w:marBottom w:val="0"/>
              <w:divBdr>
                <w:top w:val="none" w:sz="0" w:space="0" w:color="auto"/>
                <w:left w:val="none" w:sz="0" w:space="0" w:color="auto"/>
                <w:bottom w:val="none" w:sz="0" w:space="0" w:color="auto"/>
                <w:right w:val="none" w:sz="0" w:space="0" w:color="auto"/>
              </w:divBdr>
            </w:div>
            <w:div w:id="552277653">
              <w:marLeft w:val="0"/>
              <w:marRight w:val="0"/>
              <w:marTop w:val="0"/>
              <w:marBottom w:val="0"/>
              <w:divBdr>
                <w:top w:val="none" w:sz="0" w:space="0" w:color="auto"/>
                <w:left w:val="none" w:sz="0" w:space="0" w:color="auto"/>
                <w:bottom w:val="none" w:sz="0" w:space="0" w:color="auto"/>
                <w:right w:val="none" w:sz="0" w:space="0" w:color="auto"/>
              </w:divBdr>
            </w:div>
            <w:div w:id="1517882712">
              <w:marLeft w:val="0"/>
              <w:marRight w:val="0"/>
              <w:marTop w:val="0"/>
              <w:marBottom w:val="0"/>
              <w:divBdr>
                <w:top w:val="none" w:sz="0" w:space="0" w:color="auto"/>
                <w:left w:val="none" w:sz="0" w:space="0" w:color="auto"/>
                <w:bottom w:val="none" w:sz="0" w:space="0" w:color="auto"/>
                <w:right w:val="none" w:sz="0" w:space="0" w:color="auto"/>
              </w:divBdr>
            </w:div>
            <w:div w:id="92937634">
              <w:marLeft w:val="0"/>
              <w:marRight w:val="0"/>
              <w:marTop w:val="0"/>
              <w:marBottom w:val="0"/>
              <w:divBdr>
                <w:top w:val="none" w:sz="0" w:space="0" w:color="auto"/>
                <w:left w:val="none" w:sz="0" w:space="0" w:color="auto"/>
                <w:bottom w:val="none" w:sz="0" w:space="0" w:color="auto"/>
                <w:right w:val="none" w:sz="0" w:space="0" w:color="auto"/>
              </w:divBdr>
            </w:div>
            <w:div w:id="1661885569">
              <w:marLeft w:val="0"/>
              <w:marRight w:val="0"/>
              <w:marTop w:val="0"/>
              <w:marBottom w:val="0"/>
              <w:divBdr>
                <w:top w:val="none" w:sz="0" w:space="0" w:color="auto"/>
                <w:left w:val="none" w:sz="0" w:space="0" w:color="auto"/>
                <w:bottom w:val="none" w:sz="0" w:space="0" w:color="auto"/>
                <w:right w:val="none" w:sz="0" w:space="0" w:color="auto"/>
              </w:divBdr>
            </w:div>
            <w:div w:id="1810004560">
              <w:marLeft w:val="0"/>
              <w:marRight w:val="0"/>
              <w:marTop w:val="0"/>
              <w:marBottom w:val="0"/>
              <w:divBdr>
                <w:top w:val="none" w:sz="0" w:space="0" w:color="auto"/>
                <w:left w:val="none" w:sz="0" w:space="0" w:color="auto"/>
                <w:bottom w:val="none" w:sz="0" w:space="0" w:color="auto"/>
                <w:right w:val="none" w:sz="0" w:space="0" w:color="auto"/>
              </w:divBdr>
            </w:div>
            <w:div w:id="2074355038">
              <w:marLeft w:val="0"/>
              <w:marRight w:val="0"/>
              <w:marTop w:val="0"/>
              <w:marBottom w:val="0"/>
              <w:divBdr>
                <w:top w:val="none" w:sz="0" w:space="0" w:color="auto"/>
                <w:left w:val="none" w:sz="0" w:space="0" w:color="auto"/>
                <w:bottom w:val="none" w:sz="0" w:space="0" w:color="auto"/>
                <w:right w:val="none" w:sz="0" w:space="0" w:color="auto"/>
              </w:divBdr>
            </w:div>
            <w:div w:id="4737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6150376">
      <w:bodyDiv w:val="1"/>
      <w:marLeft w:val="0"/>
      <w:marRight w:val="0"/>
      <w:marTop w:val="0"/>
      <w:marBottom w:val="0"/>
      <w:divBdr>
        <w:top w:val="none" w:sz="0" w:space="0" w:color="auto"/>
        <w:left w:val="none" w:sz="0" w:space="0" w:color="auto"/>
        <w:bottom w:val="none" w:sz="0" w:space="0" w:color="auto"/>
        <w:right w:val="none" w:sz="0" w:space="0" w:color="auto"/>
      </w:divBdr>
      <w:divsChild>
        <w:div w:id="1661081786">
          <w:marLeft w:val="0"/>
          <w:marRight w:val="0"/>
          <w:marTop w:val="0"/>
          <w:marBottom w:val="0"/>
          <w:divBdr>
            <w:top w:val="none" w:sz="0" w:space="0" w:color="auto"/>
            <w:left w:val="none" w:sz="0" w:space="0" w:color="auto"/>
            <w:bottom w:val="none" w:sz="0" w:space="0" w:color="auto"/>
            <w:right w:val="none" w:sz="0" w:space="0" w:color="auto"/>
          </w:divBdr>
          <w:divsChild>
            <w:div w:id="636640895">
              <w:marLeft w:val="0"/>
              <w:marRight w:val="0"/>
              <w:marTop w:val="0"/>
              <w:marBottom w:val="0"/>
              <w:divBdr>
                <w:top w:val="none" w:sz="0" w:space="0" w:color="auto"/>
                <w:left w:val="none" w:sz="0" w:space="0" w:color="auto"/>
                <w:bottom w:val="none" w:sz="0" w:space="0" w:color="auto"/>
                <w:right w:val="none" w:sz="0" w:space="0" w:color="auto"/>
              </w:divBdr>
            </w:div>
            <w:div w:id="1352798608">
              <w:marLeft w:val="0"/>
              <w:marRight w:val="0"/>
              <w:marTop w:val="0"/>
              <w:marBottom w:val="0"/>
              <w:divBdr>
                <w:top w:val="none" w:sz="0" w:space="0" w:color="auto"/>
                <w:left w:val="none" w:sz="0" w:space="0" w:color="auto"/>
                <w:bottom w:val="none" w:sz="0" w:space="0" w:color="auto"/>
                <w:right w:val="none" w:sz="0" w:space="0" w:color="auto"/>
              </w:divBdr>
            </w:div>
            <w:div w:id="1109659947">
              <w:marLeft w:val="0"/>
              <w:marRight w:val="0"/>
              <w:marTop w:val="0"/>
              <w:marBottom w:val="0"/>
              <w:divBdr>
                <w:top w:val="none" w:sz="0" w:space="0" w:color="auto"/>
                <w:left w:val="none" w:sz="0" w:space="0" w:color="auto"/>
                <w:bottom w:val="none" w:sz="0" w:space="0" w:color="auto"/>
                <w:right w:val="none" w:sz="0" w:space="0" w:color="auto"/>
              </w:divBdr>
            </w:div>
            <w:div w:id="843934903">
              <w:marLeft w:val="0"/>
              <w:marRight w:val="0"/>
              <w:marTop w:val="0"/>
              <w:marBottom w:val="0"/>
              <w:divBdr>
                <w:top w:val="none" w:sz="0" w:space="0" w:color="auto"/>
                <w:left w:val="none" w:sz="0" w:space="0" w:color="auto"/>
                <w:bottom w:val="none" w:sz="0" w:space="0" w:color="auto"/>
                <w:right w:val="none" w:sz="0" w:space="0" w:color="auto"/>
              </w:divBdr>
            </w:div>
            <w:div w:id="1522426860">
              <w:marLeft w:val="0"/>
              <w:marRight w:val="0"/>
              <w:marTop w:val="0"/>
              <w:marBottom w:val="0"/>
              <w:divBdr>
                <w:top w:val="none" w:sz="0" w:space="0" w:color="auto"/>
                <w:left w:val="none" w:sz="0" w:space="0" w:color="auto"/>
                <w:bottom w:val="none" w:sz="0" w:space="0" w:color="auto"/>
                <w:right w:val="none" w:sz="0" w:space="0" w:color="auto"/>
              </w:divBdr>
            </w:div>
            <w:div w:id="69930675">
              <w:marLeft w:val="0"/>
              <w:marRight w:val="0"/>
              <w:marTop w:val="0"/>
              <w:marBottom w:val="0"/>
              <w:divBdr>
                <w:top w:val="none" w:sz="0" w:space="0" w:color="auto"/>
                <w:left w:val="none" w:sz="0" w:space="0" w:color="auto"/>
                <w:bottom w:val="none" w:sz="0" w:space="0" w:color="auto"/>
                <w:right w:val="none" w:sz="0" w:space="0" w:color="auto"/>
              </w:divBdr>
            </w:div>
            <w:div w:id="1806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57">
      <w:bodyDiv w:val="1"/>
      <w:marLeft w:val="0"/>
      <w:marRight w:val="0"/>
      <w:marTop w:val="0"/>
      <w:marBottom w:val="0"/>
      <w:divBdr>
        <w:top w:val="none" w:sz="0" w:space="0" w:color="auto"/>
        <w:left w:val="none" w:sz="0" w:space="0" w:color="auto"/>
        <w:bottom w:val="none" w:sz="0" w:space="0" w:color="auto"/>
        <w:right w:val="none" w:sz="0" w:space="0" w:color="auto"/>
      </w:divBdr>
      <w:divsChild>
        <w:div w:id="1804617133">
          <w:marLeft w:val="0"/>
          <w:marRight w:val="0"/>
          <w:marTop w:val="0"/>
          <w:marBottom w:val="0"/>
          <w:divBdr>
            <w:top w:val="none" w:sz="0" w:space="0" w:color="auto"/>
            <w:left w:val="none" w:sz="0" w:space="0" w:color="auto"/>
            <w:bottom w:val="none" w:sz="0" w:space="0" w:color="auto"/>
            <w:right w:val="none" w:sz="0" w:space="0" w:color="auto"/>
          </w:divBdr>
          <w:divsChild>
            <w:div w:id="1638801467">
              <w:marLeft w:val="0"/>
              <w:marRight w:val="0"/>
              <w:marTop w:val="0"/>
              <w:marBottom w:val="0"/>
              <w:divBdr>
                <w:top w:val="none" w:sz="0" w:space="0" w:color="auto"/>
                <w:left w:val="none" w:sz="0" w:space="0" w:color="auto"/>
                <w:bottom w:val="none" w:sz="0" w:space="0" w:color="auto"/>
                <w:right w:val="none" w:sz="0" w:space="0" w:color="auto"/>
              </w:divBdr>
            </w:div>
            <w:div w:id="113986140">
              <w:marLeft w:val="0"/>
              <w:marRight w:val="0"/>
              <w:marTop w:val="0"/>
              <w:marBottom w:val="0"/>
              <w:divBdr>
                <w:top w:val="none" w:sz="0" w:space="0" w:color="auto"/>
                <w:left w:val="none" w:sz="0" w:space="0" w:color="auto"/>
                <w:bottom w:val="none" w:sz="0" w:space="0" w:color="auto"/>
                <w:right w:val="none" w:sz="0" w:space="0" w:color="auto"/>
              </w:divBdr>
            </w:div>
            <w:div w:id="1453672538">
              <w:marLeft w:val="0"/>
              <w:marRight w:val="0"/>
              <w:marTop w:val="0"/>
              <w:marBottom w:val="0"/>
              <w:divBdr>
                <w:top w:val="none" w:sz="0" w:space="0" w:color="auto"/>
                <w:left w:val="none" w:sz="0" w:space="0" w:color="auto"/>
                <w:bottom w:val="none" w:sz="0" w:space="0" w:color="auto"/>
                <w:right w:val="none" w:sz="0" w:space="0" w:color="auto"/>
              </w:divBdr>
            </w:div>
            <w:div w:id="1208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585">
      <w:bodyDiv w:val="1"/>
      <w:marLeft w:val="0"/>
      <w:marRight w:val="0"/>
      <w:marTop w:val="0"/>
      <w:marBottom w:val="0"/>
      <w:divBdr>
        <w:top w:val="none" w:sz="0" w:space="0" w:color="auto"/>
        <w:left w:val="none" w:sz="0" w:space="0" w:color="auto"/>
        <w:bottom w:val="none" w:sz="0" w:space="0" w:color="auto"/>
        <w:right w:val="none" w:sz="0" w:space="0" w:color="auto"/>
      </w:divBdr>
      <w:divsChild>
        <w:div w:id="70467426">
          <w:marLeft w:val="0"/>
          <w:marRight w:val="0"/>
          <w:marTop w:val="0"/>
          <w:marBottom w:val="0"/>
          <w:divBdr>
            <w:top w:val="none" w:sz="0" w:space="0" w:color="auto"/>
            <w:left w:val="none" w:sz="0" w:space="0" w:color="auto"/>
            <w:bottom w:val="none" w:sz="0" w:space="0" w:color="auto"/>
            <w:right w:val="none" w:sz="0" w:space="0" w:color="auto"/>
          </w:divBdr>
          <w:divsChild>
            <w:div w:id="882642912">
              <w:marLeft w:val="0"/>
              <w:marRight w:val="0"/>
              <w:marTop w:val="0"/>
              <w:marBottom w:val="0"/>
              <w:divBdr>
                <w:top w:val="none" w:sz="0" w:space="0" w:color="auto"/>
                <w:left w:val="none" w:sz="0" w:space="0" w:color="auto"/>
                <w:bottom w:val="none" w:sz="0" w:space="0" w:color="auto"/>
                <w:right w:val="none" w:sz="0" w:space="0" w:color="auto"/>
              </w:divBdr>
            </w:div>
            <w:div w:id="271404549">
              <w:marLeft w:val="0"/>
              <w:marRight w:val="0"/>
              <w:marTop w:val="0"/>
              <w:marBottom w:val="0"/>
              <w:divBdr>
                <w:top w:val="none" w:sz="0" w:space="0" w:color="auto"/>
                <w:left w:val="none" w:sz="0" w:space="0" w:color="auto"/>
                <w:bottom w:val="none" w:sz="0" w:space="0" w:color="auto"/>
                <w:right w:val="none" w:sz="0" w:space="0" w:color="auto"/>
              </w:divBdr>
            </w:div>
            <w:div w:id="740054898">
              <w:marLeft w:val="0"/>
              <w:marRight w:val="0"/>
              <w:marTop w:val="0"/>
              <w:marBottom w:val="0"/>
              <w:divBdr>
                <w:top w:val="none" w:sz="0" w:space="0" w:color="auto"/>
                <w:left w:val="none" w:sz="0" w:space="0" w:color="auto"/>
                <w:bottom w:val="none" w:sz="0" w:space="0" w:color="auto"/>
                <w:right w:val="none" w:sz="0" w:space="0" w:color="auto"/>
              </w:divBdr>
            </w:div>
            <w:div w:id="1658731348">
              <w:marLeft w:val="0"/>
              <w:marRight w:val="0"/>
              <w:marTop w:val="0"/>
              <w:marBottom w:val="0"/>
              <w:divBdr>
                <w:top w:val="none" w:sz="0" w:space="0" w:color="auto"/>
                <w:left w:val="none" w:sz="0" w:space="0" w:color="auto"/>
                <w:bottom w:val="none" w:sz="0" w:space="0" w:color="auto"/>
                <w:right w:val="none" w:sz="0" w:space="0" w:color="auto"/>
              </w:divBdr>
            </w:div>
            <w:div w:id="769814904">
              <w:marLeft w:val="0"/>
              <w:marRight w:val="0"/>
              <w:marTop w:val="0"/>
              <w:marBottom w:val="0"/>
              <w:divBdr>
                <w:top w:val="none" w:sz="0" w:space="0" w:color="auto"/>
                <w:left w:val="none" w:sz="0" w:space="0" w:color="auto"/>
                <w:bottom w:val="none" w:sz="0" w:space="0" w:color="auto"/>
                <w:right w:val="none" w:sz="0" w:space="0" w:color="auto"/>
              </w:divBdr>
            </w:div>
            <w:div w:id="701518632">
              <w:marLeft w:val="0"/>
              <w:marRight w:val="0"/>
              <w:marTop w:val="0"/>
              <w:marBottom w:val="0"/>
              <w:divBdr>
                <w:top w:val="none" w:sz="0" w:space="0" w:color="auto"/>
                <w:left w:val="none" w:sz="0" w:space="0" w:color="auto"/>
                <w:bottom w:val="none" w:sz="0" w:space="0" w:color="auto"/>
                <w:right w:val="none" w:sz="0" w:space="0" w:color="auto"/>
              </w:divBdr>
            </w:div>
            <w:div w:id="1156066546">
              <w:marLeft w:val="0"/>
              <w:marRight w:val="0"/>
              <w:marTop w:val="0"/>
              <w:marBottom w:val="0"/>
              <w:divBdr>
                <w:top w:val="none" w:sz="0" w:space="0" w:color="auto"/>
                <w:left w:val="none" w:sz="0" w:space="0" w:color="auto"/>
                <w:bottom w:val="none" w:sz="0" w:space="0" w:color="auto"/>
                <w:right w:val="none" w:sz="0" w:space="0" w:color="auto"/>
              </w:divBdr>
            </w:div>
            <w:div w:id="1467317910">
              <w:marLeft w:val="0"/>
              <w:marRight w:val="0"/>
              <w:marTop w:val="0"/>
              <w:marBottom w:val="0"/>
              <w:divBdr>
                <w:top w:val="none" w:sz="0" w:space="0" w:color="auto"/>
                <w:left w:val="none" w:sz="0" w:space="0" w:color="auto"/>
                <w:bottom w:val="none" w:sz="0" w:space="0" w:color="auto"/>
                <w:right w:val="none" w:sz="0" w:space="0" w:color="auto"/>
              </w:divBdr>
            </w:div>
            <w:div w:id="1890260781">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95458162">
              <w:marLeft w:val="0"/>
              <w:marRight w:val="0"/>
              <w:marTop w:val="0"/>
              <w:marBottom w:val="0"/>
              <w:divBdr>
                <w:top w:val="none" w:sz="0" w:space="0" w:color="auto"/>
                <w:left w:val="none" w:sz="0" w:space="0" w:color="auto"/>
                <w:bottom w:val="none" w:sz="0" w:space="0" w:color="auto"/>
                <w:right w:val="none" w:sz="0" w:space="0" w:color="auto"/>
              </w:divBdr>
            </w:div>
            <w:div w:id="15838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4854">
      <w:bodyDiv w:val="1"/>
      <w:marLeft w:val="0"/>
      <w:marRight w:val="0"/>
      <w:marTop w:val="0"/>
      <w:marBottom w:val="0"/>
      <w:divBdr>
        <w:top w:val="none" w:sz="0" w:space="0" w:color="auto"/>
        <w:left w:val="none" w:sz="0" w:space="0" w:color="auto"/>
        <w:bottom w:val="none" w:sz="0" w:space="0" w:color="auto"/>
        <w:right w:val="none" w:sz="0" w:space="0" w:color="auto"/>
      </w:divBdr>
      <w:divsChild>
        <w:div w:id="1044256493">
          <w:marLeft w:val="0"/>
          <w:marRight w:val="0"/>
          <w:marTop w:val="0"/>
          <w:marBottom w:val="0"/>
          <w:divBdr>
            <w:top w:val="none" w:sz="0" w:space="0" w:color="auto"/>
            <w:left w:val="none" w:sz="0" w:space="0" w:color="auto"/>
            <w:bottom w:val="none" w:sz="0" w:space="0" w:color="auto"/>
            <w:right w:val="none" w:sz="0" w:space="0" w:color="auto"/>
          </w:divBdr>
          <w:divsChild>
            <w:div w:id="877860664">
              <w:marLeft w:val="0"/>
              <w:marRight w:val="0"/>
              <w:marTop w:val="0"/>
              <w:marBottom w:val="0"/>
              <w:divBdr>
                <w:top w:val="none" w:sz="0" w:space="0" w:color="auto"/>
                <w:left w:val="none" w:sz="0" w:space="0" w:color="auto"/>
                <w:bottom w:val="none" w:sz="0" w:space="0" w:color="auto"/>
                <w:right w:val="none" w:sz="0" w:space="0" w:color="auto"/>
              </w:divBdr>
            </w:div>
            <w:div w:id="1287932720">
              <w:marLeft w:val="0"/>
              <w:marRight w:val="0"/>
              <w:marTop w:val="0"/>
              <w:marBottom w:val="0"/>
              <w:divBdr>
                <w:top w:val="none" w:sz="0" w:space="0" w:color="auto"/>
                <w:left w:val="none" w:sz="0" w:space="0" w:color="auto"/>
                <w:bottom w:val="none" w:sz="0" w:space="0" w:color="auto"/>
                <w:right w:val="none" w:sz="0" w:space="0" w:color="auto"/>
              </w:divBdr>
            </w:div>
            <w:div w:id="259680367">
              <w:marLeft w:val="0"/>
              <w:marRight w:val="0"/>
              <w:marTop w:val="0"/>
              <w:marBottom w:val="0"/>
              <w:divBdr>
                <w:top w:val="none" w:sz="0" w:space="0" w:color="auto"/>
                <w:left w:val="none" w:sz="0" w:space="0" w:color="auto"/>
                <w:bottom w:val="none" w:sz="0" w:space="0" w:color="auto"/>
                <w:right w:val="none" w:sz="0" w:space="0" w:color="auto"/>
              </w:divBdr>
            </w:div>
            <w:div w:id="208542470">
              <w:marLeft w:val="0"/>
              <w:marRight w:val="0"/>
              <w:marTop w:val="0"/>
              <w:marBottom w:val="0"/>
              <w:divBdr>
                <w:top w:val="none" w:sz="0" w:space="0" w:color="auto"/>
                <w:left w:val="none" w:sz="0" w:space="0" w:color="auto"/>
                <w:bottom w:val="none" w:sz="0" w:space="0" w:color="auto"/>
                <w:right w:val="none" w:sz="0" w:space="0" w:color="auto"/>
              </w:divBdr>
            </w:div>
            <w:div w:id="1371875189">
              <w:marLeft w:val="0"/>
              <w:marRight w:val="0"/>
              <w:marTop w:val="0"/>
              <w:marBottom w:val="0"/>
              <w:divBdr>
                <w:top w:val="none" w:sz="0" w:space="0" w:color="auto"/>
                <w:left w:val="none" w:sz="0" w:space="0" w:color="auto"/>
                <w:bottom w:val="none" w:sz="0" w:space="0" w:color="auto"/>
                <w:right w:val="none" w:sz="0" w:space="0" w:color="auto"/>
              </w:divBdr>
            </w:div>
            <w:div w:id="1017466724">
              <w:marLeft w:val="0"/>
              <w:marRight w:val="0"/>
              <w:marTop w:val="0"/>
              <w:marBottom w:val="0"/>
              <w:divBdr>
                <w:top w:val="none" w:sz="0" w:space="0" w:color="auto"/>
                <w:left w:val="none" w:sz="0" w:space="0" w:color="auto"/>
                <w:bottom w:val="none" w:sz="0" w:space="0" w:color="auto"/>
                <w:right w:val="none" w:sz="0" w:space="0" w:color="auto"/>
              </w:divBdr>
            </w:div>
            <w:div w:id="13050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422178">
      <w:bodyDiv w:val="1"/>
      <w:marLeft w:val="0"/>
      <w:marRight w:val="0"/>
      <w:marTop w:val="0"/>
      <w:marBottom w:val="0"/>
      <w:divBdr>
        <w:top w:val="none" w:sz="0" w:space="0" w:color="auto"/>
        <w:left w:val="none" w:sz="0" w:space="0" w:color="auto"/>
        <w:bottom w:val="none" w:sz="0" w:space="0" w:color="auto"/>
        <w:right w:val="none" w:sz="0" w:space="0" w:color="auto"/>
      </w:divBdr>
      <w:divsChild>
        <w:div w:id="771389919">
          <w:marLeft w:val="0"/>
          <w:marRight w:val="0"/>
          <w:marTop w:val="0"/>
          <w:marBottom w:val="0"/>
          <w:divBdr>
            <w:top w:val="none" w:sz="0" w:space="0" w:color="auto"/>
            <w:left w:val="none" w:sz="0" w:space="0" w:color="auto"/>
            <w:bottom w:val="none" w:sz="0" w:space="0" w:color="auto"/>
            <w:right w:val="none" w:sz="0" w:space="0" w:color="auto"/>
          </w:divBdr>
          <w:divsChild>
            <w:div w:id="8740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471">
      <w:bodyDiv w:val="1"/>
      <w:marLeft w:val="0"/>
      <w:marRight w:val="0"/>
      <w:marTop w:val="0"/>
      <w:marBottom w:val="0"/>
      <w:divBdr>
        <w:top w:val="none" w:sz="0" w:space="0" w:color="auto"/>
        <w:left w:val="none" w:sz="0" w:space="0" w:color="auto"/>
        <w:bottom w:val="none" w:sz="0" w:space="0" w:color="auto"/>
        <w:right w:val="none" w:sz="0" w:space="0" w:color="auto"/>
      </w:divBdr>
      <w:divsChild>
        <w:div w:id="829907245">
          <w:marLeft w:val="0"/>
          <w:marRight w:val="0"/>
          <w:marTop w:val="0"/>
          <w:marBottom w:val="0"/>
          <w:divBdr>
            <w:top w:val="none" w:sz="0" w:space="0" w:color="auto"/>
            <w:left w:val="none" w:sz="0" w:space="0" w:color="auto"/>
            <w:bottom w:val="none" w:sz="0" w:space="0" w:color="auto"/>
            <w:right w:val="none" w:sz="0" w:space="0" w:color="auto"/>
          </w:divBdr>
          <w:divsChild>
            <w:div w:id="100881721">
              <w:marLeft w:val="0"/>
              <w:marRight w:val="0"/>
              <w:marTop w:val="0"/>
              <w:marBottom w:val="0"/>
              <w:divBdr>
                <w:top w:val="none" w:sz="0" w:space="0" w:color="auto"/>
                <w:left w:val="none" w:sz="0" w:space="0" w:color="auto"/>
                <w:bottom w:val="none" w:sz="0" w:space="0" w:color="auto"/>
                <w:right w:val="none" w:sz="0" w:space="0" w:color="auto"/>
              </w:divBdr>
            </w:div>
            <w:div w:id="105394350">
              <w:marLeft w:val="0"/>
              <w:marRight w:val="0"/>
              <w:marTop w:val="0"/>
              <w:marBottom w:val="0"/>
              <w:divBdr>
                <w:top w:val="none" w:sz="0" w:space="0" w:color="auto"/>
                <w:left w:val="none" w:sz="0" w:space="0" w:color="auto"/>
                <w:bottom w:val="none" w:sz="0" w:space="0" w:color="auto"/>
                <w:right w:val="none" w:sz="0" w:space="0" w:color="auto"/>
              </w:divBdr>
            </w:div>
            <w:div w:id="657809553">
              <w:marLeft w:val="0"/>
              <w:marRight w:val="0"/>
              <w:marTop w:val="0"/>
              <w:marBottom w:val="0"/>
              <w:divBdr>
                <w:top w:val="none" w:sz="0" w:space="0" w:color="auto"/>
                <w:left w:val="none" w:sz="0" w:space="0" w:color="auto"/>
                <w:bottom w:val="none" w:sz="0" w:space="0" w:color="auto"/>
                <w:right w:val="none" w:sz="0" w:space="0" w:color="auto"/>
              </w:divBdr>
            </w:div>
            <w:div w:id="1128007061">
              <w:marLeft w:val="0"/>
              <w:marRight w:val="0"/>
              <w:marTop w:val="0"/>
              <w:marBottom w:val="0"/>
              <w:divBdr>
                <w:top w:val="none" w:sz="0" w:space="0" w:color="auto"/>
                <w:left w:val="none" w:sz="0" w:space="0" w:color="auto"/>
                <w:bottom w:val="none" w:sz="0" w:space="0" w:color="auto"/>
                <w:right w:val="none" w:sz="0" w:space="0" w:color="auto"/>
              </w:divBdr>
            </w:div>
            <w:div w:id="1088428107">
              <w:marLeft w:val="0"/>
              <w:marRight w:val="0"/>
              <w:marTop w:val="0"/>
              <w:marBottom w:val="0"/>
              <w:divBdr>
                <w:top w:val="none" w:sz="0" w:space="0" w:color="auto"/>
                <w:left w:val="none" w:sz="0" w:space="0" w:color="auto"/>
                <w:bottom w:val="none" w:sz="0" w:space="0" w:color="auto"/>
                <w:right w:val="none" w:sz="0" w:space="0" w:color="auto"/>
              </w:divBdr>
            </w:div>
            <w:div w:id="297298213">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613778069">
              <w:marLeft w:val="0"/>
              <w:marRight w:val="0"/>
              <w:marTop w:val="0"/>
              <w:marBottom w:val="0"/>
              <w:divBdr>
                <w:top w:val="none" w:sz="0" w:space="0" w:color="auto"/>
                <w:left w:val="none" w:sz="0" w:space="0" w:color="auto"/>
                <w:bottom w:val="none" w:sz="0" w:space="0" w:color="auto"/>
                <w:right w:val="none" w:sz="0" w:space="0" w:color="auto"/>
              </w:divBdr>
            </w:div>
            <w:div w:id="437339631">
              <w:marLeft w:val="0"/>
              <w:marRight w:val="0"/>
              <w:marTop w:val="0"/>
              <w:marBottom w:val="0"/>
              <w:divBdr>
                <w:top w:val="none" w:sz="0" w:space="0" w:color="auto"/>
                <w:left w:val="none" w:sz="0" w:space="0" w:color="auto"/>
                <w:bottom w:val="none" w:sz="0" w:space="0" w:color="auto"/>
                <w:right w:val="none" w:sz="0" w:space="0" w:color="auto"/>
              </w:divBdr>
            </w:div>
            <w:div w:id="242493569">
              <w:marLeft w:val="0"/>
              <w:marRight w:val="0"/>
              <w:marTop w:val="0"/>
              <w:marBottom w:val="0"/>
              <w:divBdr>
                <w:top w:val="none" w:sz="0" w:space="0" w:color="auto"/>
                <w:left w:val="none" w:sz="0" w:space="0" w:color="auto"/>
                <w:bottom w:val="none" w:sz="0" w:space="0" w:color="auto"/>
                <w:right w:val="none" w:sz="0" w:space="0" w:color="auto"/>
              </w:divBdr>
            </w:div>
            <w:div w:id="2044010916">
              <w:marLeft w:val="0"/>
              <w:marRight w:val="0"/>
              <w:marTop w:val="0"/>
              <w:marBottom w:val="0"/>
              <w:divBdr>
                <w:top w:val="none" w:sz="0" w:space="0" w:color="auto"/>
                <w:left w:val="none" w:sz="0" w:space="0" w:color="auto"/>
                <w:bottom w:val="none" w:sz="0" w:space="0" w:color="auto"/>
                <w:right w:val="none" w:sz="0" w:space="0" w:color="auto"/>
              </w:divBdr>
            </w:div>
            <w:div w:id="445587264">
              <w:marLeft w:val="0"/>
              <w:marRight w:val="0"/>
              <w:marTop w:val="0"/>
              <w:marBottom w:val="0"/>
              <w:divBdr>
                <w:top w:val="none" w:sz="0" w:space="0" w:color="auto"/>
                <w:left w:val="none" w:sz="0" w:space="0" w:color="auto"/>
                <w:bottom w:val="none" w:sz="0" w:space="0" w:color="auto"/>
                <w:right w:val="none" w:sz="0" w:space="0" w:color="auto"/>
              </w:divBdr>
            </w:div>
            <w:div w:id="1537767884">
              <w:marLeft w:val="0"/>
              <w:marRight w:val="0"/>
              <w:marTop w:val="0"/>
              <w:marBottom w:val="0"/>
              <w:divBdr>
                <w:top w:val="none" w:sz="0" w:space="0" w:color="auto"/>
                <w:left w:val="none" w:sz="0" w:space="0" w:color="auto"/>
                <w:bottom w:val="none" w:sz="0" w:space="0" w:color="auto"/>
                <w:right w:val="none" w:sz="0" w:space="0" w:color="auto"/>
              </w:divBdr>
            </w:div>
            <w:div w:id="1030179372">
              <w:marLeft w:val="0"/>
              <w:marRight w:val="0"/>
              <w:marTop w:val="0"/>
              <w:marBottom w:val="0"/>
              <w:divBdr>
                <w:top w:val="none" w:sz="0" w:space="0" w:color="auto"/>
                <w:left w:val="none" w:sz="0" w:space="0" w:color="auto"/>
                <w:bottom w:val="none" w:sz="0" w:space="0" w:color="auto"/>
                <w:right w:val="none" w:sz="0" w:space="0" w:color="auto"/>
              </w:divBdr>
            </w:div>
            <w:div w:id="192304324">
              <w:marLeft w:val="0"/>
              <w:marRight w:val="0"/>
              <w:marTop w:val="0"/>
              <w:marBottom w:val="0"/>
              <w:divBdr>
                <w:top w:val="none" w:sz="0" w:space="0" w:color="auto"/>
                <w:left w:val="none" w:sz="0" w:space="0" w:color="auto"/>
                <w:bottom w:val="none" w:sz="0" w:space="0" w:color="auto"/>
                <w:right w:val="none" w:sz="0" w:space="0" w:color="auto"/>
              </w:divBdr>
            </w:div>
            <w:div w:id="2034067893">
              <w:marLeft w:val="0"/>
              <w:marRight w:val="0"/>
              <w:marTop w:val="0"/>
              <w:marBottom w:val="0"/>
              <w:divBdr>
                <w:top w:val="none" w:sz="0" w:space="0" w:color="auto"/>
                <w:left w:val="none" w:sz="0" w:space="0" w:color="auto"/>
                <w:bottom w:val="none" w:sz="0" w:space="0" w:color="auto"/>
                <w:right w:val="none" w:sz="0" w:space="0" w:color="auto"/>
              </w:divBdr>
            </w:div>
            <w:div w:id="1934822128">
              <w:marLeft w:val="0"/>
              <w:marRight w:val="0"/>
              <w:marTop w:val="0"/>
              <w:marBottom w:val="0"/>
              <w:divBdr>
                <w:top w:val="none" w:sz="0" w:space="0" w:color="auto"/>
                <w:left w:val="none" w:sz="0" w:space="0" w:color="auto"/>
                <w:bottom w:val="none" w:sz="0" w:space="0" w:color="auto"/>
                <w:right w:val="none" w:sz="0" w:space="0" w:color="auto"/>
              </w:divBdr>
            </w:div>
            <w:div w:id="883979891">
              <w:marLeft w:val="0"/>
              <w:marRight w:val="0"/>
              <w:marTop w:val="0"/>
              <w:marBottom w:val="0"/>
              <w:divBdr>
                <w:top w:val="none" w:sz="0" w:space="0" w:color="auto"/>
                <w:left w:val="none" w:sz="0" w:space="0" w:color="auto"/>
                <w:bottom w:val="none" w:sz="0" w:space="0" w:color="auto"/>
                <w:right w:val="none" w:sz="0" w:space="0" w:color="auto"/>
              </w:divBdr>
            </w:div>
            <w:div w:id="1251700280">
              <w:marLeft w:val="0"/>
              <w:marRight w:val="0"/>
              <w:marTop w:val="0"/>
              <w:marBottom w:val="0"/>
              <w:divBdr>
                <w:top w:val="none" w:sz="0" w:space="0" w:color="auto"/>
                <w:left w:val="none" w:sz="0" w:space="0" w:color="auto"/>
                <w:bottom w:val="none" w:sz="0" w:space="0" w:color="auto"/>
                <w:right w:val="none" w:sz="0" w:space="0" w:color="auto"/>
              </w:divBdr>
            </w:div>
            <w:div w:id="19508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905">
      <w:bodyDiv w:val="1"/>
      <w:marLeft w:val="0"/>
      <w:marRight w:val="0"/>
      <w:marTop w:val="0"/>
      <w:marBottom w:val="0"/>
      <w:divBdr>
        <w:top w:val="none" w:sz="0" w:space="0" w:color="auto"/>
        <w:left w:val="none" w:sz="0" w:space="0" w:color="auto"/>
        <w:bottom w:val="none" w:sz="0" w:space="0" w:color="auto"/>
        <w:right w:val="none" w:sz="0" w:space="0" w:color="auto"/>
      </w:divBdr>
      <w:divsChild>
        <w:div w:id="1400445467">
          <w:marLeft w:val="0"/>
          <w:marRight w:val="0"/>
          <w:marTop w:val="0"/>
          <w:marBottom w:val="0"/>
          <w:divBdr>
            <w:top w:val="none" w:sz="0" w:space="0" w:color="auto"/>
            <w:left w:val="none" w:sz="0" w:space="0" w:color="auto"/>
            <w:bottom w:val="none" w:sz="0" w:space="0" w:color="auto"/>
            <w:right w:val="none" w:sz="0" w:space="0" w:color="auto"/>
          </w:divBdr>
          <w:divsChild>
            <w:div w:id="2042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0625">
      <w:bodyDiv w:val="1"/>
      <w:marLeft w:val="0"/>
      <w:marRight w:val="0"/>
      <w:marTop w:val="0"/>
      <w:marBottom w:val="0"/>
      <w:divBdr>
        <w:top w:val="none" w:sz="0" w:space="0" w:color="auto"/>
        <w:left w:val="none" w:sz="0" w:space="0" w:color="auto"/>
        <w:bottom w:val="none" w:sz="0" w:space="0" w:color="auto"/>
        <w:right w:val="none" w:sz="0" w:space="0" w:color="auto"/>
      </w:divBdr>
      <w:divsChild>
        <w:div w:id="954096450">
          <w:marLeft w:val="0"/>
          <w:marRight w:val="0"/>
          <w:marTop w:val="0"/>
          <w:marBottom w:val="0"/>
          <w:divBdr>
            <w:top w:val="none" w:sz="0" w:space="0" w:color="auto"/>
            <w:left w:val="none" w:sz="0" w:space="0" w:color="auto"/>
            <w:bottom w:val="none" w:sz="0" w:space="0" w:color="auto"/>
            <w:right w:val="none" w:sz="0" w:space="0" w:color="auto"/>
          </w:divBdr>
          <w:divsChild>
            <w:div w:id="464742434">
              <w:marLeft w:val="0"/>
              <w:marRight w:val="0"/>
              <w:marTop w:val="0"/>
              <w:marBottom w:val="0"/>
              <w:divBdr>
                <w:top w:val="none" w:sz="0" w:space="0" w:color="auto"/>
                <w:left w:val="none" w:sz="0" w:space="0" w:color="auto"/>
                <w:bottom w:val="none" w:sz="0" w:space="0" w:color="auto"/>
                <w:right w:val="none" w:sz="0" w:space="0" w:color="auto"/>
              </w:divBdr>
            </w:div>
            <w:div w:id="416487379">
              <w:marLeft w:val="0"/>
              <w:marRight w:val="0"/>
              <w:marTop w:val="0"/>
              <w:marBottom w:val="0"/>
              <w:divBdr>
                <w:top w:val="none" w:sz="0" w:space="0" w:color="auto"/>
                <w:left w:val="none" w:sz="0" w:space="0" w:color="auto"/>
                <w:bottom w:val="none" w:sz="0" w:space="0" w:color="auto"/>
                <w:right w:val="none" w:sz="0" w:space="0" w:color="auto"/>
              </w:divBdr>
            </w:div>
            <w:div w:id="2141461586">
              <w:marLeft w:val="0"/>
              <w:marRight w:val="0"/>
              <w:marTop w:val="0"/>
              <w:marBottom w:val="0"/>
              <w:divBdr>
                <w:top w:val="none" w:sz="0" w:space="0" w:color="auto"/>
                <w:left w:val="none" w:sz="0" w:space="0" w:color="auto"/>
                <w:bottom w:val="none" w:sz="0" w:space="0" w:color="auto"/>
                <w:right w:val="none" w:sz="0" w:space="0" w:color="auto"/>
              </w:divBdr>
            </w:div>
            <w:div w:id="1991859875">
              <w:marLeft w:val="0"/>
              <w:marRight w:val="0"/>
              <w:marTop w:val="0"/>
              <w:marBottom w:val="0"/>
              <w:divBdr>
                <w:top w:val="none" w:sz="0" w:space="0" w:color="auto"/>
                <w:left w:val="none" w:sz="0" w:space="0" w:color="auto"/>
                <w:bottom w:val="none" w:sz="0" w:space="0" w:color="auto"/>
                <w:right w:val="none" w:sz="0" w:space="0" w:color="auto"/>
              </w:divBdr>
            </w:div>
            <w:div w:id="1175729108">
              <w:marLeft w:val="0"/>
              <w:marRight w:val="0"/>
              <w:marTop w:val="0"/>
              <w:marBottom w:val="0"/>
              <w:divBdr>
                <w:top w:val="none" w:sz="0" w:space="0" w:color="auto"/>
                <w:left w:val="none" w:sz="0" w:space="0" w:color="auto"/>
                <w:bottom w:val="none" w:sz="0" w:space="0" w:color="auto"/>
                <w:right w:val="none" w:sz="0" w:space="0" w:color="auto"/>
              </w:divBdr>
            </w:div>
            <w:div w:id="1399547923">
              <w:marLeft w:val="0"/>
              <w:marRight w:val="0"/>
              <w:marTop w:val="0"/>
              <w:marBottom w:val="0"/>
              <w:divBdr>
                <w:top w:val="none" w:sz="0" w:space="0" w:color="auto"/>
                <w:left w:val="none" w:sz="0" w:space="0" w:color="auto"/>
                <w:bottom w:val="none" w:sz="0" w:space="0" w:color="auto"/>
                <w:right w:val="none" w:sz="0" w:space="0" w:color="auto"/>
              </w:divBdr>
            </w:div>
            <w:div w:id="1203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555773">
      <w:bodyDiv w:val="1"/>
      <w:marLeft w:val="0"/>
      <w:marRight w:val="0"/>
      <w:marTop w:val="0"/>
      <w:marBottom w:val="0"/>
      <w:divBdr>
        <w:top w:val="none" w:sz="0" w:space="0" w:color="auto"/>
        <w:left w:val="none" w:sz="0" w:space="0" w:color="auto"/>
        <w:bottom w:val="none" w:sz="0" w:space="0" w:color="auto"/>
        <w:right w:val="none" w:sz="0" w:space="0" w:color="auto"/>
      </w:divBdr>
      <w:divsChild>
        <w:div w:id="1792284467">
          <w:marLeft w:val="0"/>
          <w:marRight w:val="0"/>
          <w:marTop w:val="0"/>
          <w:marBottom w:val="0"/>
          <w:divBdr>
            <w:top w:val="none" w:sz="0" w:space="0" w:color="auto"/>
            <w:left w:val="none" w:sz="0" w:space="0" w:color="auto"/>
            <w:bottom w:val="none" w:sz="0" w:space="0" w:color="auto"/>
            <w:right w:val="none" w:sz="0" w:space="0" w:color="auto"/>
          </w:divBdr>
          <w:divsChild>
            <w:div w:id="819618455">
              <w:marLeft w:val="0"/>
              <w:marRight w:val="0"/>
              <w:marTop w:val="0"/>
              <w:marBottom w:val="0"/>
              <w:divBdr>
                <w:top w:val="none" w:sz="0" w:space="0" w:color="auto"/>
                <w:left w:val="none" w:sz="0" w:space="0" w:color="auto"/>
                <w:bottom w:val="none" w:sz="0" w:space="0" w:color="auto"/>
                <w:right w:val="none" w:sz="0" w:space="0" w:color="auto"/>
              </w:divBdr>
            </w:div>
            <w:div w:id="1297838846">
              <w:marLeft w:val="0"/>
              <w:marRight w:val="0"/>
              <w:marTop w:val="0"/>
              <w:marBottom w:val="0"/>
              <w:divBdr>
                <w:top w:val="none" w:sz="0" w:space="0" w:color="auto"/>
                <w:left w:val="none" w:sz="0" w:space="0" w:color="auto"/>
                <w:bottom w:val="none" w:sz="0" w:space="0" w:color="auto"/>
                <w:right w:val="none" w:sz="0" w:space="0" w:color="auto"/>
              </w:divBdr>
            </w:div>
            <w:div w:id="717975470">
              <w:marLeft w:val="0"/>
              <w:marRight w:val="0"/>
              <w:marTop w:val="0"/>
              <w:marBottom w:val="0"/>
              <w:divBdr>
                <w:top w:val="none" w:sz="0" w:space="0" w:color="auto"/>
                <w:left w:val="none" w:sz="0" w:space="0" w:color="auto"/>
                <w:bottom w:val="none" w:sz="0" w:space="0" w:color="auto"/>
                <w:right w:val="none" w:sz="0" w:space="0" w:color="auto"/>
              </w:divBdr>
            </w:div>
            <w:div w:id="531773496">
              <w:marLeft w:val="0"/>
              <w:marRight w:val="0"/>
              <w:marTop w:val="0"/>
              <w:marBottom w:val="0"/>
              <w:divBdr>
                <w:top w:val="none" w:sz="0" w:space="0" w:color="auto"/>
                <w:left w:val="none" w:sz="0" w:space="0" w:color="auto"/>
                <w:bottom w:val="none" w:sz="0" w:space="0" w:color="auto"/>
                <w:right w:val="none" w:sz="0" w:space="0" w:color="auto"/>
              </w:divBdr>
            </w:div>
            <w:div w:id="1119765668">
              <w:marLeft w:val="0"/>
              <w:marRight w:val="0"/>
              <w:marTop w:val="0"/>
              <w:marBottom w:val="0"/>
              <w:divBdr>
                <w:top w:val="none" w:sz="0" w:space="0" w:color="auto"/>
                <w:left w:val="none" w:sz="0" w:space="0" w:color="auto"/>
                <w:bottom w:val="none" w:sz="0" w:space="0" w:color="auto"/>
                <w:right w:val="none" w:sz="0" w:space="0" w:color="auto"/>
              </w:divBdr>
            </w:div>
            <w:div w:id="1731927997">
              <w:marLeft w:val="0"/>
              <w:marRight w:val="0"/>
              <w:marTop w:val="0"/>
              <w:marBottom w:val="0"/>
              <w:divBdr>
                <w:top w:val="none" w:sz="0" w:space="0" w:color="auto"/>
                <w:left w:val="none" w:sz="0" w:space="0" w:color="auto"/>
                <w:bottom w:val="none" w:sz="0" w:space="0" w:color="auto"/>
                <w:right w:val="none" w:sz="0" w:space="0" w:color="auto"/>
              </w:divBdr>
            </w:div>
            <w:div w:id="678582822">
              <w:marLeft w:val="0"/>
              <w:marRight w:val="0"/>
              <w:marTop w:val="0"/>
              <w:marBottom w:val="0"/>
              <w:divBdr>
                <w:top w:val="none" w:sz="0" w:space="0" w:color="auto"/>
                <w:left w:val="none" w:sz="0" w:space="0" w:color="auto"/>
                <w:bottom w:val="none" w:sz="0" w:space="0" w:color="auto"/>
                <w:right w:val="none" w:sz="0" w:space="0" w:color="auto"/>
              </w:divBdr>
            </w:div>
            <w:div w:id="256525862">
              <w:marLeft w:val="0"/>
              <w:marRight w:val="0"/>
              <w:marTop w:val="0"/>
              <w:marBottom w:val="0"/>
              <w:divBdr>
                <w:top w:val="none" w:sz="0" w:space="0" w:color="auto"/>
                <w:left w:val="none" w:sz="0" w:space="0" w:color="auto"/>
                <w:bottom w:val="none" w:sz="0" w:space="0" w:color="auto"/>
                <w:right w:val="none" w:sz="0" w:space="0" w:color="auto"/>
              </w:divBdr>
            </w:div>
            <w:div w:id="814416782">
              <w:marLeft w:val="0"/>
              <w:marRight w:val="0"/>
              <w:marTop w:val="0"/>
              <w:marBottom w:val="0"/>
              <w:divBdr>
                <w:top w:val="none" w:sz="0" w:space="0" w:color="auto"/>
                <w:left w:val="none" w:sz="0" w:space="0" w:color="auto"/>
                <w:bottom w:val="none" w:sz="0" w:space="0" w:color="auto"/>
                <w:right w:val="none" w:sz="0" w:space="0" w:color="auto"/>
              </w:divBdr>
            </w:div>
            <w:div w:id="1555121305">
              <w:marLeft w:val="0"/>
              <w:marRight w:val="0"/>
              <w:marTop w:val="0"/>
              <w:marBottom w:val="0"/>
              <w:divBdr>
                <w:top w:val="none" w:sz="0" w:space="0" w:color="auto"/>
                <w:left w:val="none" w:sz="0" w:space="0" w:color="auto"/>
                <w:bottom w:val="none" w:sz="0" w:space="0" w:color="auto"/>
                <w:right w:val="none" w:sz="0" w:space="0" w:color="auto"/>
              </w:divBdr>
            </w:div>
            <w:div w:id="1099331711">
              <w:marLeft w:val="0"/>
              <w:marRight w:val="0"/>
              <w:marTop w:val="0"/>
              <w:marBottom w:val="0"/>
              <w:divBdr>
                <w:top w:val="none" w:sz="0" w:space="0" w:color="auto"/>
                <w:left w:val="none" w:sz="0" w:space="0" w:color="auto"/>
                <w:bottom w:val="none" w:sz="0" w:space="0" w:color="auto"/>
                <w:right w:val="none" w:sz="0" w:space="0" w:color="auto"/>
              </w:divBdr>
            </w:div>
            <w:div w:id="1522357529">
              <w:marLeft w:val="0"/>
              <w:marRight w:val="0"/>
              <w:marTop w:val="0"/>
              <w:marBottom w:val="0"/>
              <w:divBdr>
                <w:top w:val="none" w:sz="0" w:space="0" w:color="auto"/>
                <w:left w:val="none" w:sz="0" w:space="0" w:color="auto"/>
                <w:bottom w:val="none" w:sz="0" w:space="0" w:color="auto"/>
                <w:right w:val="none" w:sz="0" w:space="0" w:color="auto"/>
              </w:divBdr>
            </w:div>
            <w:div w:id="1134757793">
              <w:marLeft w:val="0"/>
              <w:marRight w:val="0"/>
              <w:marTop w:val="0"/>
              <w:marBottom w:val="0"/>
              <w:divBdr>
                <w:top w:val="none" w:sz="0" w:space="0" w:color="auto"/>
                <w:left w:val="none" w:sz="0" w:space="0" w:color="auto"/>
                <w:bottom w:val="none" w:sz="0" w:space="0" w:color="auto"/>
                <w:right w:val="none" w:sz="0" w:space="0" w:color="auto"/>
              </w:divBdr>
            </w:div>
            <w:div w:id="1138450764">
              <w:marLeft w:val="0"/>
              <w:marRight w:val="0"/>
              <w:marTop w:val="0"/>
              <w:marBottom w:val="0"/>
              <w:divBdr>
                <w:top w:val="none" w:sz="0" w:space="0" w:color="auto"/>
                <w:left w:val="none" w:sz="0" w:space="0" w:color="auto"/>
                <w:bottom w:val="none" w:sz="0" w:space="0" w:color="auto"/>
                <w:right w:val="none" w:sz="0" w:space="0" w:color="auto"/>
              </w:divBdr>
            </w:div>
            <w:div w:id="1265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5312494">
      <w:bodyDiv w:val="1"/>
      <w:marLeft w:val="0"/>
      <w:marRight w:val="0"/>
      <w:marTop w:val="0"/>
      <w:marBottom w:val="0"/>
      <w:divBdr>
        <w:top w:val="none" w:sz="0" w:space="0" w:color="auto"/>
        <w:left w:val="none" w:sz="0" w:space="0" w:color="auto"/>
        <w:bottom w:val="none" w:sz="0" w:space="0" w:color="auto"/>
        <w:right w:val="none" w:sz="0" w:space="0" w:color="auto"/>
      </w:divBdr>
      <w:divsChild>
        <w:div w:id="1257833376">
          <w:marLeft w:val="0"/>
          <w:marRight w:val="0"/>
          <w:marTop w:val="0"/>
          <w:marBottom w:val="0"/>
          <w:divBdr>
            <w:top w:val="none" w:sz="0" w:space="0" w:color="auto"/>
            <w:left w:val="none" w:sz="0" w:space="0" w:color="auto"/>
            <w:bottom w:val="none" w:sz="0" w:space="0" w:color="auto"/>
            <w:right w:val="none" w:sz="0" w:space="0" w:color="auto"/>
          </w:divBdr>
          <w:divsChild>
            <w:div w:id="1639845353">
              <w:marLeft w:val="0"/>
              <w:marRight w:val="0"/>
              <w:marTop w:val="0"/>
              <w:marBottom w:val="0"/>
              <w:divBdr>
                <w:top w:val="none" w:sz="0" w:space="0" w:color="auto"/>
                <w:left w:val="none" w:sz="0" w:space="0" w:color="auto"/>
                <w:bottom w:val="none" w:sz="0" w:space="0" w:color="auto"/>
                <w:right w:val="none" w:sz="0" w:space="0" w:color="auto"/>
              </w:divBdr>
            </w:div>
            <w:div w:id="612831487">
              <w:marLeft w:val="0"/>
              <w:marRight w:val="0"/>
              <w:marTop w:val="0"/>
              <w:marBottom w:val="0"/>
              <w:divBdr>
                <w:top w:val="none" w:sz="0" w:space="0" w:color="auto"/>
                <w:left w:val="none" w:sz="0" w:space="0" w:color="auto"/>
                <w:bottom w:val="none" w:sz="0" w:space="0" w:color="auto"/>
                <w:right w:val="none" w:sz="0" w:space="0" w:color="auto"/>
              </w:divBdr>
            </w:div>
            <w:div w:id="118107969">
              <w:marLeft w:val="0"/>
              <w:marRight w:val="0"/>
              <w:marTop w:val="0"/>
              <w:marBottom w:val="0"/>
              <w:divBdr>
                <w:top w:val="none" w:sz="0" w:space="0" w:color="auto"/>
                <w:left w:val="none" w:sz="0" w:space="0" w:color="auto"/>
                <w:bottom w:val="none" w:sz="0" w:space="0" w:color="auto"/>
                <w:right w:val="none" w:sz="0" w:space="0" w:color="auto"/>
              </w:divBdr>
            </w:div>
            <w:div w:id="1595430898">
              <w:marLeft w:val="0"/>
              <w:marRight w:val="0"/>
              <w:marTop w:val="0"/>
              <w:marBottom w:val="0"/>
              <w:divBdr>
                <w:top w:val="none" w:sz="0" w:space="0" w:color="auto"/>
                <w:left w:val="none" w:sz="0" w:space="0" w:color="auto"/>
                <w:bottom w:val="none" w:sz="0" w:space="0" w:color="auto"/>
                <w:right w:val="none" w:sz="0" w:space="0" w:color="auto"/>
              </w:divBdr>
            </w:div>
            <w:div w:id="1964573826">
              <w:marLeft w:val="0"/>
              <w:marRight w:val="0"/>
              <w:marTop w:val="0"/>
              <w:marBottom w:val="0"/>
              <w:divBdr>
                <w:top w:val="none" w:sz="0" w:space="0" w:color="auto"/>
                <w:left w:val="none" w:sz="0" w:space="0" w:color="auto"/>
                <w:bottom w:val="none" w:sz="0" w:space="0" w:color="auto"/>
                <w:right w:val="none" w:sz="0" w:space="0" w:color="auto"/>
              </w:divBdr>
            </w:div>
            <w:div w:id="2057002752">
              <w:marLeft w:val="0"/>
              <w:marRight w:val="0"/>
              <w:marTop w:val="0"/>
              <w:marBottom w:val="0"/>
              <w:divBdr>
                <w:top w:val="none" w:sz="0" w:space="0" w:color="auto"/>
                <w:left w:val="none" w:sz="0" w:space="0" w:color="auto"/>
                <w:bottom w:val="none" w:sz="0" w:space="0" w:color="auto"/>
                <w:right w:val="none" w:sz="0" w:space="0" w:color="auto"/>
              </w:divBdr>
            </w:div>
            <w:div w:id="377241942">
              <w:marLeft w:val="0"/>
              <w:marRight w:val="0"/>
              <w:marTop w:val="0"/>
              <w:marBottom w:val="0"/>
              <w:divBdr>
                <w:top w:val="none" w:sz="0" w:space="0" w:color="auto"/>
                <w:left w:val="none" w:sz="0" w:space="0" w:color="auto"/>
                <w:bottom w:val="none" w:sz="0" w:space="0" w:color="auto"/>
                <w:right w:val="none" w:sz="0" w:space="0" w:color="auto"/>
              </w:divBdr>
            </w:div>
            <w:div w:id="779767058">
              <w:marLeft w:val="0"/>
              <w:marRight w:val="0"/>
              <w:marTop w:val="0"/>
              <w:marBottom w:val="0"/>
              <w:divBdr>
                <w:top w:val="none" w:sz="0" w:space="0" w:color="auto"/>
                <w:left w:val="none" w:sz="0" w:space="0" w:color="auto"/>
                <w:bottom w:val="none" w:sz="0" w:space="0" w:color="auto"/>
                <w:right w:val="none" w:sz="0" w:space="0" w:color="auto"/>
              </w:divBdr>
            </w:div>
            <w:div w:id="1296175251">
              <w:marLeft w:val="0"/>
              <w:marRight w:val="0"/>
              <w:marTop w:val="0"/>
              <w:marBottom w:val="0"/>
              <w:divBdr>
                <w:top w:val="none" w:sz="0" w:space="0" w:color="auto"/>
                <w:left w:val="none" w:sz="0" w:space="0" w:color="auto"/>
                <w:bottom w:val="none" w:sz="0" w:space="0" w:color="auto"/>
                <w:right w:val="none" w:sz="0" w:space="0" w:color="auto"/>
              </w:divBdr>
            </w:div>
            <w:div w:id="1427537386">
              <w:marLeft w:val="0"/>
              <w:marRight w:val="0"/>
              <w:marTop w:val="0"/>
              <w:marBottom w:val="0"/>
              <w:divBdr>
                <w:top w:val="none" w:sz="0" w:space="0" w:color="auto"/>
                <w:left w:val="none" w:sz="0" w:space="0" w:color="auto"/>
                <w:bottom w:val="none" w:sz="0" w:space="0" w:color="auto"/>
                <w:right w:val="none" w:sz="0" w:space="0" w:color="auto"/>
              </w:divBdr>
            </w:div>
            <w:div w:id="978729688">
              <w:marLeft w:val="0"/>
              <w:marRight w:val="0"/>
              <w:marTop w:val="0"/>
              <w:marBottom w:val="0"/>
              <w:divBdr>
                <w:top w:val="none" w:sz="0" w:space="0" w:color="auto"/>
                <w:left w:val="none" w:sz="0" w:space="0" w:color="auto"/>
                <w:bottom w:val="none" w:sz="0" w:space="0" w:color="auto"/>
                <w:right w:val="none" w:sz="0" w:space="0" w:color="auto"/>
              </w:divBdr>
            </w:div>
            <w:div w:id="209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8606">
      <w:bodyDiv w:val="1"/>
      <w:marLeft w:val="0"/>
      <w:marRight w:val="0"/>
      <w:marTop w:val="0"/>
      <w:marBottom w:val="0"/>
      <w:divBdr>
        <w:top w:val="none" w:sz="0" w:space="0" w:color="auto"/>
        <w:left w:val="none" w:sz="0" w:space="0" w:color="auto"/>
        <w:bottom w:val="none" w:sz="0" w:space="0" w:color="auto"/>
        <w:right w:val="none" w:sz="0" w:space="0" w:color="auto"/>
      </w:divBdr>
      <w:divsChild>
        <w:div w:id="939223562">
          <w:marLeft w:val="0"/>
          <w:marRight w:val="0"/>
          <w:marTop w:val="0"/>
          <w:marBottom w:val="0"/>
          <w:divBdr>
            <w:top w:val="none" w:sz="0" w:space="0" w:color="auto"/>
            <w:left w:val="none" w:sz="0" w:space="0" w:color="auto"/>
            <w:bottom w:val="none" w:sz="0" w:space="0" w:color="auto"/>
            <w:right w:val="none" w:sz="0" w:space="0" w:color="auto"/>
          </w:divBdr>
          <w:divsChild>
            <w:div w:id="496578864">
              <w:marLeft w:val="0"/>
              <w:marRight w:val="0"/>
              <w:marTop w:val="0"/>
              <w:marBottom w:val="0"/>
              <w:divBdr>
                <w:top w:val="none" w:sz="0" w:space="0" w:color="auto"/>
                <w:left w:val="none" w:sz="0" w:space="0" w:color="auto"/>
                <w:bottom w:val="none" w:sz="0" w:space="0" w:color="auto"/>
                <w:right w:val="none" w:sz="0" w:space="0" w:color="auto"/>
              </w:divBdr>
            </w:div>
            <w:div w:id="426082029">
              <w:marLeft w:val="0"/>
              <w:marRight w:val="0"/>
              <w:marTop w:val="0"/>
              <w:marBottom w:val="0"/>
              <w:divBdr>
                <w:top w:val="none" w:sz="0" w:space="0" w:color="auto"/>
                <w:left w:val="none" w:sz="0" w:space="0" w:color="auto"/>
                <w:bottom w:val="none" w:sz="0" w:space="0" w:color="auto"/>
                <w:right w:val="none" w:sz="0" w:space="0" w:color="auto"/>
              </w:divBdr>
            </w:div>
            <w:div w:id="1889295169">
              <w:marLeft w:val="0"/>
              <w:marRight w:val="0"/>
              <w:marTop w:val="0"/>
              <w:marBottom w:val="0"/>
              <w:divBdr>
                <w:top w:val="none" w:sz="0" w:space="0" w:color="auto"/>
                <w:left w:val="none" w:sz="0" w:space="0" w:color="auto"/>
                <w:bottom w:val="none" w:sz="0" w:space="0" w:color="auto"/>
                <w:right w:val="none" w:sz="0" w:space="0" w:color="auto"/>
              </w:divBdr>
            </w:div>
            <w:div w:id="19993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443">
      <w:bodyDiv w:val="1"/>
      <w:marLeft w:val="0"/>
      <w:marRight w:val="0"/>
      <w:marTop w:val="0"/>
      <w:marBottom w:val="0"/>
      <w:divBdr>
        <w:top w:val="none" w:sz="0" w:space="0" w:color="auto"/>
        <w:left w:val="none" w:sz="0" w:space="0" w:color="auto"/>
        <w:bottom w:val="none" w:sz="0" w:space="0" w:color="auto"/>
        <w:right w:val="none" w:sz="0" w:space="0" w:color="auto"/>
      </w:divBdr>
      <w:divsChild>
        <w:div w:id="522135048">
          <w:marLeft w:val="0"/>
          <w:marRight w:val="0"/>
          <w:marTop w:val="0"/>
          <w:marBottom w:val="0"/>
          <w:divBdr>
            <w:top w:val="none" w:sz="0" w:space="0" w:color="auto"/>
            <w:left w:val="none" w:sz="0" w:space="0" w:color="auto"/>
            <w:bottom w:val="none" w:sz="0" w:space="0" w:color="auto"/>
            <w:right w:val="none" w:sz="0" w:space="0" w:color="auto"/>
          </w:divBdr>
          <w:divsChild>
            <w:div w:id="2055693853">
              <w:marLeft w:val="0"/>
              <w:marRight w:val="0"/>
              <w:marTop w:val="0"/>
              <w:marBottom w:val="0"/>
              <w:divBdr>
                <w:top w:val="none" w:sz="0" w:space="0" w:color="auto"/>
                <w:left w:val="none" w:sz="0" w:space="0" w:color="auto"/>
                <w:bottom w:val="none" w:sz="0" w:space="0" w:color="auto"/>
                <w:right w:val="none" w:sz="0" w:space="0" w:color="auto"/>
              </w:divBdr>
            </w:div>
            <w:div w:id="307441997">
              <w:marLeft w:val="0"/>
              <w:marRight w:val="0"/>
              <w:marTop w:val="0"/>
              <w:marBottom w:val="0"/>
              <w:divBdr>
                <w:top w:val="none" w:sz="0" w:space="0" w:color="auto"/>
                <w:left w:val="none" w:sz="0" w:space="0" w:color="auto"/>
                <w:bottom w:val="none" w:sz="0" w:space="0" w:color="auto"/>
                <w:right w:val="none" w:sz="0" w:space="0" w:color="auto"/>
              </w:divBdr>
            </w:div>
            <w:div w:id="1564678172">
              <w:marLeft w:val="0"/>
              <w:marRight w:val="0"/>
              <w:marTop w:val="0"/>
              <w:marBottom w:val="0"/>
              <w:divBdr>
                <w:top w:val="none" w:sz="0" w:space="0" w:color="auto"/>
                <w:left w:val="none" w:sz="0" w:space="0" w:color="auto"/>
                <w:bottom w:val="none" w:sz="0" w:space="0" w:color="auto"/>
                <w:right w:val="none" w:sz="0" w:space="0" w:color="auto"/>
              </w:divBdr>
            </w:div>
            <w:div w:id="1848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2873">
      <w:bodyDiv w:val="1"/>
      <w:marLeft w:val="0"/>
      <w:marRight w:val="0"/>
      <w:marTop w:val="0"/>
      <w:marBottom w:val="0"/>
      <w:divBdr>
        <w:top w:val="none" w:sz="0" w:space="0" w:color="auto"/>
        <w:left w:val="none" w:sz="0" w:space="0" w:color="auto"/>
        <w:bottom w:val="none" w:sz="0" w:space="0" w:color="auto"/>
        <w:right w:val="none" w:sz="0" w:space="0" w:color="auto"/>
      </w:divBdr>
      <w:divsChild>
        <w:div w:id="997463206">
          <w:marLeft w:val="0"/>
          <w:marRight w:val="0"/>
          <w:marTop w:val="0"/>
          <w:marBottom w:val="0"/>
          <w:divBdr>
            <w:top w:val="none" w:sz="0" w:space="0" w:color="auto"/>
            <w:left w:val="none" w:sz="0" w:space="0" w:color="auto"/>
            <w:bottom w:val="none" w:sz="0" w:space="0" w:color="auto"/>
            <w:right w:val="none" w:sz="0" w:space="0" w:color="auto"/>
          </w:divBdr>
          <w:divsChild>
            <w:div w:id="48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351">
      <w:bodyDiv w:val="1"/>
      <w:marLeft w:val="0"/>
      <w:marRight w:val="0"/>
      <w:marTop w:val="0"/>
      <w:marBottom w:val="0"/>
      <w:divBdr>
        <w:top w:val="none" w:sz="0" w:space="0" w:color="auto"/>
        <w:left w:val="none" w:sz="0" w:space="0" w:color="auto"/>
        <w:bottom w:val="none" w:sz="0" w:space="0" w:color="auto"/>
        <w:right w:val="none" w:sz="0" w:space="0" w:color="auto"/>
      </w:divBdr>
      <w:divsChild>
        <w:div w:id="103770147">
          <w:marLeft w:val="0"/>
          <w:marRight w:val="0"/>
          <w:marTop w:val="0"/>
          <w:marBottom w:val="0"/>
          <w:divBdr>
            <w:top w:val="none" w:sz="0" w:space="0" w:color="auto"/>
            <w:left w:val="none" w:sz="0" w:space="0" w:color="auto"/>
            <w:bottom w:val="none" w:sz="0" w:space="0" w:color="auto"/>
            <w:right w:val="none" w:sz="0" w:space="0" w:color="auto"/>
          </w:divBdr>
          <w:divsChild>
            <w:div w:id="321928992">
              <w:marLeft w:val="0"/>
              <w:marRight w:val="0"/>
              <w:marTop w:val="0"/>
              <w:marBottom w:val="0"/>
              <w:divBdr>
                <w:top w:val="none" w:sz="0" w:space="0" w:color="auto"/>
                <w:left w:val="none" w:sz="0" w:space="0" w:color="auto"/>
                <w:bottom w:val="none" w:sz="0" w:space="0" w:color="auto"/>
                <w:right w:val="none" w:sz="0" w:space="0" w:color="auto"/>
              </w:divBdr>
            </w:div>
            <w:div w:id="1211573512">
              <w:marLeft w:val="0"/>
              <w:marRight w:val="0"/>
              <w:marTop w:val="0"/>
              <w:marBottom w:val="0"/>
              <w:divBdr>
                <w:top w:val="none" w:sz="0" w:space="0" w:color="auto"/>
                <w:left w:val="none" w:sz="0" w:space="0" w:color="auto"/>
                <w:bottom w:val="none" w:sz="0" w:space="0" w:color="auto"/>
                <w:right w:val="none" w:sz="0" w:space="0" w:color="auto"/>
              </w:divBdr>
            </w:div>
            <w:div w:id="1146555484">
              <w:marLeft w:val="0"/>
              <w:marRight w:val="0"/>
              <w:marTop w:val="0"/>
              <w:marBottom w:val="0"/>
              <w:divBdr>
                <w:top w:val="none" w:sz="0" w:space="0" w:color="auto"/>
                <w:left w:val="none" w:sz="0" w:space="0" w:color="auto"/>
                <w:bottom w:val="none" w:sz="0" w:space="0" w:color="auto"/>
                <w:right w:val="none" w:sz="0" w:space="0" w:color="auto"/>
              </w:divBdr>
            </w:div>
            <w:div w:id="5926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404">
      <w:bodyDiv w:val="1"/>
      <w:marLeft w:val="0"/>
      <w:marRight w:val="0"/>
      <w:marTop w:val="0"/>
      <w:marBottom w:val="0"/>
      <w:divBdr>
        <w:top w:val="none" w:sz="0" w:space="0" w:color="auto"/>
        <w:left w:val="none" w:sz="0" w:space="0" w:color="auto"/>
        <w:bottom w:val="none" w:sz="0" w:space="0" w:color="auto"/>
        <w:right w:val="none" w:sz="0" w:space="0" w:color="auto"/>
      </w:divBdr>
      <w:divsChild>
        <w:div w:id="362748844">
          <w:marLeft w:val="0"/>
          <w:marRight w:val="0"/>
          <w:marTop w:val="0"/>
          <w:marBottom w:val="0"/>
          <w:divBdr>
            <w:top w:val="none" w:sz="0" w:space="0" w:color="auto"/>
            <w:left w:val="none" w:sz="0" w:space="0" w:color="auto"/>
            <w:bottom w:val="none" w:sz="0" w:space="0" w:color="auto"/>
            <w:right w:val="none" w:sz="0" w:space="0" w:color="auto"/>
          </w:divBdr>
          <w:divsChild>
            <w:div w:id="1660570085">
              <w:marLeft w:val="0"/>
              <w:marRight w:val="0"/>
              <w:marTop w:val="0"/>
              <w:marBottom w:val="0"/>
              <w:divBdr>
                <w:top w:val="none" w:sz="0" w:space="0" w:color="auto"/>
                <w:left w:val="none" w:sz="0" w:space="0" w:color="auto"/>
                <w:bottom w:val="none" w:sz="0" w:space="0" w:color="auto"/>
                <w:right w:val="none" w:sz="0" w:space="0" w:color="auto"/>
              </w:divBdr>
            </w:div>
            <w:div w:id="2144035259">
              <w:marLeft w:val="0"/>
              <w:marRight w:val="0"/>
              <w:marTop w:val="0"/>
              <w:marBottom w:val="0"/>
              <w:divBdr>
                <w:top w:val="none" w:sz="0" w:space="0" w:color="auto"/>
                <w:left w:val="none" w:sz="0" w:space="0" w:color="auto"/>
                <w:bottom w:val="none" w:sz="0" w:space="0" w:color="auto"/>
                <w:right w:val="none" w:sz="0" w:space="0" w:color="auto"/>
              </w:divBdr>
            </w:div>
            <w:div w:id="1505171240">
              <w:marLeft w:val="0"/>
              <w:marRight w:val="0"/>
              <w:marTop w:val="0"/>
              <w:marBottom w:val="0"/>
              <w:divBdr>
                <w:top w:val="none" w:sz="0" w:space="0" w:color="auto"/>
                <w:left w:val="none" w:sz="0" w:space="0" w:color="auto"/>
                <w:bottom w:val="none" w:sz="0" w:space="0" w:color="auto"/>
                <w:right w:val="none" w:sz="0" w:space="0" w:color="auto"/>
              </w:divBdr>
            </w:div>
            <w:div w:id="1465586981">
              <w:marLeft w:val="0"/>
              <w:marRight w:val="0"/>
              <w:marTop w:val="0"/>
              <w:marBottom w:val="0"/>
              <w:divBdr>
                <w:top w:val="none" w:sz="0" w:space="0" w:color="auto"/>
                <w:left w:val="none" w:sz="0" w:space="0" w:color="auto"/>
                <w:bottom w:val="none" w:sz="0" w:space="0" w:color="auto"/>
                <w:right w:val="none" w:sz="0" w:space="0" w:color="auto"/>
              </w:divBdr>
            </w:div>
            <w:div w:id="754595943">
              <w:marLeft w:val="0"/>
              <w:marRight w:val="0"/>
              <w:marTop w:val="0"/>
              <w:marBottom w:val="0"/>
              <w:divBdr>
                <w:top w:val="none" w:sz="0" w:space="0" w:color="auto"/>
                <w:left w:val="none" w:sz="0" w:space="0" w:color="auto"/>
                <w:bottom w:val="none" w:sz="0" w:space="0" w:color="auto"/>
                <w:right w:val="none" w:sz="0" w:space="0" w:color="auto"/>
              </w:divBdr>
            </w:div>
            <w:div w:id="1655597193">
              <w:marLeft w:val="0"/>
              <w:marRight w:val="0"/>
              <w:marTop w:val="0"/>
              <w:marBottom w:val="0"/>
              <w:divBdr>
                <w:top w:val="none" w:sz="0" w:space="0" w:color="auto"/>
                <w:left w:val="none" w:sz="0" w:space="0" w:color="auto"/>
                <w:bottom w:val="none" w:sz="0" w:space="0" w:color="auto"/>
                <w:right w:val="none" w:sz="0" w:space="0" w:color="auto"/>
              </w:divBdr>
            </w:div>
            <w:div w:id="1764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306">
      <w:bodyDiv w:val="1"/>
      <w:marLeft w:val="0"/>
      <w:marRight w:val="0"/>
      <w:marTop w:val="0"/>
      <w:marBottom w:val="0"/>
      <w:divBdr>
        <w:top w:val="none" w:sz="0" w:space="0" w:color="auto"/>
        <w:left w:val="none" w:sz="0" w:space="0" w:color="auto"/>
        <w:bottom w:val="none" w:sz="0" w:space="0" w:color="auto"/>
        <w:right w:val="none" w:sz="0" w:space="0" w:color="auto"/>
      </w:divBdr>
      <w:divsChild>
        <w:div w:id="603803704">
          <w:marLeft w:val="0"/>
          <w:marRight w:val="0"/>
          <w:marTop w:val="0"/>
          <w:marBottom w:val="0"/>
          <w:divBdr>
            <w:top w:val="none" w:sz="0" w:space="0" w:color="auto"/>
            <w:left w:val="none" w:sz="0" w:space="0" w:color="auto"/>
            <w:bottom w:val="none" w:sz="0" w:space="0" w:color="auto"/>
            <w:right w:val="none" w:sz="0" w:space="0" w:color="auto"/>
          </w:divBdr>
          <w:divsChild>
            <w:div w:id="1526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063">
      <w:bodyDiv w:val="1"/>
      <w:marLeft w:val="0"/>
      <w:marRight w:val="0"/>
      <w:marTop w:val="0"/>
      <w:marBottom w:val="0"/>
      <w:divBdr>
        <w:top w:val="none" w:sz="0" w:space="0" w:color="auto"/>
        <w:left w:val="none" w:sz="0" w:space="0" w:color="auto"/>
        <w:bottom w:val="none" w:sz="0" w:space="0" w:color="auto"/>
        <w:right w:val="none" w:sz="0" w:space="0" w:color="auto"/>
      </w:divBdr>
      <w:divsChild>
        <w:div w:id="1261571931">
          <w:marLeft w:val="0"/>
          <w:marRight w:val="0"/>
          <w:marTop w:val="0"/>
          <w:marBottom w:val="0"/>
          <w:divBdr>
            <w:top w:val="none" w:sz="0" w:space="0" w:color="auto"/>
            <w:left w:val="none" w:sz="0" w:space="0" w:color="auto"/>
            <w:bottom w:val="none" w:sz="0" w:space="0" w:color="auto"/>
            <w:right w:val="none" w:sz="0" w:space="0" w:color="auto"/>
          </w:divBdr>
          <w:divsChild>
            <w:div w:id="1630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140583259">
          <w:marLeft w:val="0"/>
          <w:marRight w:val="0"/>
          <w:marTop w:val="0"/>
          <w:marBottom w:val="0"/>
          <w:divBdr>
            <w:top w:val="none" w:sz="0" w:space="0" w:color="auto"/>
            <w:left w:val="none" w:sz="0" w:space="0" w:color="auto"/>
            <w:bottom w:val="none" w:sz="0" w:space="0" w:color="auto"/>
            <w:right w:val="none" w:sz="0" w:space="0" w:color="auto"/>
          </w:divBdr>
          <w:divsChild>
            <w:div w:id="1848209051">
              <w:marLeft w:val="0"/>
              <w:marRight w:val="0"/>
              <w:marTop w:val="0"/>
              <w:marBottom w:val="0"/>
              <w:divBdr>
                <w:top w:val="none" w:sz="0" w:space="0" w:color="auto"/>
                <w:left w:val="none" w:sz="0" w:space="0" w:color="auto"/>
                <w:bottom w:val="none" w:sz="0" w:space="0" w:color="auto"/>
                <w:right w:val="none" w:sz="0" w:space="0" w:color="auto"/>
              </w:divBdr>
            </w:div>
            <w:div w:id="15240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854">
      <w:bodyDiv w:val="1"/>
      <w:marLeft w:val="0"/>
      <w:marRight w:val="0"/>
      <w:marTop w:val="0"/>
      <w:marBottom w:val="0"/>
      <w:divBdr>
        <w:top w:val="none" w:sz="0" w:space="0" w:color="auto"/>
        <w:left w:val="none" w:sz="0" w:space="0" w:color="auto"/>
        <w:bottom w:val="none" w:sz="0" w:space="0" w:color="auto"/>
        <w:right w:val="none" w:sz="0" w:space="0" w:color="auto"/>
      </w:divBdr>
      <w:divsChild>
        <w:div w:id="1451510096">
          <w:marLeft w:val="0"/>
          <w:marRight w:val="0"/>
          <w:marTop w:val="0"/>
          <w:marBottom w:val="0"/>
          <w:divBdr>
            <w:top w:val="none" w:sz="0" w:space="0" w:color="auto"/>
            <w:left w:val="none" w:sz="0" w:space="0" w:color="auto"/>
            <w:bottom w:val="none" w:sz="0" w:space="0" w:color="auto"/>
            <w:right w:val="none" w:sz="0" w:space="0" w:color="auto"/>
          </w:divBdr>
          <w:divsChild>
            <w:div w:id="1340038329">
              <w:marLeft w:val="0"/>
              <w:marRight w:val="0"/>
              <w:marTop w:val="0"/>
              <w:marBottom w:val="0"/>
              <w:divBdr>
                <w:top w:val="none" w:sz="0" w:space="0" w:color="auto"/>
                <w:left w:val="none" w:sz="0" w:space="0" w:color="auto"/>
                <w:bottom w:val="none" w:sz="0" w:space="0" w:color="auto"/>
                <w:right w:val="none" w:sz="0" w:space="0" w:color="auto"/>
              </w:divBdr>
            </w:div>
            <w:div w:id="1301232798">
              <w:marLeft w:val="0"/>
              <w:marRight w:val="0"/>
              <w:marTop w:val="0"/>
              <w:marBottom w:val="0"/>
              <w:divBdr>
                <w:top w:val="none" w:sz="0" w:space="0" w:color="auto"/>
                <w:left w:val="none" w:sz="0" w:space="0" w:color="auto"/>
                <w:bottom w:val="none" w:sz="0" w:space="0" w:color="auto"/>
                <w:right w:val="none" w:sz="0" w:space="0" w:color="auto"/>
              </w:divBdr>
            </w:div>
            <w:div w:id="479230841">
              <w:marLeft w:val="0"/>
              <w:marRight w:val="0"/>
              <w:marTop w:val="0"/>
              <w:marBottom w:val="0"/>
              <w:divBdr>
                <w:top w:val="none" w:sz="0" w:space="0" w:color="auto"/>
                <w:left w:val="none" w:sz="0" w:space="0" w:color="auto"/>
                <w:bottom w:val="none" w:sz="0" w:space="0" w:color="auto"/>
                <w:right w:val="none" w:sz="0" w:space="0" w:color="auto"/>
              </w:divBdr>
            </w:div>
            <w:div w:id="1989624664">
              <w:marLeft w:val="0"/>
              <w:marRight w:val="0"/>
              <w:marTop w:val="0"/>
              <w:marBottom w:val="0"/>
              <w:divBdr>
                <w:top w:val="none" w:sz="0" w:space="0" w:color="auto"/>
                <w:left w:val="none" w:sz="0" w:space="0" w:color="auto"/>
                <w:bottom w:val="none" w:sz="0" w:space="0" w:color="auto"/>
                <w:right w:val="none" w:sz="0" w:space="0" w:color="auto"/>
              </w:divBdr>
            </w:div>
            <w:div w:id="427583281">
              <w:marLeft w:val="0"/>
              <w:marRight w:val="0"/>
              <w:marTop w:val="0"/>
              <w:marBottom w:val="0"/>
              <w:divBdr>
                <w:top w:val="none" w:sz="0" w:space="0" w:color="auto"/>
                <w:left w:val="none" w:sz="0" w:space="0" w:color="auto"/>
                <w:bottom w:val="none" w:sz="0" w:space="0" w:color="auto"/>
                <w:right w:val="none" w:sz="0" w:space="0" w:color="auto"/>
              </w:divBdr>
            </w:div>
            <w:div w:id="1657341215">
              <w:marLeft w:val="0"/>
              <w:marRight w:val="0"/>
              <w:marTop w:val="0"/>
              <w:marBottom w:val="0"/>
              <w:divBdr>
                <w:top w:val="none" w:sz="0" w:space="0" w:color="auto"/>
                <w:left w:val="none" w:sz="0" w:space="0" w:color="auto"/>
                <w:bottom w:val="none" w:sz="0" w:space="0" w:color="auto"/>
                <w:right w:val="none" w:sz="0" w:space="0" w:color="auto"/>
              </w:divBdr>
            </w:div>
            <w:div w:id="273709502">
              <w:marLeft w:val="0"/>
              <w:marRight w:val="0"/>
              <w:marTop w:val="0"/>
              <w:marBottom w:val="0"/>
              <w:divBdr>
                <w:top w:val="none" w:sz="0" w:space="0" w:color="auto"/>
                <w:left w:val="none" w:sz="0" w:space="0" w:color="auto"/>
                <w:bottom w:val="none" w:sz="0" w:space="0" w:color="auto"/>
                <w:right w:val="none" w:sz="0" w:space="0" w:color="auto"/>
              </w:divBdr>
            </w:div>
            <w:div w:id="747188496">
              <w:marLeft w:val="0"/>
              <w:marRight w:val="0"/>
              <w:marTop w:val="0"/>
              <w:marBottom w:val="0"/>
              <w:divBdr>
                <w:top w:val="none" w:sz="0" w:space="0" w:color="auto"/>
                <w:left w:val="none" w:sz="0" w:space="0" w:color="auto"/>
                <w:bottom w:val="none" w:sz="0" w:space="0" w:color="auto"/>
                <w:right w:val="none" w:sz="0" w:space="0" w:color="auto"/>
              </w:divBdr>
            </w:div>
            <w:div w:id="1439449662">
              <w:marLeft w:val="0"/>
              <w:marRight w:val="0"/>
              <w:marTop w:val="0"/>
              <w:marBottom w:val="0"/>
              <w:divBdr>
                <w:top w:val="none" w:sz="0" w:space="0" w:color="auto"/>
                <w:left w:val="none" w:sz="0" w:space="0" w:color="auto"/>
                <w:bottom w:val="none" w:sz="0" w:space="0" w:color="auto"/>
                <w:right w:val="none" w:sz="0" w:space="0" w:color="auto"/>
              </w:divBdr>
            </w:div>
            <w:div w:id="1537890133">
              <w:marLeft w:val="0"/>
              <w:marRight w:val="0"/>
              <w:marTop w:val="0"/>
              <w:marBottom w:val="0"/>
              <w:divBdr>
                <w:top w:val="none" w:sz="0" w:space="0" w:color="auto"/>
                <w:left w:val="none" w:sz="0" w:space="0" w:color="auto"/>
                <w:bottom w:val="none" w:sz="0" w:space="0" w:color="auto"/>
                <w:right w:val="none" w:sz="0" w:space="0" w:color="auto"/>
              </w:divBdr>
            </w:div>
            <w:div w:id="18581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5990">
      <w:bodyDiv w:val="1"/>
      <w:marLeft w:val="0"/>
      <w:marRight w:val="0"/>
      <w:marTop w:val="0"/>
      <w:marBottom w:val="0"/>
      <w:divBdr>
        <w:top w:val="none" w:sz="0" w:space="0" w:color="auto"/>
        <w:left w:val="none" w:sz="0" w:space="0" w:color="auto"/>
        <w:bottom w:val="none" w:sz="0" w:space="0" w:color="auto"/>
        <w:right w:val="none" w:sz="0" w:space="0" w:color="auto"/>
      </w:divBdr>
      <w:divsChild>
        <w:div w:id="1326085159">
          <w:marLeft w:val="0"/>
          <w:marRight w:val="0"/>
          <w:marTop w:val="0"/>
          <w:marBottom w:val="0"/>
          <w:divBdr>
            <w:top w:val="none" w:sz="0" w:space="0" w:color="auto"/>
            <w:left w:val="none" w:sz="0" w:space="0" w:color="auto"/>
            <w:bottom w:val="none" w:sz="0" w:space="0" w:color="auto"/>
            <w:right w:val="none" w:sz="0" w:space="0" w:color="auto"/>
          </w:divBdr>
          <w:divsChild>
            <w:div w:id="12521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99466">
      <w:bodyDiv w:val="1"/>
      <w:marLeft w:val="0"/>
      <w:marRight w:val="0"/>
      <w:marTop w:val="0"/>
      <w:marBottom w:val="0"/>
      <w:divBdr>
        <w:top w:val="none" w:sz="0" w:space="0" w:color="auto"/>
        <w:left w:val="none" w:sz="0" w:space="0" w:color="auto"/>
        <w:bottom w:val="none" w:sz="0" w:space="0" w:color="auto"/>
        <w:right w:val="none" w:sz="0" w:space="0" w:color="auto"/>
      </w:divBdr>
      <w:divsChild>
        <w:div w:id="1825007117">
          <w:marLeft w:val="0"/>
          <w:marRight w:val="0"/>
          <w:marTop w:val="0"/>
          <w:marBottom w:val="0"/>
          <w:divBdr>
            <w:top w:val="none" w:sz="0" w:space="0" w:color="auto"/>
            <w:left w:val="none" w:sz="0" w:space="0" w:color="auto"/>
            <w:bottom w:val="none" w:sz="0" w:space="0" w:color="auto"/>
            <w:right w:val="none" w:sz="0" w:space="0" w:color="auto"/>
          </w:divBdr>
          <w:divsChild>
            <w:div w:id="182672050">
              <w:marLeft w:val="0"/>
              <w:marRight w:val="0"/>
              <w:marTop w:val="0"/>
              <w:marBottom w:val="0"/>
              <w:divBdr>
                <w:top w:val="none" w:sz="0" w:space="0" w:color="auto"/>
                <w:left w:val="none" w:sz="0" w:space="0" w:color="auto"/>
                <w:bottom w:val="none" w:sz="0" w:space="0" w:color="auto"/>
                <w:right w:val="none" w:sz="0" w:space="0" w:color="auto"/>
              </w:divBdr>
            </w:div>
            <w:div w:id="2017421446">
              <w:marLeft w:val="0"/>
              <w:marRight w:val="0"/>
              <w:marTop w:val="0"/>
              <w:marBottom w:val="0"/>
              <w:divBdr>
                <w:top w:val="none" w:sz="0" w:space="0" w:color="auto"/>
                <w:left w:val="none" w:sz="0" w:space="0" w:color="auto"/>
                <w:bottom w:val="none" w:sz="0" w:space="0" w:color="auto"/>
                <w:right w:val="none" w:sz="0" w:space="0" w:color="auto"/>
              </w:divBdr>
            </w:div>
            <w:div w:id="183904192">
              <w:marLeft w:val="0"/>
              <w:marRight w:val="0"/>
              <w:marTop w:val="0"/>
              <w:marBottom w:val="0"/>
              <w:divBdr>
                <w:top w:val="none" w:sz="0" w:space="0" w:color="auto"/>
                <w:left w:val="none" w:sz="0" w:space="0" w:color="auto"/>
                <w:bottom w:val="none" w:sz="0" w:space="0" w:color="auto"/>
                <w:right w:val="none" w:sz="0" w:space="0" w:color="auto"/>
              </w:divBdr>
            </w:div>
            <w:div w:id="19837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719">
      <w:bodyDiv w:val="1"/>
      <w:marLeft w:val="0"/>
      <w:marRight w:val="0"/>
      <w:marTop w:val="0"/>
      <w:marBottom w:val="0"/>
      <w:divBdr>
        <w:top w:val="none" w:sz="0" w:space="0" w:color="auto"/>
        <w:left w:val="none" w:sz="0" w:space="0" w:color="auto"/>
        <w:bottom w:val="none" w:sz="0" w:space="0" w:color="auto"/>
        <w:right w:val="none" w:sz="0" w:space="0" w:color="auto"/>
      </w:divBdr>
      <w:divsChild>
        <w:div w:id="105194276">
          <w:marLeft w:val="0"/>
          <w:marRight w:val="0"/>
          <w:marTop w:val="0"/>
          <w:marBottom w:val="0"/>
          <w:divBdr>
            <w:top w:val="none" w:sz="0" w:space="0" w:color="auto"/>
            <w:left w:val="none" w:sz="0" w:space="0" w:color="auto"/>
            <w:bottom w:val="none" w:sz="0" w:space="0" w:color="auto"/>
            <w:right w:val="none" w:sz="0" w:space="0" w:color="auto"/>
          </w:divBdr>
          <w:divsChild>
            <w:div w:id="877280233">
              <w:marLeft w:val="0"/>
              <w:marRight w:val="0"/>
              <w:marTop w:val="0"/>
              <w:marBottom w:val="0"/>
              <w:divBdr>
                <w:top w:val="none" w:sz="0" w:space="0" w:color="auto"/>
                <w:left w:val="none" w:sz="0" w:space="0" w:color="auto"/>
                <w:bottom w:val="none" w:sz="0" w:space="0" w:color="auto"/>
                <w:right w:val="none" w:sz="0" w:space="0" w:color="auto"/>
              </w:divBdr>
            </w:div>
            <w:div w:id="18285682">
              <w:marLeft w:val="0"/>
              <w:marRight w:val="0"/>
              <w:marTop w:val="0"/>
              <w:marBottom w:val="0"/>
              <w:divBdr>
                <w:top w:val="none" w:sz="0" w:space="0" w:color="auto"/>
                <w:left w:val="none" w:sz="0" w:space="0" w:color="auto"/>
                <w:bottom w:val="none" w:sz="0" w:space="0" w:color="auto"/>
                <w:right w:val="none" w:sz="0" w:space="0" w:color="auto"/>
              </w:divBdr>
            </w:div>
            <w:div w:id="118308165">
              <w:marLeft w:val="0"/>
              <w:marRight w:val="0"/>
              <w:marTop w:val="0"/>
              <w:marBottom w:val="0"/>
              <w:divBdr>
                <w:top w:val="none" w:sz="0" w:space="0" w:color="auto"/>
                <w:left w:val="none" w:sz="0" w:space="0" w:color="auto"/>
                <w:bottom w:val="none" w:sz="0" w:space="0" w:color="auto"/>
                <w:right w:val="none" w:sz="0" w:space="0" w:color="auto"/>
              </w:divBdr>
            </w:div>
            <w:div w:id="381288710">
              <w:marLeft w:val="0"/>
              <w:marRight w:val="0"/>
              <w:marTop w:val="0"/>
              <w:marBottom w:val="0"/>
              <w:divBdr>
                <w:top w:val="none" w:sz="0" w:space="0" w:color="auto"/>
                <w:left w:val="none" w:sz="0" w:space="0" w:color="auto"/>
                <w:bottom w:val="none" w:sz="0" w:space="0" w:color="auto"/>
                <w:right w:val="none" w:sz="0" w:space="0" w:color="auto"/>
              </w:divBdr>
            </w:div>
            <w:div w:id="13620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8110">
      <w:bodyDiv w:val="1"/>
      <w:marLeft w:val="0"/>
      <w:marRight w:val="0"/>
      <w:marTop w:val="0"/>
      <w:marBottom w:val="0"/>
      <w:divBdr>
        <w:top w:val="none" w:sz="0" w:space="0" w:color="auto"/>
        <w:left w:val="none" w:sz="0" w:space="0" w:color="auto"/>
        <w:bottom w:val="none" w:sz="0" w:space="0" w:color="auto"/>
        <w:right w:val="none" w:sz="0" w:space="0" w:color="auto"/>
      </w:divBdr>
      <w:divsChild>
        <w:div w:id="1842505869">
          <w:marLeft w:val="0"/>
          <w:marRight w:val="0"/>
          <w:marTop w:val="0"/>
          <w:marBottom w:val="0"/>
          <w:divBdr>
            <w:top w:val="none" w:sz="0" w:space="0" w:color="auto"/>
            <w:left w:val="none" w:sz="0" w:space="0" w:color="auto"/>
            <w:bottom w:val="none" w:sz="0" w:space="0" w:color="auto"/>
            <w:right w:val="none" w:sz="0" w:space="0" w:color="auto"/>
          </w:divBdr>
          <w:divsChild>
            <w:div w:id="1809785908">
              <w:marLeft w:val="0"/>
              <w:marRight w:val="0"/>
              <w:marTop w:val="0"/>
              <w:marBottom w:val="0"/>
              <w:divBdr>
                <w:top w:val="none" w:sz="0" w:space="0" w:color="auto"/>
                <w:left w:val="none" w:sz="0" w:space="0" w:color="auto"/>
                <w:bottom w:val="none" w:sz="0" w:space="0" w:color="auto"/>
                <w:right w:val="none" w:sz="0" w:space="0" w:color="auto"/>
              </w:divBdr>
            </w:div>
            <w:div w:id="54595468">
              <w:marLeft w:val="0"/>
              <w:marRight w:val="0"/>
              <w:marTop w:val="0"/>
              <w:marBottom w:val="0"/>
              <w:divBdr>
                <w:top w:val="none" w:sz="0" w:space="0" w:color="auto"/>
                <w:left w:val="none" w:sz="0" w:space="0" w:color="auto"/>
                <w:bottom w:val="none" w:sz="0" w:space="0" w:color="auto"/>
                <w:right w:val="none" w:sz="0" w:space="0" w:color="auto"/>
              </w:divBdr>
            </w:div>
            <w:div w:id="88739707">
              <w:marLeft w:val="0"/>
              <w:marRight w:val="0"/>
              <w:marTop w:val="0"/>
              <w:marBottom w:val="0"/>
              <w:divBdr>
                <w:top w:val="none" w:sz="0" w:space="0" w:color="auto"/>
                <w:left w:val="none" w:sz="0" w:space="0" w:color="auto"/>
                <w:bottom w:val="none" w:sz="0" w:space="0" w:color="auto"/>
                <w:right w:val="none" w:sz="0" w:space="0" w:color="auto"/>
              </w:divBdr>
            </w:div>
            <w:div w:id="16974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8209">
      <w:bodyDiv w:val="1"/>
      <w:marLeft w:val="0"/>
      <w:marRight w:val="0"/>
      <w:marTop w:val="0"/>
      <w:marBottom w:val="0"/>
      <w:divBdr>
        <w:top w:val="none" w:sz="0" w:space="0" w:color="auto"/>
        <w:left w:val="none" w:sz="0" w:space="0" w:color="auto"/>
        <w:bottom w:val="none" w:sz="0" w:space="0" w:color="auto"/>
        <w:right w:val="none" w:sz="0" w:space="0" w:color="auto"/>
      </w:divBdr>
      <w:divsChild>
        <w:div w:id="1212695150">
          <w:marLeft w:val="0"/>
          <w:marRight w:val="0"/>
          <w:marTop w:val="0"/>
          <w:marBottom w:val="0"/>
          <w:divBdr>
            <w:top w:val="none" w:sz="0" w:space="0" w:color="auto"/>
            <w:left w:val="none" w:sz="0" w:space="0" w:color="auto"/>
            <w:bottom w:val="none" w:sz="0" w:space="0" w:color="auto"/>
            <w:right w:val="none" w:sz="0" w:space="0" w:color="auto"/>
          </w:divBdr>
          <w:divsChild>
            <w:div w:id="379325986">
              <w:marLeft w:val="0"/>
              <w:marRight w:val="0"/>
              <w:marTop w:val="0"/>
              <w:marBottom w:val="0"/>
              <w:divBdr>
                <w:top w:val="none" w:sz="0" w:space="0" w:color="auto"/>
                <w:left w:val="none" w:sz="0" w:space="0" w:color="auto"/>
                <w:bottom w:val="none" w:sz="0" w:space="0" w:color="auto"/>
                <w:right w:val="none" w:sz="0" w:space="0" w:color="auto"/>
              </w:divBdr>
            </w:div>
            <w:div w:id="1283224413">
              <w:marLeft w:val="0"/>
              <w:marRight w:val="0"/>
              <w:marTop w:val="0"/>
              <w:marBottom w:val="0"/>
              <w:divBdr>
                <w:top w:val="none" w:sz="0" w:space="0" w:color="auto"/>
                <w:left w:val="none" w:sz="0" w:space="0" w:color="auto"/>
                <w:bottom w:val="none" w:sz="0" w:space="0" w:color="auto"/>
                <w:right w:val="none" w:sz="0" w:space="0" w:color="auto"/>
              </w:divBdr>
            </w:div>
            <w:div w:id="13960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442">
      <w:bodyDiv w:val="1"/>
      <w:marLeft w:val="0"/>
      <w:marRight w:val="0"/>
      <w:marTop w:val="0"/>
      <w:marBottom w:val="0"/>
      <w:divBdr>
        <w:top w:val="none" w:sz="0" w:space="0" w:color="auto"/>
        <w:left w:val="none" w:sz="0" w:space="0" w:color="auto"/>
        <w:bottom w:val="none" w:sz="0" w:space="0" w:color="auto"/>
        <w:right w:val="none" w:sz="0" w:space="0" w:color="auto"/>
      </w:divBdr>
      <w:divsChild>
        <w:div w:id="875046518">
          <w:marLeft w:val="0"/>
          <w:marRight w:val="0"/>
          <w:marTop w:val="0"/>
          <w:marBottom w:val="0"/>
          <w:divBdr>
            <w:top w:val="none" w:sz="0" w:space="0" w:color="auto"/>
            <w:left w:val="none" w:sz="0" w:space="0" w:color="auto"/>
            <w:bottom w:val="none" w:sz="0" w:space="0" w:color="auto"/>
            <w:right w:val="none" w:sz="0" w:space="0" w:color="auto"/>
          </w:divBdr>
          <w:divsChild>
            <w:div w:id="144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sChild>
        <w:div w:id="1604343732">
          <w:marLeft w:val="0"/>
          <w:marRight w:val="0"/>
          <w:marTop w:val="0"/>
          <w:marBottom w:val="0"/>
          <w:divBdr>
            <w:top w:val="none" w:sz="0" w:space="0" w:color="auto"/>
            <w:left w:val="none" w:sz="0" w:space="0" w:color="auto"/>
            <w:bottom w:val="none" w:sz="0" w:space="0" w:color="auto"/>
            <w:right w:val="none" w:sz="0" w:space="0" w:color="auto"/>
          </w:divBdr>
          <w:divsChild>
            <w:div w:id="2098207564">
              <w:marLeft w:val="0"/>
              <w:marRight w:val="0"/>
              <w:marTop w:val="0"/>
              <w:marBottom w:val="0"/>
              <w:divBdr>
                <w:top w:val="none" w:sz="0" w:space="0" w:color="auto"/>
                <w:left w:val="none" w:sz="0" w:space="0" w:color="auto"/>
                <w:bottom w:val="none" w:sz="0" w:space="0" w:color="auto"/>
                <w:right w:val="none" w:sz="0" w:space="0" w:color="auto"/>
              </w:divBdr>
            </w:div>
            <w:div w:id="1343623247">
              <w:marLeft w:val="0"/>
              <w:marRight w:val="0"/>
              <w:marTop w:val="0"/>
              <w:marBottom w:val="0"/>
              <w:divBdr>
                <w:top w:val="none" w:sz="0" w:space="0" w:color="auto"/>
                <w:left w:val="none" w:sz="0" w:space="0" w:color="auto"/>
                <w:bottom w:val="none" w:sz="0" w:space="0" w:color="auto"/>
                <w:right w:val="none" w:sz="0" w:space="0" w:color="auto"/>
              </w:divBdr>
            </w:div>
            <w:div w:id="545216057">
              <w:marLeft w:val="0"/>
              <w:marRight w:val="0"/>
              <w:marTop w:val="0"/>
              <w:marBottom w:val="0"/>
              <w:divBdr>
                <w:top w:val="none" w:sz="0" w:space="0" w:color="auto"/>
                <w:left w:val="none" w:sz="0" w:space="0" w:color="auto"/>
                <w:bottom w:val="none" w:sz="0" w:space="0" w:color="auto"/>
                <w:right w:val="none" w:sz="0" w:space="0" w:color="auto"/>
              </w:divBdr>
            </w:div>
            <w:div w:id="1933968999">
              <w:marLeft w:val="0"/>
              <w:marRight w:val="0"/>
              <w:marTop w:val="0"/>
              <w:marBottom w:val="0"/>
              <w:divBdr>
                <w:top w:val="none" w:sz="0" w:space="0" w:color="auto"/>
                <w:left w:val="none" w:sz="0" w:space="0" w:color="auto"/>
                <w:bottom w:val="none" w:sz="0" w:space="0" w:color="auto"/>
                <w:right w:val="none" w:sz="0" w:space="0" w:color="auto"/>
              </w:divBdr>
            </w:div>
            <w:div w:id="437915827">
              <w:marLeft w:val="0"/>
              <w:marRight w:val="0"/>
              <w:marTop w:val="0"/>
              <w:marBottom w:val="0"/>
              <w:divBdr>
                <w:top w:val="none" w:sz="0" w:space="0" w:color="auto"/>
                <w:left w:val="none" w:sz="0" w:space="0" w:color="auto"/>
                <w:bottom w:val="none" w:sz="0" w:space="0" w:color="auto"/>
                <w:right w:val="none" w:sz="0" w:space="0" w:color="auto"/>
              </w:divBdr>
            </w:div>
            <w:div w:id="810829419">
              <w:marLeft w:val="0"/>
              <w:marRight w:val="0"/>
              <w:marTop w:val="0"/>
              <w:marBottom w:val="0"/>
              <w:divBdr>
                <w:top w:val="none" w:sz="0" w:space="0" w:color="auto"/>
                <w:left w:val="none" w:sz="0" w:space="0" w:color="auto"/>
                <w:bottom w:val="none" w:sz="0" w:space="0" w:color="auto"/>
                <w:right w:val="none" w:sz="0" w:space="0" w:color="auto"/>
              </w:divBdr>
            </w:div>
            <w:div w:id="112990680">
              <w:marLeft w:val="0"/>
              <w:marRight w:val="0"/>
              <w:marTop w:val="0"/>
              <w:marBottom w:val="0"/>
              <w:divBdr>
                <w:top w:val="none" w:sz="0" w:space="0" w:color="auto"/>
                <w:left w:val="none" w:sz="0" w:space="0" w:color="auto"/>
                <w:bottom w:val="none" w:sz="0" w:space="0" w:color="auto"/>
                <w:right w:val="none" w:sz="0" w:space="0" w:color="auto"/>
              </w:divBdr>
            </w:div>
            <w:div w:id="1889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4527">
      <w:bodyDiv w:val="1"/>
      <w:marLeft w:val="0"/>
      <w:marRight w:val="0"/>
      <w:marTop w:val="0"/>
      <w:marBottom w:val="0"/>
      <w:divBdr>
        <w:top w:val="none" w:sz="0" w:space="0" w:color="auto"/>
        <w:left w:val="none" w:sz="0" w:space="0" w:color="auto"/>
        <w:bottom w:val="none" w:sz="0" w:space="0" w:color="auto"/>
        <w:right w:val="none" w:sz="0" w:space="0" w:color="auto"/>
      </w:divBdr>
      <w:divsChild>
        <w:div w:id="662470115">
          <w:marLeft w:val="0"/>
          <w:marRight w:val="0"/>
          <w:marTop w:val="0"/>
          <w:marBottom w:val="0"/>
          <w:divBdr>
            <w:top w:val="none" w:sz="0" w:space="0" w:color="auto"/>
            <w:left w:val="none" w:sz="0" w:space="0" w:color="auto"/>
            <w:bottom w:val="none" w:sz="0" w:space="0" w:color="auto"/>
            <w:right w:val="none" w:sz="0" w:space="0" w:color="auto"/>
          </w:divBdr>
          <w:divsChild>
            <w:div w:id="998461896">
              <w:marLeft w:val="0"/>
              <w:marRight w:val="0"/>
              <w:marTop w:val="0"/>
              <w:marBottom w:val="0"/>
              <w:divBdr>
                <w:top w:val="none" w:sz="0" w:space="0" w:color="auto"/>
                <w:left w:val="none" w:sz="0" w:space="0" w:color="auto"/>
                <w:bottom w:val="none" w:sz="0" w:space="0" w:color="auto"/>
                <w:right w:val="none" w:sz="0" w:space="0" w:color="auto"/>
              </w:divBdr>
            </w:div>
            <w:div w:id="111704574">
              <w:marLeft w:val="0"/>
              <w:marRight w:val="0"/>
              <w:marTop w:val="0"/>
              <w:marBottom w:val="0"/>
              <w:divBdr>
                <w:top w:val="none" w:sz="0" w:space="0" w:color="auto"/>
                <w:left w:val="none" w:sz="0" w:space="0" w:color="auto"/>
                <w:bottom w:val="none" w:sz="0" w:space="0" w:color="auto"/>
                <w:right w:val="none" w:sz="0" w:space="0" w:color="auto"/>
              </w:divBdr>
            </w:div>
            <w:div w:id="700665753">
              <w:marLeft w:val="0"/>
              <w:marRight w:val="0"/>
              <w:marTop w:val="0"/>
              <w:marBottom w:val="0"/>
              <w:divBdr>
                <w:top w:val="none" w:sz="0" w:space="0" w:color="auto"/>
                <w:left w:val="none" w:sz="0" w:space="0" w:color="auto"/>
                <w:bottom w:val="none" w:sz="0" w:space="0" w:color="auto"/>
                <w:right w:val="none" w:sz="0" w:space="0" w:color="auto"/>
              </w:divBdr>
            </w:div>
            <w:div w:id="895504271">
              <w:marLeft w:val="0"/>
              <w:marRight w:val="0"/>
              <w:marTop w:val="0"/>
              <w:marBottom w:val="0"/>
              <w:divBdr>
                <w:top w:val="none" w:sz="0" w:space="0" w:color="auto"/>
                <w:left w:val="none" w:sz="0" w:space="0" w:color="auto"/>
                <w:bottom w:val="none" w:sz="0" w:space="0" w:color="auto"/>
                <w:right w:val="none" w:sz="0" w:space="0" w:color="auto"/>
              </w:divBdr>
            </w:div>
            <w:div w:id="1189373716">
              <w:marLeft w:val="0"/>
              <w:marRight w:val="0"/>
              <w:marTop w:val="0"/>
              <w:marBottom w:val="0"/>
              <w:divBdr>
                <w:top w:val="none" w:sz="0" w:space="0" w:color="auto"/>
                <w:left w:val="none" w:sz="0" w:space="0" w:color="auto"/>
                <w:bottom w:val="none" w:sz="0" w:space="0" w:color="auto"/>
                <w:right w:val="none" w:sz="0" w:space="0" w:color="auto"/>
              </w:divBdr>
            </w:div>
            <w:div w:id="320503643">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2094082104">
              <w:marLeft w:val="0"/>
              <w:marRight w:val="0"/>
              <w:marTop w:val="0"/>
              <w:marBottom w:val="0"/>
              <w:divBdr>
                <w:top w:val="none" w:sz="0" w:space="0" w:color="auto"/>
                <w:left w:val="none" w:sz="0" w:space="0" w:color="auto"/>
                <w:bottom w:val="none" w:sz="0" w:space="0" w:color="auto"/>
                <w:right w:val="none" w:sz="0" w:space="0" w:color="auto"/>
              </w:divBdr>
            </w:div>
            <w:div w:id="124206534">
              <w:marLeft w:val="0"/>
              <w:marRight w:val="0"/>
              <w:marTop w:val="0"/>
              <w:marBottom w:val="0"/>
              <w:divBdr>
                <w:top w:val="none" w:sz="0" w:space="0" w:color="auto"/>
                <w:left w:val="none" w:sz="0" w:space="0" w:color="auto"/>
                <w:bottom w:val="none" w:sz="0" w:space="0" w:color="auto"/>
                <w:right w:val="none" w:sz="0" w:space="0" w:color="auto"/>
              </w:divBdr>
            </w:div>
            <w:div w:id="1780563035">
              <w:marLeft w:val="0"/>
              <w:marRight w:val="0"/>
              <w:marTop w:val="0"/>
              <w:marBottom w:val="0"/>
              <w:divBdr>
                <w:top w:val="none" w:sz="0" w:space="0" w:color="auto"/>
                <w:left w:val="none" w:sz="0" w:space="0" w:color="auto"/>
                <w:bottom w:val="none" w:sz="0" w:space="0" w:color="auto"/>
                <w:right w:val="none" w:sz="0" w:space="0" w:color="auto"/>
              </w:divBdr>
            </w:div>
            <w:div w:id="404495287">
              <w:marLeft w:val="0"/>
              <w:marRight w:val="0"/>
              <w:marTop w:val="0"/>
              <w:marBottom w:val="0"/>
              <w:divBdr>
                <w:top w:val="none" w:sz="0" w:space="0" w:color="auto"/>
                <w:left w:val="none" w:sz="0" w:space="0" w:color="auto"/>
                <w:bottom w:val="none" w:sz="0" w:space="0" w:color="auto"/>
                <w:right w:val="none" w:sz="0" w:space="0" w:color="auto"/>
              </w:divBdr>
            </w:div>
            <w:div w:id="1216038996">
              <w:marLeft w:val="0"/>
              <w:marRight w:val="0"/>
              <w:marTop w:val="0"/>
              <w:marBottom w:val="0"/>
              <w:divBdr>
                <w:top w:val="none" w:sz="0" w:space="0" w:color="auto"/>
                <w:left w:val="none" w:sz="0" w:space="0" w:color="auto"/>
                <w:bottom w:val="none" w:sz="0" w:space="0" w:color="auto"/>
                <w:right w:val="none" w:sz="0" w:space="0" w:color="auto"/>
              </w:divBdr>
            </w:div>
            <w:div w:id="1342705225">
              <w:marLeft w:val="0"/>
              <w:marRight w:val="0"/>
              <w:marTop w:val="0"/>
              <w:marBottom w:val="0"/>
              <w:divBdr>
                <w:top w:val="none" w:sz="0" w:space="0" w:color="auto"/>
                <w:left w:val="none" w:sz="0" w:space="0" w:color="auto"/>
                <w:bottom w:val="none" w:sz="0" w:space="0" w:color="auto"/>
                <w:right w:val="none" w:sz="0" w:space="0" w:color="auto"/>
              </w:divBdr>
            </w:div>
            <w:div w:id="623118012">
              <w:marLeft w:val="0"/>
              <w:marRight w:val="0"/>
              <w:marTop w:val="0"/>
              <w:marBottom w:val="0"/>
              <w:divBdr>
                <w:top w:val="none" w:sz="0" w:space="0" w:color="auto"/>
                <w:left w:val="none" w:sz="0" w:space="0" w:color="auto"/>
                <w:bottom w:val="none" w:sz="0" w:space="0" w:color="auto"/>
                <w:right w:val="none" w:sz="0" w:space="0" w:color="auto"/>
              </w:divBdr>
            </w:div>
            <w:div w:id="1538274962">
              <w:marLeft w:val="0"/>
              <w:marRight w:val="0"/>
              <w:marTop w:val="0"/>
              <w:marBottom w:val="0"/>
              <w:divBdr>
                <w:top w:val="none" w:sz="0" w:space="0" w:color="auto"/>
                <w:left w:val="none" w:sz="0" w:space="0" w:color="auto"/>
                <w:bottom w:val="none" w:sz="0" w:space="0" w:color="auto"/>
                <w:right w:val="none" w:sz="0" w:space="0" w:color="auto"/>
              </w:divBdr>
            </w:div>
            <w:div w:id="225536593">
              <w:marLeft w:val="0"/>
              <w:marRight w:val="0"/>
              <w:marTop w:val="0"/>
              <w:marBottom w:val="0"/>
              <w:divBdr>
                <w:top w:val="none" w:sz="0" w:space="0" w:color="auto"/>
                <w:left w:val="none" w:sz="0" w:space="0" w:color="auto"/>
                <w:bottom w:val="none" w:sz="0" w:space="0" w:color="auto"/>
                <w:right w:val="none" w:sz="0" w:space="0" w:color="auto"/>
              </w:divBdr>
            </w:div>
            <w:div w:id="1320693075">
              <w:marLeft w:val="0"/>
              <w:marRight w:val="0"/>
              <w:marTop w:val="0"/>
              <w:marBottom w:val="0"/>
              <w:divBdr>
                <w:top w:val="none" w:sz="0" w:space="0" w:color="auto"/>
                <w:left w:val="none" w:sz="0" w:space="0" w:color="auto"/>
                <w:bottom w:val="none" w:sz="0" w:space="0" w:color="auto"/>
                <w:right w:val="none" w:sz="0" w:space="0" w:color="auto"/>
              </w:divBdr>
            </w:div>
            <w:div w:id="1854803207">
              <w:marLeft w:val="0"/>
              <w:marRight w:val="0"/>
              <w:marTop w:val="0"/>
              <w:marBottom w:val="0"/>
              <w:divBdr>
                <w:top w:val="none" w:sz="0" w:space="0" w:color="auto"/>
                <w:left w:val="none" w:sz="0" w:space="0" w:color="auto"/>
                <w:bottom w:val="none" w:sz="0" w:space="0" w:color="auto"/>
                <w:right w:val="none" w:sz="0" w:space="0" w:color="auto"/>
              </w:divBdr>
            </w:div>
            <w:div w:id="1374844434">
              <w:marLeft w:val="0"/>
              <w:marRight w:val="0"/>
              <w:marTop w:val="0"/>
              <w:marBottom w:val="0"/>
              <w:divBdr>
                <w:top w:val="none" w:sz="0" w:space="0" w:color="auto"/>
                <w:left w:val="none" w:sz="0" w:space="0" w:color="auto"/>
                <w:bottom w:val="none" w:sz="0" w:space="0" w:color="auto"/>
                <w:right w:val="none" w:sz="0" w:space="0" w:color="auto"/>
              </w:divBdr>
            </w:div>
            <w:div w:id="860558472">
              <w:marLeft w:val="0"/>
              <w:marRight w:val="0"/>
              <w:marTop w:val="0"/>
              <w:marBottom w:val="0"/>
              <w:divBdr>
                <w:top w:val="none" w:sz="0" w:space="0" w:color="auto"/>
                <w:left w:val="none" w:sz="0" w:space="0" w:color="auto"/>
                <w:bottom w:val="none" w:sz="0" w:space="0" w:color="auto"/>
                <w:right w:val="none" w:sz="0" w:space="0" w:color="auto"/>
              </w:divBdr>
            </w:div>
            <w:div w:id="634339120">
              <w:marLeft w:val="0"/>
              <w:marRight w:val="0"/>
              <w:marTop w:val="0"/>
              <w:marBottom w:val="0"/>
              <w:divBdr>
                <w:top w:val="none" w:sz="0" w:space="0" w:color="auto"/>
                <w:left w:val="none" w:sz="0" w:space="0" w:color="auto"/>
                <w:bottom w:val="none" w:sz="0" w:space="0" w:color="auto"/>
                <w:right w:val="none" w:sz="0" w:space="0" w:color="auto"/>
              </w:divBdr>
            </w:div>
            <w:div w:id="900404310">
              <w:marLeft w:val="0"/>
              <w:marRight w:val="0"/>
              <w:marTop w:val="0"/>
              <w:marBottom w:val="0"/>
              <w:divBdr>
                <w:top w:val="none" w:sz="0" w:space="0" w:color="auto"/>
                <w:left w:val="none" w:sz="0" w:space="0" w:color="auto"/>
                <w:bottom w:val="none" w:sz="0" w:space="0" w:color="auto"/>
                <w:right w:val="none" w:sz="0" w:space="0" w:color="auto"/>
              </w:divBdr>
            </w:div>
            <w:div w:id="871576251">
              <w:marLeft w:val="0"/>
              <w:marRight w:val="0"/>
              <w:marTop w:val="0"/>
              <w:marBottom w:val="0"/>
              <w:divBdr>
                <w:top w:val="none" w:sz="0" w:space="0" w:color="auto"/>
                <w:left w:val="none" w:sz="0" w:space="0" w:color="auto"/>
                <w:bottom w:val="none" w:sz="0" w:space="0" w:color="auto"/>
                <w:right w:val="none" w:sz="0" w:space="0" w:color="auto"/>
              </w:divBdr>
            </w:div>
            <w:div w:id="1331979133">
              <w:marLeft w:val="0"/>
              <w:marRight w:val="0"/>
              <w:marTop w:val="0"/>
              <w:marBottom w:val="0"/>
              <w:divBdr>
                <w:top w:val="none" w:sz="0" w:space="0" w:color="auto"/>
                <w:left w:val="none" w:sz="0" w:space="0" w:color="auto"/>
                <w:bottom w:val="none" w:sz="0" w:space="0" w:color="auto"/>
                <w:right w:val="none" w:sz="0" w:space="0" w:color="auto"/>
              </w:divBdr>
            </w:div>
            <w:div w:id="1740665209">
              <w:marLeft w:val="0"/>
              <w:marRight w:val="0"/>
              <w:marTop w:val="0"/>
              <w:marBottom w:val="0"/>
              <w:divBdr>
                <w:top w:val="none" w:sz="0" w:space="0" w:color="auto"/>
                <w:left w:val="none" w:sz="0" w:space="0" w:color="auto"/>
                <w:bottom w:val="none" w:sz="0" w:space="0" w:color="auto"/>
                <w:right w:val="none" w:sz="0" w:space="0" w:color="auto"/>
              </w:divBdr>
            </w:div>
            <w:div w:id="178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330">
      <w:bodyDiv w:val="1"/>
      <w:marLeft w:val="0"/>
      <w:marRight w:val="0"/>
      <w:marTop w:val="0"/>
      <w:marBottom w:val="0"/>
      <w:divBdr>
        <w:top w:val="none" w:sz="0" w:space="0" w:color="auto"/>
        <w:left w:val="none" w:sz="0" w:space="0" w:color="auto"/>
        <w:bottom w:val="none" w:sz="0" w:space="0" w:color="auto"/>
        <w:right w:val="none" w:sz="0" w:space="0" w:color="auto"/>
      </w:divBdr>
      <w:divsChild>
        <w:div w:id="283927980">
          <w:marLeft w:val="0"/>
          <w:marRight w:val="0"/>
          <w:marTop w:val="0"/>
          <w:marBottom w:val="0"/>
          <w:divBdr>
            <w:top w:val="none" w:sz="0" w:space="0" w:color="auto"/>
            <w:left w:val="none" w:sz="0" w:space="0" w:color="auto"/>
            <w:bottom w:val="none" w:sz="0" w:space="0" w:color="auto"/>
            <w:right w:val="none" w:sz="0" w:space="0" w:color="auto"/>
          </w:divBdr>
          <w:divsChild>
            <w:div w:id="1683698866">
              <w:marLeft w:val="0"/>
              <w:marRight w:val="0"/>
              <w:marTop w:val="0"/>
              <w:marBottom w:val="0"/>
              <w:divBdr>
                <w:top w:val="none" w:sz="0" w:space="0" w:color="auto"/>
                <w:left w:val="none" w:sz="0" w:space="0" w:color="auto"/>
                <w:bottom w:val="none" w:sz="0" w:space="0" w:color="auto"/>
                <w:right w:val="none" w:sz="0" w:space="0" w:color="auto"/>
              </w:divBdr>
            </w:div>
            <w:div w:id="899749774">
              <w:marLeft w:val="0"/>
              <w:marRight w:val="0"/>
              <w:marTop w:val="0"/>
              <w:marBottom w:val="0"/>
              <w:divBdr>
                <w:top w:val="none" w:sz="0" w:space="0" w:color="auto"/>
                <w:left w:val="none" w:sz="0" w:space="0" w:color="auto"/>
                <w:bottom w:val="none" w:sz="0" w:space="0" w:color="auto"/>
                <w:right w:val="none" w:sz="0" w:space="0" w:color="auto"/>
              </w:divBdr>
            </w:div>
            <w:div w:id="99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27800190">
          <w:marLeft w:val="0"/>
          <w:marRight w:val="0"/>
          <w:marTop w:val="0"/>
          <w:marBottom w:val="0"/>
          <w:divBdr>
            <w:top w:val="none" w:sz="0" w:space="0" w:color="auto"/>
            <w:left w:val="none" w:sz="0" w:space="0" w:color="auto"/>
            <w:bottom w:val="none" w:sz="0" w:space="0" w:color="auto"/>
            <w:right w:val="none" w:sz="0" w:space="0" w:color="auto"/>
          </w:divBdr>
          <w:divsChild>
            <w:div w:id="1021853635">
              <w:marLeft w:val="0"/>
              <w:marRight w:val="0"/>
              <w:marTop w:val="0"/>
              <w:marBottom w:val="0"/>
              <w:divBdr>
                <w:top w:val="none" w:sz="0" w:space="0" w:color="auto"/>
                <w:left w:val="none" w:sz="0" w:space="0" w:color="auto"/>
                <w:bottom w:val="none" w:sz="0" w:space="0" w:color="auto"/>
                <w:right w:val="none" w:sz="0" w:space="0" w:color="auto"/>
              </w:divBdr>
            </w:div>
            <w:div w:id="881094120">
              <w:marLeft w:val="0"/>
              <w:marRight w:val="0"/>
              <w:marTop w:val="0"/>
              <w:marBottom w:val="0"/>
              <w:divBdr>
                <w:top w:val="none" w:sz="0" w:space="0" w:color="auto"/>
                <w:left w:val="none" w:sz="0" w:space="0" w:color="auto"/>
                <w:bottom w:val="none" w:sz="0" w:space="0" w:color="auto"/>
                <w:right w:val="none" w:sz="0" w:space="0" w:color="auto"/>
              </w:divBdr>
            </w:div>
            <w:div w:id="2110656543">
              <w:marLeft w:val="0"/>
              <w:marRight w:val="0"/>
              <w:marTop w:val="0"/>
              <w:marBottom w:val="0"/>
              <w:divBdr>
                <w:top w:val="none" w:sz="0" w:space="0" w:color="auto"/>
                <w:left w:val="none" w:sz="0" w:space="0" w:color="auto"/>
                <w:bottom w:val="none" w:sz="0" w:space="0" w:color="auto"/>
                <w:right w:val="none" w:sz="0" w:space="0" w:color="auto"/>
              </w:divBdr>
            </w:div>
            <w:div w:id="327639361">
              <w:marLeft w:val="0"/>
              <w:marRight w:val="0"/>
              <w:marTop w:val="0"/>
              <w:marBottom w:val="0"/>
              <w:divBdr>
                <w:top w:val="none" w:sz="0" w:space="0" w:color="auto"/>
                <w:left w:val="none" w:sz="0" w:space="0" w:color="auto"/>
                <w:bottom w:val="none" w:sz="0" w:space="0" w:color="auto"/>
                <w:right w:val="none" w:sz="0" w:space="0" w:color="auto"/>
              </w:divBdr>
            </w:div>
            <w:div w:id="679968440">
              <w:marLeft w:val="0"/>
              <w:marRight w:val="0"/>
              <w:marTop w:val="0"/>
              <w:marBottom w:val="0"/>
              <w:divBdr>
                <w:top w:val="none" w:sz="0" w:space="0" w:color="auto"/>
                <w:left w:val="none" w:sz="0" w:space="0" w:color="auto"/>
                <w:bottom w:val="none" w:sz="0" w:space="0" w:color="auto"/>
                <w:right w:val="none" w:sz="0" w:space="0" w:color="auto"/>
              </w:divBdr>
            </w:div>
            <w:div w:id="1985309260">
              <w:marLeft w:val="0"/>
              <w:marRight w:val="0"/>
              <w:marTop w:val="0"/>
              <w:marBottom w:val="0"/>
              <w:divBdr>
                <w:top w:val="none" w:sz="0" w:space="0" w:color="auto"/>
                <w:left w:val="none" w:sz="0" w:space="0" w:color="auto"/>
                <w:bottom w:val="none" w:sz="0" w:space="0" w:color="auto"/>
                <w:right w:val="none" w:sz="0" w:space="0" w:color="auto"/>
              </w:divBdr>
            </w:div>
            <w:div w:id="484707023">
              <w:marLeft w:val="0"/>
              <w:marRight w:val="0"/>
              <w:marTop w:val="0"/>
              <w:marBottom w:val="0"/>
              <w:divBdr>
                <w:top w:val="none" w:sz="0" w:space="0" w:color="auto"/>
                <w:left w:val="none" w:sz="0" w:space="0" w:color="auto"/>
                <w:bottom w:val="none" w:sz="0" w:space="0" w:color="auto"/>
                <w:right w:val="none" w:sz="0" w:space="0" w:color="auto"/>
              </w:divBdr>
            </w:div>
            <w:div w:id="611518622">
              <w:marLeft w:val="0"/>
              <w:marRight w:val="0"/>
              <w:marTop w:val="0"/>
              <w:marBottom w:val="0"/>
              <w:divBdr>
                <w:top w:val="none" w:sz="0" w:space="0" w:color="auto"/>
                <w:left w:val="none" w:sz="0" w:space="0" w:color="auto"/>
                <w:bottom w:val="none" w:sz="0" w:space="0" w:color="auto"/>
                <w:right w:val="none" w:sz="0" w:space="0" w:color="auto"/>
              </w:divBdr>
            </w:div>
            <w:div w:id="259992198">
              <w:marLeft w:val="0"/>
              <w:marRight w:val="0"/>
              <w:marTop w:val="0"/>
              <w:marBottom w:val="0"/>
              <w:divBdr>
                <w:top w:val="none" w:sz="0" w:space="0" w:color="auto"/>
                <w:left w:val="none" w:sz="0" w:space="0" w:color="auto"/>
                <w:bottom w:val="none" w:sz="0" w:space="0" w:color="auto"/>
                <w:right w:val="none" w:sz="0" w:space="0" w:color="auto"/>
              </w:divBdr>
            </w:div>
            <w:div w:id="2033143734">
              <w:marLeft w:val="0"/>
              <w:marRight w:val="0"/>
              <w:marTop w:val="0"/>
              <w:marBottom w:val="0"/>
              <w:divBdr>
                <w:top w:val="none" w:sz="0" w:space="0" w:color="auto"/>
                <w:left w:val="none" w:sz="0" w:space="0" w:color="auto"/>
                <w:bottom w:val="none" w:sz="0" w:space="0" w:color="auto"/>
                <w:right w:val="none" w:sz="0" w:space="0" w:color="auto"/>
              </w:divBdr>
            </w:div>
            <w:div w:id="208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344">
      <w:bodyDiv w:val="1"/>
      <w:marLeft w:val="0"/>
      <w:marRight w:val="0"/>
      <w:marTop w:val="0"/>
      <w:marBottom w:val="0"/>
      <w:divBdr>
        <w:top w:val="none" w:sz="0" w:space="0" w:color="auto"/>
        <w:left w:val="none" w:sz="0" w:space="0" w:color="auto"/>
        <w:bottom w:val="none" w:sz="0" w:space="0" w:color="auto"/>
        <w:right w:val="none" w:sz="0" w:space="0" w:color="auto"/>
      </w:divBdr>
      <w:divsChild>
        <w:div w:id="593363719">
          <w:marLeft w:val="0"/>
          <w:marRight w:val="0"/>
          <w:marTop w:val="0"/>
          <w:marBottom w:val="0"/>
          <w:divBdr>
            <w:top w:val="none" w:sz="0" w:space="0" w:color="auto"/>
            <w:left w:val="none" w:sz="0" w:space="0" w:color="auto"/>
            <w:bottom w:val="none" w:sz="0" w:space="0" w:color="auto"/>
            <w:right w:val="none" w:sz="0" w:space="0" w:color="auto"/>
          </w:divBdr>
          <w:divsChild>
            <w:div w:id="697436933">
              <w:marLeft w:val="0"/>
              <w:marRight w:val="0"/>
              <w:marTop w:val="0"/>
              <w:marBottom w:val="0"/>
              <w:divBdr>
                <w:top w:val="none" w:sz="0" w:space="0" w:color="auto"/>
                <w:left w:val="none" w:sz="0" w:space="0" w:color="auto"/>
                <w:bottom w:val="none" w:sz="0" w:space="0" w:color="auto"/>
                <w:right w:val="none" w:sz="0" w:space="0" w:color="auto"/>
              </w:divBdr>
            </w:div>
            <w:div w:id="1463497911">
              <w:marLeft w:val="0"/>
              <w:marRight w:val="0"/>
              <w:marTop w:val="0"/>
              <w:marBottom w:val="0"/>
              <w:divBdr>
                <w:top w:val="none" w:sz="0" w:space="0" w:color="auto"/>
                <w:left w:val="none" w:sz="0" w:space="0" w:color="auto"/>
                <w:bottom w:val="none" w:sz="0" w:space="0" w:color="auto"/>
                <w:right w:val="none" w:sz="0" w:space="0" w:color="auto"/>
              </w:divBdr>
            </w:div>
            <w:div w:id="1897156674">
              <w:marLeft w:val="0"/>
              <w:marRight w:val="0"/>
              <w:marTop w:val="0"/>
              <w:marBottom w:val="0"/>
              <w:divBdr>
                <w:top w:val="none" w:sz="0" w:space="0" w:color="auto"/>
                <w:left w:val="none" w:sz="0" w:space="0" w:color="auto"/>
                <w:bottom w:val="none" w:sz="0" w:space="0" w:color="auto"/>
                <w:right w:val="none" w:sz="0" w:space="0" w:color="auto"/>
              </w:divBdr>
            </w:div>
            <w:div w:id="160432365">
              <w:marLeft w:val="0"/>
              <w:marRight w:val="0"/>
              <w:marTop w:val="0"/>
              <w:marBottom w:val="0"/>
              <w:divBdr>
                <w:top w:val="none" w:sz="0" w:space="0" w:color="auto"/>
                <w:left w:val="none" w:sz="0" w:space="0" w:color="auto"/>
                <w:bottom w:val="none" w:sz="0" w:space="0" w:color="auto"/>
                <w:right w:val="none" w:sz="0" w:space="0" w:color="auto"/>
              </w:divBdr>
            </w:div>
            <w:div w:id="17508666">
              <w:marLeft w:val="0"/>
              <w:marRight w:val="0"/>
              <w:marTop w:val="0"/>
              <w:marBottom w:val="0"/>
              <w:divBdr>
                <w:top w:val="none" w:sz="0" w:space="0" w:color="auto"/>
                <w:left w:val="none" w:sz="0" w:space="0" w:color="auto"/>
                <w:bottom w:val="none" w:sz="0" w:space="0" w:color="auto"/>
                <w:right w:val="none" w:sz="0" w:space="0" w:color="auto"/>
              </w:divBdr>
            </w:div>
            <w:div w:id="570426612">
              <w:marLeft w:val="0"/>
              <w:marRight w:val="0"/>
              <w:marTop w:val="0"/>
              <w:marBottom w:val="0"/>
              <w:divBdr>
                <w:top w:val="none" w:sz="0" w:space="0" w:color="auto"/>
                <w:left w:val="none" w:sz="0" w:space="0" w:color="auto"/>
                <w:bottom w:val="none" w:sz="0" w:space="0" w:color="auto"/>
                <w:right w:val="none" w:sz="0" w:space="0" w:color="auto"/>
              </w:divBdr>
            </w:div>
            <w:div w:id="176425187">
              <w:marLeft w:val="0"/>
              <w:marRight w:val="0"/>
              <w:marTop w:val="0"/>
              <w:marBottom w:val="0"/>
              <w:divBdr>
                <w:top w:val="none" w:sz="0" w:space="0" w:color="auto"/>
                <w:left w:val="none" w:sz="0" w:space="0" w:color="auto"/>
                <w:bottom w:val="none" w:sz="0" w:space="0" w:color="auto"/>
                <w:right w:val="none" w:sz="0" w:space="0" w:color="auto"/>
              </w:divBdr>
            </w:div>
            <w:div w:id="1949385516">
              <w:marLeft w:val="0"/>
              <w:marRight w:val="0"/>
              <w:marTop w:val="0"/>
              <w:marBottom w:val="0"/>
              <w:divBdr>
                <w:top w:val="none" w:sz="0" w:space="0" w:color="auto"/>
                <w:left w:val="none" w:sz="0" w:space="0" w:color="auto"/>
                <w:bottom w:val="none" w:sz="0" w:space="0" w:color="auto"/>
                <w:right w:val="none" w:sz="0" w:space="0" w:color="auto"/>
              </w:divBdr>
            </w:div>
            <w:div w:id="43022214">
              <w:marLeft w:val="0"/>
              <w:marRight w:val="0"/>
              <w:marTop w:val="0"/>
              <w:marBottom w:val="0"/>
              <w:divBdr>
                <w:top w:val="none" w:sz="0" w:space="0" w:color="auto"/>
                <w:left w:val="none" w:sz="0" w:space="0" w:color="auto"/>
                <w:bottom w:val="none" w:sz="0" w:space="0" w:color="auto"/>
                <w:right w:val="none" w:sz="0" w:space="0" w:color="auto"/>
              </w:divBdr>
            </w:div>
            <w:div w:id="1825856450">
              <w:marLeft w:val="0"/>
              <w:marRight w:val="0"/>
              <w:marTop w:val="0"/>
              <w:marBottom w:val="0"/>
              <w:divBdr>
                <w:top w:val="none" w:sz="0" w:space="0" w:color="auto"/>
                <w:left w:val="none" w:sz="0" w:space="0" w:color="auto"/>
                <w:bottom w:val="none" w:sz="0" w:space="0" w:color="auto"/>
                <w:right w:val="none" w:sz="0" w:space="0" w:color="auto"/>
              </w:divBdr>
            </w:div>
            <w:div w:id="1001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1424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7904">
          <w:marLeft w:val="0"/>
          <w:marRight w:val="0"/>
          <w:marTop w:val="0"/>
          <w:marBottom w:val="0"/>
          <w:divBdr>
            <w:top w:val="none" w:sz="0" w:space="0" w:color="auto"/>
            <w:left w:val="none" w:sz="0" w:space="0" w:color="auto"/>
            <w:bottom w:val="none" w:sz="0" w:space="0" w:color="auto"/>
            <w:right w:val="none" w:sz="0" w:space="0" w:color="auto"/>
          </w:divBdr>
          <w:divsChild>
            <w:div w:id="1305232573">
              <w:marLeft w:val="0"/>
              <w:marRight w:val="0"/>
              <w:marTop w:val="0"/>
              <w:marBottom w:val="0"/>
              <w:divBdr>
                <w:top w:val="none" w:sz="0" w:space="0" w:color="auto"/>
                <w:left w:val="none" w:sz="0" w:space="0" w:color="auto"/>
                <w:bottom w:val="none" w:sz="0" w:space="0" w:color="auto"/>
                <w:right w:val="none" w:sz="0" w:space="0" w:color="auto"/>
              </w:divBdr>
            </w:div>
            <w:div w:id="560867457">
              <w:marLeft w:val="0"/>
              <w:marRight w:val="0"/>
              <w:marTop w:val="0"/>
              <w:marBottom w:val="0"/>
              <w:divBdr>
                <w:top w:val="none" w:sz="0" w:space="0" w:color="auto"/>
                <w:left w:val="none" w:sz="0" w:space="0" w:color="auto"/>
                <w:bottom w:val="none" w:sz="0" w:space="0" w:color="auto"/>
                <w:right w:val="none" w:sz="0" w:space="0" w:color="auto"/>
              </w:divBdr>
            </w:div>
            <w:div w:id="1746341651">
              <w:marLeft w:val="0"/>
              <w:marRight w:val="0"/>
              <w:marTop w:val="0"/>
              <w:marBottom w:val="0"/>
              <w:divBdr>
                <w:top w:val="none" w:sz="0" w:space="0" w:color="auto"/>
                <w:left w:val="none" w:sz="0" w:space="0" w:color="auto"/>
                <w:bottom w:val="none" w:sz="0" w:space="0" w:color="auto"/>
                <w:right w:val="none" w:sz="0" w:space="0" w:color="auto"/>
              </w:divBdr>
            </w:div>
            <w:div w:id="1341352291">
              <w:marLeft w:val="0"/>
              <w:marRight w:val="0"/>
              <w:marTop w:val="0"/>
              <w:marBottom w:val="0"/>
              <w:divBdr>
                <w:top w:val="none" w:sz="0" w:space="0" w:color="auto"/>
                <w:left w:val="none" w:sz="0" w:space="0" w:color="auto"/>
                <w:bottom w:val="none" w:sz="0" w:space="0" w:color="auto"/>
                <w:right w:val="none" w:sz="0" w:space="0" w:color="auto"/>
              </w:divBdr>
            </w:div>
            <w:div w:id="316030885">
              <w:marLeft w:val="0"/>
              <w:marRight w:val="0"/>
              <w:marTop w:val="0"/>
              <w:marBottom w:val="0"/>
              <w:divBdr>
                <w:top w:val="none" w:sz="0" w:space="0" w:color="auto"/>
                <w:left w:val="none" w:sz="0" w:space="0" w:color="auto"/>
                <w:bottom w:val="none" w:sz="0" w:space="0" w:color="auto"/>
                <w:right w:val="none" w:sz="0" w:space="0" w:color="auto"/>
              </w:divBdr>
            </w:div>
            <w:div w:id="971406883">
              <w:marLeft w:val="0"/>
              <w:marRight w:val="0"/>
              <w:marTop w:val="0"/>
              <w:marBottom w:val="0"/>
              <w:divBdr>
                <w:top w:val="none" w:sz="0" w:space="0" w:color="auto"/>
                <w:left w:val="none" w:sz="0" w:space="0" w:color="auto"/>
                <w:bottom w:val="none" w:sz="0" w:space="0" w:color="auto"/>
                <w:right w:val="none" w:sz="0" w:space="0" w:color="auto"/>
              </w:divBdr>
            </w:div>
            <w:div w:id="853880205">
              <w:marLeft w:val="0"/>
              <w:marRight w:val="0"/>
              <w:marTop w:val="0"/>
              <w:marBottom w:val="0"/>
              <w:divBdr>
                <w:top w:val="none" w:sz="0" w:space="0" w:color="auto"/>
                <w:left w:val="none" w:sz="0" w:space="0" w:color="auto"/>
                <w:bottom w:val="none" w:sz="0" w:space="0" w:color="auto"/>
                <w:right w:val="none" w:sz="0" w:space="0" w:color="auto"/>
              </w:divBdr>
            </w:div>
            <w:div w:id="1896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4295">
      <w:bodyDiv w:val="1"/>
      <w:marLeft w:val="0"/>
      <w:marRight w:val="0"/>
      <w:marTop w:val="0"/>
      <w:marBottom w:val="0"/>
      <w:divBdr>
        <w:top w:val="none" w:sz="0" w:space="0" w:color="auto"/>
        <w:left w:val="none" w:sz="0" w:space="0" w:color="auto"/>
        <w:bottom w:val="none" w:sz="0" w:space="0" w:color="auto"/>
        <w:right w:val="none" w:sz="0" w:space="0" w:color="auto"/>
      </w:divBdr>
      <w:divsChild>
        <w:div w:id="1867133156">
          <w:marLeft w:val="0"/>
          <w:marRight w:val="0"/>
          <w:marTop w:val="0"/>
          <w:marBottom w:val="0"/>
          <w:divBdr>
            <w:top w:val="none" w:sz="0" w:space="0" w:color="auto"/>
            <w:left w:val="none" w:sz="0" w:space="0" w:color="auto"/>
            <w:bottom w:val="none" w:sz="0" w:space="0" w:color="auto"/>
            <w:right w:val="none" w:sz="0" w:space="0" w:color="auto"/>
          </w:divBdr>
          <w:divsChild>
            <w:div w:id="827745010">
              <w:marLeft w:val="0"/>
              <w:marRight w:val="0"/>
              <w:marTop w:val="0"/>
              <w:marBottom w:val="0"/>
              <w:divBdr>
                <w:top w:val="none" w:sz="0" w:space="0" w:color="auto"/>
                <w:left w:val="none" w:sz="0" w:space="0" w:color="auto"/>
                <w:bottom w:val="none" w:sz="0" w:space="0" w:color="auto"/>
                <w:right w:val="none" w:sz="0" w:space="0" w:color="auto"/>
              </w:divBdr>
            </w:div>
            <w:div w:id="6055068">
              <w:marLeft w:val="0"/>
              <w:marRight w:val="0"/>
              <w:marTop w:val="0"/>
              <w:marBottom w:val="0"/>
              <w:divBdr>
                <w:top w:val="none" w:sz="0" w:space="0" w:color="auto"/>
                <w:left w:val="none" w:sz="0" w:space="0" w:color="auto"/>
                <w:bottom w:val="none" w:sz="0" w:space="0" w:color="auto"/>
                <w:right w:val="none" w:sz="0" w:space="0" w:color="auto"/>
              </w:divBdr>
            </w:div>
            <w:div w:id="1368069616">
              <w:marLeft w:val="0"/>
              <w:marRight w:val="0"/>
              <w:marTop w:val="0"/>
              <w:marBottom w:val="0"/>
              <w:divBdr>
                <w:top w:val="none" w:sz="0" w:space="0" w:color="auto"/>
                <w:left w:val="none" w:sz="0" w:space="0" w:color="auto"/>
                <w:bottom w:val="none" w:sz="0" w:space="0" w:color="auto"/>
                <w:right w:val="none" w:sz="0" w:space="0" w:color="auto"/>
              </w:divBdr>
            </w:div>
            <w:div w:id="391928098">
              <w:marLeft w:val="0"/>
              <w:marRight w:val="0"/>
              <w:marTop w:val="0"/>
              <w:marBottom w:val="0"/>
              <w:divBdr>
                <w:top w:val="none" w:sz="0" w:space="0" w:color="auto"/>
                <w:left w:val="none" w:sz="0" w:space="0" w:color="auto"/>
                <w:bottom w:val="none" w:sz="0" w:space="0" w:color="auto"/>
                <w:right w:val="none" w:sz="0" w:space="0" w:color="auto"/>
              </w:divBdr>
            </w:div>
            <w:div w:id="229115982">
              <w:marLeft w:val="0"/>
              <w:marRight w:val="0"/>
              <w:marTop w:val="0"/>
              <w:marBottom w:val="0"/>
              <w:divBdr>
                <w:top w:val="none" w:sz="0" w:space="0" w:color="auto"/>
                <w:left w:val="none" w:sz="0" w:space="0" w:color="auto"/>
                <w:bottom w:val="none" w:sz="0" w:space="0" w:color="auto"/>
                <w:right w:val="none" w:sz="0" w:space="0" w:color="auto"/>
              </w:divBdr>
            </w:div>
            <w:div w:id="748967869">
              <w:marLeft w:val="0"/>
              <w:marRight w:val="0"/>
              <w:marTop w:val="0"/>
              <w:marBottom w:val="0"/>
              <w:divBdr>
                <w:top w:val="none" w:sz="0" w:space="0" w:color="auto"/>
                <w:left w:val="none" w:sz="0" w:space="0" w:color="auto"/>
                <w:bottom w:val="none" w:sz="0" w:space="0" w:color="auto"/>
                <w:right w:val="none" w:sz="0" w:space="0" w:color="auto"/>
              </w:divBdr>
            </w:div>
            <w:div w:id="228006473">
              <w:marLeft w:val="0"/>
              <w:marRight w:val="0"/>
              <w:marTop w:val="0"/>
              <w:marBottom w:val="0"/>
              <w:divBdr>
                <w:top w:val="none" w:sz="0" w:space="0" w:color="auto"/>
                <w:left w:val="none" w:sz="0" w:space="0" w:color="auto"/>
                <w:bottom w:val="none" w:sz="0" w:space="0" w:color="auto"/>
                <w:right w:val="none" w:sz="0" w:space="0" w:color="auto"/>
              </w:divBdr>
            </w:div>
            <w:div w:id="1889800028">
              <w:marLeft w:val="0"/>
              <w:marRight w:val="0"/>
              <w:marTop w:val="0"/>
              <w:marBottom w:val="0"/>
              <w:divBdr>
                <w:top w:val="none" w:sz="0" w:space="0" w:color="auto"/>
                <w:left w:val="none" w:sz="0" w:space="0" w:color="auto"/>
                <w:bottom w:val="none" w:sz="0" w:space="0" w:color="auto"/>
                <w:right w:val="none" w:sz="0" w:space="0" w:color="auto"/>
              </w:divBdr>
            </w:div>
            <w:div w:id="1284074599">
              <w:marLeft w:val="0"/>
              <w:marRight w:val="0"/>
              <w:marTop w:val="0"/>
              <w:marBottom w:val="0"/>
              <w:divBdr>
                <w:top w:val="none" w:sz="0" w:space="0" w:color="auto"/>
                <w:left w:val="none" w:sz="0" w:space="0" w:color="auto"/>
                <w:bottom w:val="none" w:sz="0" w:space="0" w:color="auto"/>
                <w:right w:val="none" w:sz="0" w:space="0" w:color="auto"/>
              </w:divBdr>
            </w:div>
            <w:div w:id="1406800760">
              <w:marLeft w:val="0"/>
              <w:marRight w:val="0"/>
              <w:marTop w:val="0"/>
              <w:marBottom w:val="0"/>
              <w:divBdr>
                <w:top w:val="none" w:sz="0" w:space="0" w:color="auto"/>
                <w:left w:val="none" w:sz="0" w:space="0" w:color="auto"/>
                <w:bottom w:val="none" w:sz="0" w:space="0" w:color="auto"/>
                <w:right w:val="none" w:sz="0" w:space="0" w:color="auto"/>
              </w:divBdr>
            </w:div>
            <w:div w:id="17112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337">
      <w:bodyDiv w:val="1"/>
      <w:marLeft w:val="0"/>
      <w:marRight w:val="0"/>
      <w:marTop w:val="0"/>
      <w:marBottom w:val="0"/>
      <w:divBdr>
        <w:top w:val="none" w:sz="0" w:space="0" w:color="auto"/>
        <w:left w:val="none" w:sz="0" w:space="0" w:color="auto"/>
        <w:bottom w:val="none" w:sz="0" w:space="0" w:color="auto"/>
        <w:right w:val="none" w:sz="0" w:space="0" w:color="auto"/>
      </w:divBdr>
      <w:divsChild>
        <w:div w:id="1276133835">
          <w:marLeft w:val="0"/>
          <w:marRight w:val="0"/>
          <w:marTop w:val="0"/>
          <w:marBottom w:val="0"/>
          <w:divBdr>
            <w:top w:val="none" w:sz="0" w:space="0" w:color="auto"/>
            <w:left w:val="none" w:sz="0" w:space="0" w:color="auto"/>
            <w:bottom w:val="none" w:sz="0" w:space="0" w:color="auto"/>
            <w:right w:val="none" w:sz="0" w:space="0" w:color="auto"/>
          </w:divBdr>
          <w:divsChild>
            <w:div w:id="2042437235">
              <w:marLeft w:val="0"/>
              <w:marRight w:val="0"/>
              <w:marTop w:val="0"/>
              <w:marBottom w:val="0"/>
              <w:divBdr>
                <w:top w:val="none" w:sz="0" w:space="0" w:color="auto"/>
                <w:left w:val="none" w:sz="0" w:space="0" w:color="auto"/>
                <w:bottom w:val="none" w:sz="0" w:space="0" w:color="auto"/>
                <w:right w:val="none" w:sz="0" w:space="0" w:color="auto"/>
              </w:divBdr>
            </w:div>
            <w:div w:id="1084036049">
              <w:marLeft w:val="0"/>
              <w:marRight w:val="0"/>
              <w:marTop w:val="0"/>
              <w:marBottom w:val="0"/>
              <w:divBdr>
                <w:top w:val="none" w:sz="0" w:space="0" w:color="auto"/>
                <w:left w:val="none" w:sz="0" w:space="0" w:color="auto"/>
                <w:bottom w:val="none" w:sz="0" w:space="0" w:color="auto"/>
                <w:right w:val="none" w:sz="0" w:space="0" w:color="auto"/>
              </w:divBdr>
            </w:div>
            <w:div w:id="1335492669">
              <w:marLeft w:val="0"/>
              <w:marRight w:val="0"/>
              <w:marTop w:val="0"/>
              <w:marBottom w:val="0"/>
              <w:divBdr>
                <w:top w:val="none" w:sz="0" w:space="0" w:color="auto"/>
                <w:left w:val="none" w:sz="0" w:space="0" w:color="auto"/>
                <w:bottom w:val="none" w:sz="0" w:space="0" w:color="auto"/>
                <w:right w:val="none" w:sz="0" w:space="0" w:color="auto"/>
              </w:divBdr>
            </w:div>
            <w:div w:id="492260990">
              <w:marLeft w:val="0"/>
              <w:marRight w:val="0"/>
              <w:marTop w:val="0"/>
              <w:marBottom w:val="0"/>
              <w:divBdr>
                <w:top w:val="none" w:sz="0" w:space="0" w:color="auto"/>
                <w:left w:val="none" w:sz="0" w:space="0" w:color="auto"/>
                <w:bottom w:val="none" w:sz="0" w:space="0" w:color="auto"/>
                <w:right w:val="none" w:sz="0" w:space="0" w:color="auto"/>
              </w:divBdr>
            </w:div>
            <w:div w:id="1222794147">
              <w:marLeft w:val="0"/>
              <w:marRight w:val="0"/>
              <w:marTop w:val="0"/>
              <w:marBottom w:val="0"/>
              <w:divBdr>
                <w:top w:val="none" w:sz="0" w:space="0" w:color="auto"/>
                <w:left w:val="none" w:sz="0" w:space="0" w:color="auto"/>
                <w:bottom w:val="none" w:sz="0" w:space="0" w:color="auto"/>
                <w:right w:val="none" w:sz="0" w:space="0" w:color="auto"/>
              </w:divBdr>
            </w:div>
            <w:div w:id="319315519">
              <w:marLeft w:val="0"/>
              <w:marRight w:val="0"/>
              <w:marTop w:val="0"/>
              <w:marBottom w:val="0"/>
              <w:divBdr>
                <w:top w:val="none" w:sz="0" w:space="0" w:color="auto"/>
                <w:left w:val="none" w:sz="0" w:space="0" w:color="auto"/>
                <w:bottom w:val="none" w:sz="0" w:space="0" w:color="auto"/>
                <w:right w:val="none" w:sz="0" w:space="0" w:color="auto"/>
              </w:divBdr>
            </w:div>
            <w:div w:id="1310210002">
              <w:marLeft w:val="0"/>
              <w:marRight w:val="0"/>
              <w:marTop w:val="0"/>
              <w:marBottom w:val="0"/>
              <w:divBdr>
                <w:top w:val="none" w:sz="0" w:space="0" w:color="auto"/>
                <w:left w:val="none" w:sz="0" w:space="0" w:color="auto"/>
                <w:bottom w:val="none" w:sz="0" w:space="0" w:color="auto"/>
                <w:right w:val="none" w:sz="0" w:space="0" w:color="auto"/>
              </w:divBdr>
            </w:div>
            <w:div w:id="4444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192">
      <w:bodyDiv w:val="1"/>
      <w:marLeft w:val="0"/>
      <w:marRight w:val="0"/>
      <w:marTop w:val="0"/>
      <w:marBottom w:val="0"/>
      <w:divBdr>
        <w:top w:val="none" w:sz="0" w:space="0" w:color="auto"/>
        <w:left w:val="none" w:sz="0" w:space="0" w:color="auto"/>
        <w:bottom w:val="none" w:sz="0" w:space="0" w:color="auto"/>
        <w:right w:val="none" w:sz="0" w:space="0" w:color="auto"/>
      </w:divBdr>
      <w:divsChild>
        <w:div w:id="222713706">
          <w:marLeft w:val="0"/>
          <w:marRight w:val="0"/>
          <w:marTop w:val="0"/>
          <w:marBottom w:val="0"/>
          <w:divBdr>
            <w:top w:val="none" w:sz="0" w:space="0" w:color="auto"/>
            <w:left w:val="none" w:sz="0" w:space="0" w:color="auto"/>
            <w:bottom w:val="none" w:sz="0" w:space="0" w:color="auto"/>
            <w:right w:val="none" w:sz="0" w:space="0" w:color="auto"/>
          </w:divBdr>
          <w:divsChild>
            <w:div w:id="944116858">
              <w:marLeft w:val="0"/>
              <w:marRight w:val="0"/>
              <w:marTop w:val="0"/>
              <w:marBottom w:val="0"/>
              <w:divBdr>
                <w:top w:val="none" w:sz="0" w:space="0" w:color="auto"/>
                <w:left w:val="none" w:sz="0" w:space="0" w:color="auto"/>
                <w:bottom w:val="none" w:sz="0" w:space="0" w:color="auto"/>
                <w:right w:val="none" w:sz="0" w:space="0" w:color="auto"/>
              </w:divBdr>
            </w:div>
            <w:div w:id="501621990">
              <w:marLeft w:val="0"/>
              <w:marRight w:val="0"/>
              <w:marTop w:val="0"/>
              <w:marBottom w:val="0"/>
              <w:divBdr>
                <w:top w:val="none" w:sz="0" w:space="0" w:color="auto"/>
                <w:left w:val="none" w:sz="0" w:space="0" w:color="auto"/>
                <w:bottom w:val="none" w:sz="0" w:space="0" w:color="auto"/>
                <w:right w:val="none" w:sz="0" w:space="0" w:color="auto"/>
              </w:divBdr>
            </w:div>
            <w:div w:id="395671074">
              <w:marLeft w:val="0"/>
              <w:marRight w:val="0"/>
              <w:marTop w:val="0"/>
              <w:marBottom w:val="0"/>
              <w:divBdr>
                <w:top w:val="none" w:sz="0" w:space="0" w:color="auto"/>
                <w:left w:val="none" w:sz="0" w:space="0" w:color="auto"/>
                <w:bottom w:val="none" w:sz="0" w:space="0" w:color="auto"/>
                <w:right w:val="none" w:sz="0" w:space="0" w:color="auto"/>
              </w:divBdr>
            </w:div>
            <w:div w:id="574049832">
              <w:marLeft w:val="0"/>
              <w:marRight w:val="0"/>
              <w:marTop w:val="0"/>
              <w:marBottom w:val="0"/>
              <w:divBdr>
                <w:top w:val="none" w:sz="0" w:space="0" w:color="auto"/>
                <w:left w:val="none" w:sz="0" w:space="0" w:color="auto"/>
                <w:bottom w:val="none" w:sz="0" w:space="0" w:color="auto"/>
                <w:right w:val="none" w:sz="0" w:space="0" w:color="auto"/>
              </w:divBdr>
            </w:div>
            <w:div w:id="1925800867">
              <w:marLeft w:val="0"/>
              <w:marRight w:val="0"/>
              <w:marTop w:val="0"/>
              <w:marBottom w:val="0"/>
              <w:divBdr>
                <w:top w:val="none" w:sz="0" w:space="0" w:color="auto"/>
                <w:left w:val="none" w:sz="0" w:space="0" w:color="auto"/>
                <w:bottom w:val="none" w:sz="0" w:space="0" w:color="auto"/>
                <w:right w:val="none" w:sz="0" w:space="0" w:color="auto"/>
              </w:divBdr>
            </w:div>
            <w:div w:id="349186106">
              <w:marLeft w:val="0"/>
              <w:marRight w:val="0"/>
              <w:marTop w:val="0"/>
              <w:marBottom w:val="0"/>
              <w:divBdr>
                <w:top w:val="none" w:sz="0" w:space="0" w:color="auto"/>
                <w:left w:val="none" w:sz="0" w:space="0" w:color="auto"/>
                <w:bottom w:val="none" w:sz="0" w:space="0" w:color="auto"/>
                <w:right w:val="none" w:sz="0" w:space="0" w:color="auto"/>
              </w:divBdr>
            </w:div>
            <w:div w:id="10511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295553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93">
          <w:marLeft w:val="0"/>
          <w:marRight w:val="0"/>
          <w:marTop w:val="0"/>
          <w:marBottom w:val="0"/>
          <w:divBdr>
            <w:top w:val="none" w:sz="0" w:space="0" w:color="auto"/>
            <w:left w:val="none" w:sz="0" w:space="0" w:color="auto"/>
            <w:bottom w:val="none" w:sz="0" w:space="0" w:color="auto"/>
            <w:right w:val="none" w:sz="0" w:space="0" w:color="auto"/>
          </w:divBdr>
          <w:divsChild>
            <w:div w:id="120539051">
              <w:marLeft w:val="0"/>
              <w:marRight w:val="0"/>
              <w:marTop w:val="0"/>
              <w:marBottom w:val="0"/>
              <w:divBdr>
                <w:top w:val="none" w:sz="0" w:space="0" w:color="auto"/>
                <w:left w:val="none" w:sz="0" w:space="0" w:color="auto"/>
                <w:bottom w:val="none" w:sz="0" w:space="0" w:color="auto"/>
                <w:right w:val="none" w:sz="0" w:space="0" w:color="auto"/>
              </w:divBdr>
            </w:div>
            <w:div w:id="2015842122">
              <w:marLeft w:val="0"/>
              <w:marRight w:val="0"/>
              <w:marTop w:val="0"/>
              <w:marBottom w:val="0"/>
              <w:divBdr>
                <w:top w:val="none" w:sz="0" w:space="0" w:color="auto"/>
                <w:left w:val="none" w:sz="0" w:space="0" w:color="auto"/>
                <w:bottom w:val="none" w:sz="0" w:space="0" w:color="auto"/>
                <w:right w:val="none" w:sz="0" w:space="0" w:color="auto"/>
              </w:divBdr>
            </w:div>
            <w:div w:id="1707830460">
              <w:marLeft w:val="0"/>
              <w:marRight w:val="0"/>
              <w:marTop w:val="0"/>
              <w:marBottom w:val="0"/>
              <w:divBdr>
                <w:top w:val="none" w:sz="0" w:space="0" w:color="auto"/>
                <w:left w:val="none" w:sz="0" w:space="0" w:color="auto"/>
                <w:bottom w:val="none" w:sz="0" w:space="0" w:color="auto"/>
                <w:right w:val="none" w:sz="0" w:space="0" w:color="auto"/>
              </w:divBdr>
            </w:div>
            <w:div w:id="63964432">
              <w:marLeft w:val="0"/>
              <w:marRight w:val="0"/>
              <w:marTop w:val="0"/>
              <w:marBottom w:val="0"/>
              <w:divBdr>
                <w:top w:val="none" w:sz="0" w:space="0" w:color="auto"/>
                <w:left w:val="none" w:sz="0" w:space="0" w:color="auto"/>
                <w:bottom w:val="none" w:sz="0" w:space="0" w:color="auto"/>
                <w:right w:val="none" w:sz="0" w:space="0" w:color="auto"/>
              </w:divBdr>
            </w:div>
            <w:div w:id="1177038938">
              <w:marLeft w:val="0"/>
              <w:marRight w:val="0"/>
              <w:marTop w:val="0"/>
              <w:marBottom w:val="0"/>
              <w:divBdr>
                <w:top w:val="none" w:sz="0" w:space="0" w:color="auto"/>
                <w:left w:val="none" w:sz="0" w:space="0" w:color="auto"/>
                <w:bottom w:val="none" w:sz="0" w:space="0" w:color="auto"/>
                <w:right w:val="none" w:sz="0" w:space="0" w:color="auto"/>
              </w:divBdr>
            </w:div>
            <w:div w:id="105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289">
      <w:bodyDiv w:val="1"/>
      <w:marLeft w:val="0"/>
      <w:marRight w:val="0"/>
      <w:marTop w:val="0"/>
      <w:marBottom w:val="0"/>
      <w:divBdr>
        <w:top w:val="none" w:sz="0" w:space="0" w:color="auto"/>
        <w:left w:val="none" w:sz="0" w:space="0" w:color="auto"/>
        <w:bottom w:val="none" w:sz="0" w:space="0" w:color="auto"/>
        <w:right w:val="none" w:sz="0" w:space="0" w:color="auto"/>
      </w:divBdr>
      <w:divsChild>
        <w:div w:id="1881748314">
          <w:marLeft w:val="0"/>
          <w:marRight w:val="0"/>
          <w:marTop w:val="0"/>
          <w:marBottom w:val="0"/>
          <w:divBdr>
            <w:top w:val="none" w:sz="0" w:space="0" w:color="auto"/>
            <w:left w:val="none" w:sz="0" w:space="0" w:color="auto"/>
            <w:bottom w:val="none" w:sz="0" w:space="0" w:color="auto"/>
            <w:right w:val="none" w:sz="0" w:space="0" w:color="auto"/>
          </w:divBdr>
          <w:divsChild>
            <w:div w:id="308218948">
              <w:marLeft w:val="0"/>
              <w:marRight w:val="0"/>
              <w:marTop w:val="0"/>
              <w:marBottom w:val="0"/>
              <w:divBdr>
                <w:top w:val="none" w:sz="0" w:space="0" w:color="auto"/>
                <w:left w:val="none" w:sz="0" w:space="0" w:color="auto"/>
                <w:bottom w:val="none" w:sz="0" w:space="0" w:color="auto"/>
                <w:right w:val="none" w:sz="0" w:space="0" w:color="auto"/>
              </w:divBdr>
            </w:div>
            <w:div w:id="428740959">
              <w:marLeft w:val="0"/>
              <w:marRight w:val="0"/>
              <w:marTop w:val="0"/>
              <w:marBottom w:val="0"/>
              <w:divBdr>
                <w:top w:val="none" w:sz="0" w:space="0" w:color="auto"/>
                <w:left w:val="none" w:sz="0" w:space="0" w:color="auto"/>
                <w:bottom w:val="none" w:sz="0" w:space="0" w:color="auto"/>
                <w:right w:val="none" w:sz="0" w:space="0" w:color="auto"/>
              </w:divBdr>
            </w:div>
            <w:div w:id="123544679">
              <w:marLeft w:val="0"/>
              <w:marRight w:val="0"/>
              <w:marTop w:val="0"/>
              <w:marBottom w:val="0"/>
              <w:divBdr>
                <w:top w:val="none" w:sz="0" w:space="0" w:color="auto"/>
                <w:left w:val="none" w:sz="0" w:space="0" w:color="auto"/>
                <w:bottom w:val="none" w:sz="0" w:space="0" w:color="auto"/>
                <w:right w:val="none" w:sz="0" w:space="0" w:color="auto"/>
              </w:divBdr>
            </w:div>
            <w:div w:id="378549828">
              <w:marLeft w:val="0"/>
              <w:marRight w:val="0"/>
              <w:marTop w:val="0"/>
              <w:marBottom w:val="0"/>
              <w:divBdr>
                <w:top w:val="none" w:sz="0" w:space="0" w:color="auto"/>
                <w:left w:val="none" w:sz="0" w:space="0" w:color="auto"/>
                <w:bottom w:val="none" w:sz="0" w:space="0" w:color="auto"/>
                <w:right w:val="none" w:sz="0" w:space="0" w:color="auto"/>
              </w:divBdr>
            </w:div>
            <w:div w:id="1614484873">
              <w:marLeft w:val="0"/>
              <w:marRight w:val="0"/>
              <w:marTop w:val="0"/>
              <w:marBottom w:val="0"/>
              <w:divBdr>
                <w:top w:val="none" w:sz="0" w:space="0" w:color="auto"/>
                <w:left w:val="none" w:sz="0" w:space="0" w:color="auto"/>
                <w:bottom w:val="none" w:sz="0" w:space="0" w:color="auto"/>
                <w:right w:val="none" w:sz="0" w:space="0" w:color="auto"/>
              </w:divBdr>
            </w:div>
            <w:div w:id="782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5060">
      <w:bodyDiv w:val="1"/>
      <w:marLeft w:val="0"/>
      <w:marRight w:val="0"/>
      <w:marTop w:val="0"/>
      <w:marBottom w:val="0"/>
      <w:divBdr>
        <w:top w:val="none" w:sz="0" w:space="0" w:color="auto"/>
        <w:left w:val="none" w:sz="0" w:space="0" w:color="auto"/>
        <w:bottom w:val="none" w:sz="0" w:space="0" w:color="auto"/>
        <w:right w:val="none" w:sz="0" w:space="0" w:color="auto"/>
      </w:divBdr>
      <w:divsChild>
        <w:div w:id="774787766">
          <w:marLeft w:val="0"/>
          <w:marRight w:val="0"/>
          <w:marTop w:val="0"/>
          <w:marBottom w:val="0"/>
          <w:divBdr>
            <w:top w:val="none" w:sz="0" w:space="0" w:color="auto"/>
            <w:left w:val="none" w:sz="0" w:space="0" w:color="auto"/>
            <w:bottom w:val="none" w:sz="0" w:space="0" w:color="auto"/>
            <w:right w:val="none" w:sz="0" w:space="0" w:color="auto"/>
          </w:divBdr>
          <w:divsChild>
            <w:div w:id="1938176492">
              <w:marLeft w:val="0"/>
              <w:marRight w:val="0"/>
              <w:marTop w:val="0"/>
              <w:marBottom w:val="0"/>
              <w:divBdr>
                <w:top w:val="none" w:sz="0" w:space="0" w:color="auto"/>
                <w:left w:val="none" w:sz="0" w:space="0" w:color="auto"/>
                <w:bottom w:val="none" w:sz="0" w:space="0" w:color="auto"/>
                <w:right w:val="none" w:sz="0" w:space="0" w:color="auto"/>
              </w:divBdr>
            </w:div>
            <w:div w:id="702751715">
              <w:marLeft w:val="0"/>
              <w:marRight w:val="0"/>
              <w:marTop w:val="0"/>
              <w:marBottom w:val="0"/>
              <w:divBdr>
                <w:top w:val="none" w:sz="0" w:space="0" w:color="auto"/>
                <w:left w:val="none" w:sz="0" w:space="0" w:color="auto"/>
                <w:bottom w:val="none" w:sz="0" w:space="0" w:color="auto"/>
                <w:right w:val="none" w:sz="0" w:space="0" w:color="auto"/>
              </w:divBdr>
            </w:div>
            <w:div w:id="1287200429">
              <w:marLeft w:val="0"/>
              <w:marRight w:val="0"/>
              <w:marTop w:val="0"/>
              <w:marBottom w:val="0"/>
              <w:divBdr>
                <w:top w:val="none" w:sz="0" w:space="0" w:color="auto"/>
                <w:left w:val="none" w:sz="0" w:space="0" w:color="auto"/>
                <w:bottom w:val="none" w:sz="0" w:space="0" w:color="auto"/>
                <w:right w:val="none" w:sz="0" w:space="0" w:color="auto"/>
              </w:divBdr>
            </w:div>
            <w:div w:id="1422066359">
              <w:marLeft w:val="0"/>
              <w:marRight w:val="0"/>
              <w:marTop w:val="0"/>
              <w:marBottom w:val="0"/>
              <w:divBdr>
                <w:top w:val="none" w:sz="0" w:space="0" w:color="auto"/>
                <w:left w:val="none" w:sz="0" w:space="0" w:color="auto"/>
                <w:bottom w:val="none" w:sz="0" w:space="0" w:color="auto"/>
                <w:right w:val="none" w:sz="0" w:space="0" w:color="auto"/>
              </w:divBdr>
            </w:div>
            <w:div w:id="1077552986">
              <w:marLeft w:val="0"/>
              <w:marRight w:val="0"/>
              <w:marTop w:val="0"/>
              <w:marBottom w:val="0"/>
              <w:divBdr>
                <w:top w:val="none" w:sz="0" w:space="0" w:color="auto"/>
                <w:left w:val="none" w:sz="0" w:space="0" w:color="auto"/>
                <w:bottom w:val="none" w:sz="0" w:space="0" w:color="auto"/>
                <w:right w:val="none" w:sz="0" w:space="0" w:color="auto"/>
              </w:divBdr>
            </w:div>
            <w:div w:id="1197087396">
              <w:marLeft w:val="0"/>
              <w:marRight w:val="0"/>
              <w:marTop w:val="0"/>
              <w:marBottom w:val="0"/>
              <w:divBdr>
                <w:top w:val="none" w:sz="0" w:space="0" w:color="auto"/>
                <w:left w:val="none" w:sz="0" w:space="0" w:color="auto"/>
                <w:bottom w:val="none" w:sz="0" w:space="0" w:color="auto"/>
                <w:right w:val="none" w:sz="0" w:space="0" w:color="auto"/>
              </w:divBdr>
            </w:div>
            <w:div w:id="402410546">
              <w:marLeft w:val="0"/>
              <w:marRight w:val="0"/>
              <w:marTop w:val="0"/>
              <w:marBottom w:val="0"/>
              <w:divBdr>
                <w:top w:val="none" w:sz="0" w:space="0" w:color="auto"/>
                <w:left w:val="none" w:sz="0" w:space="0" w:color="auto"/>
                <w:bottom w:val="none" w:sz="0" w:space="0" w:color="auto"/>
                <w:right w:val="none" w:sz="0" w:space="0" w:color="auto"/>
              </w:divBdr>
            </w:div>
            <w:div w:id="750394924">
              <w:marLeft w:val="0"/>
              <w:marRight w:val="0"/>
              <w:marTop w:val="0"/>
              <w:marBottom w:val="0"/>
              <w:divBdr>
                <w:top w:val="none" w:sz="0" w:space="0" w:color="auto"/>
                <w:left w:val="none" w:sz="0" w:space="0" w:color="auto"/>
                <w:bottom w:val="none" w:sz="0" w:space="0" w:color="auto"/>
                <w:right w:val="none" w:sz="0" w:space="0" w:color="auto"/>
              </w:divBdr>
            </w:div>
            <w:div w:id="128019130">
              <w:marLeft w:val="0"/>
              <w:marRight w:val="0"/>
              <w:marTop w:val="0"/>
              <w:marBottom w:val="0"/>
              <w:divBdr>
                <w:top w:val="none" w:sz="0" w:space="0" w:color="auto"/>
                <w:left w:val="none" w:sz="0" w:space="0" w:color="auto"/>
                <w:bottom w:val="none" w:sz="0" w:space="0" w:color="auto"/>
                <w:right w:val="none" w:sz="0" w:space="0" w:color="auto"/>
              </w:divBdr>
            </w:div>
            <w:div w:id="2023119505">
              <w:marLeft w:val="0"/>
              <w:marRight w:val="0"/>
              <w:marTop w:val="0"/>
              <w:marBottom w:val="0"/>
              <w:divBdr>
                <w:top w:val="none" w:sz="0" w:space="0" w:color="auto"/>
                <w:left w:val="none" w:sz="0" w:space="0" w:color="auto"/>
                <w:bottom w:val="none" w:sz="0" w:space="0" w:color="auto"/>
                <w:right w:val="none" w:sz="0" w:space="0" w:color="auto"/>
              </w:divBdr>
            </w:div>
            <w:div w:id="236088678">
              <w:marLeft w:val="0"/>
              <w:marRight w:val="0"/>
              <w:marTop w:val="0"/>
              <w:marBottom w:val="0"/>
              <w:divBdr>
                <w:top w:val="none" w:sz="0" w:space="0" w:color="auto"/>
                <w:left w:val="none" w:sz="0" w:space="0" w:color="auto"/>
                <w:bottom w:val="none" w:sz="0" w:space="0" w:color="auto"/>
                <w:right w:val="none" w:sz="0" w:space="0" w:color="auto"/>
              </w:divBdr>
            </w:div>
            <w:div w:id="212160572">
              <w:marLeft w:val="0"/>
              <w:marRight w:val="0"/>
              <w:marTop w:val="0"/>
              <w:marBottom w:val="0"/>
              <w:divBdr>
                <w:top w:val="none" w:sz="0" w:space="0" w:color="auto"/>
                <w:left w:val="none" w:sz="0" w:space="0" w:color="auto"/>
                <w:bottom w:val="none" w:sz="0" w:space="0" w:color="auto"/>
                <w:right w:val="none" w:sz="0" w:space="0" w:color="auto"/>
              </w:divBdr>
            </w:div>
            <w:div w:id="812798160">
              <w:marLeft w:val="0"/>
              <w:marRight w:val="0"/>
              <w:marTop w:val="0"/>
              <w:marBottom w:val="0"/>
              <w:divBdr>
                <w:top w:val="none" w:sz="0" w:space="0" w:color="auto"/>
                <w:left w:val="none" w:sz="0" w:space="0" w:color="auto"/>
                <w:bottom w:val="none" w:sz="0" w:space="0" w:color="auto"/>
                <w:right w:val="none" w:sz="0" w:space="0" w:color="auto"/>
              </w:divBdr>
            </w:div>
            <w:div w:id="1775977859">
              <w:marLeft w:val="0"/>
              <w:marRight w:val="0"/>
              <w:marTop w:val="0"/>
              <w:marBottom w:val="0"/>
              <w:divBdr>
                <w:top w:val="none" w:sz="0" w:space="0" w:color="auto"/>
                <w:left w:val="none" w:sz="0" w:space="0" w:color="auto"/>
                <w:bottom w:val="none" w:sz="0" w:space="0" w:color="auto"/>
                <w:right w:val="none" w:sz="0" w:space="0" w:color="auto"/>
              </w:divBdr>
            </w:div>
            <w:div w:id="1238058190">
              <w:marLeft w:val="0"/>
              <w:marRight w:val="0"/>
              <w:marTop w:val="0"/>
              <w:marBottom w:val="0"/>
              <w:divBdr>
                <w:top w:val="none" w:sz="0" w:space="0" w:color="auto"/>
                <w:left w:val="none" w:sz="0" w:space="0" w:color="auto"/>
                <w:bottom w:val="none" w:sz="0" w:space="0" w:color="auto"/>
                <w:right w:val="none" w:sz="0" w:space="0" w:color="auto"/>
              </w:divBdr>
            </w:div>
            <w:div w:id="627275741">
              <w:marLeft w:val="0"/>
              <w:marRight w:val="0"/>
              <w:marTop w:val="0"/>
              <w:marBottom w:val="0"/>
              <w:divBdr>
                <w:top w:val="none" w:sz="0" w:space="0" w:color="auto"/>
                <w:left w:val="none" w:sz="0" w:space="0" w:color="auto"/>
                <w:bottom w:val="none" w:sz="0" w:space="0" w:color="auto"/>
                <w:right w:val="none" w:sz="0" w:space="0" w:color="auto"/>
              </w:divBdr>
            </w:div>
            <w:div w:id="300305093">
              <w:marLeft w:val="0"/>
              <w:marRight w:val="0"/>
              <w:marTop w:val="0"/>
              <w:marBottom w:val="0"/>
              <w:divBdr>
                <w:top w:val="none" w:sz="0" w:space="0" w:color="auto"/>
                <w:left w:val="none" w:sz="0" w:space="0" w:color="auto"/>
                <w:bottom w:val="none" w:sz="0" w:space="0" w:color="auto"/>
                <w:right w:val="none" w:sz="0" w:space="0" w:color="auto"/>
              </w:divBdr>
            </w:div>
            <w:div w:id="2129279579">
              <w:marLeft w:val="0"/>
              <w:marRight w:val="0"/>
              <w:marTop w:val="0"/>
              <w:marBottom w:val="0"/>
              <w:divBdr>
                <w:top w:val="none" w:sz="0" w:space="0" w:color="auto"/>
                <w:left w:val="none" w:sz="0" w:space="0" w:color="auto"/>
                <w:bottom w:val="none" w:sz="0" w:space="0" w:color="auto"/>
                <w:right w:val="none" w:sz="0" w:space="0" w:color="auto"/>
              </w:divBdr>
            </w:div>
            <w:div w:id="1491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3553816">
      <w:bodyDiv w:val="1"/>
      <w:marLeft w:val="0"/>
      <w:marRight w:val="0"/>
      <w:marTop w:val="0"/>
      <w:marBottom w:val="0"/>
      <w:divBdr>
        <w:top w:val="none" w:sz="0" w:space="0" w:color="auto"/>
        <w:left w:val="none" w:sz="0" w:space="0" w:color="auto"/>
        <w:bottom w:val="none" w:sz="0" w:space="0" w:color="auto"/>
        <w:right w:val="none" w:sz="0" w:space="0" w:color="auto"/>
      </w:divBdr>
      <w:divsChild>
        <w:div w:id="600454762">
          <w:marLeft w:val="0"/>
          <w:marRight w:val="0"/>
          <w:marTop w:val="0"/>
          <w:marBottom w:val="0"/>
          <w:divBdr>
            <w:top w:val="none" w:sz="0" w:space="0" w:color="auto"/>
            <w:left w:val="none" w:sz="0" w:space="0" w:color="auto"/>
            <w:bottom w:val="none" w:sz="0" w:space="0" w:color="auto"/>
            <w:right w:val="none" w:sz="0" w:space="0" w:color="auto"/>
          </w:divBdr>
          <w:divsChild>
            <w:div w:id="19124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015">
      <w:bodyDiv w:val="1"/>
      <w:marLeft w:val="0"/>
      <w:marRight w:val="0"/>
      <w:marTop w:val="0"/>
      <w:marBottom w:val="0"/>
      <w:divBdr>
        <w:top w:val="none" w:sz="0" w:space="0" w:color="auto"/>
        <w:left w:val="none" w:sz="0" w:space="0" w:color="auto"/>
        <w:bottom w:val="none" w:sz="0" w:space="0" w:color="auto"/>
        <w:right w:val="none" w:sz="0" w:space="0" w:color="auto"/>
      </w:divBdr>
      <w:divsChild>
        <w:div w:id="1428034776">
          <w:marLeft w:val="0"/>
          <w:marRight w:val="0"/>
          <w:marTop w:val="0"/>
          <w:marBottom w:val="0"/>
          <w:divBdr>
            <w:top w:val="none" w:sz="0" w:space="0" w:color="auto"/>
            <w:left w:val="none" w:sz="0" w:space="0" w:color="auto"/>
            <w:bottom w:val="none" w:sz="0" w:space="0" w:color="auto"/>
            <w:right w:val="none" w:sz="0" w:space="0" w:color="auto"/>
          </w:divBdr>
          <w:divsChild>
            <w:div w:id="323899660">
              <w:marLeft w:val="0"/>
              <w:marRight w:val="0"/>
              <w:marTop w:val="0"/>
              <w:marBottom w:val="0"/>
              <w:divBdr>
                <w:top w:val="none" w:sz="0" w:space="0" w:color="auto"/>
                <w:left w:val="none" w:sz="0" w:space="0" w:color="auto"/>
                <w:bottom w:val="none" w:sz="0" w:space="0" w:color="auto"/>
                <w:right w:val="none" w:sz="0" w:space="0" w:color="auto"/>
              </w:divBdr>
            </w:div>
            <w:div w:id="1542402560">
              <w:marLeft w:val="0"/>
              <w:marRight w:val="0"/>
              <w:marTop w:val="0"/>
              <w:marBottom w:val="0"/>
              <w:divBdr>
                <w:top w:val="none" w:sz="0" w:space="0" w:color="auto"/>
                <w:left w:val="none" w:sz="0" w:space="0" w:color="auto"/>
                <w:bottom w:val="none" w:sz="0" w:space="0" w:color="auto"/>
                <w:right w:val="none" w:sz="0" w:space="0" w:color="auto"/>
              </w:divBdr>
            </w:div>
            <w:div w:id="1152521215">
              <w:marLeft w:val="0"/>
              <w:marRight w:val="0"/>
              <w:marTop w:val="0"/>
              <w:marBottom w:val="0"/>
              <w:divBdr>
                <w:top w:val="none" w:sz="0" w:space="0" w:color="auto"/>
                <w:left w:val="none" w:sz="0" w:space="0" w:color="auto"/>
                <w:bottom w:val="none" w:sz="0" w:space="0" w:color="auto"/>
                <w:right w:val="none" w:sz="0" w:space="0" w:color="auto"/>
              </w:divBdr>
            </w:div>
            <w:div w:id="604192550">
              <w:marLeft w:val="0"/>
              <w:marRight w:val="0"/>
              <w:marTop w:val="0"/>
              <w:marBottom w:val="0"/>
              <w:divBdr>
                <w:top w:val="none" w:sz="0" w:space="0" w:color="auto"/>
                <w:left w:val="none" w:sz="0" w:space="0" w:color="auto"/>
                <w:bottom w:val="none" w:sz="0" w:space="0" w:color="auto"/>
                <w:right w:val="none" w:sz="0" w:space="0" w:color="auto"/>
              </w:divBdr>
            </w:div>
            <w:div w:id="562180276">
              <w:marLeft w:val="0"/>
              <w:marRight w:val="0"/>
              <w:marTop w:val="0"/>
              <w:marBottom w:val="0"/>
              <w:divBdr>
                <w:top w:val="none" w:sz="0" w:space="0" w:color="auto"/>
                <w:left w:val="none" w:sz="0" w:space="0" w:color="auto"/>
                <w:bottom w:val="none" w:sz="0" w:space="0" w:color="auto"/>
                <w:right w:val="none" w:sz="0" w:space="0" w:color="auto"/>
              </w:divBdr>
            </w:div>
            <w:div w:id="232011397">
              <w:marLeft w:val="0"/>
              <w:marRight w:val="0"/>
              <w:marTop w:val="0"/>
              <w:marBottom w:val="0"/>
              <w:divBdr>
                <w:top w:val="none" w:sz="0" w:space="0" w:color="auto"/>
                <w:left w:val="none" w:sz="0" w:space="0" w:color="auto"/>
                <w:bottom w:val="none" w:sz="0" w:space="0" w:color="auto"/>
                <w:right w:val="none" w:sz="0" w:space="0" w:color="auto"/>
              </w:divBdr>
            </w:div>
            <w:div w:id="561335212">
              <w:marLeft w:val="0"/>
              <w:marRight w:val="0"/>
              <w:marTop w:val="0"/>
              <w:marBottom w:val="0"/>
              <w:divBdr>
                <w:top w:val="none" w:sz="0" w:space="0" w:color="auto"/>
                <w:left w:val="none" w:sz="0" w:space="0" w:color="auto"/>
                <w:bottom w:val="none" w:sz="0" w:space="0" w:color="auto"/>
                <w:right w:val="none" w:sz="0" w:space="0" w:color="auto"/>
              </w:divBdr>
            </w:div>
            <w:div w:id="532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116">
      <w:bodyDiv w:val="1"/>
      <w:marLeft w:val="0"/>
      <w:marRight w:val="0"/>
      <w:marTop w:val="0"/>
      <w:marBottom w:val="0"/>
      <w:divBdr>
        <w:top w:val="none" w:sz="0" w:space="0" w:color="auto"/>
        <w:left w:val="none" w:sz="0" w:space="0" w:color="auto"/>
        <w:bottom w:val="none" w:sz="0" w:space="0" w:color="auto"/>
        <w:right w:val="none" w:sz="0" w:space="0" w:color="auto"/>
      </w:divBdr>
      <w:divsChild>
        <w:div w:id="384525273">
          <w:marLeft w:val="0"/>
          <w:marRight w:val="0"/>
          <w:marTop w:val="0"/>
          <w:marBottom w:val="0"/>
          <w:divBdr>
            <w:top w:val="none" w:sz="0" w:space="0" w:color="auto"/>
            <w:left w:val="none" w:sz="0" w:space="0" w:color="auto"/>
            <w:bottom w:val="none" w:sz="0" w:space="0" w:color="auto"/>
            <w:right w:val="none" w:sz="0" w:space="0" w:color="auto"/>
          </w:divBdr>
          <w:divsChild>
            <w:div w:id="1552771402">
              <w:marLeft w:val="0"/>
              <w:marRight w:val="0"/>
              <w:marTop w:val="0"/>
              <w:marBottom w:val="0"/>
              <w:divBdr>
                <w:top w:val="none" w:sz="0" w:space="0" w:color="auto"/>
                <w:left w:val="none" w:sz="0" w:space="0" w:color="auto"/>
                <w:bottom w:val="none" w:sz="0" w:space="0" w:color="auto"/>
                <w:right w:val="none" w:sz="0" w:space="0" w:color="auto"/>
              </w:divBdr>
            </w:div>
            <w:div w:id="1480222997">
              <w:marLeft w:val="0"/>
              <w:marRight w:val="0"/>
              <w:marTop w:val="0"/>
              <w:marBottom w:val="0"/>
              <w:divBdr>
                <w:top w:val="none" w:sz="0" w:space="0" w:color="auto"/>
                <w:left w:val="none" w:sz="0" w:space="0" w:color="auto"/>
                <w:bottom w:val="none" w:sz="0" w:space="0" w:color="auto"/>
                <w:right w:val="none" w:sz="0" w:space="0" w:color="auto"/>
              </w:divBdr>
            </w:div>
            <w:div w:id="2121221824">
              <w:marLeft w:val="0"/>
              <w:marRight w:val="0"/>
              <w:marTop w:val="0"/>
              <w:marBottom w:val="0"/>
              <w:divBdr>
                <w:top w:val="none" w:sz="0" w:space="0" w:color="auto"/>
                <w:left w:val="none" w:sz="0" w:space="0" w:color="auto"/>
                <w:bottom w:val="none" w:sz="0" w:space="0" w:color="auto"/>
                <w:right w:val="none" w:sz="0" w:space="0" w:color="auto"/>
              </w:divBdr>
            </w:div>
            <w:div w:id="1128544116">
              <w:marLeft w:val="0"/>
              <w:marRight w:val="0"/>
              <w:marTop w:val="0"/>
              <w:marBottom w:val="0"/>
              <w:divBdr>
                <w:top w:val="none" w:sz="0" w:space="0" w:color="auto"/>
                <w:left w:val="none" w:sz="0" w:space="0" w:color="auto"/>
                <w:bottom w:val="none" w:sz="0" w:space="0" w:color="auto"/>
                <w:right w:val="none" w:sz="0" w:space="0" w:color="auto"/>
              </w:divBdr>
            </w:div>
            <w:div w:id="2045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8728">
      <w:bodyDiv w:val="1"/>
      <w:marLeft w:val="0"/>
      <w:marRight w:val="0"/>
      <w:marTop w:val="0"/>
      <w:marBottom w:val="0"/>
      <w:divBdr>
        <w:top w:val="none" w:sz="0" w:space="0" w:color="auto"/>
        <w:left w:val="none" w:sz="0" w:space="0" w:color="auto"/>
        <w:bottom w:val="none" w:sz="0" w:space="0" w:color="auto"/>
        <w:right w:val="none" w:sz="0" w:space="0" w:color="auto"/>
      </w:divBdr>
      <w:divsChild>
        <w:div w:id="1623658158">
          <w:marLeft w:val="0"/>
          <w:marRight w:val="0"/>
          <w:marTop w:val="0"/>
          <w:marBottom w:val="0"/>
          <w:divBdr>
            <w:top w:val="none" w:sz="0" w:space="0" w:color="auto"/>
            <w:left w:val="none" w:sz="0" w:space="0" w:color="auto"/>
            <w:bottom w:val="none" w:sz="0" w:space="0" w:color="auto"/>
            <w:right w:val="none" w:sz="0" w:space="0" w:color="auto"/>
          </w:divBdr>
          <w:divsChild>
            <w:div w:id="1947955064">
              <w:marLeft w:val="0"/>
              <w:marRight w:val="0"/>
              <w:marTop w:val="0"/>
              <w:marBottom w:val="0"/>
              <w:divBdr>
                <w:top w:val="none" w:sz="0" w:space="0" w:color="auto"/>
                <w:left w:val="none" w:sz="0" w:space="0" w:color="auto"/>
                <w:bottom w:val="none" w:sz="0" w:space="0" w:color="auto"/>
                <w:right w:val="none" w:sz="0" w:space="0" w:color="auto"/>
              </w:divBdr>
            </w:div>
            <w:div w:id="1846050301">
              <w:marLeft w:val="0"/>
              <w:marRight w:val="0"/>
              <w:marTop w:val="0"/>
              <w:marBottom w:val="0"/>
              <w:divBdr>
                <w:top w:val="none" w:sz="0" w:space="0" w:color="auto"/>
                <w:left w:val="none" w:sz="0" w:space="0" w:color="auto"/>
                <w:bottom w:val="none" w:sz="0" w:space="0" w:color="auto"/>
                <w:right w:val="none" w:sz="0" w:space="0" w:color="auto"/>
              </w:divBdr>
            </w:div>
            <w:div w:id="153956779">
              <w:marLeft w:val="0"/>
              <w:marRight w:val="0"/>
              <w:marTop w:val="0"/>
              <w:marBottom w:val="0"/>
              <w:divBdr>
                <w:top w:val="none" w:sz="0" w:space="0" w:color="auto"/>
                <w:left w:val="none" w:sz="0" w:space="0" w:color="auto"/>
                <w:bottom w:val="none" w:sz="0" w:space="0" w:color="auto"/>
                <w:right w:val="none" w:sz="0" w:space="0" w:color="auto"/>
              </w:divBdr>
            </w:div>
            <w:div w:id="2115201336">
              <w:marLeft w:val="0"/>
              <w:marRight w:val="0"/>
              <w:marTop w:val="0"/>
              <w:marBottom w:val="0"/>
              <w:divBdr>
                <w:top w:val="none" w:sz="0" w:space="0" w:color="auto"/>
                <w:left w:val="none" w:sz="0" w:space="0" w:color="auto"/>
                <w:bottom w:val="none" w:sz="0" w:space="0" w:color="auto"/>
                <w:right w:val="none" w:sz="0" w:space="0" w:color="auto"/>
              </w:divBdr>
            </w:div>
            <w:div w:id="809592531">
              <w:marLeft w:val="0"/>
              <w:marRight w:val="0"/>
              <w:marTop w:val="0"/>
              <w:marBottom w:val="0"/>
              <w:divBdr>
                <w:top w:val="none" w:sz="0" w:space="0" w:color="auto"/>
                <w:left w:val="none" w:sz="0" w:space="0" w:color="auto"/>
                <w:bottom w:val="none" w:sz="0" w:space="0" w:color="auto"/>
                <w:right w:val="none" w:sz="0" w:space="0" w:color="auto"/>
              </w:divBdr>
            </w:div>
            <w:div w:id="1128428511">
              <w:marLeft w:val="0"/>
              <w:marRight w:val="0"/>
              <w:marTop w:val="0"/>
              <w:marBottom w:val="0"/>
              <w:divBdr>
                <w:top w:val="none" w:sz="0" w:space="0" w:color="auto"/>
                <w:left w:val="none" w:sz="0" w:space="0" w:color="auto"/>
                <w:bottom w:val="none" w:sz="0" w:space="0" w:color="auto"/>
                <w:right w:val="none" w:sz="0" w:space="0" w:color="auto"/>
              </w:divBdr>
            </w:div>
            <w:div w:id="1262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8627854">
      <w:bodyDiv w:val="1"/>
      <w:marLeft w:val="0"/>
      <w:marRight w:val="0"/>
      <w:marTop w:val="0"/>
      <w:marBottom w:val="0"/>
      <w:divBdr>
        <w:top w:val="none" w:sz="0" w:space="0" w:color="auto"/>
        <w:left w:val="none" w:sz="0" w:space="0" w:color="auto"/>
        <w:bottom w:val="none" w:sz="0" w:space="0" w:color="auto"/>
        <w:right w:val="none" w:sz="0" w:space="0" w:color="auto"/>
      </w:divBdr>
      <w:divsChild>
        <w:div w:id="1083451826">
          <w:marLeft w:val="0"/>
          <w:marRight w:val="0"/>
          <w:marTop w:val="0"/>
          <w:marBottom w:val="0"/>
          <w:divBdr>
            <w:top w:val="none" w:sz="0" w:space="0" w:color="auto"/>
            <w:left w:val="none" w:sz="0" w:space="0" w:color="auto"/>
            <w:bottom w:val="none" w:sz="0" w:space="0" w:color="auto"/>
            <w:right w:val="none" w:sz="0" w:space="0" w:color="auto"/>
          </w:divBdr>
          <w:divsChild>
            <w:div w:id="37047754">
              <w:marLeft w:val="0"/>
              <w:marRight w:val="0"/>
              <w:marTop w:val="0"/>
              <w:marBottom w:val="0"/>
              <w:divBdr>
                <w:top w:val="none" w:sz="0" w:space="0" w:color="auto"/>
                <w:left w:val="none" w:sz="0" w:space="0" w:color="auto"/>
                <w:bottom w:val="none" w:sz="0" w:space="0" w:color="auto"/>
                <w:right w:val="none" w:sz="0" w:space="0" w:color="auto"/>
              </w:divBdr>
            </w:div>
            <w:div w:id="1561480681">
              <w:marLeft w:val="0"/>
              <w:marRight w:val="0"/>
              <w:marTop w:val="0"/>
              <w:marBottom w:val="0"/>
              <w:divBdr>
                <w:top w:val="none" w:sz="0" w:space="0" w:color="auto"/>
                <w:left w:val="none" w:sz="0" w:space="0" w:color="auto"/>
                <w:bottom w:val="none" w:sz="0" w:space="0" w:color="auto"/>
                <w:right w:val="none" w:sz="0" w:space="0" w:color="auto"/>
              </w:divBdr>
            </w:div>
            <w:div w:id="2085104817">
              <w:marLeft w:val="0"/>
              <w:marRight w:val="0"/>
              <w:marTop w:val="0"/>
              <w:marBottom w:val="0"/>
              <w:divBdr>
                <w:top w:val="none" w:sz="0" w:space="0" w:color="auto"/>
                <w:left w:val="none" w:sz="0" w:space="0" w:color="auto"/>
                <w:bottom w:val="none" w:sz="0" w:space="0" w:color="auto"/>
                <w:right w:val="none" w:sz="0" w:space="0" w:color="auto"/>
              </w:divBdr>
            </w:div>
            <w:div w:id="557865405">
              <w:marLeft w:val="0"/>
              <w:marRight w:val="0"/>
              <w:marTop w:val="0"/>
              <w:marBottom w:val="0"/>
              <w:divBdr>
                <w:top w:val="none" w:sz="0" w:space="0" w:color="auto"/>
                <w:left w:val="none" w:sz="0" w:space="0" w:color="auto"/>
                <w:bottom w:val="none" w:sz="0" w:space="0" w:color="auto"/>
                <w:right w:val="none" w:sz="0" w:space="0" w:color="auto"/>
              </w:divBdr>
            </w:div>
            <w:div w:id="1222324560">
              <w:marLeft w:val="0"/>
              <w:marRight w:val="0"/>
              <w:marTop w:val="0"/>
              <w:marBottom w:val="0"/>
              <w:divBdr>
                <w:top w:val="none" w:sz="0" w:space="0" w:color="auto"/>
                <w:left w:val="none" w:sz="0" w:space="0" w:color="auto"/>
                <w:bottom w:val="none" w:sz="0" w:space="0" w:color="auto"/>
                <w:right w:val="none" w:sz="0" w:space="0" w:color="auto"/>
              </w:divBdr>
            </w:div>
            <w:div w:id="17483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8295">
      <w:bodyDiv w:val="1"/>
      <w:marLeft w:val="0"/>
      <w:marRight w:val="0"/>
      <w:marTop w:val="0"/>
      <w:marBottom w:val="0"/>
      <w:divBdr>
        <w:top w:val="none" w:sz="0" w:space="0" w:color="auto"/>
        <w:left w:val="none" w:sz="0" w:space="0" w:color="auto"/>
        <w:bottom w:val="none" w:sz="0" w:space="0" w:color="auto"/>
        <w:right w:val="none" w:sz="0" w:space="0" w:color="auto"/>
      </w:divBdr>
      <w:divsChild>
        <w:div w:id="1797873378">
          <w:marLeft w:val="0"/>
          <w:marRight w:val="0"/>
          <w:marTop w:val="0"/>
          <w:marBottom w:val="0"/>
          <w:divBdr>
            <w:top w:val="none" w:sz="0" w:space="0" w:color="auto"/>
            <w:left w:val="none" w:sz="0" w:space="0" w:color="auto"/>
            <w:bottom w:val="none" w:sz="0" w:space="0" w:color="auto"/>
            <w:right w:val="none" w:sz="0" w:space="0" w:color="auto"/>
          </w:divBdr>
          <w:divsChild>
            <w:div w:id="2072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8646">
      <w:bodyDiv w:val="1"/>
      <w:marLeft w:val="0"/>
      <w:marRight w:val="0"/>
      <w:marTop w:val="0"/>
      <w:marBottom w:val="0"/>
      <w:divBdr>
        <w:top w:val="none" w:sz="0" w:space="0" w:color="auto"/>
        <w:left w:val="none" w:sz="0" w:space="0" w:color="auto"/>
        <w:bottom w:val="none" w:sz="0" w:space="0" w:color="auto"/>
        <w:right w:val="none" w:sz="0" w:space="0" w:color="auto"/>
      </w:divBdr>
      <w:divsChild>
        <w:div w:id="951282046">
          <w:marLeft w:val="0"/>
          <w:marRight w:val="0"/>
          <w:marTop w:val="0"/>
          <w:marBottom w:val="0"/>
          <w:divBdr>
            <w:top w:val="none" w:sz="0" w:space="0" w:color="auto"/>
            <w:left w:val="none" w:sz="0" w:space="0" w:color="auto"/>
            <w:bottom w:val="none" w:sz="0" w:space="0" w:color="auto"/>
            <w:right w:val="none" w:sz="0" w:space="0" w:color="auto"/>
          </w:divBdr>
          <w:divsChild>
            <w:div w:id="334919693">
              <w:marLeft w:val="0"/>
              <w:marRight w:val="0"/>
              <w:marTop w:val="0"/>
              <w:marBottom w:val="0"/>
              <w:divBdr>
                <w:top w:val="none" w:sz="0" w:space="0" w:color="auto"/>
                <w:left w:val="none" w:sz="0" w:space="0" w:color="auto"/>
                <w:bottom w:val="none" w:sz="0" w:space="0" w:color="auto"/>
                <w:right w:val="none" w:sz="0" w:space="0" w:color="auto"/>
              </w:divBdr>
            </w:div>
            <w:div w:id="870265483">
              <w:marLeft w:val="0"/>
              <w:marRight w:val="0"/>
              <w:marTop w:val="0"/>
              <w:marBottom w:val="0"/>
              <w:divBdr>
                <w:top w:val="none" w:sz="0" w:space="0" w:color="auto"/>
                <w:left w:val="none" w:sz="0" w:space="0" w:color="auto"/>
                <w:bottom w:val="none" w:sz="0" w:space="0" w:color="auto"/>
                <w:right w:val="none" w:sz="0" w:space="0" w:color="auto"/>
              </w:divBdr>
            </w:div>
            <w:div w:id="467087102">
              <w:marLeft w:val="0"/>
              <w:marRight w:val="0"/>
              <w:marTop w:val="0"/>
              <w:marBottom w:val="0"/>
              <w:divBdr>
                <w:top w:val="none" w:sz="0" w:space="0" w:color="auto"/>
                <w:left w:val="none" w:sz="0" w:space="0" w:color="auto"/>
                <w:bottom w:val="none" w:sz="0" w:space="0" w:color="auto"/>
                <w:right w:val="none" w:sz="0" w:space="0" w:color="auto"/>
              </w:divBdr>
            </w:div>
            <w:div w:id="1794397776">
              <w:marLeft w:val="0"/>
              <w:marRight w:val="0"/>
              <w:marTop w:val="0"/>
              <w:marBottom w:val="0"/>
              <w:divBdr>
                <w:top w:val="none" w:sz="0" w:space="0" w:color="auto"/>
                <w:left w:val="none" w:sz="0" w:space="0" w:color="auto"/>
                <w:bottom w:val="none" w:sz="0" w:space="0" w:color="auto"/>
                <w:right w:val="none" w:sz="0" w:space="0" w:color="auto"/>
              </w:divBdr>
            </w:div>
            <w:div w:id="1658193581">
              <w:marLeft w:val="0"/>
              <w:marRight w:val="0"/>
              <w:marTop w:val="0"/>
              <w:marBottom w:val="0"/>
              <w:divBdr>
                <w:top w:val="none" w:sz="0" w:space="0" w:color="auto"/>
                <w:left w:val="none" w:sz="0" w:space="0" w:color="auto"/>
                <w:bottom w:val="none" w:sz="0" w:space="0" w:color="auto"/>
                <w:right w:val="none" w:sz="0" w:space="0" w:color="auto"/>
              </w:divBdr>
            </w:div>
            <w:div w:id="854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30497">
      <w:bodyDiv w:val="1"/>
      <w:marLeft w:val="0"/>
      <w:marRight w:val="0"/>
      <w:marTop w:val="0"/>
      <w:marBottom w:val="0"/>
      <w:divBdr>
        <w:top w:val="none" w:sz="0" w:space="0" w:color="auto"/>
        <w:left w:val="none" w:sz="0" w:space="0" w:color="auto"/>
        <w:bottom w:val="none" w:sz="0" w:space="0" w:color="auto"/>
        <w:right w:val="none" w:sz="0" w:space="0" w:color="auto"/>
      </w:divBdr>
      <w:divsChild>
        <w:div w:id="286668955">
          <w:marLeft w:val="0"/>
          <w:marRight w:val="0"/>
          <w:marTop w:val="0"/>
          <w:marBottom w:val="0"/>
          <w:divBdr>
            <w:top w:val="none" w:sz="0" w:space="0" w:color="auto"/>
            <w:left w:val="none" w:sz="0" w:space="0" w:color="auto"/>
            <w:bottom w:val="none" w:sz="0" w:space="0" w:color="auto"/>
            <w:right w:val="none" w:sz="0" w:space="0" w:color="auto"/>
          </w:divBdr>
          <w:divsChild>
            <w:div w:id="1607734740">
              <w:marLeft w:val="0"/>
              <w:marRight w:val="0"/>
              <w:marTop w:val="0"/>
              <w:marBottom w:val="0"/>
              <w:divBdr>
                <w:top w:val="none" w:sz="0" w:space="0" w:color="auto"/>
                <w:left w:val="none" w:sz="0" w:space="0" w:color="auto"/>
                <w:bottom w:val="none" w:sz="0" w:space="0" w:color="auto"/>
                <w:right w:val="none" w:sz="0" w:space="0" w:color="auto"/>
              </w:divBdr>
            </w:div>
            <w:div w:id="2006128193">
              <w:marLeft w:val="0"/>
              <w:marRight w:val="0"/>
              <w:marTop w:val="0"/>
              <w:marBottom w:val="0"/>
              <w:divBdr>
                <w:top w:val="none" w:sz="0" w:space="0" w:color="auto"/>
                <w:left w:val="none" w:sz="0" w:space="0" w:color="auto"/>
                <w:bottom w:val="none" w:sz="0" w:space="0" w:color="auto"/>
                <w:right w:val="none" w:sz="0" w:space="0" w:color="auto"/>
              </w:divBdr>
            </w:div>
            <w:div w:id="1197159285">
              <w:marLeft w:val="0"/>
              <w:marRight w:val="0"/>
              <w:marTop w:val="0"/>
              <w:marBottom w:val="0"/>
              <w:divBdr>
                <w:top w:val="none" w:sz="0" w:space="0" w:color="auto"/>
                <w:left w:val="none" w:sz="0" w:space="0" w:color="auto"/>
                <w:bottom w:val="none" w:sz="0" w:space="0" w:color="auto"/>
                <w:right w:val="none" w:sz="0" w:space="0" w:color="auto"/>
              </w:divBdr>
            </w:div>
            <w:div w:id="638805351">
              <w:marLeft w:val="0"/>
              <w:marRight w:val="0"/>
              <w:marTop w:val="0"/>
              <w:marBottom w:val="0"/>
              <w:divBdr>
                <w:top w:val="none" w:sz="0" w:space="0" w:color="auto"/>
                <w:left w:val="none" w:sz="0" w:space="0" w:color="auto"/>
                <w:bottom w:val="none" w:sz="0" w:space="0" w:color="auto"/>
                <w:right w:val="none" w:sz="0" w:space="0" w:color="auto"/>
              </w:divBdr>
            </w:div>
            <w:div w:id="1309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556">
      <w:bodyDiv w:val="1"/>
      <w:marLeft w:val="0"/>
      <w:marRight w:val="0"/>
      <w:marTop w:val="0"/>
      <w:marBottom w:val="0"/>
      <w:divBdr>
        <w:top w:val="none" w:sz="0" w:space="0" w:color="auto"/>
        <w:left w:val="none" w:sz="0" w:space="0" w:color="auto"/>
        <w:bottom w:val="none" w:sz="0" w:space="0" w:color="auto"/>
        <w:right w:val="none" w:sz="0" w:space="0" w:color="auto"/>
      </w:divBdr>
      <w:divsChild>
        <w:div w:id="63994566">
          <w:marLeft w:val="0"/>
          <w:marRight w:val="0"/>
          <w:marTop w:val="0"/>
          <w:marBottom w:val="0"/>
          <w:divBdr>
            <w:top w:val="none" w:sz="0" w:space="0" w:color="auto"/>
            <w:left w:val="none" w:sz="0" w:space="0" w:color="auto"/>
            <w:bottom w:val="none" w:sz="0" w:space="0" w:color="auto"/>
            <w:right w:val="none" w:sz="0" w:space="0" w:color="auto"/>
          </w:divBdr>
          <w:divsChild>
            <w:div w:id="1728533652">
              <w:marLeft w:val="0"/>
              <w:marRight w:val="0"/>
              <w:marTop w:val="0"/>
              <w:marBottom w:val="0"/>
              <w:divBdr>
                <w:top w:val="none" w:sz="0" w:space="0" w:color="auto"/>
                <w:left w:val="none" w:sz="0" w:space="0" w:color="auto"/>
                <w:bottom w:val="none" w:sz="0" w:space="0" w:color="auto"/>
                <w:right w:val="none" w:sz="0" w:space="0" w:color="auto"/>
              </w:divBdr>
            </w:div>
            <w:div w:id="1671567885">
              <w:marLeft w:val="0"/>
              <w:marRight w:val="0"/>
              <w:marTop w:val="0"/>
              <w:marBottom w:val="0"/>
              <w:divBdr>
                <w:top w:val="none" w:sz="0" w:space="0" w:color="auto"/>
                <w:left w:val="none" w:sz="0" w:space="0" w:color="auto"/>
                <w:bottom w:val="none" w:sz="0" w:space="0" w:color="auto"/>
                <w:right w:val="none" w:sz="0" w:space="0" w:color="auto"/>
              </w:divBdr>
            </w:div>
            <w:div w:id="2074884034">
              <w:marLeft w:val="0"/>
              <w:marRight w:val="0"/>
              <w:marTop w:val="0"/>
              <w:marBottom w:val="0"/>
              <w:divBdr>
                <w:top w:val="none" w:sz="0" w:space="0" w:color="auto"/>
                <w:left w:val="none" w:sz="0" w:space="0" w:color="auto"/>
                <w:bottom w:val="none" w:sz="0" w:space="0" w:color="auto"/>
                <w:right w:val="none" w:sz="0" w:space="0" w:color="auto"/>
              </w:divBdr>
            </w:div>
            <w:div w:id="4503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50237">
      <w:bodyDiv w:val="1"/>
      <w:marLeft w:val="0"/>
      <w:marRight w:val="0"/>
      <w:marTop w:val="0"/>
      <w:marBottom w:val="0"/>
      <w:divBdr>
        <w:top w:val="none" w:sz="0" w:space="0" w:color="auto"/>
        <w:left w:val="none" w:sz="0" w:space="0" w:color="auto"/>
        <w:bottom w:val="none" w:sz="0" w:space="0" w:color="auto"/>
        <w:right w:val="none" w:sz="0" w:space="0" w:color="auto"/>
      </w:divBdr>
      <w:divsChild>
        <w:div w:id="34086745">
          <w:marLeft w:val="0"/>
          <w:marRight w:val="0"/>
          <w:marTop w:val="0"/>
          <w:marBottom w:val="0"/>
          <w:divBdr>
            <w:top w:val="none" w:sz="0" w:space="0" w:color="auto"/>
            <w:left w:val="none" w:sz="0" w:space="0" w:color="auto"/>
            <w:bottom w:val="none" w:sz="0" w:space="0" w:color="auto"/>
            <w:right w:val="none" w:sz="0" w:space="0" w:color="auto"/>
          </w:divBdr>
          <w:divsChild>
            <w:div w:id="395712431">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186">
      <w:bodyDiv w:val="1"/>
      <w:marLeft w:val="0"/>
      <w:marRight w:val="0"/>
      <w:marTop w:val="0"/>
      <w:marBottom w:val="0"/>
      <w:divBdr>
        <w:top w:val="none" w:sz="0" w:space="0" w:color="auto"/>
        <w:left w:val="none" w:sz="0" w:space="0" w:color="auto"/>
        <w:bottom w:val="none" w:sz="0" w:space="0" w:color="auto"/>
        <w:right w:val="none" w:sz="0" w:space="0" w:color="auto"/>
      </w:divBdr>
      <w:divsChild>
        <w:div w:id="781614984">
          <w:marLeft w:val="0"/>
          <w:marRight w:val="0"/>
          <w:marTop w:val="0"/>
          <w:marBottom w:val="0"/>
          <w:divBdr>
            <w:top w:val="none" w:sz="0" w:space="0" w:color="auto"/>
            <w:left w:val="none" w:sz="0" w:space="0" w:color="auto"/>
            <w:bottom w:val="none" w:sz="0" w:space="0" w:color="auto"/>
            <w:right w:val="none" w:sz="0" w:space="0" w:color="auto"/>
          </w:divBdr>
          <w:divsChild>
            <w:div w:id="366486184">
              <w:marLeft w:val="0"/>
              <w:marRight w:val="0"/>
              <w:marTop w:val="0"/>
              <w:marBottom w:val="0"/>
              <w:divBdr>
                <w:top w:val="none" w:sz="0" w:space="0" w:color="auto"/>
                <w:left w:val="none" w:sz="0" w:space="0" w:color="auto"/>
                <w:bottom w:val="none" w:sz="0" w:space="0" w:color="auto"/>
                <w:right w:val="none" w:sz="0" w:space="0" w:color="auto"/>
              </w:divBdr>
            </w:div>
            <w:div w:id="261182746">
              <w:marLeft w:val="0"/>
              <w:marRight w:val="0"/>
              <w:marTop w:val="0"/>
              <w:marBottom w:val="0"/>
              <w:divBdr>
                <w:top w:val="none" w:sz="0" w:space="0" w:color="auto"/>
                <w:left w:val="none" w:sz="0" w:space="0" w:color="auto"/>
                <w:bottom w:val="none" w:sz="0" w:space="0" w:color="auto"/>
                <w:right w:val="none" w:sz="0" w:space="0" w:color="auto"/>
              </w:divBdr>
            </w:div>
            <w:div w:id="1972786457">
              <w:marLeft w:val="0"/>
              <w:marRight w:val="0"/>
              <w:marTop w:val="0"/>
              <w:marBottom w:val="0"/>
              <w:divBdr>
                <w:top w:val="none" w:sz="0" w:space="0" w:color="auto"/>
                <w:left w:val="none" w:sz="0" w:space="0" w:color="auto"/>
                <w:bottom w:val="none" w:sz="0" w:space="0" w:color="auto"/>
                <w:right w:val="none" w:sz="0" w:space="0" w:color="auto"/>
              </w:divBdr>
            </w:div>
            <w:div w:id="994993710">
              <w:marLeft w:val="0"/>
              <w:marRight w:val="0"/>
              <w:marTop w:val="0"/>
              <w:marBottom w:val="0"/>
              <w:divBdr>
                <w:top w:val="none" w:sz="0" w:space="0" w:color="auto"/>
                <w:left w:val="none" w:sz="0" w:space="0" w:color="auto"/>
                <w:bottom w:val="none" w:sz="0" w:space="0" w:color="auto"/>
                <w:right w:val="none" w:sz="0" w:space="0" w:color="auto"/>
              </w:divBdr>
            </w:div>
            <w:div w:id="358816779">
              <w:marLeft w:val="0"/>
              <w:marRight w:val="0"/>
              <w:marTop w:val="0"/>
              <w:marBottom w:val="0"/>
              <w:divBdr>
                <w:top w:val="none" w:sz="0" w:space="0" w:color="auto"/>
                <w:left w:val="none" w:sz="0" w:space="0" w:color="auto"/>
                <w:bottom w:val="none" w:sz="0" w:space="0" w:color="auto"/>
                <w:right w:val="none" w:sz="0" w:space="0" w:color="auto"/>
              </w:divBdr>
            </w:div>
            <w:div w:id="1358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773">
      <w:bodyDiv w:val="1"/>
      <w:marLeft w:val="0"/>
      <w:marRight w:val="0"/>
      <w:marTop w:val="0"/>
      <w:marBottom w:val="0"/>
      <w:divBdr>
        <w:top w:val="none" w:sz="0" w:space="0" w:color="auto"/>
        <w:left w:val="none" w:sz="0" w:space="0" w:color="auto"/>
        <w:bottom w:val="none" w:sz="0" w:space="0" w:color="auto"/>
        <w:right w:val="none" w:sz="0" w:space="0" w:color="auto"/>
      </w:divBdr>
      <w:divsChild>
        <w:div w:id="1746294434">
          <w:marLeft w:val="0"/>
          <w:marRight w:val="0"/>
          <w:marTop w:val="0"/>
          <w:marBottom w:val="0"/>
          <w:divBdr>
            <w:top w:val="none" w:sz="0" w:space="0" w:color="auto"/>
            <w:left w:val="none" w:sz="0" w:space="0" w:color="auto"/>
            <w:bottom w:val="none" w:sz="0" w:space="0" w:color="auto"/>
            <w:right w:val="none" w:sz="0" w:space="0" w:color="auto"/>
          </w:divBdr>
          <w:divsChild>
            <w:div w:id="509485151">
              <w:marLeft w:val="0"/>
              <w:marRight w:val="0"/>
              <w:marTop w:val="0"/>
              <w:marBottom w:val="0"/>
              <w:divBdr>
                <w:top w:val="none" w:sz="0" w:space="0" w:color="auto"/>
                <w:left w:val="none" w:sz="0" w:space="0" w:color="auto"/>
                <w:bottom w:val="none" w:sz="0" w:space="0" w:color="auto"/>
                <w:right w:val="none" w:sz="0" w:space="0" w:color="auto"/>
              </w:divBdr>
            </w:div>
            <w:div w:id="1814129210">
              <w:marLeft w:val="0"/>
              <w:marRight w:val="0"/>
              <w:marTop w:val="0"/>
              <w:marBottom w:val="0"/>
              <w:divBdr>
                <w:top w:val="none" w:sz="0" w:space="0" w:color="auto"/>
                <w:left w:val="none" w:sz="0" w:space="0" w:color="auto"/>
                <w:bottom w:val="none" w:sz="0" w:space="0" w:color="auto"/>
                <w:right w:val="none" w:sz="0" w:space="0" w:color="auto"/>
              </w:divBdr>
            </w:div>
            <w:div w:id="1701860194">
              <w:marLeft w:val="0"/>
              <w:marRight w:val="0"/>
              <w:marTop w:val="0"/>
              <w:marBottom w:val="0"/>
              <w:divBdr>
                <w:top w:val="none" w:sz="0" w:space="0" w:color="auto"/>
                <w:left w:val="none" w:sz="0" w:space="0" w:color="auto"/>
                <w:bottom w:val="none" w:sz="0" w:space="0" w:color="auto"/>
                <w:right w:val="none" w:sz="0" w:space="0" w:color="auto"/>
              </w:divBdr>
            </w:div>
            <w:div w:id="2118022108">
              <w:marLeft w:val="0"/>
              <w:marRight w:val="0"/>
              <w:marTop w:val="0"/>
              <w:marBottom w:val="0"/>
              <w:divBdr>
                <w:top w:val="none" w:sz="0" w:space="0" w:color="auto"/>
                <w:left w:val="none" w:sz="0" w:space="0" w:color="auto"/>
                <w:bottom w:val="none" w:sz="0" w:space="0" w:color="auto"/>
                <w:right w:val="none" w:sz="0" w:space="0" w:color="auto"/>
              </w:divBdr>
            </w:div>
            <w:div w:id="165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83750">
      <w:bodyDiv w:val="1"/>
      <w:marLeft w:val="0"/>
      <w:marRight w:val="0"/>
      <w:marTop w:val="0"/>
      <w:marBottom w:val="0"/>
      <w:divBdr>
        <w:top w:val="none" w:sz="0" w:space="0" w:color="auto"/>
        <w:left w:val="none" w:sz="0" w:space="0" w:color="auto"/>
        <w:bottom w:val="none" w:sz="0" w:space="0" w:color="auto"/>
        <w:right w:val="none" w:sz="0" w:space="0" w:color="auto"/>
      </w:divBdr>
      <w:divsChild>
        <w:div w:id="652374265">
          <w:marLeft w:val="0"/>
          <w:marRight w:val="0"/>
          <w:marTop w:val="0"/>
          <w:marBottom w:val="0"/>
          <w:divBdr>
            <w:top w:val="none" w:sz="0" w:space="0" w:color="auto"/>
            <w:left w:val="none" w:sz="0" w:space="0" w:color="auto"/>
            <w:bottom w:val="none" w:sz="0" w:space="0" w:color="auto"/>
            <w:right w:val="none" w:sz="0" w:space="0" w:color="auto"/>
          </w:divBdr>
          <w:divsChild>
            <w:div w:id="1384603161">
              <w:marLeft w:val="0"/>
              <w:marRight w:val="0"/>
              <w:marTop w:val="0"/>
              <w:marBottom w:val="0"/>
              <w:divBdr>
                <w:top w:val="none" w:sz="0" w:space="0" w:color="auto"/>
                <w:left w:val="none" w:sz="0" w:space="0" w:color="auto"/>
                <w:bottom w:val="none" w:sz="0" w:space="0" w:color="auto"/>
                <w:right w:val="none" w:sz="0" w:space="0" w:color="auto"/>
              </w:divBdr>
            </w:div>
            <w:div w:id="387147325">
              <w:marLeft w:val="0"/>
              <w:marRight w:val="0"/>
              <w:marTop w:val="0"/>
              <w:marBottom w:val="0"/>
              <w:divBdr>
                <w:top w:val="none" w:sz="0" w:space="0" w:color="auto"/>
                <w:left w:val="none" w:sz="0" w:space="0" w:color="auto"/>
                <w:bottom w:val="none" w:sz="0" w:space="0" w:color="auto"/>
                <w:right w:val="none" w:sz="0" w:space="0" w:color="auto"/>
              </w:divBdr>
            </w:div>
            <w:div w:id="1404567928">
              <w:marLeft w:val="0"/>
              <w:marRight w:val="0"/>
              <w:marTop w:val="0"/>
              <w:marBottom w:val="0"/>
              <w:divBdr>
                <w:top w:val="none" w:sz="0" w:space="0" w:color="auto"/>
                <w:left w:val="none" w:sz="0" w:space="0" w:color="auto"/>
                <w:bottom w:val="none" w:sz="0" w:space="0" w:color="auto"/>
                <w:right w:val="none" w:sz="0" w:space="0" w:color="auto"/>
              </w:divBdr>
            </w:div>
            <w:div w:id="1440948699">
              <w:marLeft w:val="0"/>
              <w:marRight w:val="0"/>
              <w:marTop w:val="0"/>
              <w:marBottom w:val="0"/>
              <w:divBdr>
                <w:top w:val="none" w:sz="0" w:space="0" w:color="auto"/>
                <w:left w:val="none" w:sz="0" w:space="0" w:color="auto"/>
                <w:bottom w:val="none" w:sz="0" w:space="0" w:color="auto"/>
                <w:right w:val="none" w:sz="0" w:space="0" w:color="auto"/>
              </w:divBdr>
            </w:div>
            <w:div w:id="1527401948">
              <w:marLeft w:val="0"/>
              <w:marRight w:val="0"/>
              <w:marTop w:val="0"/>
              <w:marBottom w:val="0"/>
              <w:divBdr>
                <w:top w:val="none" w:sz="0" w:space="0" w:color="auto"/>
                <w:left w:val="none" w:sz="0" w:space="0" w:color="auto"/>
                <w:bottom w:val="none" w:sz="0" w:space="0" w:color="auto"/>
                <w:right w:val="none" w:sz="0" w:space="0" w:color="auto"/>
              </w:divBdr>
            </w:div>
            <w:div w:id="489056741">
              <w:marLeft w:val="0"/>
              <w:marRight w:val="0"/>
              <w:marTop w:val="0"/>
              <w:marBottom w:val="0"/>
              <w:divBdr>
                <w:top w:val="none" w:sz="0" w:space="0" w:color="auto"/>
                <w:left w:val="none" w:sz="0" w:space="0" w:color="auto"/>
                <w:bottom w:val="none" w:sz="0" w:space="0" w:color="auto"/>
                <w:right w:val="none" w:sz="0" w:space="0" w:color="auto"/>
              </w:divBdr>
            </w:div>
            <w:div w:id="778258046">
              <w:marLeft w:val="0"/>
              <w:marRight w:val="0"/>
              <w:marTop w:val="0"/>
              <w:marBottom w:val="0"/>
              <w:divBdr>
                <w:top w:val="none" w:sz="0" w:space="0" w:color="auto"/>
                <w:left w:val="none" w:sz="0" w:space="0" w:color="auto"/>
                <w:bottom w:val="none" w:sz="0" w:space="0" w:color="auto"/>
                <w:right w:val="none" w:sz="0" w:space="0" w:color="auto"/>
              </w:divBdr>
            </w:div>
            <w:div w:id="2143302357">
              <w:marLeft w:val="0"/>
              <w:marRight w:val="0"/>
              <w:marTop w:val="0"/>
              <w:marBottom w:val="0"/>
              <w:divBdr>
                <w:top w:val="none" w:sz="0" w:space="0" w:color="auto"/>
                <w:left w:val="none" w:sz="0" w:space="0" w:color="auto"/>
                <w:bottom w:val="none" w:sz="0" w:space="0" w:color="auto"/>
                <w:right w:val="none" w:sz="0" w:space="0" w:color="auto"/>
              </w:divBdr>
            </w:div>
            <w:div w:id="870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519760">
      <w:bodyDiv w:val="1"/>
      <w:marLeft w:val="0"/>
      <w:marRight w:val="0"/>
      <w:marTop w:val="0"/>
      <w:marBottom w:val="0"/>
      <w:divBdr>
        <w:top w:val="none" w:sz="0" w:space="0" w:color="auto"/>
        <w:left w:val="none" w:sz="0" w:space="0" w:color="auto"/>
        <w:bottom w:val="none" w:sz="0" w:space="0" w:color="auto"/>
        <w:right w:val="none" w:sz="0" w:space="0" w:color="auto"/>
      </w:divBdr>
      <w:divsChild>
        <w:div w:id="101193577">
          <w:marLeft w:val="0"/>
          <w:marRight w:val="0"/>
          <w:marTop w:val="0"/>
          <w:marBottom w:val="0"/>
          <w:divBdr>
            <w:top w:val="none" w:sz="0" w:space="0" w:color="auto"/>
            <w:left w:val="none" w:sz="0" w:space="0" w:color="auto"/>
            <w:bottom w:val="none" w:sz="0" w:space="0" w:color="auto"/>
            <w:right w:val="none" w:sz="0" w:space="0" w:color="auto"/>
          </w:divBdr>
          <w:divsChild>
            <w:div w:id="1416511296">
              <w:marLeft w:val="0"/>
              <w:marRight w:val="0"/>
              <w:marTop w:val="0"/>
              <w:marBottom w:val="0"/>
              <w:divBdr>
                <w:top w:val="none" w:sz="0" w:space="0" w:color="auto"/>
                <w:left w:val="none" w:sz="0" w:space="0" w:color="auto"/>
                <w:bottom w:val="none" w:sz="0" w:space="0" w:color="auto"/>
                <w:right w:val="none" w:sz="0" w:space="0" w:color="auto"/>
              </w:divBdr>
            </w:div>
            <w:div w:id="661205438">
              <w:marLeft w:val="0"/>
              <w:marRight w:val="0"/>
              <w:marTop w:val="0"/>
              <w:marBottom w:val="0"/>
              <w:divBdr>
                <w:top w:val="none" w:sz="0" w:space="0" w:color="auto"/>
                <w:left w:val="none" w:sz="0" w:space="0" w:color="auto"/>
                <w:bottom w:val="none" w:sz="0" w:space="0" w:color="auto"/>
                <w:right w:val="none" w:sz="0" w:space="0" w:color="auto"/>
              </w:divBdr>
            </w:div>
            <w:div w:id="1554195486">
              <w:marLeft w:val="0"/>
              <w:marRight w:val="0"/>
              <w:marTop w:val="0"/>
              <w:marBottom w:val="0"/>
              <w:divBdr>
                <w:top w:val="none" w:sz="0" w:space="0" w:color="auto"/>
                <w:left w:val="none" w:sz="0" w:space="0" w:color="auto"/>
                <w:bottom w:val="none" w:sz="0" w:space="0" w:color="auto"/>
                <w:right w:val="none" w:sz="0" w:space="0" w:color="auto"/>
              </w:divBdr>
            </w:div>
            <w:div w:id="813107412">
              <w:marLeft w:val="0"/>
              <w:marRight w:val="0"/>
              <w:marTop w:val="0"/>
              <w:marBottom w:val="0"/>
              <w:divBdr>
                <w:top w:val="none" w:sz="0" w:space="0" w:color="auto"/>
                <w:left w:val="none" w:sz="0" w:space="0" w:color="auto"/>
                <w:bottom w:val="none" w:sz="0" w:space="0" w:color="auto"/>
                <w:right w:val="none" w:sz="0" w:space="0" w:color="auto"/>
              </w:divBdr>
            </w:div>
            <w:div w:id="1127117717">
              <w:marLeft w:val="0"/>
              <w:marRight w:val="0"/>
              <w:marTop w:val="0"/>
              <w:marBottom w:val="0"/>
              <w:divBdr>
                <w:top w:val="none" w:sz="0" w:space="0" w:color="auto"/>
                <w:left w:val="none" w:sz="0" w:space="0" w:color="auto"/>
                <w:bottom w:val="none" w:sz="0" w:space="0" w:color="auto"/>
                <w:right w:val="none" w:sz="0" w:space="0" w:color="auto"/>
              </w:divBdr>
            </w:div>
            <w:div w:id="851917008">
              <w:marLeft w:val="0"/>
              <w:marRight w:val="0"/>
              <w:marTop w:val="0"/>
              <w:marBottom w:val="0"/>
              <w:divBdr>
                <w:top w:val="none" w:sz="0" w:space="0" w:color="auto"/>
                <w:left w:val="none" w:sz="0" w:space="0" w:color="auto"/>
                <w:bottom w:val="none" w:sz="0" w:space="0" w:color="auto"/>
                <w:right w:val="none" w:sz="0" w:space="0" w:color="auto"/>
              </w:divBdr>
            </w:div>
            <w:div w:id="239801701">
              <w:marLeft w:val="0"/>
              <w:marRight w:val="0"/>
              <w:marTop w:val="0"/>
              <w:marBottom w:val="0"/>
              <w:divBdr>
                <w:top w:val="none" w:sz="0" w:space="0" w:color="auto"/>
                <w:left w:val="none" w:sz="0" w:space="0" w:color="auto"/>
                <w:bottom w:val="none" w:sz="0" w:space="0" w:color="auto"/>
                <w:right w:val="none" w:sz="0" w:space="0" w:color="auto"/>
              </w:divBdr>
            </w:div>
            <w:div w:id="1388188768">
              <w:marLeft w:val="0"/>
              <w:marRight w:val="0"/>
              <w:marTop w:val="0"/>
              <w:marBottom w:val="0"/>
              <w:divBdr>
                <w:top w:val="none" w:sz="0" w:space="0" w:color="auto"/>
                <w:left w:val="none" w:sz="0" w:space="0" w:color="auto"/>
                <w:bottom w:val="none" w:sz="0" w:space="0" w:color="auto"/>
                <w:right w:val="none" w:sz="0" w:space="0" w:color="auto"/>
              </w:divBdr>
            </w:div>
            <w:div w:id="978850421">
              <w:marLeft w:val="0"/>
              <w:marRight w:val="0"/>
              <w:marTop w:val="0"/>
              <w:marBottom w:val="0"/>
              <w:divBdr>
                <w:top w:val="none" w:sz="0" w:space="0" w:color="auto"/>
                <w:left w:val="none" w:sz="0" w:space="0" w:color="auto"/>
                <w:bottom w:val="none" w:sz="0" w:space="0" w:color="auto"/>
                <w:right w:val="none" w:sz="0" w:space="0" w:color="auto"/>
              </w:divBdr>
            </w:div>
            <w:div w:id="436415319">
              <w:marLeft w:val="0"/>
              <w:marRight w:val="0"/>
              <w:marTop w:val="0"/>
              <w:marBottom w:val="0"/>
              <w:divBdr>
                <w:top w:val="none" w:sz="0" w:space="0" w:color="auto"/>
                <w:left w:val="none" w:sz="0" w:space="0" w:color="auto"/>
                <w:bottom w:val="none" w:sz="0" w:space="0" w:color="auto"/>
                <w:right w:val="none" w:sz="0" w:space="0" w:color="auto"/>
              </w:divBdr>
            </w:div>
            <w:div w:id="941231181">
              <w:marLeft w:val="0"/>
              <w:marRight w:val="0"/>
              <w:marTop w:val="0"/>
              <w:marBottom w:val="0"/>
              <w:divBdr>
                <w:top w:val="none" w:sz="0" w:space="0" w:color="auto"/>
                <w:left w:val="none" w:sz="0" w:space="0" w:color="auto"/>
                <w:bottom w:val="none" w:sz="0" w:space="0" w:color="auto"/>
                <w:right w:val="none" w:sz="0" w:space="0" w:color="auto"/>
              </w:divBdr>
            </w:div>
            <w:div w:id="1779328497">
              <w:marLeft w:val="0"/>
              <w:marRight w:val="0"/>
              <w:marTop w:val="0"/>
              <w:marBottom w:val="0"/>
              <w:divBdr>
                <w:top w:val="none" w:sz="0" w:space="0" w:color="auto"/>
                <w:left w:val="none" w:sz="0" w:space="0" w:color="auto"/>
                <w:bottom w:val="none" w:sz="0" w:space="0" w:color="auto"/>
                <w:right w:val="none" w:sz="0" w:space="0" w:color="auto"/>
              </w:divBdr>
            </w:div>
            <w:div w:id="679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7931">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2">
          <w:marLeft w:val="0"/>
          <w:marRight w:val="0"/>
          <w:marTop w:val="0"/>
          <w:marBottom w:val="0"/>
          <w:divBdr>
            <w:top w:val="none" w:sz="0" w:space="0" w:color="auto"/>
            <w:left w:val="none" w:sz="0" w:space="0" w:color="auto"/>
            <w:bottom w:val="none" w:sz="0" w:space="0" w:color="auto"/>
            <w:right w:val="none" w:sz="0" w:space="0" w:color="auto"/>
          </w:divBdr>
          <w:divsChild>
            <w:div w:id="358513947">
              <w:marLeft w:val="0"/>
              <w:marRight w:val="0"/>
              <w:marTop w:val="0"/>
              <w:marBottom w:val="0"/>
              <w:divBdr>
                <w:top w:val="none" w:sz="0" w:space="0" w:color="auto"/>
                <w:left w:val="none" w:sz="0" w:space="0" w:color="auto"/>
                <w:bottom w:val="none" w:sz="0" w:space="0" w:color="auto"/>
                <w:right w:val="none" w:sz="0" w:space="0" w:color="auto"/>
              </w:divBdr>
            </w:div>
            <w:div w:id="613485128">
              <w:marLeft w:val="0"/>
              <w:marRight w:val="0"/>
              <w:marTop w:val="0"/>
              <w:marBottom w:val="0"/>
              <w:divBdr>
                <w:top w:val="none" w:sz="0" w:space="0" w:color="auto"/>
                <w:left w:val="none" w:sz="0" w:space="0" w:color="auto"/>
                <w:bottom w:val="none" w:sz="0" w:space="0" w:color="auto"/>
                <w:right w:val="none" w:sz="0" w:space="0" w:color="auto"/>
              </w:divBdr>
            </w:div>
            <w:div w:id="2121993112">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51840079">
              <w:marLeft w:val="0"/>
              <w:marRight w:val="0"/>
              <w:marTop w:val="0"/>
              <w:marBottom w:val="0"/>
              <w:divBdr>
                <w:top w:val="none" w:sz="0" w:space="0" w:color="auto"/>
                <w:left w:val="none" w:sz="0" w:space="0" w:color="auto"/>
                <w:bottom w:val="none" w:sz="0" w:space="0" w:color="auto"/>
                <w:right w:val="none" w:sz="0" w:space="0" w:color="auto"/>
              </w:divBdr>
            </w:div>
            <w:div w:id="1204445894">
              <w:marLeft w:val="0"/>
              <w:marRight w:val="0"/>
              <w:marTop w:val="0"/>
              <w:marBottom w:val="0"/>
              <w:divBdr>
                <w:top w:val="none" w:sz="0" w:space="0" w:color="auto"/>
                <w:left w:val="none" w:sz="0" w:space="0" w:color="auto"/>
                <w:bottom w:val="none" w:sz="0" w:space="0" w:color="auto"/>
                <w:right w:val="none" w:sz="0" w:space="0" w:color="auto"/>
              </w:divBdr>
            </w:div>
            <w:div w:id="2104451364">
              <w:marLeft w:val="0"/>
              <w:marRight w:val="0"/>
              <w:marTop w:val="0"/>
              <w:marBottom w:val="0"/>
              <w:divBdr>
                <w:top w:val="none" w:sz="0" w:space="0" w:color="auto"/>
                <w:left w:val="none" w:sz="0" w:space="0" w:color="auto"/>
                <w:bottom w:val="none" w:sz="0" w:space="0" w:color="auto"/>
                <w:right w:val="none" w:sz="0" w:space="0" w:color="auto"/>
              </w:divBdr>
            </w:div>
            <w:div w:id="12308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7923002">
      <w:bodyDiv w:val="1"/>
      <w:marLeft w:val="0"/>
      <w:marRight w:val="0"/>
      <w:marTop w:val="0"/>
      <w:marBottom w:val="0"/>
      <w:divBdr>
        <w:top w:val="none" w:sz="0" w:space="0" w:color="auto"/>
        <w:left w:val="none" w:sz="0" w:space="0" w:color="auto"/>
        <w:bottom w:val="none" w:sz="0" w:space="0" w:color="auto"/>
        <w:right w:val="none" w:sz="0" w:space="0" w:color="auto"/>
      </w:divBdr>
      <w:divsChild>
        <w:div w:id="305161030">
          <w:marLeft w:val="0"/>
          <w:marRight w:val="0"/>
          <w:marTop w:val="0"/>
          <w:marBottom w:val="0"/>
          <w:divBdr>
            <w:top w:val="none" w:sz="0" w:space="0" w:color="auto"/>
            <w:left w:val="none" w:sz="0" w:space="0" w:color="auto"/>
            <w:bottom w:val="none" w:sz="0" w:space="0" w:color="auto"/>
            <w:right w:val="none" w:sz="0" w:space="0" w:color="auto"/>
          </w:divBdr>
          <w:divsChild>
            <w:div w:id="1670136401">
              <w:marLeft w:val="0"/>
              <w:marRight w:val="0"/>
              <w:marTop w:val="0"/>
              <w:marBottom w:val="0"/>
              <w:divBdr>
                <w:top w:val="none" w:sz="0" w:space="0" w:color="auto"/>
                <w:left w:val="none" w:sz="0" w:space="0" w:color="auto"/>
                <w:bottom w:val="none" w:sz="0" w:space="0" w:color="auto"/>
                <w:right w:val="none" w:sz="0" w:space="0" w:color="auto"/>
              </w:divBdr>
            </w:div>
            <w:div w:id="1267497275">
              <w:marLeft w:val="0"/>
              <w:marRight w:val="0"/>
              <w:marTop w:val="0"/>
              <w:marBottom w:val="0"/>
              <w:divBdr>
                <w:top w:val="none" w:sz="0" w:space="0" w:color="auto"/>
                <w:left w:val="none" w:sz="0" w:space="0" w:color="auto"/>
                <w:bottom w:val="none" w:sz="0" w:space="0" w:color="auto"/>
                <w:right w:val="none" w:sz="0" w:space="0" w:color="auto"/>
              </w:divBdr>
            </w:div>
            <w:div w:id="1925724459">
              <w:marLeft w:val="0"/>
              <w:marRight w:val="0"/>
              <w:marTop w:val="0"/>
              <w:marBottom w:val="0"/>
              <w:divBdr>
                <w:top w:val="none" w:sz="0" w:space="0" w:color="auto"/>
                <w:left w:val="none" w:sz="0" w:space="0" w:color="auto"/>
                <w:bottom w:val="none" w:sz="0" w:space="0" w:color="auto"/>
                <w:right w:val="none" w:sz="0" w:space="0" w:color="auto"/>
              </w:divBdr>
            </w:div>
            <w:div w:id="930771057">
              <w:marLeft w:val="0"/>
              <w:marRight w:val="0"/>
              <w:marTop w:val="0"/>
              <w:marBottom w:val="0"/>
              <w:divBdr>
                <w:top w:val="none" w:sz="0" w:space="0" w:color="auto"/>
                <w:left w:val="none" w:sz="0" w:space="0" w:color="auto"/>
                <w:bottom w:val="none" w:sz="0" w:space="0" w:color="auto"/>
                <w:right w:val="none" w:sz="0" w:space="0" w:color="auto"/>
              </w:divBdr>
            </w:div>
            <w:div w:id="1391533094">
              <w:marLeft w:val="0"/>
              <w:marRight w:val="0"/>
              <w:marTop w:val="0"/>
              <w:marBottom w:val="0"/>
              <w:divBdr>
                <w:top w:val="none" w:sz="0" w:space="0" w:color="auto"/>
                <w:left w:val="none" w:sz="0" w:space="0" w:color="auto"/>
                <w:bottom w:val="none" w:sz="0" w:space="0" w:color="auto"/>
                <w:right w:val="none" w:sz="0" w:space="0" w:color="auto"/>
              </w:divBdr>
            </w:div>
            <w:div w:id="17762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5157">
      <w:bodyDiv w:val="1"/>
      <w:marLeft w:val="0"/>
      <w:marRight w:val="0"/>
      <w:marTop w:val="0"/>
      <w:marBottom w:val="0"/>
      <w:divBdr>
        <w:top w:val="none" w:sz="0" w:space="0" w:color="auto"/>
        <w:left w:val="none" w:sz="0" w:space="0" w:color="auto"/>
        <w:bottom w:val="none" w:sz="0" w:space="0" w:color="auto"/>
        <w:right w:val="none" w:sz="0" w:space="0" w:color="auto"/>
      </w:divBdr>
      <w:divsChild>
        <w:div w:id="302974897">
          <w:marLeft w:val="0"/>
          <w:marRight w:val="0"/>
          <w:marTop w:val="0"/>
          <w:marBottom w:val="0"/>
          <w:divBdr>
            <w:top w:val="none" w:sz="0" w:space="0" w:color="auto"/>
            <w:left w:val="none" w:sz="0" w:space="0" w:color="auto"/>
            <w:bottom w:val="none" w:sz="0" w:space="0" w:color="auto"/>
            <w:right w:val="none" w:sz="0" w:space="0" w:color="auto"/>
          </w:divBdr>
          <w:divsChild>
            <w:div w:id="2015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809">
      <w:bodyDiv w:val="1"/>
      <w:marLeft w:val="0"/>
      <w:marRight w:val="0"/>
      <w:marTop w:val="0"/>
      <w:marBottom w:val="0"/>
      <w:divBdr>
        <w:top w:val="none" w:sz="0" w:space="0" w:color="auto"/>
        <w:left w:val="none" w:sz="0" w:space="0" w:color="auto"/>
        <w:bottom w:val="none" w:sz="0" w:space="0" w:color="auto"/>
        <w:right w:val="none" w:sz="0" w:space="0" w:color="auto"/>
      </w:divBdr>
      <w:divsChild>
        <w:div w:id="1665864406">
          <w:marLeft w:val="0"/>
          <w:marRight w:val="0"/>
          <w:marTop w:val="0"/>
          <w:marBottom w:val="0"/>
          <w:divBdr>
            <w:top w:val="none" w:sz="0" w:space="0" w:color="auto"/>
            <w:left w:val="none" w:sz="0" w:space="0" w:color="auto"/>
            <w:bottom w:val="none" w:sz="0" w:space="0" w:color="auto"/>
            <w:right w:val="none" w:sz="0" w:space="0" w:color="auto"/>
          </w:divBdr>
          <w:divsChild>
            <w:div w:id="164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742">
      <w:bodyDiv w:val="1"/>
      <w:marLeft w:val="0"/>
      <w:marRight w:val="0"/>
      <w:marTop w:val="0"/>
      <w:marBottom w:val="0"/>
      <w:divBdr>
        <w:top w:val="none" w:sz="0" w:space="0" w:color="auto"/>
        <w:left w:val="none" w:sz="0" w:space="0" w:color="auto"/>
        <w:bottom w:val="none" w:sz="0" w:space="0" w:color="auto"/>
        <w:right w:val="none" w:sz="0" w:space="0" w:color="auto"/>
      </w:divBdr>
      <w:divsChild>
        <w:div w:id="1383366369">
          <w:marLeft w:val="0"/>
          <w:marRight w:val="0"/>
          <w:marTop w:val="0"/>
          <w:marBottom w:val="0"/>
          <w:divBdr>
            <w:top w:val="none" w:sz="0" w:space="0" w:color="auto"/>
            <w:left w:val="none" w:sz="0" w:space="0" w:color="auto"/>
            <w:bottom w:val="none" w:sz="0" w:space="0" w:color="auto"/>
            <w:right w:val="none" w:sz="0" w:space="0" w:color="auto"/>
          </w:divBdr>
          <w:divsChild>
            <w:div w:id="1109665141">
              <w:marLeft w:val="0"/>
              <w:marRight w:val="0"/>
              <w:marTop w:val="0"/>
              <w:marBottom w:val="0"/>
              <w:divBdr>
                <w:top w:val="none" w:sz="0" w:space="0" w:color="auto"/>
                <w:left w:val="none" w:sz="0" w:space="0" w:color="auto"/>
                <w:bottom w:val="none" w:sz="0" w:space="0" w:color="auto"/>
                <w:right w:val="none" w:sz="0" w:space="0" w:color="auto"/>
              </w:divBdr>
            </w:div>
            <w:div w:id="246039366">
              <w:marLeft w:val="0"/>
              <w:marRight w:val="0"/>
              <w:marTop w:val="0"/>
              <w:marBottom w:val="0"/>
              <w:divBdr>
                <w:top w:val="none" w:sz="0" w:space="0" w:color="auto"/>
                <w:left w:val="none" w:sz="0" w:space="0" w:color="auto"/>
                <w:bottom w:val="none" w:sz="0" w:space="0" w:color="auto"/>
                <w:right w:val="none" w:sz="0" w:space="0" w:color="auto"/>
              </w:divBdr>
            </w:div>
            <w:div w:id="4789036">
              <w:marLeft w:val="0"/>
              <w:marRight w:val="0"/>
              <w:marTop w:val="0"/>
              <w:marBottom w:val="0"/>
              <w:divBdr>
                <w:top w:val="none" w:sz="0" w:space="0" w:color="auto"/>
                <w:left w:val="none" w:sz="0" w:space="0" w:color="auto"/>
                <w:bottom w:val="none" w:sz="0" w:space="0" w:color="auto"/>
                <w:right w:val="none" w:sz="0" w:space="0" w:color="auto"/>
              </w:divBdr>
            </w:div>
            <w:div w:id="381446842">
              <w:marLeft w:val="0"/>
              <w:marRight w:val="0"/>
              <w:marTop w:val="0"/>
              <w:marBottom w:val="0"/>
              <w:divBdr>
                <w:top w:val="none" w:sz="0" w:space="0" w:color="auto"/>
                <w:left w:val="none" w:sz="0" w:space="0" w:color="auto"/>
                <w:bottom w:val="none" w:sz="0" w:space="0" w:color="auto"/>
                <w:right w:val="none" w:sz="0" w:space="0" w:color="auto"/>
              </w:divBdr>
            </w:div>
            <w:div w:id="2141145552">
              <w:marLeft w:val="0"/>
              <w:marRight w:val="0"/>
              <w:marTop w:val="0"/>
              <w:marBottom w:val="0"/>
              <w:divBdr>
                <w:top w:val="none" w:sz="0" w:space="0" w:color="auto"/>
                <w:left w:val="none" w:sz="0" w:space="0" w:color="auto"/>
                <w:bottom w:val="none" w:sz="0" w:space="0" w:color="auto"/>
                <w:right w:val="none" w:sz="0" w:space="0" w:color="auto"/>
              </w:divBdr>
            </w:div>
            <w:div w:id="1307322143">
              <w:marLeft w:val="0"/>
              <w:marRight w:val="0"/>
              <w:marTop w:val="0"/>
              <w:marBottom w:val="0"/>
              <w:divBdr>
                <w:top w:val="none" w:sz="0" w:space="0" w:color="auto"/>
                <w:left w:val="none" w:sz="0" w:space="0" w:color="auto"/>
                <w:bottom w:val="none" w:sz="0" w:space="0" w:color="auto"/>
                <w:right w:val="none" w:sz="0" w:space="0" w:color="auto"/>
              </w:divBdr>
            </w:div>
            <w:div w:id="1414275253">
              <w:marLeft w:val="0"/>
              <w:marRight w:val="0"/>
              <w:marTop w:val="0"/>
              <w:marBottom w:val="0"/>
              <w:divBdr>
                <w:top w:val="none" w:sz="0" w:space="0" w:color="auto"/>
                <w:left w:val="none" w:sz="0" w:space="0" w:color="auto"/>
                <w:bottom w:val="none" w:sz="0" w:space="0" w:color="auto"/>
                <w:right w:val="none" w:sz="0" w:space="0" w:color="auto"/>
              </w:divBdr>
            </w:div>
            <w:div w:id="1411078207">
              <w:marLeft w:val="0"/>
              <w:marRight w:val="0"/>
              <w:marTop w:val="0"/>
              <w:marBottom w:val="0"/>
              <w:divBdr>
                <w:top w:val="none" w:sz="0" w:space="0" w:color="auto"/>
                <w:left w:val="none" w:sz="0" w:space="0" w:color="auto"/>
                <w:bottom w:val="none" w:sz="0" w:space="0" w:color="auto"/>
                <w:right w:val="none" w:sz="0" w:space="0" w:color="auto"/>
              </w:divBdr>
            </w:div>
            <w:div w:id="325287060">
              <w:marLeft w:val="0"/>
              <w:marRight w:val="0"/>
              <w:marTop w:val="0"/>
              <w:marBottom w:val="0"/>
              <w:divBdr>
                <w:top w:val="none" w:sz="0" w:space="0" w:color="auto"/>
                <w:left w:val="none" w:sz="0" w:space="0" w:color="auto"/>
                <w:bottom w:val="none" w:sz="0" w:space="0" w:color="auto"/>
                <w:right w:val="none" w:sz="0" w:space="0" w:color="auto"/>
              </w:divBdr>
            </w:div>
            <w:div w:id="1523590349">
              <w:marLeft w:val="0"/>
              <w:marRight w:val="0"/>
              <w:marTop w:val="0"/>
              <w:marBottom w:val="0"/>
              <w:divBdr>
                <w:top w:val="none" w:sz="0" w:space="0" w:color="auto"/>
                <w:left w:val="none" w:sz="0" w:space="0" w:color="auto"/>
                <w:bottom w:val="none" w:sz="0" w:space="0" w:color="auto"/>
                <w:right w:val="none" w:sz="0" w:space="0" w:color="auto"/>
              </w:divBdr>
            </w:div>
            <w:div w:id="1397238644">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321033199">
              <w:marLeft w:val="0"/>
              <w:marRight w:val="0"/>
              <w:marTop w:val="0"/>
              <w:marBottom w:val="0"/>
              <w:divBdr>
                <w:top w:val="none" w:sz="0" w:space="0" w:color="auto"/>
                <w:left w:val="none" w:sz="0" w:space="0" w:color="auto"/>
                <w:bottom w:val="none" w:sz="0" w:space="0" w:color="auto"/>
                <w:right w:val="none" w:sz="0" w:space="0" w:color="auto"/>
              </w:divBdr>
            </w:div>
            <w:div w:id="1053693274">
              <w:marLeft w:val="0"/>
              <w:marRight w:val="0"/>
              <w:marTop w:val="0"/>
              <w:marBottom w:val="0"/>
              <w:divBdr>
                <w:top w:val="none" w:sz="0" w:space="0" w:color="auto"/>
                <w:left w:val="none" w:sz="0" w:space="0" w:color="auto"/>
                <w:bottom w:val="none" w:sz="0" w:space="0" w:color="auto"/>
                <w:right w:val="none" w:sz="0" w:space="0" w:color="auto"/>
              </w:divBdr>
            </w:div>
            <w:div w:id="818159385">
              <w:marLeft w:val="0"/>
              <w:marRight w:val="0"/>
              <w:marTop w:val="0"/>
              <w:marBottom w:val="0"/>
              <w:divBdr>
                <w:top w:val="none" w:sz="0" w:space="0" w:color="auto"/>
                <w:left w:val="none" w:sz="0" w:space="0" w:color="auto"/>
                <w:bottom w:val="none" w:sz="0" w:space="0" w:color="auto"/>
                <w:right w:val="none" w:sz="0" w:space="0" w:color="auto"/>
              </w:divBdr>
            </w:div>
            <w:div w:id="372124236">
              <w:marLeft w:val="0"/>
              <w:marRight w:val="0"/>
              <w:marTop w:val="0"/>
              <w:marBottom w:val="0"/>
              <w:divBdr>
                <w:top w:val="none" w:sz="0" w:space="0" w:color="auto"/>
                <w:left w:val="none" w:sz="0" w:space="0" w:color="auto"/>
                <w:bottom w:val="none" w:sz="0" w:space="0" w:color="auto"/>
                <w:right w:val="none" w:sz="0" w:space="0" w:color="auto"/>
              </w:divBdr>
            </w:div>
            <w:div w:id="10885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137">
      <w:bodyDiv w:val="1"/>
      <w:marLeft w:val="0"/>
      <w:marRight w:val="0"/>
      <w:marTop w:val="0"/>
      <w:marBottom w:val="0"/>
      <w:divBdr>
        <w:top w:val="none" w:sz="0" w:space="0" w:color="auto"/>
        <w:left w:val="none" w:sz="0" w:space="0" w:color="auto"/>
        <w:bottom w:val="none" w:sz="0" w:space="0" w:color="auto"/>
        <w:right w:val="none" w:sz="0" w:space="0" w:color="auto"/>
      </w:divBdr>
      <w:divsChild>
        <w:div w:id="1899828083">
          <w:marLeft w:val="0"/>
          <w:marRight w:val="0"/>
          <w:marTop w:val="0"/>
          <w:marBottom w:val="0"/>
          <w:divBdr>
            <w:top w:val="none" w:sz="0" w:space="0" w:color="auto"/>
            <w:left w:val="none" w:sz="0" w:space="0" w:color="auto"/>
            <w:bottom w:val="none" w:sz="0" w:space="0" w:color="auto"/>
            <w:right w:val="none" w:sz="0" w:space="0" w:color="auto"/>
          </w:divBdr>
          <w:divsChild>
            <w:div w:id="788277225">
              <w:marLeft w:val="0"/>
              <w:marRight w:val="0"/>
              <w:marTop w:val="0"/>
              <w:marBottom w:val="0"/>
              <w:divBdr>
                <w:top w:val="none" w:sz="0" w:space="0" w:color="auto"/>
                <w:left w:val="none" w:sz="0" w:space="0" w:color="auto"/>
                <w:bottom w:val="none" w:sz="0" w:space="0" w:color="auto"/>
                <w:right w:val="none" w:sz="0" w:space="0" w:color="auto"/>
              </w:divBdr>
            </w:div>
            <w:div w:id="816073597">
              <w:marLeft w:val="0"/>
              <w:marRight w:val="0"/>
              <w:marTop w:val="0"/>
              <w:marBottom w:val="0"/>
              <w:divBdr>
                <w:top w:val="none" w:sz="0" w:space="0" w:color="auto"/>
                <w:left w:val="none" w:sz="0" w:space="0" w:color="auto"/>
                <w:bottom w:val="none" w:sz="0" w:space="0" w:color="auto"/>
                <w:right w:val="none" w:sz="0" w:space="0" w:color="auto"/>
              </w:divBdr>
            </w:div>
            <w:div w:id="204679173">
              <w:marLeft w:val="0"/>
              <w:marRight w:val="0"/>
              <w:marTop w:val="0"/>
              <w:marBottom w:val="0"/>
              <w:divBdr>
                <w:top w:val="none" w:sz="0" w:space="0" w:color="auto"/>
                <w:left w:val="none" w:sz="0" w:space="0" w:color="auto"/>
                <w:bottom w:val="none" w:sz="0" w:space="0" w:color="auto"/>
                <w:right w:val="none" w:sz="0" w:space="0" w:color="auto"/>
              </w:divBdr>
            </w:div>
            <w:div w:id="1747458403">
              <w:marLeft w:val="0"/>
              <w:marRight w:val="0"/>
              <w:marTop w:val="0"/>
              <w:marBottom w:val="0"/>
              <w:divBdr>
                <w:top w:val="none" w:sz="0" w:space="0" w:color="auto"/>
                <w:left w:val="none" w:sz="0" w:space="0" w:color="auto"/>
                <w:bottom w:val="none" w:sz="0" w:space="0" w:color="auto"/>
                <w:right w:val="none" w:sz="0" w:space="0" w:color="auto"/>
              </w:divBdr>
            </w:div>
            <w:div w:id="1993832493">
              <w:marLeft w:val="0"/>
              <w:marRight w:val="0"/>
              <w:marTop w:val="0"/>
              <w:marBottom w:val="0"/>
              <w:divBdr>
                <w:top w:val="none" w:sz="0" w:space="0" w:color="auto"/>
                <w:left w:val="none" w:sz="0" w:space="0" w:color="auto"/>
                <w:bottom w:val="none" w:sz="0" w:space="0" w:color="auto"/>
                <w:right w:val="none" w:sz="0" w:space="0" w:color="auto"/>
              </w:divBdr>
            </w:div>
            <w:div w:id="2005015003">
              <w:marLeft w:val="0"/>
              <w:marRight w:val="0"/>
              <w:marTop w:val="0"/>
              <w:marBottom w:val="0"/>
              <w:divBdr>
                <w:top w:val="none" w:sz="0" w:space="0" w:color="auto"/>
                <w:left w:val="none" w:sz="0" w:space="0" w:color="auto"/>
                <w:bottom w:val="none" w:sz="0" w:space="0" w:color="auto"/>
                <w:right w:val="none" w:sz="0" w:space="0" w:color="auto"/>
              </w:divBdr>
            </w:div>
            <w:div w:id="2104373809">
              <w:marLeft w:val="0"/>
              <w:marRight w:val="0"/>
              <w:marTop w:val="0"/>
              <w:marBottom w:val="0"/>
              <w:divBdr>
                <w:top w:val="none" w:sz="0" w:space="0" w:color="auto"/>
                <w:left w:val="none" w:sz="0" w:space="0" w:color="auto"/>
                <w:bottom w:val="none" w:sz="0" w:space="0" w:color="auto"/>
                <w:right w:val="none" w:sz="0" w:space="0" w:color="auto"/>
              </w:divBdr>
            </w:div>
            <w:div w:id="593590865">
              <w:marLeft w:val="0"/>
              <w:marRight w:val="0"/>
              <w:marTop w:val="0"/>
              <w:marBottom w:val="0"/>
              <w:divBdr>
                <w:top w:val="none" w:sz="0" w:space="0" w:color="auto"/>
                <w:left w:val="none" w:sz="0" w:space="0" w:color="auto"/>
                <w:bottom w:val="none" w:sz="0" w:space="0" w:color="auto"/>
                <w:right w:val="none" w:sz="0" w:space="0" w:color="auto"/>
              </w:divBdr>
            </w:div>
            <w:div w:id="6488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3782">
      <w:bodyDiv w:val="1"/>
      <w:marLeft w:val="0"/>
      <w:marRight w:val="0"/>
      <w:marTop w:val="0"/>
      <w:marBottom w:val="0"/>
      <w:divBdr>
        <w:top w:val="none" w:sz="0" w:space="0" w:color="auto"/>
        <w:left w:val="none" w:sz="0" w:space="0" w:color="auto"/>
        <w:bottom w:val="none" w:sz="0" w:space="0" w:color="auto"/>
        <w:right w:val="none" w:sz="0" w:space="0" w:color="auto"/>
      </w:divBdr>
      <w:divsChild>
        <w:div w:id="957836123">
          <w:marLeft w:val="0"/>
          <w:marRight w:val="0"/>
          <w:marTop w:val="0"/>
          <w:marBottom w:val="0"/>
          <w:divBdr>
            <w:top w:val="none" w:sz="0" w:space="0" w:color="auto"/>
            <w:left w:val="none" w:sz="0" w:space="0" w:color="auto"/>
            <w:bottom w:val="none" w:sz="0" w:space="0" w:color="auto"/>
            <w:right w:val="none" w:sz="0" w:space="0" w:color="auto"/>
          </w:divBdr>
          <w:divsChild>
            <w:div w:id="1905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164">
      <w:bodyDiv w:val="1"/>
      <w:marLeft w:val="0"/>
      <w:marRight w:val="0"/>
      <w:marTop w:val="0"/>
      <w:marBottom w:val="0"/>
      <w:divBdr>
        <w:top w:val="none" w:sz="0" w:space="0" w:color="auto"/>
        <w:left w:val="none" w:sz="0" w:space="0" w:color="auto"/>
        <w:bottom w:val="none" w:sz="0" w:space="0" w:color="auto"/>
        <w:right w:val="none" w:sz="0" w:space="0" w:color="auto"/>
      </w:divBdr>
      <w:divsChild>
        <w:div w:id="563297519">
          <w:marLeft w:val="0"/>
          <w:marRight w:val="0"/>
          <w:marTop w:val="0"/>
          <w:marBottom w:val="0"/>
          <w:divBdr>
            <w:top w:val="none" w:sz="0" w:space="0" w:color="auto"/>
            <w:left w:val="none" w:sz="0" w:space="0" w:color="auto"/>
            <w:bottom w:val="none" w:sz="0" w:space="0" w:color="auto"/>
            <w:right w:val="none" w:sz="0" w:space="0" w:color="auto"/>
          </w:divBdr>
          <w:divsChild>
            <w:div w:id="339508514">
              <w:marLeft w:val="0"/>
              <w:marRight w:val="0"/>
              <w:marTop w:val="0"/>
              <w:marBottom w:val="0"/>
              <w:divBdr>
                <w:top w:val="none" w:sz="0" w:space="0" w:color="auto"/>
                <w:left w:val="none" w:sz="0" w:space="0" w:color="auto"/>
                <w:bottom w:val="none" w:sz="0" w:space="0" w:color="auto"/>
                <w:right w:val="none" w:sz="0" w:space="0" w:color="auto"/>
              </w:divBdr>
            </w:div>
            <w:div w:id="841510910">
              <w:marLeft w:val="0"/>
              <w:marRight w:val="0"/>
              <w:marTop w:val="0"/>
              <w:marBottom w:val="0"/>
              <w:divBdr>
                <w:top w:val="none" w:sz="0" w:space="0" w:color="auto"/>
                <w:left w:val="none" w:sz="0" w:space="0" w:color="auto"/>
                <w:bottom w:val="none" w:sz="0" w:space="0" w:color="auto"/>
                <w:right w:val="none" w:sz="0" w:space="0" w:color="auto"/>
              </w:divBdr>
            </w:div>
            <w:div w:id="324012977">
              <w:marLeft w:val="0"/>
              <w:marRight w:val="0"/>
              <w:marTop w:val="0"/>
              <w:marBottom w:val="0"/>
              <w:divBdr>
                <w:top w:val="none" w:sz="0" w:space="0" w:color="auto"/>
                <w:left w:val="none" w:sz="0" w:space="0" w:color="auto"/>
                <w:bottom w:val="none" w:sz="0" w:space="0" w:color="auto"/>
                <w:right w:val="none" w:sz="0" w:space="0" w:color="auto"/>
              </w:divBdr>
            </w:div>
            <w:div w:id="156464233">
              <w:marLeft w:val="0"/>
              <w:marRight w:val="0"/>
              <w:marTop w:val="0"/>
              <w:marBottom w:val="0"/>
              <w:divBdr>
                <w:top w:val="none" w:sz="0" w:space="0" w:color="auto"/>
                <w:left w:val="none" w:sz="0" w:space="0" w:color="auto"/>
                <w:bottom w:val="none" w:sz="0" w:space="0" w:color="auto"/>
                <w:right w:val="none" w:sz="0" w:space="0" w:color="auto"/>
              </w:divBdr>
            </w:div>
            <w:div w:id="145438358">
              <w:marLeft w:val="0"/>
              <w:marRight w:val="0"/>
              <w:marTop w:val="0"/>
              <w:marBottom w:val="0"/>
              <w:divBdr>
                <w:top w:val="none" w:sz="0" w:space="0" w:color="auto"/>
                <w:left w:val="none" w:sz="0" w:space="0" w:color="auto"/>
                <w:bottom w:val="none" w:sz="0" w:space="0" w:color="auto"/>
                <w:right w:val="none" w:sz="0" w:space="0" w:color="auto"/>
              </w:divBdr>
            </w:div>
            <w:div w:id="965501872">
              <w:marLeft w:val="0"/>
              <w:marRight w:val="0"/>
              <w:marTop w:val="0"/>
              <w:marBottom w:val="0"/>
              <w:divBdr>
                <w:top w:val="none" w:sz="0" w:space="0" w:color="auto"/>
                <w:left w:val="none" w:sz="0" w:space="0" w:color="auto"/>
                <w:bottom w:val="none" w:sz="0" w:space="0" w:color="auto"/>
                <w:right w:val="none" w:sz="0" w:space="0" w:color="auto"/>
              </w:divBdr>
            </w:div>
            <w:div w:id="259337115">
              <w:marLeft w:val="0"/>
              <w:marRight w:val="0"/>
              <w:marTop w:val="0"/>
              <w:marBottom w:val="0"/>
              <w:divBdr>
                <w:top w:val="none" w:sz="0" w:space="0" w:color="auto"/>
                <w:left w:val="none" w:sz="0" w:space="0" w:color="auto"/>
                <w:bottom w:val="none" w:sz="0" w:space="0" w:color="auto"/>
                <w:right w:val="none" w:sz="0" w:space="0" w:color="auto"/>
              </w:divBdr>
            </w:div>
            <w:div w:id="1715419876">
              <w:marLeft w:val="0"/>
              <w:marRight w:val="0"/>
              <w:marTop w:val="0"/>
              <w:marBottom w:val="0"/>
              <w:divBdr>
                <w:top w:val="none" w:sz="0" w:space="0" w:color="auto"/>
                <w:left w:val="none" w:sz="0" w:space="0" w:color="auto"/>
                <w:bottom w:val="none" w:sz="0" w:space="0" w:color="auto"/>
                <w:right w:val="none" w:sz="0" w:space="0" w:color="auto"/>
              </w:divBdr>
            </w:div>
            <w:div w:id="1330405812">
              <w:marLeft w:val="0"/>
              <w:marRight w:val="0"/>
              <w:marTop w:val="0"/>
              <w:marBottom w:val="0"/>
              <w:divBdr>
                <w:top w:val="none" w:sz="0" w:space="0" w:color="auto"/>
                <w:left w:val="none" w:sz="0" w:space="0" w:color="auto"/>
                <w:bottom w:val="none" w:sz="0" w:space="0" w:color="auto"/>
                <w:right w:val="none" w:sz="0" w:space="0" w:color="auto"/>
              </w:divBdr>
            </w:div>
            <w:div w:id="1262108647">
              <w:marLeft w:val="0"/>
              <w:marRight w:val="0"/>
              <w:marTop w:val="0"/>
              <w:marBottom w:val="0"/>
              <w:divBdr>
                <w:top w:val="none" w:sz="0" w:space="0" w:color="auto"/>
                <w:left w:val="none" w:sz="0" w:space="0" w:color="auto"/>
                <w:bottom w:val="none" w:sz="0" w:space="0" w:color="auto"/>
                <w:right w:val="none" w:sz="0" w:space="0" w:color="auto"/>
              </w:divBdr>
            </w:div>
            <w:div w:id="740635942">
              <w:marLeft w:val="0"/>
              <w:marRight w:val="0"/>
              <w:marTop w:val="0"/>
              <w:marBottom w:val="0"/>
              <w:divBdr>
                <w:top w:val="none" w:sz="0" w:space="0" w:color="auto"/>
                <w:left w:val="none" w:sz="0" w:space="0" w:color="auto"/>
                <w:bottom w:val="none" w:sz="0" w:space="0" w:color="auto"/>
                <w:right w:val="none" w:sz="0" w:space="0" w:color="auto"/>
              </w:divBdr>
            </w:div>
            <w:div w:id="426733234">
              <w:marLeft w:val="0"/>
              <w:marRight w:val="0"/>
              <w:marTop w:val="0"/>
              <w:marBottom w:val="0"/>
              <w:divBdr>
                <w:top w:val="none" w:sz="0" w:space="0" w:color="auto"/>
                <w:left w:val="none" w:sz="0" w:space="0" w:color="auto"/>
                <w:bottom w:val="none" w:sz="0" w:space="0" w:color="auto"/>
                <w:right w:val="none" w:sz="0" w:space="0" w:color="auto"/>
              </w:divBdr>
            </w:div>
            <w:div w:id="1108501113">
              <w:marLeft w:val="0"/>
              <w:marRight w:val="0"/>
              <w:marTop w:val="0"/>
              <w:marBottom w:val="0"/>
              <w:divBdr>
                <w:top w:val="none" w:sz="0" w:space="0" w:color="auto"/>
                <w:left w:val="none" w:sz="0" w:space="0" w:color="auto"/>
                <w:bottom w:val="none" w:sz="0" w:space="0" w:color="auto"/>
                <w:right w:val="none" w:sz="0" w:space="0" w:color="auto"/>
              </w:divBdr>
            </w:div>
            <w:div w:id="1648629727">
              <w:marLeft w:val="0"/>
              <w:marRight w:val="0"/>
              <w:marTop w:val="0"/>
              <w:marBottom w:val="0"/>
              <w:divBdr>
                <w:top w:val="none" w:sz="0" w:space="0" w:color="auto"/>
                <w:left w:val="none" w:sz="0" w:space="0" w:color="auto"/>
                <w:bottom w:val="none" w:sz="0" w:space="0" w:color="auto"/>
                <w:right w:val="none" w:sz="0" w:space="0" w:color="auto"/>
              </w:divBdr>
            </w:div>
            <w:div w:id="1734306608">
              <w:marLeft w:val="0"/>
              <w:marRight w:val="0"/>
              <w:marTop w:val="0"/>
              <w:marBottom w:val="0"/>
              <w:divBdr>
                <w:top w:val="none" w:sz="0" w:space="0" w:color="auto"/>
                <w:left w:val="none" w:sz="0" w:space="0" w:color="auto"/>
                <w:bottom w:val="none" w:sz="0" w:space="0" w:color="auto"/>
                <w:right w:val="none" w:sz="0" w:space="0" w:color="auto"/>
              </w:divBdr>
            </w:div>
            <w:div w:id="843936680">
              <w:marLeft w:val="0"/>
              <w:marRight w:val="0"/>
              <w:marTop w:val="0"/>
              <w:marBottom w:val="0"/>
              <w:divBdr>
                <w:top w:val="none" w:sz="0" w:space="0" w:color="auto"/>
                <w:left w:val="none" w:sz="0" w:space="0" w:color="auto"/>
                <w:bottom w:val="none" w:sz="0" w:space="0" w:color="auto"/>
                <w:right w:val="none" w:sz="0" w:space="0" w:color="auto"/>
              </w:divBdr>
            </w:div>
            <w:div w:id="5454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538902">
      <w:bodyDiv w:val="1"/>
      <w:marLeft w:val="0"/>
      <w:marRight w:val="0"/>
      <w:marTop w:val="0"/>
      <w:marBottom w:val="0"/>
      <w:divBdr>
        <w:top w:val="none" w:sz="0" w:space="0" w:color="auto"/>
        <w:left w:val="none" w:sz="0" w:space="0" w:color="auto"/>
        <w:bottom w:val="none" w:sz="0" w:space="0" w:color="auto"/>
        <w:right w:val="none" w:sz="0" w:space="0" w:color="auto"/>
      </w:divBdr>
      <w:divsChild>
        <w:div w:id="1403866886">
          <w:marLeft w:val="0"/>
          <w:marRight w:val="0"/>
          <w:marTop w:val="0"/>
          <w:marBottom w:val="0"/>
          <w:divBdr>
            <w:top w:val="none" w:sz="0" w:space="0" w:color="auto"/>
            <w:left w:val="none" w:sz="0" w:space="0" w:color="auto"/>
            <w:bottom w:val="none" w:sz="0" w:space="0" w:color="auto"/>
            <w:right w:val="none" w:sz="0" w:space="0" w:color="auto"/>
          </w:divBdr>
          <w:divsChild>
            <w:div w:id="1008362442">
              <w:marLeft w:val="0"/>
              <w:marRight w:val="0"/>
              <w:marTop w:val="0"/>
              <w:marBottom w:val="0"/>
              <w:divBdr>
                <w:top w:val="none" w:sz="0" w:space="0" w:color="auto"/>
                <w:left w:val="none" w:sz="0" w:space="0" w:color="auto"/>
                <w:bottom w:val="none" w:sz="0" w:space="0" w:color="auto"/>
                <w:right w:val="none" w:sz="0" w:space="0" w:color="auto"/>
              </w:divBdr>
            </w:div>
            <w:div w:id="15893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560">
      <w:bodyDiv w:val="1"/>
      <w:marLeft w:val="0"/>
      <w:marRight w:val="0"/>
      <w:marTop w:val="0"/>
      <w:marBottom w:val="0"/>
      <w:divBdr>
        <w:top w:val="none" w:sz="0" w:space="0" w:color="auto"/>
        <w:left w:val="none" w:sz="0" w:space="0" w:color="auto"/>
        <w:bottom w:val="none" w:sz="0" w:space="0" w:color="auto"/>
        <w:right w:val="none" w:sz="0" w:space="0" w:color="auto"/>
      </w:divBdr>
      <w:divsChild>
        <w:div w:id="2119595344">
          <w:marLeft w:val="0"/>
          <w:marRight w:val="0"/>
          <w:marTop w:val="0"/>
          <w:marBottom w:val="0"/>
          <w:divBdr>
            <w:top w:val="none" w:sz="0" w:space="0" w:color="auto"/>
            <w:left w:val="none" w:sz="0" w:space="0" w:color="auto"/>
            <w:bottom w:val="none" w:sz="0" w:space="0" w:color="auto"/>
            <w:right w:val="none" w:sz="0" w:space="0" w:color="auto"/>
          </w:divBdr>
          <w:divsChild>
            <w:div w:id="20399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2779">
      <w:bodyDiv w:val="1"/>
      <w:marLeft w:val="0"/>
      <w:marRight w:val="0"/>
      <w:marTop w:val="0"/>
      <w:marBottom w:val="0"/>
      <w:divBdr>
        <w:top w:val="none" w:sz="0" w:space="0" w:color="auto"/>
        <w:left w:val="none" w:sz="0" w:space="0" w:color="auto"/>
        <w:bottom w:val="none" w:sz="0" w:space="0" w:color="auto"/>
        <w:right w:val="none" w:sz="0" w:space="0" w:color="auto"/>
      </w:divBdr>
      <w:divsChild>
        <w:div w:id="1284651300">
          <w:marLeft w:val="0"/>
          <w:marRight w:val="0"/>
          <w:marTop w:val="0"/>
          <w:marBottom w:val="0"/>
          <w:divBdr>
            <w:top w:val="none" w:sz="0" w:space="0" w:color="auto"/>
            <w:left w:val="none" w:sz="0" w:space="0" w:color="auto"/>
            <w:bottom w:val="none" w:sz="0" w:space="0" w:color="auto"/>
            <w:right w:val="none" w:sz="0" w:space="0" w:color="auto"/>
          </w:divBdr>
          <w:divsChild>
            <w:div w:id="1021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8957074">
      <w:bodyDiv w:val="1"/>
      <w:marLeft w:val="0"/>
      <w:marRight w:val="0"/>
      <w:marTop w:val="0"/>
      <w:marBottom w:val="0"/>
      <w:divBdr>
        <w:top w:val="none" w:sz="0" w:space="0" w:color="auto"/>
        <w:left w:val="none" w:sz="0" w:space="0" w:color="auto"/>
        <w:bottom w:val="none" w:sz="0" w:space="0" w:color="auto"/>
        <w:right w:val="none" w:sz="0" w:space="0" w:color="auto"/>
      </w:divBdr>
      <w:divsChild>
        <w:div w:id="1950354424">
          <w:marLeft w:val="0"/>
          <w:marRight w:val="0"/>
          <w:marTop w:val="0"/>
          <w:marBottom w:val="0"/>
          <w:divBdr>
            <w:top w:val="none" w:sz="0" w:space="0" w:color="auto"/>
            <w:left w:val="none" w:sz="0" w:space="0" w:color="auto"/>
            <w:bottom w:val="none" w:sz="0" w:space="0" w:color="auto"/>
            <w:right w:val="none" w:sz="0" w:space="0" w:color="auto"/>
          </w:divBdr>
          <w:divsChild>
            <w:div w:id="5081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060">
      <w:bodyDiv w:val="1"/>
      <w:marLeft w:val="0"/>
      <w:marRight w:val="0"/>
      <w:marTop w:val="0"/>
      <w:marBottom w:val="0"/>
      <w:divBdr>
        <w:top w:val="none" w:sz="0" w:space="0" w:color="auto"/>
        <w:left w:val="none" w:sz="0" w:space="0" w:color="auto"/>
        <w:bottom w:val="none" w:sz="0" w:space="0" w:color="auto"/>
        <w:right w:val="none" w:sz="0" w:space="0" w:color="auto"/>
      </w:divBdr>
      <w:divsChild>
        <w:div w:id="1835298211">
          <w:marLeft w:val="0"/>
          <w:marRight w:val="0"/>
          <w:marTop w:val="0"/>
          <w:marBottom w:val="0"/>
          <w:divBdr>
            <w:top w:val="none" w:sz="0" w:space="0" w:color="auto"/>
            <w:left w:val="none" w:sz="0" w:space="0" w:color="auto"/>
            <w:bottom w:val="none" w:sz="0" w:space="0" w:color="auto"/>
            <w:right w:val="none" w:sz="0" w:space="0" w:color="auto"/>
          </w:divBdr>
          <w:divsChild>
            <w:div w:id="221865289">
              <w:marLeft w:val="0"/>
              <w:marRight w:val="0"/>
              <w:marTop w:val="0"/>
              <w:marBottom w:val="0"/>
              <w:divBdr>
                <w:top w:val="none" w:sz="0" w:space="0" w:color="auto"/>
                <w:left w:val="none" w:sz="0" w:space="0" w:color="auto"/>
                <w:bottom w:val="none" w:sz="0" w:space="0" w:color="auto"/>
                <w:right w:val="none" w:sz="0" w:space="0" w:color="auto"/>
              </w:divBdr>
            </w:div>
            <w:div w:id="1276595196">
              <w:marLeft w:val="0"/>
              <w:marRight w:val="0"/>
              <w:marTop w:val="0"/>
              <w:marBottom w:val="0"/>
              <w:divBdr>
                <w:top w:val="none" w:sz="0" w:space="0" w:color="auto"/>
                <w:left w:val="none" w:sz="0" w:space="0" w:color="auto"/>
                <w:bottom w:val="none" w:sz="0" w:space="0" w:color="auto"/>
                <w:right w:val="none" w:sz="0" w:space="0" w:color="auto"/>
              </w:divBdr>
            </w:div>
            <w:div w:id="450057722">
              <w:marLeft w:val="0"/>
              <w:marRight w:val="0"/>
              <w:marTop w:val="0"/>
              <w:marBottom w:val="0"/>
              <w:divBdr>
                <w:top w:val="none" w:sz="0" w:space="0" w:color="auto"/>
                <w:left w:val="none" w:sz="0" w:space="0" w:color="auto"/>
                <w:bottom w:val="none" w:sz="0" w:space="0" w:color="auto"/>
                <w:right w:val="none" w:sz="0" w:space="0" w:color="auto"/>
              </w:divBdr>
            </w:div>
            <w:div w:id="20350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694">
      <w:bodyDiv w:val="1"/>
      <w:marLeft w:val="0"/>
      <w:marRight w:val="0"/>
      <w:marTop w:val="0"/>
      <w:marBottom w:val="0"/>
      <w:divBdr>
        <w:top w:val="none" w:sz="0" w:space="0" w:color="auto"/>
        <w:left w:val="none" w:sz="0" w:space="0" w:color="auto"/>
        <w:bottom w:val="none" w:sz="0" w:space="0" w:color="auto"/>
        <w:right w:val="none" w:sz="0" w:space="0" w:color="auto"/>
      </w:divBdr>
      <w:divsChild>
        <w:div w:id="2044549051">
          <w:marLeft w:val="0"/>
          <w:marRight w:val="0"/>
          <w:marTop w:val="0"/>
          <w:marBottom w:val="0"/>
          <w:divBdr>
            <w:top w:val="none" w:sz="0" w:space="0" w:color="auto"/>
            <w:left w:val="none" w:sz="0" w:space="0" w:color="auto"/>
            <w:bottom w:val="none" w:sz="0" w:space="0" w:color="auto"/>
            <w:right w:val="none" w:sz="0" w:space="0" w:color="auto"/>
          </w:divBdr>
          <w:divsChild>
            <w:div w:id="1273241282">
              <w:marLeft w:val="0"/>
              <w:marRight w:val="0"/>
              <w:marTop w:val="0"/>
              <w:marBottom w:val="0"/>
              <w:divBdr>
                <w:top w:val="none" w:sz="0" w:space="0" w:color="auto"/>
                <w:left w:val="none" w:sz="0" w:space="0" w:color="auto"/>
                <w:bottom w:val="none" w:sz="0" w:space="0" w:color="auto"/>
                <w:right w:val="none" w:sz="0" w:space="0" w:color="auto"/>
              </w:divBdr>
            </w:div>
            <w:div w:id="2032760409">
              <w:marLeft w:val="0"/>
              <w:marRight w:val="0"/>
              <w:marTop w:val="0"/>
              <w:marBottom w:val="0"/>
              <w:divBdr>
                <w:top w:val="none" w:sz="0" w:space="0" w:color="auto"/>
                <w:left w:val="none" w:sz="0" w:space="0" w:color="auto"/>
                <w:bottom w:val="none" w:sz="0" w:space="0" w:color="auto"/>
                <w:right w:val="none" w:sz="0" w:space="0" w:color="auto"/>
              </w:divBdr>
            </w:div>
            <w:div w:id="1903709799">
              <w:marLeft w:val="0"/>
              <w:marRight w:val="0"/>
              <w:marTop w:val="0"/>
              <w:marBottom w:val="0"/>
              <w:divBdr>
                <w:top w:val="none" w:sz="0" w:space="0" w:color="auto"/>
                <w:left w:val="none" w:sz="0" w:space="0" w:color="auto"/>
                <w:bottom w:val="none" w:sz="0" w:space="0" w:color="auto"/>
                <w:right w:val="none" w:sz="0" w:space="0" w:color="auto"/>
              </w:divBdr>
            </w:div>
            <w:div w:id="1717704222">
              <w:marLeft w:val="0"/>
              <w:marRight w:val="0"/>
              <w:marTop w:val="0"/>
              <w:marBottom w:val="0"/>
              <w:divBdr>
                <w:top w:val="none" w:sz="0" w:space="0" w:color="auto"/>
                <w:left w:val="none" w:sz="0" w:space="0" w:color="auto"/>
                <w:bottom w:val="none" w:sz="0" w:space="0" w:color="auto"/>
                <w:right w:val="none" w:sz="0" w:space="0" w:color="auto"/>
              </w:divBdr>
            </w:div>
            <w:div w:id="2028365804">
              <w:marLeft w:val="0"/>
              <w:marRight w:val="0"/>
              <w:marTop w:val="0"/>
              <w:marBottom w:val="0"/>
              <w:divBdr>
                <w:top w:val="none" w:sz="0" w:space="0" w:color="auto"/>
                <w:left w:val="none" w:sz="0" w:space="0" w:color="auto"/>
                <w:bottom w:val="none" w:sz="0" w:space="0" w:color="auto"/>
                <w:right w:val="none" w:sz="0" w:space="0" w:color="auto"/>
              </w:divBdr>
            </w:div>
            <w:div w:id="1700397335">
              <w:marLeft w:val="0"/>
              <w:marRight w:val="0"/>
              <w:marTop w:val="0"/>
              <w:marBottom w:val="0"/>
              <w:divBdr>
                <w:top w:val="none" w:sz="0" w:space="0" w:color="auto"/>
                <w:left w:val="none" w:sz="0" w:space="0" w:color="auto"/>
                <w:bottom w:val="none" w:sz="0" w:space="0" w:color="auto"/>
                <w:right w:val="none" w:sz="0" w:space="0" w:color="auto"/>
              </w:divBdr>
            </w:div>
            <w:div w:id="1755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4675">
      <w:bodyDiv w:val="1"/>
      <w:marLeft w:val="0"/>
      <w:marRight w:val="0"/>
      <w:marTop w:val="0"/>
      <w:marBottom w:val="0"/>
      <w:divBdr>
        <w:top w:val="none" w:sz="0" w:space="0" w:color="auto"/>
        <w:left w:val="none" w:sz="0" w:space="0" w:color="auto"/>
        <w:bottom w:val="none" w:sz="0" w:space="0" w:color="auto"/>
        <w:right w:val="none" w:sz="0" w:space="0" w:color="auto"/>
      </w:divBdr>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144">
      <w:bodyDiv w:val="1"/>
      <w:marLeft w:val="0"/>
      <w:marRight w:val="0"/>
      <w:marTop w:val="0"/>
      <w:marBottom w:val="0"/>
      <w:divBdr>
        <w:top w:val="none" w:sz="0" w:space="0" w:color="auto"/>
        <w:left w:val="none" w:sz="0" w:space="0" w:color="auto"/>
        <w:bottom w:val="none" w:sz="0" w:space="0" w:color="auto"/>
        <w:right w:val="none" w:sz="0" w:space="0" w:color="auto"/>
      </w:divBdr>
      <w:divsChild>
        <w:div w:id="1421830933">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
            <w:div w:id="883174917">
              <w:marLeft w:val="0"/>
              <w:marRight w:val="0"/>
              <w:marTop w:val="0"/>
              <w:marBottom w:val="0"/>
              <w:divBdr>
                <w:top w:val="none" w:sz="0" w:space="0" w:color="auto"/>
                <w:left w:val="none" w:sz="0" w:space="0" w:color="auto"/>
                <w:bottom w:val="none" w:sz="0" w:space="0" w:color="auto"/>
                <w:right w:val="none" w:sz="0" w:space="0" w:color="auto"/>
              </w:divBdr>
            </w:div>
            <w:div w:id="840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537">
      <w:bodyDiv w:val="1"/>
      <w:marLeft w:val="0"/>
      <w:marRight w:val="0"/>
      <w:marTop w:val="0"/>
      <w:marBottom w:val="0"/>
      <w:divBdr>
        <w:top w:val="none" w:sz="0" w:space="0" w:color="auto"/>
        <w:left w:val="none" w:sz="0" w:space="0" w:color="auto"/>
        <w:bottom w:val="none" w:sz="0" w:space="0" w:color="auto"/>
        <w:right w:val="none" w:sz="0" w:space="0" w:color="auto"/>
      </w:divBdr>
      <w:divsChild>
        <w:div w:id="1321468002">
          <w:marLeft w:val="0"/>
          <w:marRight w:val="0"/>
          <w:marTop w:val="0"/>
          <w:marBottom w:val="0"/>
          <w:divBdr>
            <w:top w:val="none" w:sz="0" w:space="0" w:color="auto"/>
            <w:left w:val="none" w:sz="0" w:space="0" w:color="auto"/>
            <w:bottom w:val="none" w:sz="0" w:space="0" w:color="auto"/>
            <w:right w:val="none" w:sz="0" w:space="0" w:color="auto"/>
          </w:divBdr>
          <w:divsChild>
            <w:div w:id="400712507">
              <w:marLeft w:val="0"/>
              <w:marRight w:val="0"/>
              <w:marTop w:val="0"/>
              <w:marBottom w:val="0"/>
              <w:divBdr>
                <w:top w:val="none" w:sz="0" w:space="0" w:color="auto"/>
                <w:left w:val="none" w:sz="0" w:space="0" w:color="auto"/>
                <w:bottom w:val="none" w:sz="0" w:space="0" w:color="auto"/>
                <w:right w:val="none" w:sz="0" w:space="0" w:color="auto"/>
              </w:divBdr>
            </w:div>
            <w:div w:id="7561202">
              <w:marLeft w:val="0"/>
              <w:marRight w:val="0"/>
              <w:marTop w:val="0"/>
              <w:marBottom w:val="0"/>
              <w:divBdr>
                <w:top w:val="none" w:sz="0" w:space="0" w:color="auto"/>
                <w:left w:val="none" w:sz="0" w:space="0" w:color="auto"/>
                <w:bottom w:val="none" w:sz="0" w:space="0" w:color="auto"/>
                <w:right w:val="none" w:sz="0" w:space="0" w:color="auto"/>
              </w:divBdr>
            </w:div>
            <w:div w:id="2094741772">
              <w:marLeft w:val="0"/>
              <w:marRight w:val="0"/>
              <w:marTop w:val="0"/>
              <w:marBottom w:val="0"/>
              <w:divBdr>
                <w:top w:val="none" w:sz="0" w:space="0" w:color="auto"/>
                <w:left w:val="none" w:sz="0" w:space="0" w:color="auto"/>
                <w:bottom w:val="none" w:sz="0" w:space="0" w:color="auto"/>
                <w:right w:val="none" w:sz="0" w:space="0" w:color="auto"/>
              </w:divBdr>
            </w:div>
            <w:div w:id="722296586">
              <w:marLeft w:val="0"/>
              <w:marRight w:val="0"/>
              <w:marTop w:val="0"/>
              <w:marBottom w:val="0"/>
              <w:divBdr>
                <w:top w:val="none" w:sz="0" w:space="0" w:color="auto"/>
                <w:left w:val="none" w:sz="0" w:space="0" w:color="auto"/>
                <w:bottom w:val="none" w:sz="0" w:space="0" w:color="auto"/>
                <w:right w:val="none" w:sz="0" w:space="0" w:color="auto"/>
              </w:divBdr>
            </w:div>
            <w:div w:id="382757028">
              <w:marLeft w:val="0"/>
              <w:marRight w:val="0"/>
              <w:marTop w:val="0"/>
              <w:marBottom w:val="0"/>
              <w:divBdr>
                <w:top w:val="none" w:sz="0" w:space="0" w:color="auto"/>
                <w:left w:val="none" w:sz="0" w:space="0" w:color="auto"/>
                <w:bottom w:val="none" w:sz="0" w:space="0" w:color="auto"/>
                <w:right w:val="none" w:sz="0" w:space="0" w:color="auto"/>
              </w:divBdr>
            </w:div>
            <w:div w:id="15079723">
              <w:marLeft w:val="0"/>
              <w:marRight w:val="0"/>
              <w:marTop w:val="0"/>
              <w:marBottom w:val="0"/>
              <w:divBdr>
                <w:top w:val="none" w:sz="0" w:space="0" w:color="auto"/>
                <w:left w:val="none" w:sz="0" w:space="0" w:color="auto"/>
                <w:bottom w:val="none" w:sz="0" w:space="0" w:color="auto"/>
                <w:right w:val="none" w:sz="0" w:space="0" w:color="auto"/>
              </w:divBdr>
            </w:div>
            <w:div w:id="356322143">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210415882">
              <w:marLeft w:val="0"/>
              <w:marRight w:val="0"/>
              <w:marTop w:val="0"/>
              <w:marBottom w:val="0"/>
              <w:divBdr>
                <w:top w:val="none" w:sz="0" w:space="0" w:color="auto"/>
                <w:left w:val="none" w:sz="0" w:space="0" w:color="auto"/>
                <w:bottom w:val="none" w:sz="0" w:space="0" w:color="auto"/>
                <w:right w:val="none" w:sz="0" w:space="0" w:color="auto"/>
              </w:divBdr>
            </w:div>
            <w:div w:id="1707875183">
              <w:marLeft w:val="0"/>
              <w:marRight w:val="0"/>
              <w:marTop w:val="0"/>
              <w:marBottom w:val="0"/>
              <w:divBdr>
                <w:top w:val="none" w:sz="0" w:space="0" w:color="auto"/>
                <w:left w:val="none" w:sz="0" w:space="0" w:color="auto"/>
                <w:bottom w:val="none" w:sz="0" w:space="0" w:color="auto"/>
                <w:right w:val="none" w:sz="0" w:space="0" w:color="auto"/>
              </w:divBdr>
            </w:div>
            <w:div w:id="203371954">
              <w:marLeft w:val="0"/>
              <w:marRight w:val="0"/>
              <w:marTop w:val="0"/>
              <w:marBottom w:val="0"/>
              <w:divBdr>
                <w:top w:val="none" w:sz="0" w:space="0" w:color="auto"/>
                <w:left w:val="none" w:sz="0" w:space="0" w:color="auto"/>
                <w:bottom w:val="none" w:sz="0" w:space="0" w:color="auto"/>
                <w:right w:val="none" w:sz="0" w:space="0" w:color="auto"/>
              </w:divBdr>
            </w:div>
            <w:div w:id="329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815">
      <w:bodyDiv w:val="1"/>
      <w:marLeft w:val="0"/>
      <w:marRight w:val="0"/>
      <w:marTop w:val="0"/>
      <w:marBottom w:val="0"/>
      <w:divBdr>
        <w:top w:val="none" w:sz="0" w:space="0" w:color="auto"/>
        <w:left w:val="none" w:sz="0" w:space="0" w:color="auto"/>
        <w:bottom w:val="none" w:sz="0" w:space="0" w:color="auto"/>
        <w:right w:val="none" w:sz="0" w:space="0" w:color="auto"/>
      </w:divBdr>
      <w:divsChild>
        <w:div w:id="513764104">
          <w:marLeft w:val="0"/>
          <w:marRight w:val="0"/>
          <w:marTop w:val="0"/>
          <w:marBottom w:val="0"/>
          <w:divBdr>
            <w:top w:val="none" w:sz="0" w:space="0" w:color="auto"/>
            <w:left w:val="none" w:sz="0" w:space="0" w:color="auto"/>
            <w:bottom w:val="none" w:sz="0" w:space="0" w:color="auto"/>
            <w:right w:val="none" w:sz="0" w:space="0" w:color="auto"/>
          </w:divBdr>
          <w:divsChild>
            <w:div w:id="31271609">
              <w:marLeft w:val="0"/>
              <w:marRight w:val="0"/>
              <w:marTop w:val="0"/>
              <w:marBottom w:val="0"/>
              <w:divBdr>
                <w:top w:val="none" w:sz="0" w:space="0" w:color="auto"/>
                <w:left w:val="none" w:sz="0" w:space="0" w:color="auto"/>
                <w:bottom w:val="none" w:sz="0" w:space="0" w:color="auto"/>
                <w:right w:val="none" w:sz="0" w:space="0" w:color="auto"/>
              </w:divBdr>
            </w:div>
            <w:div w:id="24794765">
              <w:marLeft w:val="0"/>
              <w:marRight w:val="0"/>
              <w:marTop w:val="0"/>
              <w:marBottom w:val="0"/>
              <w:divBdr>
                <w:top w:val="none" w:sz="0" w:space="0" w:color="auto"/>
                <w:left w:val="none" w:sz="0" w:space="0" w:color="auto"/>
                <w:bottom w:val="none" w:sz="0" w:space="0" w:color="auto"/>
                <w:right w:val="none" w:sz="0" w:space="0" w:color="auto"/>
              </w:divBdr>
            </w:div>
            <w:div w:id="306055869">
              <w:marLeft w:val="0"/>
              <w:marRight w:val="0"/>
              <w:marTop w:val="0"/>
              <w:marBottom w:val="0"/>
              <w:divBdr>
                <w:top w:val="none" w:sz="0" w:space="0" w:color="auto"/>
                <w:left w:val="none" w:sz="0" w:space="0" w:color="auto"/>
                <w:bottom w:val="none" w:sz="0" w:space="0" w:color="auto"/>
                <w:right w:val="none" w:sz="0" w:space="0" w:color="auto"/>
              </w:divBdr>
            </w:div>
            <w:div w:id="1914389898">
              <w:marLeft w:val="0"/>
              <w:marRight w:val="0"/>
              <w:marTop w:val="0"/>
              <w:marBottom w:val="0"/>
              <w:divBdr>
                <w:top w:val="none" w:sz="0" w:space="0" w:color="auto"/>
                <w:left w:val="none" w:sz="0" w:space="0" w:color="auto"/>
                <w:bottom w:val="none" w:sz="0" w:space="0" w:color="auto"/>
                <w:right w:val="none" w:sz="0" w:space="0" w:color="auto"/>
              </w:divBdr>
            </w:div>
            <w:div w:id="1632860385">
              <w:marLeft w:val="0"/>
              <w:marRight w:val="0"/>
              <w:marTop w:val="0"/>
              <w:marBottom w:val="0"/>
              <w:divBdr>
                <w:top w:val="none" w:sz="0" w:space="0" w:color="auto"/>
                <w:left w:val="none" w:sz="0" w:space="0" w:color="auto"/>
                <w:bottom w:val="none" w:sz="0" w:space="0" w:color="auto"/>
                <w:right w:val="none" w:sz="0" w:space="0" w:color="auto"/>
              </w:divBdr>
            </w:div>
            <w:div w:id="284474">
              <w:marLeft w:val="0"/>
              <w:marRight w:val="0"/>
              <w:marTop w:val="0"/>
              <w:marBottom w:val="0"/>
              <w:divBdr>
                <w:top w:val="none" w:sz="0" w:space="0" w:color="auto"/>
                <w:left w:val="none" w:sz="0" w:space="0" w:color="auto"/>
                <w:bottom w:val="none" w:sz="0" w:space="0" w:color="auto"/>
                <w:right w:val="none" w:sz="0" w:space="0" w:color="auto"/>
              </w:divBdr>
            </w:div>
            <w:div w:id="1725106938">
              <w:marLeft w:val="0"/>
              <w:marRight w:val="0"/>
              <w:marTop w:val="0"/>
              <w:marBottom w:val="0"/>
              <w:divBdr>
                <w:top w:val="none" w:sz="0" w:space="0" w:color="auto"/>
                <w:left w:val="none" w:sz="0" w:space="0" w:color="auto"/>
                <w:bottom w:val="none" w:sz="0" w:space="0" w:color="auto"/>
                <w:right w:val="none" w:sz="0" w:space="0" w:color="auto"/>
              </w:divBdr>
            </w:div>
            <w:div w:id="832257810">
              <w:marLeft w:val="0"/>
              <w:marRight w:val="0"/>
              <w:marTop w:val="0"/>
              <w:marBottom w:val="0"/>
              <w:divBdr>
                <w:top w:val="none" w:sz="0" w:space="0" w:color="auto"/>
                <w:left w:val="none" w:sz="0" w:space="0" w:color="auto"/>
                <w:bottom w:val="none" w:sz="0" w:space="0" w:color="auto"/>
                <w:right w:val="none" w:sz="0" w:space="0" w:color="auto"/>
              </w:divBdr>
            </w:div>
            <w:div w:id="588930808">
              <w:marLeft w:val="0"/>
              <w:marRight w:val="0"/>
              <w:marTop w:val="0"/>
              <w:marBottom w:val="0"/>
              <w:divBdr>
                <w:top w:val="none" w:sz="0" w:space="0" w:color="auto"/>
                <w:left w:val="none" w:sz="0" w:space="0" w:color="auto"/>
                <w:bottom w:val="none" w:sz="0" w:space="0" w:color="auto"/>
                <w:right w:val="none" w:sz="0" w:space="0" w:color="auto"/>
              </w:divBdr>
            </w:div>
            <w:div w:id="99766412">
              <w:marLeft w:val="0"/>
              <w:marRight w:val="0"/>
              <w:marTop w:val="0"/>
              <w:marBottom w:val="0"/>
              <w:divBdr>
                <w:top w:val="none" w:sz="0" w:space="0" w:color="auto"/>
                <w:left w:val="none" w:sz="0" w:space="0" w:color="auto"/>
                <w:bottom w:val="none" w:sz="0" w:space="0" w:color="auto"/>
                <w:right w:val="none" w:sz="0" w:space="0" w:color="auto"/>
              </w:divBdr>
            </w:div>
            <w:div w:id="535045363">
              <w:marLeft w:val="0"/>
              <w:marRight w:val="0"/>
              <w:marTop w:val="0"/>
              <w:marBottom w:val="0"/>
              <w:divBdr>
                <w:top w:val="none" w:sz="0" w:space="0" w:color="auto"/>
                <w:left w:val="none" w:sz="0" w:space="0" w:color="auto"/>
                <w:bottom w:val="none" w:sz="0" w:space="0" w:color="auto"/>
                <w:right w:val="none" w:sz="0" w:space="0" w:color="auto"/>
              </w:divBdr>
            </w:div>
            <w:div w:id="173151897">
              <w:marLeft w:val="0"/>
              <w:marRight w:val="0"/>
              <w:marTop w:val="0"/>
              <w:marBottom w:val="0"/>
              <w:divBdr>
                <w:top w:val="none" w:sz="0" w:space="0" w:color="auto"/>
                <w:left w:val="none" w:sz="0" w:space="0" w:color="auto"/>
                <w:bottom w:val="none" w:sz="0" w:space="0" w:color="auto"/>
                <w:right w:val="none" w:sz="0" w:space="0" w:color="auto"/>
              </w:divBdr>
            </w:div>
            <w:div w:id="1890535952">
              <w:marLeft w:val="0"/>
              <w:marRight w:val="0"/>
              <w:marTop w:val="0"/>
              <w:marBottom w:val="0"/>
              <w:divBdr>
                <w:top w:val="none" w:sz="0" w:space="0" w:color="auto"/>
                <w:left w:val="none" w:sz="0" w:space="0" w:color="auto"/>
                <w:bottom w:val="none" w:sz="0" w:space="0" w:color="auto"/>
                <w:right w:val="none" w:sz="0" w:space="0" w:color="auto"/>
              </w:divBdr>
            </w:div>
            <w:div w:id="15662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1940004">
      <w:bodyDiv w:val="1"/>
      <w:marLeft w:val="0"/>
      <w:marRight w:val="0"/>
      <w:marTop w:val="0"/>
      <w:marBottom w:val="0"/>
      <w:divBdr>
        <w:top w:val="none" w:sz="0" w:space="0" w:color="auto"/>
        <w:left w:val="none" w:sz="0" w:space="0" w:color="auto"/>
        <w:bottom w:val="none" w:sz="0" w:space="0" w:color="auto"/>
        <w:right w:val="none" w:sz="0" w:space="0" w:color="auto"/>
      </w:divBdr>
      <w:divsChild>
        <w:div w:id="1925532161">
          <w:marLeft w:val="0"/>
          <w:marRight w:val="0"/>
          <w:marTop w:val="0"/>
          <w:marBottom w:val="0"/>
          <w:divBdr>
            <w:top w:val="none" w:sz="0" w:space="0" w:color="auto"/>
            <w:left w:val="none" w:sz="0" w:space="0" w:color="auto"/>
            <w:bottom w:val="none" w:sz="0" w:space="0" w:color="auto"/>
            <w:right w:val="none" w:sz="0" w:space="0" w:color="auto"/>
          </w:divBdr>
          <w:divsChild>
            <w:div w:id="1341350979">
              <w:marLeft w:val="0"/>
              <w:marRight w:val="0"/>
              <w:marTop w:val="0"/>
              <w:marBottom w:val="0"/>
              <w:divBdr>
                <w:top w:val="none" w:sz="0" w:space="0" w:color="auto"/>
                <w:left w:val="none" w:sz="0" w:space="0" w:color="auto"/>
                <w:bottom w:val="none" w:sz="0" w:space="0" w:color="auto"/>
                <w:right w:val="none" w:sz="0" w:space="0" w:color="auto"/>
              </w:divBdr>
            </w:div>
            <w:div w:id="150103155">
              <w:marLeft w:val="0"/>
              <w:marRight w:val="0"/>
              <w:marTop w:val="0"/>
              <w:marBottom w:val="0"/>
              <w:divBdr>
                <w:top w:val="none" w:sz="0" w:space="0" w:color="auto"/>
                <w:left w:val="none" w:sz="0" w:space="0" w:color="auto"/>
                <w:bottom w:val="none" w:sz="0" w:space="0" w:color="auto"/>
                <w:right w:val="none" w:sz="0" w:space="0" w:color="auto"/>
              </w:divBdr>
            </w:div>
            <w:div w:id="1119446343">
              <w:marLeft w:val="0"/>
              <w:marRight w:val="0"/>
              <w:marTop w:val="0"/>
              <w:marBottom w:val="0"/>
              <w:divBdr>
                <w:top w:val="none" w:sz="0" w:space="0" w:color="auto"/>
                <w:left w:val="none" w:sz="0" w:space="0" w:color="auto"/>
                <w:bottom w:val="none" w:sz="0" w:space="0" w:color="auto"/>
                <w:right w:val="none" w:sz="0" w:space="0" w:color="auto"/>
              </w:divBdr>
            </w:div>
            <w:div w:id="156118822">
              <w:marLeft w:val="0"/>
              <w:marRight w:val="0"/>
              <w:marTop w:val="0"/>
              <w:marBottom w:val="0"/>
              <w:divBdr>
                <w:top w:val="none" w:sz="0" w:space="0" w:color="auto"/>
                <w:left w:val="none" w:sz="0" w:space="0" w:color="auto"/>
                <w:bottom w:val="none" w:sz="0" w:space="0" w:color="auto"/>
                <w:right w:val="none" w:sz="0" w:space="0" w:color="auto"/>
              </w:divBdr>
            </w:div>
            <w:div w:id="1570455542">
              <w:marLeft w:val="0"/>
              <w:marRight w:val="0"/>
              <w:marTop w:val="0"/>
              <w:marBottom w:val="0"/>
              <w:divBdr>
                <w:top w:val="none" w:sz="0" w:space="0" w:color="auto"/>
                <w:left w:val="none" w:sz="0" w:space="0" w:color="auto"/>
                <w:bottom w:val="none" w:sz="0" w:space="0" w:color="auto"/>
                <w:right w:val="none" w:sz="0" w:space="0" w:color="auto"/>
              </w:divBdr>
            </w:div>
            <w:div w:id="1388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1191084">
      <w:bodyDiv w:val="1"/>
      <w:marLeft w:val="0"/>
      <w:marRight w:val="0"/>
      <w:marTop w:val="0"/>
      <w:marBottom w:val="0"/>
      <w:divBdr>
        <w:top w:val="none" w:sz="0" w:space="0" w:color="auto"/>
        <w:left w:val="none" w:sz="0" w:space="0" w:color="auto"/>
        <w:bottom w:val="none" w:sz="0" w:space="0" w:color="auto"/>
        <w:right w:val="none" w:sz="0" w:space="0" w:color="auto"/>
      </w:divBdr>
      <w:divsChild>
        <w:div w:id="710612501">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297">
      <w:bodyDiv w:val="1"/>
      <w:marLeft w:val="0"/>
      <w:marRight w:val="0"/>
      <w:marTop w:val="0"/>
      <w:marBottom w:val="0"/>
      <w:divBdr>
        <w:top w:val="none" w:sz="0" w:space="0" w:color="auto"/>
        <w:left w:val="none" w:sz="0" w:space="0" w:color="auto"/>
        <w:bottom w:val="none" w:sz="0" w:space="0" w:color="auto"/>
        <w:right w:val="none" w:sz="0" w:space="0" w:color="auto"/>
      </w:divBdr>
    </w:div>
    <w:div w:id="899824165">
      <w:bodyDiv w:val="1"/>
      <w:marLeft w:val="0"/>
      <w:marRight w:val="0"/>
      <w:marTop w:val="0"/>
      <w:marBottom w:val="0"/>
      <w:divBdr>
        <w:top w:val="none" w:sz="0" w:space="0" w:color="auto"/>
        <w:left w:val="none" w:sz="0" w:space="0" w:color="auto"/>
        <w:bottom w:val="none" w:sz="0" w:space="0" w:color="auto"/>
        <w:right w:val="none" w:sz="0" w:space="0" w:color="auto"/>
      </w:divBdr>
      <w:divsChild>
        <w:div w:id="356470310">
          <w:marLeft w:val="0"/>
          <w:marRight w:val="0"/>
          <w:marTop w:val="0"/>
          <w:marBottom w:val="0"/>
          <w:divBdr>
            <w:top w:val="none" w:sz="0" w:space="0" w:color="auto"/>
            <w:left w:val="none" w:sz="0" w:space="0" w:color="auto"/>
            <w:bottom w:val="none" w:sz="0" w:space="0" w:color="auto"/>
            <w:right w:val="none" w:sz="0" w:space="0" w:color="auto"/>
          </w:divBdr>
          <w:divsChild>
            <w:div w:id="1613172373">
              <w:marLeft w:val="0"/>
              <w:marRight w:val="0"/>
              <w:marTop w:val="0"/>
              <w:marBottom w:val="0"/>
              <w:divBdr>
                <w:top w:val="none" w:sz="0" w:space="0" w:color="auto"/>
                <w:left w:val="none" w:sz="0" w:space="0" w:color="auto"/>
                <w:bottom w:val="none" w:sz="0" w:space="0" w:color="auto"/>
                <w:right w:val="none" w:sz="0" w:space="0" w:color="auto"/>
              </w:divBdr>
            </w:div>
            <w:div w:id="2019578829">
              <w:marLeft w:val="0"/>
              <w:marRight w:val="0"/>
              <w:marTop w:val="0"/>
              <w:marBottom w:val="0"/>
              <w:divBdr>
                <w:top w:val="none" w:sz="0" w:space="0" w:color="auto"/>
                <w:left w:val="none" w:sz="0" w:space="0" w:color="auto"/>
                <w:bottom w:val="none" w:sz="0" w:space="0" w:color="auto"/>
                <w:right w:val="none" w:sz="0" w:space="0" w:color="auto"/>
              </w:divBdr>
            </w:div>
            <w:div w:id="2146701565">
              <w:marLeft w:val="0"/>
              <w:marRight w:val="0"/>
              <w:marTop w:val="0"/>
              <w:marBottom w:val="0"/>
              <w:divBdr>
                <w:top w:val="none" w:sz="0" w:space="0" w:color="auto"/>
                <w:left w:val="none" w:sz="0" w:space="0" w:color="auto"/>
                <w:bottom w:val="none" w:sz="0" w:space="0" w:color="auto"/>
                <w:right w:val="none" w:sz="0" w:space="0" w:color="auto"/>
              </w:divBdr>
            </w:div>
            <w:div w:id="1101484662">
              <w:marLeft w:val="0"/>
              <w:marRight w:val="0"/>
              <w:marTop w:val="0"/>
              <w:marBottom w:val="0"/>
              <w:divBdr>
                <w:top w:val="none" w:sz="0" w:space="0" w:color="auto"/>
                <w:left w:val="none" w:sz="0" w:space="0" w:color="auto"/>
                <w:bottom w:val="none" w:sz="0" w:space="0" w:color="auto"/>
                <w:right w:val="none" w:sz="0" w:space="0" w:color="auto"/>
              </w:divBdr>
            </w:div>
            <w:div w:id="217983146">
              <w:marLeft w:val="0"/>
              <w:marRight w:val="0"/>
              <w:marTop w:val="0"/>
              <w:marBottom w:val="0"/>
              <w:divBdr>
                <w:top w:val="none" w:sz="0" w:space="0" w:color="auto"/>
                <w:left w:val="none" w:sz="0" w:space="0" w:color="auto"/>
                <w:bottom w:val="none" w:sz="0" w:space="0" w:color="auto"/>
                <w:right w:val="none" w:sz="0" w:space="0" w:color="auto"/>
              </w:divBdr>
            </w:div>
            <w:div w:id="195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026">
      <w:bodyDiv w:val="1"/>
      <w:marLeft w:val="0"/>
      <w:marRight w:val="0"/>
      <w:marTop w:val="0"/>
      <w:marBottom w:val="0"/>
      <w:divBdr>
        <w:top w:val="none" w:sz="0" w:space="0" w:color="auto"/>
        <w:left w:val="none" w:sz="0" w:space="0" w:color="auto"/>
        <w:bottom w:val="none" w:sz="0" w:space="0" w:color="auto"/>
        <w:right w:val="none" w:sz="0" w:space="0" w:color="auto"/>
      </w:divBdr>
      <w:divsChild>
        <w:div w:id="1640301666">
          <w:marLeft w:val="0"/>
          <w:marRight w:val="0"/>
          <w:marTop w:val="0"/>
          <w:marBottom w:val="0"/>
          <w:divBdr>
            <w:top w:val="none" w:sz="0" w:space="0" w:color="auto"/>
            <w:left w:val="none" w:sz="0" w:space="0" w:color="auto"/>
            <w:bottom w:val="none" w:sz="0" w:space="0" w:color="auto"/>
            <w:right w:val="none" w:sz="0" w:space="0" w:color="auto"/>
          </w:divBdr>
          <w:divsChild>
            <w:div w:id="2037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5262540">
      <w:bodyDiv w:val="1"/>
      <w:marLeft w:val="0"/>
      <w:marRight w:val="0"/>
      <w:marTop w:val="0"/>
      <w:marBottom w:val="0"/>
      <w:divBdr>
        <w:top w:val="none" w:sz="0" w:space="0" w:color="auto"/>
        <w:left w:val="none" w:sz="0" w:space="0" w:color="auto"/>
        <w:bottom w:val="none" w:sz="0" w:space="0" w:color="auto"/>
        <w:right w:val="none" w:sz="0" w:space="0" w:color="auto"/>
      </w:divBdr>
      <w:divsChild>
        <w:div w:id="376391539">
          <w:marLeft w:val="0"/>
          <w:marRight w:val="0"/>
          <w:marTop w:val="0"/>
          <w:marBottom w:val="0"/>
          <w:divBdr>
            <w:top w:val="none" w:sz="0" w:space="0" w:color="auto"/>
            <w:left w:val="none" w:sz="0" w:space="0" w:color="auto"/>
            <w:bottom w:val="none" w:sz="0" w:space="0" w:color="auto"/>
            <w:right w:val="none" w:sz="0" w:space="0" w:color="auto"/>
          </w:divBdr>
          <w:divsChild>
            <w:div w:id="350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189">
      <w:bodyDiv w:val="1"/>
      <w:marLeft w:val="0"/>
      <w:marRight w:val="0"/>
      <w:marTop w:val="0"/>
      <w:marBottom w:val="0"/>
      <w:divBdr>
        <w:top w:val="none" w:sz="0" w:space="0" w:color="auto"/>
        <w:left w:val="none" w:sz="0" w:space="0" w:color="auto"/>
        <w:bottom w:val="none" w:sz="0" w:space="0" w:color="auto"/>
        <w:right w:val="none" w:sz="0" w:space="0" w:color="auto"/>
      </w:divBdr>
      <w:divsChild>
        <w:div w:id="741685730">
          <w:marLeft w:val="0"/>
          <w:marRight w:val="0"/>
          <w:marTop w:val="0"/>
          <w:marBottom w:val="0"/>
          <w:divBdr>
            <w:top w:val="none" w:sz="0" w:space="0" w:color="auto"/>
            <w:left w:val="none" w:sz="0" w:space="0" w:color="auto"/>
            <w:bottom w:val="none" w:sz="0" w:space="0" w:color="auto"/>
            <w:right w:val="none" w:sz="0" w:space="0" w:color="auto"/>
          </w:divBdr>
          <w:divsChild>
            <w:div w:id="417675560">
              <w:marLeft w:val="0"/>
              <w:marRight w:val="0"/>
              <w:marTop w:val="0"/>
              <w:marBottom w:val="0"/>
              <w:divBdr>
                <w:top w:val="none" w:sz="0" w:space="0" w:color="auto"/>
                <w:left w:val="none" w:sz="0" w:space="0" w:color="auto"/>
                <w:bottom w:val="none" w:sz="0" w:space="0" w:color="auto"/>
                <w:right w:val="none" w:sz="0" w:space="0" w:color="auto"/>
              </w:divBdr>
            </w:div>
            <w:div w:id="1315376199">
              <w:marLeft w:val="0"/>
              <w:marRight w:val="0"/>
              <w:marTop w:val="0"/>
              <w:marBottom w:val="0"/>
              <w:divBdr>
                <w:top w:val="none" w:sz="0" w:space="0" w:color="auto"/>
                <w:left w:val="none" w:sz="0" w:space="0" w:color="auto"/>
                <w:bottom w:val="none" w:sz="0" w:space="0" w:color="auto"/>
                <w:right w:val="none" w:sz="0" w:space="0" w:color="auto"/>
              </w:divBdr>
            </w:div>
            <w:div w:id="2058966782">
              <w:marLeft w:val="0"/>
              <w:marRight w:val="0"/>
              <w:marTop w:val="0"/>
              <w:marBottom w:val="0"/>
              <w:divBdr>
                <w:top w:val="none" w:sz="0" w:space="0" w:color="auto"/>
                <w:left w:val="none" w:sz="0" w:space="0" w:color="auto"/>
                <w:bottom w:val="none" w:sz="0" w:space="0" w:color="auto"/>
                <w:right w:val="none" w:sz="0" w:space="0" w:color="auto"/>
              </w:divBdr>
            </w:div>
            <w:div w:id="1866559952">
              <w:marLeft w:val="0"/>
              <w:marRight w:val="0"/>
              <w:marTop w:val="0"/>
              <w:marBottom w:val="0"/>
              <w:divBdr>
                <w:top w:val="none" w:sz="0" w:space="0" w:color="auto"/>
                <w:left w:val="none" w:sz="0" w:space="0" w:color="auto"/>
                <w:bottom w:val="none" w:sz="0" w:space="0" w:color="auto"/>
                <w:right w:val="none" w:sz="0" w:space="0" w:color="auto"/>
              </w:divBdr>
            </w:div>
            <w:div w:id="1335768261">
              <w:marLeft w:val="0"/>
              <w:marRight w:val="0"/>
              <w:marTop w:val="0"/>
              <w:marBottom w:val="0"/>
              <w:divBdr>
                <w:top w:val="none" w:sz="0" w:space="0" w:color="auto"/>
                <w:left w:val="none" w:sz="0" w:space="0" w:color="auto"/>
                <w:bottom w:val="none" w:sz="0" w:space="0" w:color="auto"/>
                <w:right w:val="none" w:sz="0" w:space="0" w:color="auto"/>
              </w:divBdr>
            </w:div>
            <w:div w:id="2049524963">
              <w:marLeft w:val="0"/>
              <w:marRight w:val="0"/>
              <w:marTop w:val="0"/>
              <w:marBottom w:val="0"/>
              <w:divBdr>
                <w:top w:val="none" w:sz="0" w:space="0" w:color="auto"/>
                <w:left w:val="none" w:sz="0" w:space="0" w:color="auto"/>
                <w:bottom w:val="none" w:sz="0" w:space="0" w:color="auto"/>
                <w:right w:val="none" w:sz="0" w:space="0" w:color="auto"/>
              </w:divBdr>
            </w:div>
            <w:div w:id="1359548936">
              <w:marLeft w:val="0"/>
              <w:marRight w:val="0"/>
              <w:marTop w:val="0"/>
              <w:marBottom w:val="0"/>
              <w:divBdr>
                <w:top w:val="none" w:sz="0" w:space="0" w:color="auto"/>
                <w:left w:val="none" w:sz="0" w:space="0" w:color="auto"/>
                <w:bottom w:val="none" w:sz="0" w:space="0" w:color="auto"/>
                <w:right w:val="none" w:sz="0" w:space="0" w:color="auto"/>
              </w:divBdr>
            </w:div>
            <w:div w:id="946891640">
              <w:marLeft w:val="0"/>
              <w:marRight w:val="0"/>
              <w:marTop w:val="0"/>
              <w:marBottom w:val="0"/>
              <w:divBdr>
                <w:top w:val="none" w:sz="0" w:space="0" w:color="auto"/>
                <w:left w:val="none" w:sz="0" w:space="0" w:color="auto"/>
                <w:bottom w:val="none" w:sz="0" w:space="0" w:color="auto"/>
                <w:right w:val="none" w:sz="0" w:space="0" w:color="auto"/>
              </w:divBdr>
            </w:div>
            <w:div w:id="1987590223">
              <w:marLeft w:val="0"/>
              <w:marRight w:val="0"/>
              <w:marTop w:val="0"/>
              <w:marBottom w:val="0"/>
              <w:divBdr>
                <w:top w:val="none" w:sz="0" w:space="0" w:color="auto"/>
                <w:left w:val="none" w:sz="0" w:space="0" w:color="auto"/>
                <w:bottom w:val="none" w:sz="0" w:space="0" w:color="auto"/>
                <w:right w:val="none" w:sz="0" w:space="0" w:color="auto"/>
              </w:divBdr>
            </w:div>
            <w:div w:id="1001665912">
              <w:marLeft w:val="0"/>
              <w:marRight w:val="0"/>
              <w:marTop w:val="0"/>
              <w:marBottom w:val="0"/>
              <w:divBdr>
                <w:top w:val="none" w:sz="0" w:space="0" w:color="auto"/>
                <w:left w:val="none" w:sz="0" w:space="0" w:color="auto"/>
                <w:bottom w:val="none" w:sz="0" w:space="0" w:color="auto"/>
                <w:right w:val="none" w:sz="0" w:space="0" w:color="auto"/>
              </w:divBdr>
            </w:div>
            <w:div w:id="1657802045">
              <w:marLeft w:val="0"/>
              <w:marRight w:val="0"/>
              <w:marTop w:val="0"/>
              <w:marBottom w:val="0"/>
              <w:divBdr>
                <w:top w:val="none" w:sz="0" w:space="0" w:color="auto"/>
                <w:left w:val="none" w:sz="0" w:space="0" w:color="auto"/>
                <w:bottom w:val="none" w:sz="0" w:space="0" w:color="auto"/>
                <w:right w:val="none" w:sz="0" w:space="0" w:color="auto"/>
              </w:divBdr>
            </w:div>
            <w:div w:id="2006783591">
              <w:marLeft w:val="0"/>
              <w:marRight w:val="0"/>
              <w:marTop w:val="0"/>
              <w:marBottom w:val="0"/>
              <w:divBdr>
                <w:top w:val="none" w:sz="0" w:space="0" w:color="auto"/>
                <w:left w:val="none" w:sz="0" w:space="0" w:color="auto"/>
                <w:bottom w:val="none" w:sz="0" w:space="0" w:color="auto"/>
                <w:right w:val="none" w:sz="0" w:space="0" w:color="auto"/>
              </w:divBdr>
            </w:div>
            <w:div w:id="52897020">
              <w:marLeft w:val="0"/>
              <w:marRight w:val="0"/>
              <w:marTop w:val="0"/>
              <w:marBottom w:val="0"/>
              <w:divBdr>
                <w:top w:val="none" w:sz="0" w:space="0" w:color="auto"/>
                <w:left w:val="none" w:sz="0" w:space="0" w:color="auto"/>
                <w:bottom w:val="none" w:sz="0" w:space="0" w:color="auto"/>
                <w:right w:val="none" w:sz="0" w:space="0" w:color="auto"/>
              </w:divBdr>
            </w:div>
            <w:div w:id="1915043838">
              <w:marLeft w:val="0"/>
              <w:marRight w:val="0"/>
              <w:marTop w:val="0"/>
              <w:marBottom w:val="0"/>
              <w:divBdr>
                <w:top w:val="none" w:sz="0" w:space="0" w:color="auto"/>
                <w:left w:val="none" w:sz="0" w:space="0" w:color="auto"/>
                <w:bottom w:val="none" w:sz="0" w:space="0" w:color="auto"/>
                <w:right w:val="none" w:sz="0" w:space="0" w:color="auto"/>
              </w:divBdr>
            </w:div>
            <w:div w:id="260340401">
              <w:marLeft w:val="0"/>
              <w:marRight w:val="0"/>
              <w:marTop w:val="0"/>
              <w:marBottom w:val="0"/>
              <w:divBdr>
                <w:top w:val="none" w:sz="0" w:space="0" w:color="auto"/>
                <w:left w:val="none" w:sz="0" w:space="0" w:color="auto"/>
                <w:bottom w:val="none" w:sz="0" w:space="0" w:color="auto"/>
                <w:right w:val="none" w:sz="0" w:space="0" w:color="auto"/>
              </w:divBdr>
            </w:div>
            <w:div w:id="131218390">
              <w:marLeft w:val="0"/>
              <w:marRight w:val="0"/>
              <w:marTop w:val="0"/>
              <w:marBottom w:val="0"/>
              <w:divBdr>
                <w:top w:val="none" w:sz="0" w:space="0" w:color="auto"/>
                <w:left w:val="none" w:sz="0" w:space="0" w:color="auto"/>
                <w:bottom w:val="none" w:sz="0" w:space="0" w:color="auto"/>
                <w:right w:val="none" w:sz="0" w:space="0" w:color="auto"/>
              </w:divBdr>
            </w:div>
            <w:div w:id="350910215">
              <w:marLeft w:val="0"/>
              <w:marRight w:val="0"/>
              <w:marTop w:val="0"/>
              <w:marBottom w:val="0"/>
              <w:divBdr>
                <w:top w:val="none" w:sz="0" w:space="0" w:color="auto"/>
                <w:left w:val="none" w:sz="0" w:space="0" w:color="auto"/>
                <w:bottom w:val="none" w:sz="0" w:space="0" w:color="auto"/>
                <w:right w:val="none" w:sz="0" w:space="0" w:color="auto"/>
              </w:divBdr>
            </w:div>
            <w:div w:id="2073694292">
              <w:marLeft w:val="0"/>
              <w:marRight w:val="0"/>
              <w:marTop w:val="0"/>
              <w:marBottom w:val="0"/>
              <w:divBdr>
                <w:top w:val="none" w:sz="0" w:space="0" w:color="auto"/>
                <w:left w:val="none" w:sz="0" w:space="0" w:color="auto"/>
                <w:bottom w:val="none" w:sz="0" w:space="0" w:color="auto"/>
                <w:right w:val="none" w:sz="0" w:space="0" w:color="auto"/>
              </w:divBdr>
            </w:div>
            <w:div w:id="1628003470">
              <w:marLeft w:val="0"/>
              <w:marRight w:val="0"/>
              <w:marTop w:val="0"/>
              <w:marBottom w:val="0"/>
              <w:divBdr>
                <w:top w:val="none" w:sz="0" w:space="0" w:color="auto"/>
                <w:left w:val="none" w:sz="0" w:space="0" w:color="auto"/>
                <w:bottom w:val="none" w:sz="0" w:space="0" w:color="auto"/>
                <w:right w:val="none" w:sz="0" w:space="0" w:color="auto"/>
              </w:divBdr>
            </w:div>
            <w:div w:id="1162701181">
              <w:marLeft w:val="0"/>
              <w:marRight w:val="0"/>
              <w:marTop w:val="0"/>
              <w:marBottom w:val="0"/>
              <w:divBdr>
                <w:top w:val="none" w:sz="0" w:space="0" w:color="auto"/>
                <w:left w:val="none" w:sz="0" w:space="0" w:color="auto"/>
                <w:bottom w:val="none" w:sz="0" w:space="0" w:color="auto"/>
                <w:right w:val="none" w:sz="0" w:space="0" w:color="auto"/>
              </w:divBdr>
            </w:div>
            <w:div w:id="37245971">
              <w:marLeft w:val="0"/>
              <w:marRight w:val="0"/>
              <w:marTop w:val="0"/>
              <w:marBottom w:val="0"/>
              <w:divBdr>
                <w:top w:val="none" w:sz="0" w:space="0" w:color="auto"/>
                <w:left w:val="none" w:sz="0" w:space="0" w:color="auto"/>
                <w:bottom w:val="none" w:sz="0" w:space="0" w:color="auto"/>
                <w:right w:val="none" w:sz="0" w:space="0" w:color="auto"/>
              </w:divBdr>
            </w:div>
            <w:div w:id="19742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1799567032">
          <w:marLeft w:val="0"/>
          <w:marRight w:val="0"/>
          <w:marTop w:val="0"/>
          <w:marBottom w:val="0"/>
          <w:divBdr>
            <w:top w:val="none" w:sz="0" w:space="0" w:color="auto"/>
            <w:left w:val="none" w:sz="0" w:space="0" w:color="auto"/>
            <w:bottom w:val="none" w:sz="0" w:space="0" w:color="auto"/>
            <w:right w:val="none" w:sz="0" w:space="0" w:color="auto"/>
          </w:divBdr>
          <w:divsChild>
            <w:div w:id="1124539603">
              <w:marLeft w:val="0"/>
              <w:marRight w:val="0"/>
              <w:marTop w:val="0"/>
              <w:marBottom w:val="0"/>
              <w:divBdr>
                <w:top w:val="none" w:sz="0" w:space="0" w:color="auto"/>
                <w:left w:val="none" w:sz="0" w:space="0" w:color="auto"/>
                <w:bottom w:val="none" w:sz="0" w:space="0" w:color="auto"/>
                <w:right w:val="none" w:sz="0" w:space="0" w:color="auto"/>
              </w:divBdr>
            </w:div>
            <w:div w:id="1452431715">
              <w:marLeft w:val="0"/>
              <w:marRight w:val="0"/>
              <w:marTop w:val="0"/>
              <w:marBottom w:val="0"/>
              <w:divBdr>
                <w:top w:val="none" w:sz="0" w:space="0" w:color="auto"/>
                <w:left w:val="none" w:sz="0" w:space="0" w:color="auto"/>
                <w:bottom w:val="none" w:sz="0" w:space="0" w:color="auto"/>
                <w:right w:val="none" w:sz="0" w:space="0" w:color="auto"/>
              </w:divBdr>
            </w:div>
            <w:div w:id="1390613521">
              <w:marLeft w:val="0"/>
              <w:marRight w:val="0"/>
              <w:marTop w:val="0"/>
              <w:marBottom w:val="0"/>
              <w:divBdr>
                <w:top w:val="none" w:sz="0" w:space="0" w:color="auto"/>
                <w:left w:val="none" w:sz="0" w:space="0" w:color="auto"/>
                <w:bottom w:val="none" w:sz="0" w:space="0" w:color="auto"/>
                <w:right w:val="none" w:sz="0" w:space="0" w:color="auto"/>
              </w:divBdr>
            </w:div>
            <w:div w:id="1746755943">
              <w:marLeft w:val="0"/>
              <w:marRight w:val="0"/>
              <w:marTop w:val="0"/>
              <w:marBottom w:val="0"/>
              <w:divBdr>
                <w:top w:val="none" w:sz="0" w:space="0" w:color="auto"/>
                <w:left w:val="none" w:sz="0" w:space="0" w:color="auto"/>
                <w:bottom w:val="none" w:sz="0" w:space="0" w:color="auto"/>
                <w:right w:val="none" w:sz="0" w:space="0" w:color="auto"/>
              </w:divBdr>
            </w:div>
            <w:div w:id="1620335990">
              <w:marLeft w:val="0"/>
              <w:marRight w:val="0"/>
              <w:marTop w:val="0"/>
              <w:marBottom w:val="0"/>
              <w:divBdr>
                <w:top w:val="none" w:sz="0" w:space="0" w:color="auto"/>
                <w:left w:val="none" w:sz="0" w:space="0" w:color="auto"/>
                <w:bottom w:val="none" w:sz="0" w:space="0" w:color="auto"/>
                <w:right w:val="none" w:sz="0" w:space="0" w:color="auto"/>
              </w:divBdr>
            </w:div>
            <w:div w:id="588583037">
              <w:marLeft w:val="0"/>
              <w:marRight w:val="0"/>
              <w:marTop w:val="0"/>
              <w:marBottom w:val="0"/>
              <w:divBdr>
                <w:top w:val="none" w:sz="0" w:space="0" w:color="auto"/>
                <w:left w:val="none" w:sz="0" w:space="0" w:color="auto"/>
                <w:bottom w:val="none" w:sz="0" w:space="0" w:color="auto"/>
                <w:right w:val="none" w:sz="0" w:space="0" w:color="auto"/>
              </w:divBdr>
            </w:div>
            <w:div w:id="615062346">
              <w:marLeft w:val="0"/>
              <w:marRight w:val="0"/>
              <w:marTop w:val="0"/>
              <w:marBottom w:val="0"/>
              <w:divBdr>
                <w:top w:val="none" w:sz="0" w:space="0" w:color="auto"/>
                <w:left w:val="none" w:sz="0" w:space="0" w:color="auto"/>
                <w:bottom w:val="none" w:sz="0" w:space="0" w:color="auto"/>
                <w:right w:val="none" w:sz="0" w:space="0" w:color="auto"/>
              </w:divBdr>
            </w:div>
            <w:div w:id="1876042213">
              <w:marLeft w:val="0"/>
              <w:marRight w:val="0"/>
              <w:marTop w:val="0"/>
              <w:marBottom w:val="0"/>
              <w:divBdr>
                <w:top w:val="none" w:sz="0" w:space="0" w:color="auto"/>
                <w:left w:val="none" w:sz="0" w:space="0" w:color="auto"/>
                <w:bottom w:val="none" w:sz="0" w:space="0" w:color="auto"/>
                <w:right w:val="none" w:sz="0" w:space="0" w:color="auto"/>
              </w:divBdr>
            </w:div>
            <w:div w:id="1536500414">
              <w:marLeft w:val="0"/>
              <w:marRight w:val="0"/>
              <w:marTop w:val="0"/>
              <w:marBottom w:val="0"/>
              <w:divBdr>
                <w:top w:val="none" w:sz="0" w:space="0" w:color="auto"/>
                <w:left w:val="none" w:sz="0" w:space="0" w:color="auto"/>
                <w:bottom w:val="none" w:sz="0" w:space="0" w:color="auto"/>
                <w:right w:val="none" w:sz="0" w:space="0" w:color="auto"/>
              </w:divBdr>
            </w:div>
            <w:div w:id="1540050716">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245648465">
              <w:marLeft w:val="0"/>
              <w:marRight w:val="0"/>
              <w:marTop w:val="0"/>
              <w:marBottom w:val="0"/>
              <w:divBdr>
                <w:top w:val="none" w:sz="0" w:space="0" w:color="auto"/>
                <w:left w:val="none" w:sz="0" w:space="0" w:color="auto"/>
                <w:bottom w:val="none" w:sz="0" w:space="0" w:color="auto"/>
                <w:right w:val="none" w:sz="0" w:space="0" w:color="auto"/>
              </w:divBdr>
            </w:div>
            <w:div w:id="862327480">
              <w:marLeft w:val="0"/>
              <w:marRight w:val="0"/>
              <w:marTop w:val="0"/>
              <w:marBottom w:val="0"/>
              <w:divBdr>
                <w:top w:val="none" w:sz="0" w:space="0" w:color="auto"/>
                <w:left w:val="none" w:sz="0" w:space="0" w:color="auto"/>
                <w:bottom w:val="none" w:sz="0" w:space="0" w:color="auto"/>
                <w:right w:val="none" w:sz="0" w:space="0" w:color="auto"/>
              </w:divBdr>
            </w:div>
            <w:div w:id="805008017">
              <w:marLeft w:val="0"/>
              <w:marRight w:val="0"/>
              <w:marTop w:val="0"/>
              <w:marBottom w:val="0"/>
              <w:divBdr>
                <w:top w:val="none" w:sz="0" w:space="0" w:color="auto"/>
                <w:left w:val="none" w:sz="0" w:space="0" w:color="auto"/>
                <w:bottom w:val="none" w:sz="0" w:space="0" w:color="auto"/>
                <w:right w:val="none" w:sz="0" w:space="0" w:color="auto"/>
              </w:divBdr>
            </w:div>
            <w:div w:id="1204100762">
              <w:marLeft w:val="0"/>
              <w:marRight w:val="0"/>
              <w:marTop w:val="0"/>
              <w:marBottom w:val="0"/>
              <w:divBdr>
                <w:top w:val="none" w:sz="0" w:space="0" w:color="auto"/>
                <w:left w:val="none" w:sz="0" w:space="0" w:color="auto"/>
                <w:bottom w:val="none" w:sz="0" w:space="0" w:color="auto"/>
                <w:right w:val="none" w:sz="0" w:space="0" w:color="auto"/>
              </w:divBdr>
            </w:div>
            <w:div w:id="188177492">
              <w:marLeft w:val="0"/>
              <w:marRight w:val="0"/>
              <w:marTop w:val="0"/>
              <w:marBottom w:val="0"/>
              <w:divBdr>
                <w:top w:val="none" w:sz="0" w:space="0" w:color="auto"/>
                <w:left w:val="none" w:sz="0" w:space="0" w:color="auto"/>
                <w:bottom w:val="none" w:sz="0" w:space="0" w:color="auto"/>
                <w:right w:val="none" w:sz="0" w:space="0" w:color="auto"/>
              </w:divBdr>
            </w:div>
            <w:div w:id="937954678">
              <w:marLeft w:val="0"/>
              <w:marRight w:val="0"/>
              <w:marTop w:val="0"/>
              <w:marBottom w:val="0"/>
              <w:divBdr>
                <w:top w:val="none" w:sz="0" w:space="0" w:color="auto"/>
                <w:left w:val="none" w:sz="0" w:space="0" w:color="auto"/>
                <w:bottom w:val="none" w:sz="0" w:space="0" w:color="auto"/>
                <w:right w:val="none" w:sz="0" w:space="0" w:color="auto"/>
              </w:divBdr>
            </w:div>
            <w:div w:id="81874766">
              <w:marLeft w:val="0"/>
              <w:marRight w:val="0"/>
              <w:marTop w:val="0"/>
              <w:marBottom w:val="0"/>
              <w:divBdr>
                <w:top w:val="none" w:sz="0" w:space="0" w:color="auto"/>
                <w:left w:val="none" w:sz="0" w:space="0" w:color="auto"/>
                <w:bottom w:val="none" w:sz="0" w:space="0" w:color="auto"/>
                <w:right w:val="none" w:sz="0" w:space="0" w:color="auto"/>
              </w:divBdr>
            </w:div>
            <w:div w:id="18983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1053">
      <w:bodyDiv w:val="1"/>
      <w:marLeft w:val="0"/>
      <w:marRight w:val="0"/>
      <w:marTop w:val="0"/>
      <w:marBottom w:val="0"/>
      <w:divBdr>
        <w:top w:val="none" w:sz="0" w:space="0" w:color="auto"/>
        <w:left w:val="none" w:sz="0" w:space="0" w:color="auto"/>
        <w:bottom w:val="none" w:sz="0" w:space="0" w:color="auto"/>
        <w:right w:val="none" w:sz="0" w:space="0" w:color="auto"/>
      </w:divBdr>
      <w:divsChild>
        <w:div w:id="246429968">
          <w:marLeft w:val="0"/>
          <w:marRight w:val="0"/>
          <w:marTop w:val="0"/>
          <w:marBottom w:val="0"/>
          <w:divBdr>
            <w:top w:val="none" w:sz="0" w:space="0" w:color="auto"/>
            <w:left w:val="none" w:sz="0" w:space="0" w:color="auto"/>
            <w:bottom w:val="none" w:sz="0" w:space="0" w:color="auto"/>
            <w:right w:val="none" w:sz="0" w:space="0" w:color="auto"/>
          </w:divBdr>
          <w:divsChild>
            <w:div w:id="641816309">
              <w:marLeft w:val="0"/>
              <w:marRight w:val="0"/>
              <w:marTop w:val="0"/>
              <w:marBottom w:val="0"/>
              <w:divBdr>
                <w:top w:val="none" w:sz="0" w:space="0" w:color="auto"/>
                <w:left w:val="none" w:sz="0" w:space="0" w:color="auto"/>
                <w:bottom w:val="none" w:sz="0" w:space="0" w:color="auto"/>
                <w:right w:val="none" w:sz="0" w:space="0" w:color="auto"/>
              </w:divBdr>
            </w:div>
            <w:div w:id="366226469">
              <w:marLeft w:val="0"/>
              <w:marRight w:val="0"/>
              <w:marTop w:val="0"/>
              <w:marBottom w:val="0"/>
              <w:divBdr>
                <w:top w:val="none" w:sz="0" w:space="0" w:color="auto"/>
                <w:left w:val="none" w:sz="0" w:space="0" w:color="auto"/>
                <w:bottom w:val="none" w:sz="0" w:space="0" w:color="auto"/>
                <w:right w:val="none" w:sz="0" w:space="0" w:color="auto"/>
              </w:divBdr>
            </w:div>
            <w:div w:id="275403599">
              <w:marLeft w:val="0"/>
              <w:marRight w:val="0"/>
              <w:marTop w:val="0"/>
              <w:marBottom w:val="0"/>
              <w:divBdr>
                <w:top w:val="none" w:sz="0" w:space="0" w:color="auto"/>
                <w:left w:val="none" w:sz="0" w:space="0" w:color="auto"/>
                <w:bottom w:val="none" w:sz="0" w:space="0" w:color="auto"/>
                <w:right w:val="none" w:sz="0" w:space="0" w:color="auto"/>
              </w:divBdr>
            </w:div>
            <w:div w:id="341517429">
              <w:marLeft w:val="0"/>
              <w:marRight w:val="0"/>
              <w:marTop w:val="0"/>
              <w:marBottom w:val="0"/>
              <w:divBdr>
                <w:top w:val="none" w:sz="0" w:space="0" w:color="auto"/>
                <w:left w:val="none" w:sz="0" w:space="0" w:color="auto"/>
                <w:bottom w:val="none" w:sz="0" w:space="0" w:color="auto"/>
                <w:right w:val="none" w:sz="0" w:space="0" w:color="auto"/>
              </w:divBdr>
            </w:div>
            <w:div w:id="1052538890">
              <w:marLeft w:val="0"/>
              <w:marRight w:val="0"/>
              <w:marTop w:val="0"/>
              <w:marBottom w:val="0"/>
              <w:divBdr>
                <w:top w:val="none" w:sz="0" w:space="0" w:color="auto"/>
                <w:left w:val="none" w:sz="0" w:space="0" w:color="auto"/>
                <w:bottom w:val="none" w:sz="0" w:space="0" w:color="auto"/>
                <w:right w:val="none" w:sz="0" w:space="0" w:color="auto"/>
              </w:divBdr>
            </w:div>
            <w:div w:id="1132015370">
              <w:marLeft w:val="0"/>
              <w:marRight w:val="0"/>
              <w:marTop w:val="0"/>
              <w:marBottom w:val="0"/>
              <w:divBdr>
                <w:top w:val="none" w:sz="0" w:space="0" w:color="auto"/>
                <w:left w:val="none" w:sz="0" w:space="0" w:color="auto"/>
                <w:bottom w:val="none" w:sz="0" w:space="0" w:color="auto"/>
                <w:right w:val="none" w:sz="0" w:space="0" w:color="auto"/>
              </w:divBdr>
            </w:div>
            <w:div w:id="730272931">
              <w:marLeft w:val="0"/>
              <w:marRight w:val="0"/>
              <w:marTop w:val="0"/>
              <w:marBottom w:val="0"/>
              <w:divBdr>
                <w:top w:val="none" w:sz="0" w:space="0" w:color="auto"/>
                <w:left w:val="none" w:sz="0" w:space="0" w:color="auto"/>
                <w:bottom w:val="none" w:sz="0" w:space="0" w:color="auto"/>
                <w:right w:val="none" w:sz="0" w:space="0" w:color="auto"/>
              </w:divBdr>
            </w:div>
            <w:div w:id="1001617350">
              <w:marLeft w:val="0"/>
              <w:marRight w:val="0"/>
              <w:marTop w:val="0"/>
              <w:marBottom w:val="0"/>
              <w:divBdr>
                <w:top w:val="none" w:sz="0" w:space="0" w:color="auto"/>
                <w:left w:val="none" w:sz="0" w:space="0" w:color="auto"/>
                <w:bottom w:val="none" w:sz="0" w:space="0" w:color="auto"/>
                <w:right w:val="none" w:sz="0" w:space="0" w:color="auto"/>
              </w:divBdr>
            </w:div>
            <w:div w:id="504899830">
              <w:marLeft w:val="0"/>
              <w:marRight w:val="0"/>
              <w:marTop w:val="0"/>
              <w:marBottom w:val="0"/>
              <w:divBdr>
                <w:top w:val="none" w:sz="0" w:space="0" w:color="auto"/>
                <w:left w:val="none" w:sz="0" w:space="0" w:color="auto"/>
                <w:bottom w:val="none" w:sz="0" w:space="0" w:color="auto"/>
                <w:right w:val="none" w:sz="0" w:space="0" w:color="auto"/>
              </w:divBdr>
            </w:div>
            <w:div w:id="49958856">
              <w:marLeft w:val="0"/>
              <w:marRight w:val="0"/>
              <w:marTop w:val="0"/>
              <w:marBottom w:val="0"/>
              <w:divBdr>
                <w:top w:val="none" w:sz="0" w:space="0" w:color="auto"/>
                <w:left w:val="none" w:sz="0" w:space="0" w:color="auto"/>
                <w:bottom w:val="none" w:sz="0" w:space="0" w:color="auto"/>
                <w:right w:val="none" w:sz="0" w:space="0" w:color="auto"/>
              </w:divBdr>
            </w:div>
            <w:div w:id="1530558125">
              <w:marLeft w:val="0"/>
              <w:marRight w:val="0"/>
              <w:marTop w:val="0"/>
              <w:marBottom w:val="0"/>
              <w:divBdr>
                <w:top w:val="none" w:sz="0" w:space="0" w:color="auto"/>
                <w:left w:val="none" w:sz="0" w:space="0" w:color="auto"/>
                <w:bottom w:val="none" w:sz="0" w:space="0" w:color="auto"/>
                <w:right w:val="none" w:sz="0" w:space="0" w:color="auto"/>
              </w:divBdr>
            </w:div>
            <w:div w:id="1828355522">
              <w:marLeft w:val="0"/>
              <w:marRight w:val="0"/>
              <w:marTop w:val="0"/>
              <w:marBottom w:val="0"/>
              <w:divBdr>
                <w:top w:val="none" w:sz="0" w:space="0" w:color="auto"/>
                <w:left w:val="none" w:sz="0" w:space="0" w:color="auto"/>
                <w:bottom w:val="none" w:sz="0" w:space="0" w:color="auto"/>
                <w:right w:val="none" w:sz="0" w:space="0" w:color="auto"/>
              </w:divBdr>
            </w:div>
            <w:div w:id="509954906">
              <w:marLeft w:val="0"/>
              <w:marRight w:val="0"/>
              <w:marTop w:val="0"/>
              <w:marBottom w:val="0"/>
              <w:divBdr>
                <w:top w:val="none" w:sz="0" w:space="0" w:color="auto"/>
                <w:left w:val="none" w:sz="0" w:space="0" w:color="auto"/>
                <w:bottom w:val="none" w:sz="0" w:space="0" w:color="auto"/>
                <w:right w:val="none" w:sz="0" w:space="0" w:color="auto"/>
              </w:divBdr>
            </w:div>
            <w:div w:id="1408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634">
      <w:bodyDiv w:val="1"/>
      <w:marLeft w:val="0"/>
      <w:marRight w:val="0"/>
      <w:marTop w:val="0"/>
      <w:marBottom w:val="0"/>
      <w:divBdr>
        <w:top w:val="none" w:sz="0" w:space="0" w:color="auto"/>
        <w:left w:val="none" w:sz="0" w:space="0" w:color="auto"/>
        <w:bottom w:val="none" w:sz="0" w:space="0" w:color="auto"/>
        <w:right w:val="none" w:sz="0" w:space="0" w:color="auto"/>
      </w:divBdr>
      <w:divsChild>
        <w:div w:id="1529634243">
          <w:marLeft w:val="0"/>
          <w:marRight w:val="0"/>
          <w:marTop w:val="0"/>
          <w:marBottom w:val="0"/>
          <w:divBdr>
            <w:top w:val="none" w:sz="0" w:space="0" w:color="auto"/>
            <w:left w:val="none" w:sz="0" w:space="0" w:color="auto"/>
            <w:bottom w:val="none" w:sz="0" w:space="0" w:color="auto"/>
            <w:right w:val="none" w:sz="0" w:space="0" w:color="auto"/>
          </w:divBdr>
          <w:divsChild>
            <w:div w:id="26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108">
      <w:bodyDiv w:val="1"/>
      <w:marLeft w:val="0"/>
      <w:marRight w:val="0"/>
      <w:marTop w:val="0"/>
      <w:marBottom w:val="0"/>
      <w:divBdr>
        <w:top w:val="none" w:sz="0" w:space="0" w:color="auto"/>
        <w:left w:val="none" w:sz="0" w:space="0" w:color="auto"/>
        <w:bottom w:val="none" w:sz="0" w:space="0" w:color="auto"/>
        <w:right w:val="none" w:sz="0" w:space="0" w:color="auto"/>
      </w:divBdr>
      <w:divsChild>
        <w:div w:id="466092691">
          <w:marLeft w:val="0"/>
          <w:marRight w:val="0"/>
          <w:marTop w:val="0"/>
          <w:marBottom w:val="0"/>
          <w:divBdr>
            <w:top w:val="none" w:sz="0" w:space="0" w:color="auto"/>
            <w:left w:val="none" w:sz="0" w:space="0" w:color="auto"/>
            <w:bottom w:val="none" w:sz="0" w:space="0" w:color="auto"/>
            <w:right w:val="none" w:sz="0" w:space="0" w:color="auto"/>
          </w:divBdr>
          <w:divsChild>
            <w:div w:id="2067490102">
              <w:marLeft w:val="0"/>
              <w:marRight w:val="0"/>
              <w:marTop w:val="0"/>
              <w:marBottom w:val="0"/>
              <w:divBdr>
                <w:top w:val="none" w:sz="0" w:space="0" w:color="auto"/>
                <w:left w:val="none" w:sz="0" w:space="0" w:color="auto"/>
                <w:bottom w:val="none" w:sz="0" w:space="0" w:color="auto"/>
                <w:right w:val="none" w:sz="0" w:space="0" w:color="auto"/>
              </w:divBdr>
            </w:div>
            <w:div w:id="1538471970">
              <w:marLeft w:val="0"/>
              <w:marRight w:val="0"/>
              <w:marTop w:val="0"/>
              <w:marBottom w:val="0"/>
              <w:divBdr>
                <w:top w:val="none" w:sz="0" w:space="0" w:color="auto"/>
                <w:left w:val="none" w:sz="0" w:space="0" w:color="auto"/>
                <w:bottom w:val="none" w:sz="0" w:space="0" w:color="auto"/>
                <w:right w:val="none" w:sz="0" w:space="0" w:color="auto"/>
              </w:divBdr>
            </w:div>
            <w:div w:id="182521413">
              <w:marLeft w:val="0"/>
              <w:marRight w:val="0"/>
              <w:marTop w:val="0"/>
              <w:marBottom w:val="0"/>
              <w:divBdr>
                <w:top w:val="none" w:sz="0" w:space="0" w:color="auto"/>
                <w:left w:val="none" w:sz="0" w:space="0" w:color="auto"/>
                <w:bottom w:val="none" w:sz="0" w:space="0" w:color="auto"/>
                <w:right w:val="none" w:sz="0" w:space="0" w:color="auto"/>
              </w:divBdr>
            </w:div>
            <w:div w:id="1961760490">
              <w:marLeft w:val="0"/>
              <w:marRight w:val="0"/>
              <w:marTop w:val="0"/>
              <w:marBottom w:val="0"/>
              <w:divBdr>
                <w:top w:val="none" w:sz="0" w:space="0" w:color="auto"/>
                <w:left w:val="none" w:sz="0" w:space="0" w:color="auto"/>
                <w:bottom w:val="none" w:sz="0" w:space="0" w:color="auto"/>
                <w:right w:val="none" w:sz="0" w:space="0" w:color="auto"/>
              </w:divBdr>
            </w:div>
            <w:div w:id="808017601">
              <w:marLeft w:val="0"/>
              <w:marRight w:val="0"/>
              <w:marTop w:val="0"/>
              <w:marBottom w:val="0"/>
              <w:divBdr>
                <w:top w:val="none" w:sz="0" w:space="0" w:color="auto"/>
                <w:left w:val="none" w:sz="0" w:space="0" w:color="auto"/>
                <w:bottom w:val="none" w:sz="0" w:space="0" w:color="auto"/>
                <w:right w:val="none" w:sz="0" w:space="0" w:color="auto"/>
              </w:divBdr>
            </w:div>
            <w:div w:id="10809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60670">
      <w:bodyDiv w:val="1"/>
      <w:marLeft w:val="0"/>
      <w:marRight w:val="0"/>
      <w:marTop w:val="0"/>
      <w:marBottom w:val="0"/>
      <w:divBdr>
        <w:top w:val="none" w:sz="0" w:space="0" w:color="auto"/>
        <w:left w:val="none" w:sz="0" w:space="0" w:color="auto"/>
        <w:bottom w:val="none" w:sz="0" w:space="0" w:color="auto"/>
        <w:right w:val="none" w:sz="0" w:space="0" w:color="auto"/>
      </w:divBdr>
      <w:divsChild>
        <w:div w:id="741833658">
          <w:marLeft w:val="0"/>
          <w:marRight w:val="0"/>
          <w:marTop w:val="0"/>
          <w:marBottom w:val="0"/>
          <w:divBdr>
            <w:top w:val="none" w:sz="0" w:space="0" w:color="auto"/>
            <w:left w:val="none" w:sz="0" w:space="0" w:color="auto"/>
            <w:bottom w:val="none" w:sz="0" w:space="0" w:color="auto"/>
            <w:right w:val="none" w:sz="0" w:space="0" w:color="auto"/>
          </w:divBdr>
          <w:divsChild>
            <w:div w:id="842554242">
              <w:marLeft w:val="0"/>
              <w:marRight w:val="0"/>
              <w:marTop w:val="0"/>
              <w:marBottom w:val="0"/>
              <w:divBdr>
                <w:top w:val="none" w:sz="0" w:space="0" w:color="auto"/>
                <w:left w:val="none" w:sz="0" w:space="0" w:color="auto"/>
                <w:bottom w:val="none" w:sz="0" w:space="0" w:color="auto"/>
                <w:right w:val="none" w:sz="0" w:space="0" w:color="auto"/>
              </w:divBdr>
            </w:div>
            <w:div w:id="992295506">
              <w:marLeft w:val="0"/>
              <w:marRight w:val="0"/>
              <w:marTop w:val="0"/>
              <w:marBottom w:val="0"/>
              <w:divBdr>
                <w:top w:val="none" w:sz="0" w:space="0" w:color="auto"/>
                <w:left w:val="none" w:sz="0" w:space="0" w:color="auto"/>
                <w:bottom w:val="none" w:sz="0" w:space="0" w:color="auto"/>
                <w:right w:val="none" w:sz="0" w:space="0" w:color="auto"/>
              </w:divBdr>
            </w:div>
            <w:div w:id="2047873664">
              <w:marLeft w:val="0"/>
              <w:marRight w:val="0"/>
              <w:marTop w:val="0"/>
              <w:marBottom w:val="0"/>
              <w:divBdr>
                <w:top w:val="none" w:sz="0" w:space="0" w:color="auto"/>
                <w:left w:val="none" w:sz="0" w:space="0" w:color="auto"/>
                <w:bottom w:val="none" w:sz="0" w:space="0" w:color="auto"/>
                <w:right w:val="none" w:sz="0" w:space="0" w:color="auto"/>
              </w:divBdr>
            </w:div>
            <w:div w:id="1275332029">
              <w:marLeft w:val="0"/>
              <w:marRight w:val="0"/>
              <w:marTop w:val="0"/>
              <w:marBottom w:val="0"/>
              <w:divBdr>
                <w:top w:val="none" w:sz="0" w:space="0" w:color="auto"/>
                <w:left w:val="none" w:sz="0" w:space="0" w:color="auto"/>
                <w:bottom w:val="none" w:sz="0" w:space="0" w:color="auto"/>
                <w:right w:val="none" w:sz="0" w:space="0" w:color="auto"/>
              </w:divBdr>
            </w:div>
            <w:div w:id="513374937">
              <w:marLeft w:val="0"/>
              <w:marRight w:val="0"/>
              <w:marTop w:val="0"/>
              <w:marBottom w:val="0"/>
              <w:divBdr>
                <w:top w:val="none" w:sz="0" w:space="0" w:color="auto"/>
                <w:left w:val="none" w:sz="0" w:space="0" w:color="auto"/>
                <w:bottom w:val="none" w:sz="0" w:space="0" w:color="auto"/>
                <w:right w:val="none" w:sz="0" w:space="0" w:color="auto"/>
              </w:divBdr>
            </w:div>
            <w:div w:id="226965409">
              <w:marLeft w:val="0"/>
              <w:marRight w:val="0"/>
              <w:marTop w:val="0"/>
              <w:marBottom w:val="0"/>
              <w:divBdr>
                <w:top w:val="none" w:sz="0" w:space="0" w:color="auto"/>
                <w:left w:val="none" w:sz="0" w:space="0" w:color="auto"/>
                <w:bottom w:val="none" w:sz="0" w:space="0" w:color="auto"/>
                <w:right w:val="none" w:sz="0" w:space="0" w:color="auto"/>
              </w:divBdr>
            </w:div>
            <w:div w:id="8639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00">
      <w:bodyDiv w:val="1"/>
      <w:marLeft w:val="0"/>
      <w:marRight w:val="0"/>
      <w:marTop w:val="0"/>
      <w:marBottom w:val="0"/>
      <w:divBdr>
        <w:top w:val="none" w:sz="0" w:space="0" w:color="auto"/>
        <w:left w:val="none" w:sz="0" w:space="0" w:color="auto"/>
        <w:bottom w:val="none" w:sz="0" w:space="0" w:color="auto"/>
        <w:right w:val="none" w:sz="0" w:space="0" w:color="auto"/>
      </w:divBdr>
      <w:divsChild>
        <w:div w:id="2068186134">
          <w:marLeft w:val="0"/>
          <w:marRight w:val="0"/>
          <w:marTop w:val="0"/>
          <w:marBottom w:val="0"/>
          <w:divBdr>
            <w:top w:val="none" w:sz="0" w:space="0" w:color="auto"/>
            <w:left w:val="none" w:sz="0" w:space="0" w:color="auto"/>
            <w:bottom w:val="none" w:sz="0" w:space="0" w:color="auto"/>
            <w:right w:val="none" w:sz="0" w:space="0" w:color="auto"/>
          </w:divBdr>
          <w:divsChild>
            <w:div w:id="1040739073">
              <w:marLeft w:val="0"/>
              <w:marRight w:val="0"/>
              <w:marTop w:val="0"/>
              <w:marBottom w:val="0"/>
              <w:divBdr>
                <w:top w:val="none" w:sz="0" w:space="0" w:color="auto"/>
                <w:left w:val="none" w:sz="0" w:space="0" w:color="auto"/>
                <w:bottom w:val="none" w:sz="0" w:space="0" w:color="auto"/>
                <w:right w:val="none" w:sz="0" w:space="0" w:color="auto"/>
              </w:divBdr>
            </w:div>
            <w:div w:id="8400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38829671">
      <w:bodyDiv w:val="1"/>
      <w:marLeft w:val="0"/>
      <w:marRight w:val="0"/>
      <w:marTop w:val="0"/>
      <w:marBottom w:val="0"/>
      <w:divBdr>
        <w:top w:val="none" w:sz="0" w:space="0" w:color="auto"/>
        <w:left w:val="none" w:sz="0" w:space="0" w:color="auto"/>
        <w:bottom w:val="none" w:sz="0" w:space="0" w:color="auto"/>
        <w:right w:val="none" w:sz="0" w:space="0" w:color="auto"/>
      </w:divBdr>
      <w:divsChild>
        <w:div w:id="979653432">
          <w:marLeft w:val="0"/>
          <w:marRight w:val="0"/>
          <w:marTop w:val="0"/>
          <w:marBottom w:val="0"/>
          <w:divBdr>
            <w:top w:val="none" w:sz="0" w:space="0" w:color="auto"/>
            <w:left w:val="none" w:sz="0" w:space="0" w:color="auto"/>
            <w:bottom w:val="none" w:sz="0" w:space="0" w:color="auto"/>
            <w:right w:val="none" w:sz="0" w:space="0" w:color="auto"/>
          </w:divBdr>
          <w:divsChild>
            <w:div w:id="40639468">
              <w:marLeft w:val="0"/>
              <w:marRight w:val="0"/>
              <w:marTop w:val="0"/>
              <w:marBottom w:val="0"/>
              <w:divBdr>
                <w:top w:val="none" w:sz="0" w:space="0" w:color="auto"/>
                <w:left w:val="none" w:sz="0" w:space="0" w:color="auto"/>
                <w:bottom w:val="none" w:sz="0" w:space="0" w:color="auto"/>
                <w:right w:val="none" w:sz="0" w:space="0" w:color="auto"/>
              </w:divBdr>
            </w:div>
            <w:div w:id="1125928315">
              <w:marLeft w:val="0"/>
              <w:marRight w:val="0"/>
              <w:marTop w:val="0"/>
              <w:marBottom w:val="0"/>
              <w:divBdr>
                <w:top w:val="none" w:sz="0" w:space="0" w:color="auto"/>
                <w:left w:val="none" w:sz="0" w:space="0" w:color="auto"/>
                <w:bottom w:val="none" w:sz="0" w:space="0" w:color="auto"/>
                <w:right w:val="none" w:sz="0" w:space="0" w:color="auto"/>
              </w:divBdr>
            </w:div>
            <w:div w:id="2024628781">
              <w:marLeft w:val="0"/>
              <w:marRight w:val="0"/>
              <w:marTop w:val="0"/>
              <w:marBottom w:val="0"/>
              <w:divBdr>
                <w:top w:val="none" w:sz="0" w:space="0" w:color="auto"/>
                <w:left w:val="none" w:sz="0" w:space="0" w:color="auto"/>
                <w:bottom w:val="none" w:sz="0" w:space="0" w:color="auto"/>
                <w:right w:val="none" w:sz="0" w:space="0" w:color="auto"/>
              </w:divBdr>
            </w:div>
            <w:div w:id="1819493926">
              <w:marLeft w:val="0"/>
              <w:marRight w:val="0"/>
              <w:marTop w:val="0"/>
              <w:marBottom w:val="0"/>
              <w:divBdr>
                <w:top w:val="none" w:sz="0" w:space="0" w:color="auto"/>
                <w:left w:val="none" w:sz="0" w:space="0" w:color="auto"/>
                <w:bottom w:val="none" w:sz="0" w:space="0" w:color="auto"/>
                <w:right w:val="none" w:sz="0" w:space="0" w:color="auto"/>
              </w:divBdr>
            </w:div>
            <w:div w:id="1212380182">
              <w:marLeft w:val="0"/>
              <w:marRight w:val="0"/>
              <w:marTop w:val="0"/>
              <w:marBottom w:val="0"/>
              <w:divBdr>
                <w:top w:val="none" w:sz="0" w:space="0" w:color="auto"/>
                <w:left w:val="none" w:sz="0" w:space="0" w:color="auto"/>
                <w:bottom w:val="none" w:sz="0" w:space="0" w:color="auto"/>
                <w:right w:val="none" w:sz="0" w:space="0" w:color="auto"/>
              </w:divBdr>
            </w:div>
            <w:div w:id="349962408">
              <w:marLeft w:val="0"/>
              <w:marRight w:val="0"/>
              <w:marTop w:val="0"/>
              <w:marBottom w:val="0"/>
              <w:divBdr>
                <w:top w:val="none" w:sz="0" w:space="0" w:color="auto"/>
                <w:left w:val="none" w:sz="0" w:space="0" w:color="auto"/>
                <w:bottom w:val="none" w:sz="0" w:space="0" w:color="auto"/>
                <w:right w:val="none" w:sz="0" w:space="0" w:color="auto"/>
              </w:divBdr>
            </w:div>
            <w:div w:id="605424093">
              <w:marLeft w:val="0"/>
              <w:marRight w:val="0"/>
              <w:marTop w:val="0"/>
              <w:marBottom w:val="0"/>
              <w:divBdr>
                <w:top w:val="none" w:sz="0" w:space="0" w:color="auto"/>
                <w:left w:val="none" w:sz="0" w:space="0" w:color="auto"/>
                <w:bottom w:val="none" w:sz="0" w:space="0" w:color="auto"/>
                <w:right w:val="none" w:sz="0" w:space="0" w:color="auto"/>
              </w:divBdr>
            </w:div>
            <w:div w:id="2034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092">
      <w:bodyDiv w:val="1"/>
      <w:marLeft w:val="0"/>
      <w:marRight w:val="0"/>
      <w:marTop w:val="0"/>
      <w:marBottom w:val="0"/>
      <w:divBdr>
        <w:top w:val="none" w:sz="0" w:space="0" w:color="auto"/>
        <w:left w:val="none" w:sz="0" w:space="0" w:color="auto"/>
        <w:bottom w:val="none" w:sz="0" w:space="0" w:color="auto"/>
        <w:right w:val="none" w:sz="0" w:space="0" w:color="auto"/>
      </w:divBdr>
      <w:divsChild>
        <w:div w:id="2075273941">
          <w:marLeft w:val="0"/>
          <w:marRight w:val="0"/>
          <w:marTop w:val="0"/>
          <w:marBottom w:val="0"/>
          <w:divBdr>
            <w:top w:val="none" w:sz="0" w:space="0" w:color="auto"/>
            <w:left w:val="none" w:sz="0" w:space="0" w:color="auto"/>
            <w:bottom w:val="none" w:sz="0" w:space="0" w:color="auto"/>
            <w:right w:val="none" w:sz="0" w:space="0" w:color="auto"/>
          </w:divBdr>
          <w:divsChild>
            <w:div w:id="973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59846291">
      <w:bodyDiv w:val="1"/>
      <w:marLeft w:val="0"/>
      <w:marRight w:val="0"/>
      <w:marTop w:val="0"/>
      <w:marBottom w:val="0"/>
      <w:divBdr>
        <w:top w:val="none" w:sz="0" w:space="0" w:color="auto"/>
        <w:left w:val="none" w:sz="0" w:space="0" w:color="auto"/>
        <w:bottom w:val="none" w:sz="0" w:space="0" w:color="auto"/>
        <w:right w:val="none" w:sz="0" w:space="0" w:color="auto"/>
      </w:divBdr>
      <w:divsChild>
        <w:div w:id="261181600">
          <w:marLeft w:val="0"/>
          <w:marRight w:val="0"/>
          <w:marTop w:val="0"/>
          <w:marBottom w:val="0"/>
          <w:divBdr>
            <w:top w:val="none" w:sz="0" w:space="0" w:color="auto"/>
            <w:left w:val="none" w:sz="0" w:space="0" w:color="auto"/>
            <w:bottom w:val="none" w:sz="0" w:space="0" w:color="auto"/>
            <w:right w:val="none" w:sz="0" w:space="0" w:color="auto"/>
          </w:divBdr>
          <w:divsChild>
            <w:div w:id="1120029146">
              <w:marLeft w:val="0"/>
              <w:marRight w:val="0"/>
              <w:marTop w:val="0"/>
              <w:marBottom w:val="0"/>
              <w:divBdr>
                <w:top w:val="none" w:sz="0" w:space="0" w:color="auto"/>
                <w:left w:val="none" w:sz="0" w:space="0" w:color="auto"/>
                <w:bottom w:val="none" w:sz="0" w:space="0" w:color="auto"/>
                <w:right w:val="none" w:sz="0" w:space="0" w:color="auto"/>
              </w:divBdr>
            </w:div>
            <w:div w:id="16179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788">
      <w:bodyDiv w:val="1"/>
      <w:marLeft w:val="0"/>
      <w:marRight w:val="0"/>
      <w:marTop w:val="0"/>
      <w:marBottom w:val="0"/>
      <w:divBdr>
        <w:top w:val="none" w:sz="0" w:space="0" w:color="auto"/>
        <w:left w:val="none" w:sz="0" w:space="0" w:color="auto"/>
        <w:bottom w:val="none" w:sz="0" w:space="0" w:color="auto"/>
        <w:right w:val="none" w:sz="0" w:space="0" w:color="auto"/>
      </w:divBdr>
      <w:divsChild>
        <w:div w:id="1390959187">
          <w:marLeft w:val="0"/>
          <w:marRight w:val="0"/>
          <w:marTop w:val="0"/>
          <w:marBottom w:val="0"/>
          <w:divBdr>
            <w:top w:val="none" w:sz="0" w:space="0" w:color="auto"/>
            <w:left w:val="none" w:sz="0" w:space="0" w:color="auto"/>
            <w:bottom w:val="none" w:sz="0" w:space="0" w:color="auto"/>
            <w:right w:val="none" w:sz="0" w:space="0" w:color="auto"/>
          </w:divBdr>
          <w:divsChild>
            <w:div w:id="95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734">
      <w:bodyDiv w:val="1"/>
      <w:marLeft w:val="0"/>
      <w:marRight w:val="0"/>
      <w:marTop w:val="0"/>
      <w:marBottom w:val="0"/>
      <w:divBdr>
        <w:top w:val="none" w:sz="0" w:space="0" w:color="auto"/>
        <w:left w:val="none" w:sz="0" w:space="0" w:color="auto"/>
        <w:bottom w:val="none" w:sz="0" w:space="0" w:color="auto"/>
        <w:right w:val="none" w:sz="0" w:space="0" w:color="auto"/>
      </w:divBdr>
      <w:divsChild>
        <w:div w:id="2108386627">
          <w:marLeft w:val="0"/>
          <w:marRight w:val="0"/>
          <w:marTop w:val="0"/>
          <w:marBottom w:val="0"/>
          <w:divBdr>
            <w:top w:val="none" w:sz="0" w:space="0" w:color="auto"/>
            <w:left w:val="none" w:sz="0" w:space="0" w:color="auto"/>
            <w:bottom w:val="none" w:sz="0" w:space="0" w:color="auto"/>
            <w:right w:val="none" w:sz="0" w:space="0" w:color="auto"/>
          </w:divBdr>
          <w:divsChild>
            <w:div w:id="33894660">
              <w:marLeft w:val="0"/>
              <w:marRight w:val="0"/>
              <w:marTop w:val="0"/>
              <w:marBottom w:val="0"/>
              <w:divBdr>
                <w:top w:val="none" w:sz="0" w:space="0" w:color="auto"/>
                <w:left w:val="none" w:sz="0" w:space="0" w:color="auto"/>
                <w:bottom w:val="none" w:sz="0" w:space="0" w:color="auto"/>
                <w:right w:val="none" w:sz="0" w:space="0" w:color="auto"/>
              </w:divBdr>
            </w:div>
            <w:div w:id="1909221152">
              <w:marLeft w:val="0"/>
              <w:marRight w:val="0"/>
              <w:marTop w:val="0"/>
              <w:marBottom w:val="0"/>
              <w:divBdr>
                <w:top w:val="none" w:sz="0" w:space="0" w:color="auto"/>
                <w:left w:val="none" w:sz="0" w:space="0" w:color="auto"/>
                <w:bottom w:val="none" w:sz="0" w:space="0" w:color="auto"/>
                <w:right w:val="none" w:sz="0" w:space="0" w:color="auto"/>
              </w:divBdr>
            </w:div>
            <w:div w:id="1632058923">
              <w:marLeft w:val="0"/>
              <w:marRight w:val="0"/>
              <w:marTop w:val="0"/>
              <w:marBottom w:val="0"/>
              <w:divBdr>
                <w:top w:val="none" w:sz="0" w:space="0" w:color="auto"/>
                <w:left w:val="none" w:sz="0" w:space="0" w:color="auto"/>
                <w:bottom w:val="none" w:sz="0" w:space="0" w:color="auto"/>
                <w:right w:val="none" w:sz="0" w:space="0" w:color="auto"/>
              </w:divBdr>
            </w:div>
            <w:div w:id="476454533">
              <w:marLeft w:val="0"/>
              <w:marRight w:val="0"/>
              <w:marTop w:val="0"/>
              <w:marBottom w:val="0"/>
              <w:divBdr>
                <w:top w:val="none" w:sz="0" w:space="0" w:color="auto"/>
                <w:left w:val="none" w:sz="0" w:space="0" w:color="auto"/>
                <w:bottom w:val="none" w:sz="0" w:space="0" w:color="auto"/>
                <w:right w:val="none" w:sz="0" w:space="0" w:color="auto"/>
              </w:divBdr>
            </w:div>
            <w:div w:id="2020236991">
              <w:marLeft w:val="0"/>
              <w:marRight w:val="0"/>
              <w:marTop w:val="0"/>
              <w:marBottom w:val="0"/>
              <w:divBdr>
                <w:top w:val="none" w:sz="0" w:space="0" w:color="auto"/>
                <w:left w:val="none" w:sz="0" w:space="0" w:color="auto"/>
                <w:bottom w:val="none" w:sz="0" w:space="0" w:color="auto"/>
                <w:right w:val="none" w:sz="0" w:space="0" w:color="auto"/>
              </w:divBdr>
            </w:div>
            <w:div w:id="2045789265">
              <w:marLeft w:val="0"/>
              <w:marRight w:val="0"/>
              <w:marTop w:val="0"/>
              <w:marBottom w:val="0"/>
              <w:divBdr>
                <w:top w:val="none" w:sz="0" w:space="0" w:color="auto"/>
                <w:left w:val="none" w:sz="0" w:space="0" w:color="auto"/>
                <w:bottom w:val="none" w:sz="0" w:space="0" w:color="auto"/>
                <w:right w:val="none" w:sz="0" w:space="0" w:color="auto"/>
              </w:divBdr>
            </w:div>
            <w:div w:id="196399274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315">
      <w:bodyDiv w:val="1"/>
      <w:marLeft w:val="0"/>
      <w:marRight w:val="0"/>
      <w:marTop w:val="0"/>
      <w:marBottom w:val="0"/>
      <w:divBdr>
        <w:top w:val="none" w:sz="0" w:space="0" w:color="auto"/>
        <w:left w:val="none" w:sz="0" w:space="0" w:color="auto"/>
        <w:bottom w:val="none" w:sz="0" w:space="0" w:color="auto"/>
        <w:right w:val="none" w:sz="0" w:space="0" w:color="auto"/>
      </w:divBdr>
      <w:divsChild>
        <w:div w:id="410544774">
          <w:marLeft w:val="0"/>
          <w:marRight w:val="0"/>
          <w:marTop w:val="0"/>
          <w:marBottom w:val="0"/>
          <w:divBdr>
            <w:top w:val="none" w:sz="0" w:space="0" w:color="auto"/>
            <w:left w:val="none" w:sz="0" w:space="0" w:color="auto"/>
            <w:bottom w:val="none" w:sz="0" w:space="0" w:color="auto"/>
            <w:right w:val="none" w:sz="0" w:space="0" w:color="auto"/>
          </w:divBdr>
          <w:divsChild>
            <w:div w:id="1990742358">
              <w:marLeft w:val="0"/>
              <w:marRight w:val="0"/>
              <w:marTop w:val="0"/>
              <w:marBottom w:val="0"/>
              <w:divBdr>
                <w:top w:val="none" w:sz="0" w:space="0" w:color="auto"/>
                <w:left w:val="none" w:sz="0" w:space="0" w:color="auto"/>
                <w:bottom w:val="none" w:sz="0" w:space="0" w:color="auto"/>
                <w:right w:val="none" w:sz="0" w:space="0" w:color="auto"/>
              </w:divBdr>
            </w:div>
            <w:div w:id="1593706938">
              <w:marLeft w:val="0"/>
              <w:marRight w:val="0"/>
              <w:marTop w:val="0"/>
              <w:marBottom w:val="0"/>
              <w:divBdr>
                <w:top w:val="none" w:sz="0" w:space="0" w:color="auto"/>
                <w:left w:val="none" w:sz="0" w:space="0" w:color="auto"/>
                <w:bottom w:val="none" w:sz="0" w:space="0" w:color="auto"/>
                <w:right w:val="none" w:sz="0" w:space="0" w:color="auto"/>
              </w:divBdr>
            </w:div>
            <w:div w:id="1057364152">
              <w:marLeft w:val="0"/>
              <w:marRight w:val="0"/>
              <w:marTop w:val="0"/>
              <w:marBottom w:val="0"/>
              <w:divBdr>
                <w:top w:val="none" w:sz="0" w:space="0" w:color="auto"/>
                <w:left w:val="none" w:sz="0" w:space="0" w:color="auto"/>
                <w:bottom w:val="none" w:sz="0" w:space="0" w:color="auto"/>
                <w:right w:val="none" w:sz="0" w:space="0" w:color="auto"/>
              </w:divBdr>
            </w:div>
            <w:div w:id="1599211483">
              <w:marLeft w:val="0"/>
              <w:marRight w:val="0"/>
              <w:marTop w:val="0"/>
              <w:marBottom w:val="0"/>
              <w:divBdr>
                <w:top w:val="none" w:sz="0" w:space="0" w:color="auto"/>
                <w:left w:val="none" w:sz="0" w:space="0" w:color="auto"/>
                <w:bottom w:val="none" w:sz="0" w:space="0" w:color="auto"/>
                <w:right w:val="none" w:sz="0" w:space="0" w:color="auto"/>
              </w:divBdr>
            </w:div>
            <w:div w:id="153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302">
      <w:bodyDiv w:val="1"/>
      <w:marLeft w:val="0"/>
      <w:marRight w:val="0"/>
      <w:marTop w:val="0"/>
      <w:marBottom w:val="0"/>
      <w:divBdr>
        <w:top w:val="none" w:sz="0" w:space="0" w:color="auto"/>
        <w:left w:val="none" w:sz="0" w:space="0" w:color="auto"/>
        <w:bottom w:val="none" w:sz="0" w:space="0" w:color="auto"/>
        <w:right w:val="none" w:sz="0" w:space="0" w:color="auto"/>
      </w:divBdr>
      <w:divsChild>
        <w:div w:id="385379514">
          <w:marLeft w:val="0"/>
          <w:marRight w:val="0"/>
          <w:marTop w:val="0"/>
          <w:marBottom w:val="0"/>
          <w:divBdr>
            <w:top w:val="none" w:sz="0" w:space="0" w:color="auto"/>
            <w:left w:val="none" w:sz="0" w:space="0" w:color="auto"/>
            <w:bottom w:val="none" w:sz="0" w:space="0" w:color="auto"/>
            <w:right w:val="none" w:sz="0" w:space="0" w:color="auto"/>
          </w:divBdr>
          <w:divsChild>
            <w:div w:id="946083684">
              <w:marLeft w:val="0"/>
              <w:marRight w:val="0"/>
              <w:marTop w:val="0"/>
              <w:marBottom w:val="0"/>
              <w:divBdr>
                <w:top w:val="none" w:sz="0" w:space="0" w:color="auto"/>
                <w:left w:val="none" w:sz="0" w:space="0" w:color="auto"/>
                <w:bottom w:val="none" w:sz="0" w:space="0" w:color="auto"/>
                <w:right w:val="none" w:sz="0" w:space="0" w:color="auto"/>
              </w:divBdr>
            </w:div>
            <w:div w:id="1990549529">
              <w:marLeft w:val="0"/>
              <w:marRight w:val="0"/>
              <w:marTop w:val="0"/>
              <w:marBottom w:val="0"/>
              <w:divBdr>
                <w:top w:val="none" w:sz="0" w:space="0" w:color="auto"/>
                <w:left w:val="none" w:sz="0" w:space="0" w:color="auto"/>
                <w:bottom w:val="none" w:sz="0" w:space="0" w:color="auto"/>
                <w:right w:val="none" w:sz="0" w:space="0" w:color="auto"/>
              </w:divBdr>
            </w:div>
            <w:div w:id="1005286606">
              <w:marLeft w:val="0"/>
              <w:marRight w:val="0"/>
              <w:marTop w:val="0"/>
              <w:marBottom w:val="0"/>
              <w:divBdr>
                <w:top w:val="none" w:sz="0" w:space="0" w:color="auto"/>
                <w:left w:val="none" w:sz="0" w:space="0" w:color="auto"/>
                <w:bottom w:val="none" w:sz="0" w:space="0" w:color="auto"/>
                <w:right w:val="none" w:sz="0" w:space="0" w:color="auto"/>
              </w:divBdr>
            </w:div>
            <w:div w:id="836843175">
              <w:marLeft w:val="0"/>
              <w:marRight w:val="0"/>
              <w:marTop w:val="0"/>
              <w:marBottom w:val="0"/>
              <w:divBdr>
                <w:top w:val="none" w:sz="0" w:space="0" w:color="auto"/>
                <w:left w:val="none" w:sz="0" w:space="0" w:color="auto"/>
                <w:bottom w:val="none" w:sz="0" w:space="0" w:color="auto"/>
                <w:right w:val="none" w:sz="0" w:space="0" w:color="auto"/>
              </w:divBdr>
            </w:div>
            <w:div w:id="869805184">
              <w:marLeft w:val="0"/>
              <w:marRight w:val="0"/>
              <w:marTop w:val="0"/>
              <w:marBottom w:val="0"/>
              <w:divBdr>
                <w:top w:val="none" w:sz="0" w:space="0" w:color="auto"/>
                <w:left w:val="none" w:sz="0" w:space="0" w:color="auto"/>
                <w:bottom w:val="none" w:sz="0" w:space="0" w:color="auto"/>
                <w:right w:val="none" w:sz="0" w:space="0" w:color="auto"/>
              </w:divBdr>
            </w:div>
            <w:div w:id="867596499">
              <w:marLeft w:val="0"/>
              <w:marRight w:val="0"/>
              <w:marTop w:val="0"/>
              <w:marBottom w:val="0"/>
              <w:divBdr>
                <w:top w:val="none" w:sz="0" w:space="0" w:color="auto"/>
                <w:left w:val="none" w:sz="0" w:space="0" w:color="auto"/>
                <w:bottom w:val="none" w:sz="0" w:space="0" w:color="auto"/>
                <w:right w:val="none" w:sz="0" w:space="0" w:color="auto"/>
              </w:divBdr>
            </w:div>
            <w:div w:id="1440879839">
              <w:marLeft w:val="0"/>
              <w:marRight w:val="0"/>
              <w:marTop w:val="0"/>
              <w:marBottom w:val="0"/>
              <w:divBdr>
                <w:top w:val="none" w:sz="0" w:space="0" w:color="auto"/>
                <w:left w:val="none" w:sz="0" w:space="0" w:color="auto"/>
                <w:bottom w:val="none" w:sz="0" w:space="0" w:color="auto"/>
                <w:right w:val="none" w:sz="0" w:space="0" w:color="auto"/>
              </w:divBdr>
            </w:div>
            <w:div w:id="940796192">
              <w:marLeft w:val="0"/>
              <w:marRight w:val="0"/>
              <w:marTop w:val="0"/>
              <w:marBottom w:val="0"/>
              <w:divBdr>
                <w:top w:val="none" w:sz="0" w:space="0" w:color="auto"/>
                <w:left w:val="none" w:sz="0" w:space="0" w:color="auto"/>
                <w:bottom w:val="none" w:sz="0" w:space="0" w:color="auto"/>
                <w:right w:val="none" w:sz="0" w:space="0" w:color="auto"/>
              </w:divBdr>
            </w:div>
            <w:div w:id="603733336">
              <w:marLeft w:val="0"/>
              <w:marRight w:val="0"/>
              <w:marTop w:val="0"/>
              <w:marBottom w:val="0"/>
              <w:divBdr>
                <w:top w:val="none" w:sz="0" w:space="0" w:color="auto"/>
                <w:left w:val="none" w:sz="0" w:space="0" w:color="auto"/>
                <w:bottom w:val="none" w:sz="0" w:space="0" w:color="auto"/>
                <w:right w:val="none" w:sz="0" w:space="0" w:color="auto"/>
              </w:divBdr>
            </w:div>
            <w:div w:id="1837568440">
              <w:marLeft w:val="0"/>
              <w:marRight w:val="0"/>
              <w:marTop w:val="0"/>
              <w:marBottom w:val="0"/>
              <w:divBdr>
                <w:top w:val="none" w:sz="0" w:space="0" w:color="auto"/>
                <w:left w:val="none" w:sz="0" w:space="0" w:color="auto"/>
                <w:bottom w:val="none" w:sz="0" w:space="0" w:color="auto"/>
                <w:right w:val="none" w:sz="0" w:space="0" w:color="auto"/>
              </w:divBdr>
            </w:div>
            <w:div w:id="1064336260">
              <w:marLeft w:val="0"/>
              <w:marRight w:val="0"/>
              <w:marTop w:val="0"/>
              <w:marBottom w:val="0"/>
              <w:divBdr>
                <w:top w:val="none" w:sz="0" w:space="0" w:color="auto"/>
                <w:left w:val="none" w:sz="0" w:space="0" w:color="auto"/>
                <w:bottom w:val="none" w:sz="0" w:space="0" w:color="auto"/>
                <w:right w:val="none" w:sz="0" w:space="0" w:color="auto"/>
              </w:divBdr>
            </w:div>
            <w:div w:id="629897949">
              <w:marLeft w:val="0"/>
              <w:marRight w:val="0"/>
              <w:marTop w:val="0"/>
              <w:marBottom w:val="0"/>
              <w:divBdr>
                <w:top w:val="none" w:sz="0" w:space="0" w:color="auto"/>
                <w:left w:val="none" w:sz="0" w:space="0" w:color="auto"/>
                <w:bottom w:val="none" w:sz="0" w:space="0" w:color="auto"/>
                <w:right w:val="none" w:sz="0" w:space="0" w:color="auto"/>
              </w:divBdr>
            </w:div>
            <w:div w:id="190539416">
              <w:marLeft w:val="0"/>
              <w:marRight w:val="0"/>
              <w:marTop w:val="0"/>
              <w:marBottom w:val="0"/>
              <w:divBdr>
                <w:top w:val="none" w:sz="0" w:space="0" w:color="auto"/>
                <w:left w:val="none" w:sz="0" w:space="0" w:color="auto"/>
                <w:bottom w:val="none" w:sz="0" w:space="0" w:color="auto"/>
                <w:right w:val="none" w:sz="0" w:space="0" w:color="auto"/>
              </w:divBdr>
            </w:div>
            <w:div w:id="2039307373">
              <w:marLeft w:val="0"/>
              <w:marRight w:val="0"/>
              <w:marTop w:val="0"/>
              <w:marBottom w:val="0"/>
              <w:divBdr>
                <w:top w:val="none" w:sz="0" w:space="0" w:color="auto"/>
                <w:left w:val="none" w:sz="0" w:space="0" w:color="auto"/>
                <w:bottom w:val="none" w:sz="0" w:space="0" w:color="auto"/>
                <w:right w:val="none" w:sz="0" w:space="0" w:color="auto"/>
              </w:divBdr>
            </w:div>
            <w:div w:id="1767656316">
              <w:marLeft w:val="0"/>
              <w:marRight w:val="0"/>
              <w:marTop w:val="0"/>
              <w:marBottom w:val="0"/>
              <w:divBdr>
                <w:top w:val="none" w:sz="0" w:space="0" w:color="auto"/>
                <w:left w:val="none" w:sz="0" w:space="0" w:color="auto"/>
                <w:bottom w:val="none" w:sz="0" w:space="0" w:color="auto"/>
                <w:right w:val="none" w:sz="0" w:space="0" w:color="auto"/>
              </w:divBdr>
            </w:div>
            <w:div w:id="40902302">
              <w:marLeft w:val="0"/>
              <w:marRight w:val="0"/>
              <w:marTop w:val="0"/>
              <w:marBottom w:val="0"/>
              <w:divBdr>
                <w:top w:val="none" w:sz="0" w:space="0" w:color="auto"/>
                <w:left w:val="none" w:sz="0" w:space="0" w:color="auto"/>
                <w:bottom w:val="none" w:sz="0" w:space="0" w:color="auto"/>
                <w:right w:val="none" w:sz="0" w:space="0" w:color="auto"/>
              </w:divBdr>
            </w:div>
            <w:div w:id="889028550">
              <w:marLeft w:val="0"/>
              <w:marRight w:val="0"/>
              <w:marTop w:val="0"/>
              <w:marBottom w:val="0"/>
              <w:divBdr>
                <w:top w:val="none" w:sz="0" w:space="0" w:color="auto"/>
                <w:left w:val="none" w:sz="0" w:space="0" w:color="auto"/>
                <w:bottom w:val="none" w:sz="0" w:space="0" w:color="auto"/>
                <w:right w:val="none" w:sz="0" w:space="0" w:color="auto"/>
              </w:divBdr>
            </w:div>
            <w:div w:id="1848908213">
              <w:marLeft w:val="0"/>
              <w:marRight w:val="0"/>
              <w:marTop w:val="0"/>
              <w:marBottom w:val="0"/>
              <w:divBdr>
                <w:top w:val="none" w:sz="0" w:space="0" w:color="auto"/>
                <w:left w:val="none" w:sz="0" w:space="0" w:color="auto"/>
                <w:bottom w:val="none" w:sz="0" w:space="0" w:color="auto"/>
                <w:right w:val="none" w:sz="0" w:space="0" w:color="auto"/>
              </w:divBdr>
            </w:div>
            <w:div w:id="1119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0570">
      <w:bodyDiv w:val="1"/>
      <w:marLeft w:val="0"/>
      <w:marRight w:val="0"/>
      <w:marTop w:val="0"/>
      <w:marBottom w:val="0"/>
      <w:divBdr>
        <w:top w:val="none" w:sz="0" w:space="0" w:color="auto"/>
        <w:left w:val="none" w:sz="0" w:space="0" w:color="auto"/>
        <w:bottom w:val="none" w:sz="0" w:space="0" w:color="auto"/>
        <w:right w:val="none" w:sz="0" w:space="0" w:color="auto"/>
      </w:divBdr>
      <w:divsChild>
        <w:div w:id="2040276376">
          <w:marLeft w:val="0"/>
          <w:marRight w:val="0"/>
          <w:marTop w:val="0"/>
          <w:marBottom w:val="0"/>
          <w:divBdr>
            <w:top w:val="none" w:sz="0" w:space="0" w:color="auto"/>
            <w:left w:val="none" w:sz="0" w:space="0" w:color="auto"/>
            <w:bottom w:val="none" w:sz="0" w:space="0" w:color="auto"/>
            <w:right w:val="none" w:sz="0" w:space="0" w:color="auto"/>
          </w:divBdr>
          <w:divsChild>
            <w:div w:id="137109687">
              <w:marLeft w:val="0"/>
              <w:marRight w:val="0"/>
              <w:marTop w:val="0"/>
              <w:marBottom w:val="0"/>
              <w:divBdr>
                <w:top w:val="none" w:sz="0" w:space="0" w:color="auto"/>
                <w:left w:val="none" w:sz="0" w:space="0" w:color="auto"/>
                <w:bottom w:val="none" w:sz="0" w:space="0" w:color="auto"/>
                <w:right w:val="none" w:sz="0" w:space="0" w:color="auto"/>
              </w:divBdr>
            </w:div>
            <w:div w:id="781806739">
              <w:marLeft w:val="0"/>
              <w:marRight w:val="0"/>
              <w:marTop w:val="0"/>
              <w:marBottom w:val="0"/>
              <w:divBdr>
                <w:top w:val="none" w:sz="0" w:space="0" w:color="auto"/>
                <w:left w:val="none" w:sz="0" w:space="0" w:color="auto"/>
                <w:bottom w:val="none" w:sz="0" w:space="0" w:color="auto"/>
                <w:right w:val="none" w:sz="0" w:space="0" w:color="auto"/>
              </w:divBdr>
            </w:div>
            <w:div w:id="1806855461">
              <w:marLeft w:val="0"/>
              <w:marRight w:val="0"/>
              <w:marTop w:val="0"/>
              <w:marBottom w:val="0"/>
              <w:divBdr>
                <w:top w:val="none" w:sz="0" w:space="0" w:color="auto"/>
                <w:left w:val="none" w:sz="0" w:space="0" w:color="auto"/>
                <w:bottom w:val="none" w:sz="0" w:space="0" w:color="auto"/>
                <w:right w:val="none" w:sz="0" w:space="0" w:color="auto"/>
              </w:divBdr>
            </w:div>
            <w:div w:id="11907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502">
      <w:bodyDiv w:val="1"/>
      <w:marLeft w:val="0"/>
      <w:marRight w:val="0"/>
      <w:marTop w:val="0"/>
      <w:marBottom w:val="0"/>
      <w:divBdr>
        <w:top w:val="none" w:sz="0" w:space="0" w:color="auto"/>
        <w:left w:val="none" w:sz="0" w:space="0" w:color="auto"/>
        <w:bottom w:val="none" w:sz="0" w:space="0" w:color="auto"/>
        <w:right w:val="none" w:sz="0" w:space="0" w:color="auto"/>
      </w:divBdr>
      <w:divsChild>
        <w:div w:id="2141143907">
          <w:marLeft w:val="0"/>
          <w:marRight w:val="0"/>
          <w:marTop w:val="0"/>
          <w:marBottom w:val="0"/>
          <w:divBdr>
            <w:top w:val="none" w:sz="0" w:space="0" w:color="auto"/>
            <w:left w:val="none" w:sz="0" w:space="0" w:color="auto"/>
            <w:bottom w:val="none" w:sz="0" w:space="0" w:color="auto"/>
            <w:right w:val="none" w:sz="0" w:space="0" w:color="auto"/>
          </w:divBdr>
          <w:divsChild>
            <w:div w:id="14237721">
              <w:marLeft w:val="0"/>
              <w:marRight w:val="0"/>
              <w:marTop w:val="0"/>
              <w:marBottom w:val="0"/>
              <w:divBdr>
                <w:top w:val="none" w:sz="0" w:space="0" w:color="auto"/>
                <w:left w:val="none" w:sz="0" w:space="0" w:color="auto"/>
                <w:bottom w:val="none" w:sz="0" w:space="0" w:color="auto"/>
                <w:right w:val="none" w:sz="0" w:space="0" w:color="auto"/>
              </w:divBdr>
            </w:div>
            <w:div w:id="451167030">
              <w:marLeft w:val="0"/>
              <w:marRight w:val="0"/>
              <w:marTop w:val="0"/>
              <w:marBottom w:val="0"/>
              <w:divBdr>
                <w:top w:val="none" w:sz="0" w:space="0" w:color="auto"/>
                <w:left w:val="none" w:sz="0" w:space="0" w:color="auto"/>
                <w:bottom w:val="none" w:sz="0" w:space="0" w:color="auto"/>
                <w:right w:val="none" w:sz="0" w:space="0" w:color="auto"/>
              </w:divBdr>
            </w:div>
            <w:div w:id="116990713">
              <w:marLeft w:val="0"/>
              <w:marRight w:val="0"/>
              <w:marTop w:val="0"/>
              <w:marBottom w:val="0"/>
              <w:divBdr>
                <w:top w:val="none" w:sz="0" w:space="0" w:color="auto"/>
                <w:left w:val="none" w:sz="0" w:space="0" w:color="auto"/>
                <w:bottom w:val="none" w:sz="0" w:space="0" w:color="auto"/>
                <w:right w:val="none" w:sz="0" w:space="0" w:color="auto"/>
              </w:divBdr>
            </w:div>
            <w:div w:id="1084915644">
              <w:marLeft w:val="0"/>
              <w:marRight w:val="0"/>
              <w:marTop w:val="0"/>
              <w:marBottom w:val="0"/>
              <w:divBdr>
                <w:top w:val="none" w:sz="0" w:space="0" w:color="auto"/>
                <w:left w:val="none" w:sz="0" w:space="0" w:color="auto"/>
                <w:bottom w:val="none" w:sz="0" w:space="0" w:color="auto"/>
                <w:right w:val="none" w:sz="0" w:space="0" w:color="auto"/>
              </w:divBdr>
            </w:div>
            <w:div w:id="2051756768">
              <w:marLeft w:val="0"/>
              <w:marRight w:val="0"/>
              <w:marTop w:val="0"/>
              <w:marBottom w:val="0"/>
              <w:divBdr>
                <w:top w:val="none" w:sz="0" w:space="0" w:color="auto"/>
                <w:left w:val="none" w:sz="0" w:space="0" w:color="auto"/>
                <w:bottom w:val="none" w:sz="0" w:space="0" w:color="auto"/>
                <w:right w:val="none" w:sz="0" w:space="0" w:color="auto"/>
              </w:divBdr>
            </w:div>
            <w:div w:id="176969551">
              <w:marLeft w:val="0"/>
              <w:marRight w:val="0"/>
              <w:marTop w:val="0"/>
              <w:marBottom w:val="0"/>
              <w:divBdr>
                <w:top w:val="none" w:sz="0" w:space="0" w:color="auto"/>
                <w:left w:val="none" w:sz="0" w:space="0" w:color="auto"/>
                <w:bottom w:val="none" w:sz="0" w:space="0" w:color="auto"/>
                <w:right w:val="none" w:sz="0" w:space="0" w:color="auto"/>
              </w:divBdr>
            </w:div>
            <w:div w:id="116334981">
              <w:marLeft w:val="0"/>
              <w:marRight w:val="0"/>
              <w:marTop w:val="0"/>
              <w:marBottom w:val="0"/>
              <w:divBdr>
                <w:top w:val="none" w:sz="0" w:space="0" w:color="auto"/>
                <w:left w:val="none" w:sz="0" w:space="0" w:color="auto"/>
                <w:bottom w:val="none" w:sz="0" w:space="0" w:color="auto"/>
                <w:right w:val="none" w:sz="0" w:space="0" w:color="auto"/>
              </w:divBdr>
            </w:div>
            <w:div w:id="1788313517">
              <w:marLeft w:val="0"/>
              <w:marRight w:val="0"/>
              <w:marTop w:val="0"/>
              <w:marBottom w:val="0"/>
              <w:divBdr>
                <w:top w:val="none" w:sz="0" w:space="0" w:color="auto"/>
                <w:left w:val="none" w:sz="0" w:space="0" w:color="auto"/>
                <w:bottom w:val="none" w:sz="0" w:space="0" w:color="auto"/>
                <w:right w:val="none" w:sz="0" w:space="0" w:color="auto"/>
              </w:divBdr>
            </w:div>
            <w:div w:id="1335256440">
              <w:marLeft w:val="0"/>
              <w:marRight w:val="0"/>
              <w:marTop w:val="0"/>
              <w:marBottom w:val="0"/>
              <w:divBdr>
                <w:top w:val="none" w:sz="0" w:space="0" w:color="auto"/>
                <w:left w:val="none" w:sz="0" w:space="0" w:color="auto"/>
                <w:bottom w:val="none" w:sz="0" w:space="0" w:color="auto"/>
                <w:right w:val="none" w:sz="0" w:space="0" w:color="auto"/>
              </w:divBdr>
            </w:div>
            <w:div w:id="1371686687">
              <w:marLeft w:val="0"/>
              <w:marRight w:val="0"/>
              <w:marTop w:val="0"/>
              <w:marBottom w:val="0"/>
              <w:divBdr>
                <w:top w:val="none" w:sz="0" w:space="0" w:color="auto"/>
                <w:left w:val="none" w:sz="0" w:space="0" w:color="auto"/>
                <w:bottom w:val="none" w:sz="0" w:space="0" w:color="auto"/>
                <w:right w:val="none" w:sz="0" w:space="0" w:color="auto"/>
              </w:divBdr>
            </w:div>
            <w:div w:id="2098935740">
              <w:marLeft w:val="0"/>
              <w:marRight w:val="0"/>
              <w:marTop w:val="0"/>
              <w:marBottom w:val="0"/>
              <w:divBdr>
                <w:top w:val="none" w:sz="0" w:space="0" w:color="auto"/>
                <w:left w:val="none" w:sz="0" w:space="0" w:color="auto"/>
                <w:bottom w:val="none" w:sz="0" w:space="0" w:color="auto"/>
                <w:right w:val="none" w:sz="0" w:space="0" w:color="auto"/>
              </w:divBdr>
            </w:div>
            <w:div w:id="880705178">
              <w:marLeft w:val="0"/>
              <w:marRight w:val="0"/>
              <w:marTop w:val="0"/>
              <w:marBottom w:val="0"/>
              <w:divBdr>
                <w:top w:val="none" w:sz="0" w:space="0" w:color="auto"/>
                <w:left w:val="none" w:sz="0" w:space="0" w:color="auto"/>
                <w:bottom w:val="none" w:sz="0" w:space="0" w:color="auto"/>
                <w:right w:val="none" w:sz="0" w:space="0" w:color="auto"/>
              </w:divBdr>
            </w:div>
            <w:div w:id="58984031">
              <w:marLeft w:val="0"/>
              <w:marRight w:val="0"/>
              <w:marTop w:val="0"/>
              <w:marBottom w:val="0"/>
              <w:divBdr>
                <w:top w:val="none" w:sz="0" w:space="0" w:color="auto"/>
                <w:left w:val="none" w:sz="0" w:space="0" w:color="auto"/>
                <w:bottom w:val="none" w:sz="0" w:space="0" w:color="auto"/>
                <w:right w:val="none" w:sz="0" w:space="0" w:color="auto"/>
              </w:divBdr>
            </w:div>
            <w:div w:id="1778794657">
              <w:marLeft w:val="0"/>
              <w:marRight w:val="0"/>
              <w:marTop w:val="0"/>
              <w:marBottom w:val="0"/>
              <w:divBdr>
                <w:top w:val="none" w:sz="0" w:space="0" w:color="auto"/>
                <w:left w:val="none" w:sz="0" w:space="0" w:color="auto"/>
                <w:bottom w:val="none" w:sz="0" w:space="0" w:color="auto"/>
                <w:right w:val="none" w:sz="0" w:space="0" w:color="auto"/>
              </w:divBdr>
            </w:div>
            <w:div w:id="2067755482">
              <w:marLeft w:val="0"/>
              <w:marRight w:val="0"/>
              <w:marTop w:val="0"/>
              <w:marBottom w:val="0"/>
              <w:divBdr>
                <w:top w:val="none" w:sz="0" w:space="0" w:color="auto"/>
                <w:left w:val="none" w:sz="0" w:space="0" w:color="auto"/>
                <w:bottom w:val="none" w:sz="0" w:space="0" w:color="auto"/>
                <w:right w:val="none" w:sz="0" w:space="0" w:color="auto"/>
              </w:divBdr>
            </w:div>
            <w:div w:id="1536189102">
              <w:marLeft w:val="0"/>
              <w:marRight w:val="0"/>
              <w:marTop w:val="0"/>
              <w:marBottom w:val="0"/>
              <w:divBdr>
                <w:top w:val="none" w:sz="0" w:space="0" w:color="auto"/>
                <w:left w:val="none" w:sz="0" w:space="0" w:color="auto"/>
                <w:bottom w:val="none" w:sz="0" w:space="0" w:color="auto"/>
                <w:right w:val="none" w:sz="0" w:space="0" w:color="auto"/>
              </w:divBdr>
            </w:div>
            <w:div w:id="1588952708">
              <w:marLeft w:val="0"/>
              <w:marRight w:val="0"/>
              <w:marTop w:val="0"/>
              <w:marBottom w:val="0"/>
              <w:divBdr>
                <w:top w:val="none" w:sz="0" w:space="0" w:color="auto"/>
                <w:left w:val="none" w:sz="0" w:space="0" w:color="auto"/>
                <w:bottom w:val="none" w:sz="0" w:space="0" w:color="auto"/>
                <w:right w:val="none" w:sz="0" w:space="0" w:color="auto"/>
              </w:divBdr>
            </w:div>
            <w:div w:id="740716843">
              <w:marLeft w:val="0"/>
              <w:marRight w:val="0"/>
              <w:marTop w:val="0"/>
              <w:marBottom w:val="0"/>
              <w:divBdr>
                <w:top w:val="none" w:sz="0" w:space="0" w:color="auto"/>
                <w:left w:val="none" w:sz="0" w:space="0" w:color="auto"/>
                <w:bottom w:val="none" w:sz="0" w:space="0" w:color="auto"/>
                <w:right w:val="none" w:sz="0" w:space="0" w:color="auto"/>
              </w:divBdr>
            </w:div>
            <w:div w:id="751506751">
              <w:marLeft w:val="0"/>
              <w:marRight w:val="0"/>
              <w:marTop w:val="0"/>
              <w:marBottom w:val="0"/>
              <w:divBdr>
                <w:top w:val="none" w:sz="0" w:space="0" w:color="auto"/>
                <w:left w:val="none" w:sz="0" w:space="0" w:color="auto"/>
                <w:bottom w:val="none" w:sz="0" w:space="0" w:color="auto"/>
                <w:right w:val="none" w:sz="0" w:space="0" w:color="auto"/>
              </w:divBdr>
            </w:div>
            <w:div w:id="5359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911">
      <w:bodyDiv w:val="1"/>
      <w:marLeft w:val="0"/>
      <w:marRight w:val="0"/>
      <w:marTop w:val="0"/>
      <w:marBottom w:val="0"/>
      <w:divBdr>
        <w:top w:val="none" w:sz="0" w:space="0" w:color="auto"/>
        <w:left w:val="none" w:sz="0" w:space="0" w:color="auto"/>
        <w:bottom w:val="none" w:sz="0" w:space="0" w:color="auto"/>
        <w:right w:val="none" w:sz="0" w:space="0" w:color="auto"/>
      </w:divBdr>
      <w:divsChild>
        <w:div w:id="1019628024">
          <w:marLeft w:val="0"/>
          <w:marRight w:val="0"/>
          <w:marTop w:val="0"/>
          <w:marBottom w:val="0"/>
          <w:divBdr>
            <w:top w:val="none" w:sz="0" w:space="0" w:color="auto"/>
            <w:left w:val="none" w:sz="0" w:space="0" w:color="auto"/>
            <w:bottom w:val="none" w:sz="0" w:space="0" w:color="auto"/>
            <w:right w:val="none" w:sz="0" w:space="0" w:color="auto"/>
          </w:divBdr>
          <w:divsChild>
            <w:div w:id="1316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4562">
      <w:bodyDiv w:val="1"/>
      <w:marLeft w:val="0"/>
      <w:marRight w:val="0"/>
      <w:marTop w:val="0"/>
      <w:marBottom w:val="0"/>
      <w:divBdr>
        <w:top w:val="none" w:sz="0" w:space="0" w:color="auto"/>
        <w:left w:val="none" w:sz="0" w:space="0" w:color="auto"/>
        <w:bottom w:val="none" w:sz="0" w:space="0" w:color="auto"/>
        <w:right w:val="none" w:sz="0" w:space="0" w:color="auto"/>
      </w:divBdr>
      <w:divsChild>
        <w:div w:id="1212419912">
          <w:marLeft w:val="0"/>
          <w:marRight w:val="0"/>
          <w:marTop w:val="0"/>
          <w:marBottom w:val="0"/>
          <w:divBdr>
            <w:top w:val="none" w:sz="0" w:space="0" w:color="auto"/>
            <w:left w:val="none" w:sz="0" w:space="0" w:color="auto"/>
            <w:bottom w:val="none" w:sz="0" w:space="0" w:color="auto"/>
            <w:right w:val="none" w:sz="0" w:space="0" w:color="auto"/>
          </w:divBdr>
          <w:divsChild>
            <w:div w:id="785730994">
              <w:marLeft w:val="0"/>
              <w:marRight w:val="0"/>
              <w:marTop w:val="0"/>
              <w:marBottom w:val="0"/>
              <w:divBdr>
                <w:top w:val="none" w:sz="0" w:space="0" w:color="auto"/>
                <w:left w:val="none" w:sz="0" w:space="0" w:color="auto"/>
                <w:bottom w:val="none" w:sz="0" w:space="0" w:color="auto"/>
                <w:right w:val="none" w:sz="0" w:space="0" w:color="auto"/>
              </w:divBdr>
            </w:div>
            <w:div w:id="1255436887">
              <w:marLeft w:val="0"/>
              <w:marRight w:val="0"/>
              <w:marTop w:val="0"/>
              <w:marBottom w:val="0"/>
              <w:divBdr>
                <w:top w:val="none" w:sz="0" w:space="0" w:color="auto"/>
                <w:left w:val="none" w:sz="0" w:space="0" w:color="auto"/>
                <w:bottom w:val="none" w:sz="0" w:space="0" w:color="auto"/>
                <w:right w:val="none" w:sz="0" w:space="0" w:color="auto"/>
              </w:divBdr>
            </w:div>
            <w:div w:id="5445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835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3">
          <w:marLeft w:val="0"/>
          <w:marRight w:val="0"/>
          <w:marTop w:val="0"/>
          <w:marBottom w:val="0"/>
          <w:divBdr>
            <w:top w:val="none" w:sz="0" w:space="0" w:color="auto"/>
            <w:left w:val="none" w:sz="0" w:space="0" w:color="auto"/>
            <w:bottom w:val="none" w:sz="0" w:space="0" w:color="auto"/>
            <w:right w:val="none" w:sz="0" w:space="0" w:color="auto"/>
          </w:divBdr>
          <w:divsChild>
            <w:div w:id="566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596">
      <w:bodyDiv w:val="1"/>
      <w:marLeft w:val="0"/>
      <w:marRight w:val="0"/>
      <w:marTop w:val="0"/>
      <w:marBottom w:val="0"/>
      <w:divBdr>
        <w:top w:val="none" w:sz="0" w:space="0" w:color="auto"/>
        <w:left w:val="none" w:sz="0" w:space="0" w:color="auto"/>
        <w:bottom w:val="none" w:sz="0" w:space="0" w:color="auto"/>
        <w:right w:val="none" w:sz="0" w:space="0" w:color="auto"/>
      </w:divBdr>
      <w:divsChild>
        <w:div w:id="2090930582">
          <w:marLeft w:val="0"/>
          <w:marRight w:val="0"/>
          <w:marTop w:val="0"/>
          <w:marBottom w:val="0"/>
          <w:divBdr>
            <w:top w:val="none" w:sz="0" w:space="0" w:color="auto"/>
            <w:left w:val="none" w:sz="0" w:space="0" w:color="auto"/>
            <w:bottom w:val="none" w:sz="0" w:space="0" w:color="auto"/>
            <w:right w:val="none" w:sz="0" w:space="0" w:color="auto"/>
          </w:divBdr>
          <w:divsChild>
            <w:div w:id="303387564">
              <w:marLeft w:val="0"/>
              <w:marRight w:val="0"/>
              <w:marTop w:val="0"/>
              <w:marBottom w:val="0"/>
              <w:divBdr>
                <w:top w:val="none" w:sz="0" w:space="0" w:color="auto"/>
                <w:left w:val="none" w:sz="0" w:space="0" w:color="auto"/>
                <w:bottom w:val="none" w:sz="0" w:space="0" w:color="auto"/>
                <w:right w:val="none" w:sz="0" w:space="0" w:color="auto"/>
              </w:divBdr>
            </w:div>
            <w:div w:id="70009246">
              <w:marLeft w:val="0"/>
              <w:marRight w:val="0"/>
              <w:marTop w:val="0"/>
              <w:marBottom w:val="0"/>
              <w:divBdr>
                <w:top w:val="none" w:sz="0" w:space="0" w:color="auto"/>
                <w:left w:val="none" w:sz="0" w:space="0" w:color="auto"/>
                <w:bottom w:val="none" w:sz="0" w:space="0" w:color="auto"/>
                <w:right w:val="none" w:sz="0" w:space="0" w:color="auto"/>
              </w:divBdr>
            </w:div>
            <w:div w:id="1446995870">
              <w:marLeft w:val="0"/>
              <w:marRight w:val="0"/>
              <w:marTop w:val="0"/>
              <w:marBottom w:val="0"/>
              <w:divBdr>
                <w:top w:val="none" w:sz="0" w:space="0" w:color="auto"/>
                <w:left w:val="none" w:sz="0" w:space="0" w:color="auto"/>
                <w:bottom w:val="none" w:sz="0" w:space="0" w:color="auto"/>
                <w:right w:val="none" w:sz="0" w:space="0" w:color="auto"/>
              </w:divBdr>
            </w:div>
            <w:div w:id="767500824">
              <w:marLeft w:val="0"/>
              <w:marRight w:val="0"/>
              <w:marTop w:val="0"/>
              <w:marBottom w:val="0"/>
              <w:divBdr>
                <w:top w:val="none" w:sz="0" w:space="0" w:color="auto"/>
                <w:left w:val="none" w:sz="0" w:space="0" w:color="auto"/>
                <w:bottom w:val="none" w:sz="0" w:space="0" w:color="auto"/>
                <w:right w:val="none" w:sz="0" w:space="0" w:color="auto"/>
              </w:divBdr>
            </w:div>
            <w:div w:id="10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567694">
      <w:bodyDiv w:val="1"/>
      <w:marLeft w:val="0"/>
      <w:marRight w:val="0"/>
      <w:marTop w:val="0"/>
      <w:marBottom w:val="0"/>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sChild>
            <w:div w:id="169226819">
              <w:marLeft w:val="0"/>
              <w:marRight w:val="0"/>
              <w:marTop w:val="0"/>
              <w:marBottom w:val="0"/>
              <w:divBdr>
                <w:top w:val="none" w:sz="0" w:space="0" w:color="auto"/>
                <w:left w:val="none" w:sz="0" w:space="0" w:color="auto"/>
                <w:bottom w:val="none" w:sz="0" w:space="0" w:color="auto"/>
                <w:right w:val="none" w:sz="0" w:space="0" w:color="auto"/>
              </w:divBdr>
            </w:div>
            <w:div w:id="1136525448">
              <w:marLeft w:val="0"/>
              <w:marRight w:val="0"/>
              <w:marTop w:val="0"/>
              <w:marBottom w:val="0"/>
              <w:divBdr>
                <w:top w:val="none" w:sz="0" w:space="0" w:color="auto"/>
                <w:left w:val="none" w:sz="0" w:space="0" w:color="auto"/>
                <w:bottom w:val="none" w:sz="0" w:space="0" w:color="auto"/>
                <w:right w:val="none" w:sz="0" w:space="0" w:color="auto"/>
              </w:divBdr>
            </w:div>
            <w:div w:id="1969244249">
              <w:marLeft w:val="0"/>
              <w:marRight w:val="0"/>
              <w:marTop w:val="0"/>
              <w:marBottom w:val="0"/>
              <w:divBdr>
                <w:top w:val="none" w:sz="0" w:space="0" w:color="auto"/>
                <w:left w:val="none" w:sz="0" w:space="0" w:color="auto"/>
                <w:bottom w:val="none" w:sz="0" w:space="0" w:color="auto"/>
                <w:right w:val="none" w:sz="0" w:space="0" w:color="auto"/>
              </w:divBdr>
            </w:div>
            <w:div w:id="772744550">
              <w:marLeft w:val="0"/>
              <w:marRight w:val="0"/>
              <w:marTop w:val="0"/>
              <w:marBottom w:val="0"/>
              <w:divBdr>
                <w:top w:val="none" w:sz="0" w:space="0" w:color="auto"/>
                <w:left w:val="none" w:sz="0" w:space="0" w:color="auto"/>
                <w:bottom w:val="none" w:sz="0" w:space="0" w:color="auto"/>
                <w:right w:val="none" w:sz="0" w:space="0" w:color="auto"/>
              </w:divBdr>
            </w:div>
            <w:div w:id="1092815949">
              <w:marLeft w:val="0"/>
              <w:marRight w:val="0"/>
              <w:marTop w:val="0"/>
              <w:marBottom w:val="0"/>
              <w:divBdr>
                <w:top w:val="none" w:sz="0" w:space="0" w:color="auto"/>
                <w:left w:val="none" w:sz="0" w:space="0" w:color="auto"/>
                <w:bottom w:val="none" w:sz="0" w:space="0" w:color="auto"/>
                <w:right w:val="none" w:sz="0" w:space="0" w:color="auto"/>
              </w:divBdr>
            </w:div>
            <w:div w:id="1638222604">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9563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6806452">
      <w:bodyDiv w:val="1"/>
      <w:marLeft w:val="0"/>
      <w:marRight w:val="0"/>
      <w:marTop w:val="0"/>
      <w:marBottom w:val="0"/>
      <w:divBdr>
        <w:top w:val="none" w:sz="0" w:space="0" w:color="auto"/>
        <w:left w:val="none" w:sz="0" w:space="0" w:color="auto"/>
        <w:bottom w:val="none" w:sz="0" w:space="0" w:color="auto"/>
        <w:right w:val="none" w:sz="0" w:space="0" w:color="auto"/>
      </w:divBdr>
      <w:divsChild>
        <w:div w:id="862550950">
          <w:marLeft w:val="0"/>
          <w:marRight w:val="0"/>
          <w:marTop w:val="0"/>
          <w:marBottom w:val="0"/>
          <w:divBdr>
            <w:top w:val="none" w:sz="0" w:space="0" w:color="auto"/>
            <w:left w:val="none" w:sz="0" w:space="0" w:color="auto"/>
            <w:bottom w:val="none" w:sz="0" w:space="0" w:color="auto"/>
            <w:right w:val="none" w:sz="0" w:space="0" w:color="auto"/>
          </w:divBdr>
          <w:divsChild>
            <w:div w:id="1754206588">
              <w:marLeft w:val="0"/>
              <w:marRight w:val="0"/>
              <w:marTop w:val="0"/>
              <w:marBottom w:val="0"/>
              <w:divBdr>
                <w:top w:val="none" w:sz="0" w:space="0" w:color="auto"/>
                <w:left w:val="none" w:sz="0" w:space="0" w:color="auto"/>
                <w:bottom w:val="none" w:sz="0" w:space="0" w:color="auto"/>
                <w:right w:val="none" w:sz="0" w:space="0" w:color="auto"/>
              </w:divBdr>
            </w:div>
            <w:div w:id="1206025271">
              <w:marLeft w:val="0"/>
              <w:marRight w:val="0"/>
              <w:marTop w:val="0"/>
              <w:marBottom w:val="0"/>
              <w:divBdr>
                <w:top w:val="none" w:sz="0" w:space="0" w:color="auto"/>
                <w:left w:val="none" w:sz="0" w:space="0" w:color="auto"/>
                <w:bottom w:val="none" w:sz="0" w:space="0" w:color="auto"/>
                <w:right w:val="none" w:sz="0" w:space="0" w:color="auto"/>
              </w:divBdr>
            </w:div>
            <w:div w:id="11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458">
      <w:bodyDiv w:val="1"/>
      <w:marLeft w:val="0"/>
      <w:marRight w:val="0"/>
      <w:marTop w:val="0"/>
      <w:marBottom w:val="0"/>
      <w:divBdr>
        <w:top w:val="none" w:sz="0" w:space="0" w:color="auto"/>
        <w:left w:val="none" w:sz="0" w:space="0" w:color="auto"/>
        <w:bottom w:val="none" w:sz="0" w:space="0" w:color="auto"/>
        <w:right w:val="none" w:sz="0" w:space="0" w:color="auto"/>
      </w:divBdr>
      <w:divsChild>
        <w:div w:id="974023222">
          <w:marLeft w:val="0"/>
          <w:marRight w:val="0"/>
          <w:marTop w:val="0"/>
          <w:marBottom w:val="0"/>
          <w:divBdr>
            <w:top w:val="none" w:sz="0" w:space="0" w:color="auto"/>
            <w:left w:val="none" w:sz="0" w:space="0" w:color="auto"/>
            <w:bottom w:val="none" w:sz="0" w:space="0" w:color="auto"/>
            <w:right w:val="none" w:sz="0" w:space="0" w:color="auto"/>
          </w:divBdr>
          <w:divsChild>
            <w:div w:id="1826240026">
              <w:marLeft w:val="0"/>
              <w:marRight w:val="0"/>
              <w:marTop w:val="0"/>
              <w:marBottom w:val="0"/>
              <w:divBdr>
                <w:top w:val="none" w:sz="0" w:space="0" w:color="auto"/>
                <w:left w:val="none" w:sz="0" w:space="0" w:color="auto"/>
                <w:bottom w:val="none" w:sz="0" w:space="0" w:color="auto"/>
                <w:right w:val="none" w:sz="0" w:space="0" w:color="auto"/>
              </w:divBdr>
            </w:div>
            <w:div w:id="700203081">
              <w:marLeft w:val="0"/>
              <w:marRight w:val="0"/>
              <w:marTop w:val="0"/>
              <w:marBottom w:val="0"/>
              <w:divBdr>
                <w:top w:val="none" w:sz="0" w:space="0" w:color="auto"/>
                <w:left w:val="none" w:sz="0" w:space="0" w:color="auto"/>
                <w:bottom w:val="none" w:sz="0" w:space="0" w:color="auto"/>
                <w:right w:val="none" w:sz="0" w:space="0" w:color="auto"/>
              </w:divBdr>
            </w:div>
            <w:div w:id="963658219">
              <w:marLeft w:val="0"/>
              <w:marRight w:val="0"/>
              <w:marTop w:val="0"/>
              <w:marBottom w:val="0"/>
              <w:divBdr>
                <w:top w:val="none" w:sz="0" w:space="0" w:color="auto"/>
                <w:left w:val="none" w:sz="0" w:space="0" w:color="auto"/>
                <w:bottom w:val="none" w:sz="0" w:space="0" w:color="auto"/>
                <w:right w:val="none" w:sz="0" w:space="0" w:color="auto"/>
              </w:divBdr>
            </w:div>
            <w:div w:id="1921088688">
              <w:marLeft w:val="0"/>
              <w:marRight w:val="0"/>
              <w:marTop w:val="0"/>
              <w:marBottom w:val="0"/>
              <w:divBdr>
                <w:top w:val="none" w:sz="0" w:space="0" w:color="auto"/>
                <w:left w:val="none" w:sz="0" w:space="0" w:color="auto"/>
                <w:bottom w:val="none" w:sz="0" w:space="0" w:color="auto"/>
                <w:right w:val="none" w:sz="0" w:space="0" w:color="auto"/>
              </w:divBdr>
            </w:div>
            <w:div w:id="270405882">
              <w:marLeft w:val="0"/>
              <w:marRight w:val="0"/>
              <w:marTop w:val="0"/>
              <w:marBottom w:val="0"/>
              <w:divBdr>
                <w:top w:val="none" w:sz="0" w:space="0" w:color="auto"/>
                <w:left w:val="none" w:sz="0" w:space="0" w:color="auto"/>
                <w:bottom w:val="none" w:sz="0" w:space="0" w:color="auto"/>
                <w:right w:val="none" w:sz="0" w:space="0" w:color="auto"/>
              </w:divBdr>
            </w:div>
            <w:div w:id="1452935136">
              <w:marLeft w:val="0"/>
              <w:marRight w:val="0"/>
              <w:marTop w:val="0"/>
              <w:marBottom w:val="0"/>
              <w:divBdr>
                <w:top w:val="none" w:sz="0" w:space="0" w:color="auto"/>
                <w:left w:val="none" w:sz="0" w:space="0" w:color="auto"/>
                <w:bottom w:val="none" w:sz="0" w:space="0" w:color="auto"/>
                <w:right w:val="none" w:sz="0" w:space="0" w:color="auto"/>
              </w:divBdr>
            </w:div>
            <w:div w:id="624235688">
              <w:marLeft w:val="0"/>
              <w:marRight w:val="0"/>
              <w:marTop w:val="0"/>
              <w:marBottom w:val="0"/>
              <w:divBdr>
                <w:top w:val="none" w:sz="0" w:space="0" w:color="auto"/>
                <w:left w:val="none" w:sz="0" w:space="0" w:color="auto"/>
                <w:bottom w:val="none" w:sz="0" w:space="0" w:color="auto"/>
                <w:right w:val="none" w:sz="0" w:space="0" w:color="auto"/>
              </w:divBdr>
            </w:div>
            <w:div w:id="189488381">
              <w:marLeft w:val="0"/>
              <w:marRight w:val="0"/>
              <w:marTop w:val="0"/>
              <w:marBottom w:val="0"/>
              <w:divBdr>
                <w:top w:val="none" w:sz="0" w:space="0" w:color="auto"/>
                <w:left w:val="none" w:sz="0" w:space="0" w:color="auto"/>
                <w:bottom w:val="none" w:sz="0" w:space="0" w:color="auto"/>
                <w:right w:val="none" w:sz="0" w:space="0" w:color="auto"/>
              </w:divBdr>
            </w:div>
            <w:div w:id="1980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8584">
      <w:bodyDiv w:val="1"/>
      <w:marLeft w:val="0"/>
      <w:marRight w:val="0"/>
      <w:marTop w:val="0"/>
      <w:marBottom w:val="0"/>
      <w:divBdr>
        <w:top w:val="none" w:sz="0" w:space="0" w:color="auto"/>
        <w:left w:val="none" w:sz="0" w:space="0" w:color="auto"/>
        <w:bottom w:val="none" w:sz="0" w:space="0" w:color="auto"/>
        <w:right w:val="none" w:sz="0" w:space="0" w:color="auto"/>
      </w:divBdr>
      <w:divsChild>
        <w:div w:id="1024358110">
          <w:marLeft w:val="0"/>
          <w:marRight w:val="0"/>
          <w:marTop w:val="0"/>
          <w:marBottom w:val="0"/>
          <w:divBdr>
            <w:top w:val="none" w:sz="0" w:space="0" w:color="auto"/>
            <w:left w:val="none" w:sz="0" w:space="0" w:color="auto"/>
            <w:bottom w:val="none" w:sz="0" w:space="0" w:color="auto"/>
            <w:right w:val="none" w:sz="0" w:space="0" w:color="auto"/>
          </w:divBdr>
          <w:divsChild>
            <w:div w:id="427048415">
              <w:marLeft w:val="0"/>
              <w:marRight w:val="0"/>
              <w:marTop w:val="0"/>
              <w:marBottom w:val="0"/>
              <w:divBdr>
                <w:top w:val="none" w:sz="0" w:space="0" w:color="auto"/>
                <w:left w:val="none" w:sz="0" w:space="0" w:color="auto"/>
                <w:bottom w:val="none" w:sz="0" w:space="0" w:color="auto"/>
                <w:right w:val="none" w:sz="0" w:space="0" w:color="auto"/>
              </w:divBdr>
            </w:div>
            <w:div w:id="831260226">
              <w:marLeft w:val="0"/>
              <w:marRight w:val="0"/>
              <w:marTop w:val="0"/>
              <w:marBottom w:val="0"/>
              <w:divBdr>
                <w:top w:val="none" w:sz="0" w:space="0" w:color="auto"/>
                <w:left w:val="none" w:sz="0" w:space="0" w:color="auto"/>
                <w:bottom w:val="none" w:sz="0" w:space="0" w:color="auto"/>
                <w:right w:val="none" w:sz="0" w:space="0" w:color="auto"/>
              </w:divBdr>
            </w:div>
            <w:div w:id="378668850">
              <w:marLeft w:val="0"/>
              <w:marRight w:val="0"/>
              <w:marTop w:val="0"/>
              <w:marBottom w:val="0"/>
              <w:divBdr>
                <w:top w:val="none" w:sz="0" w:space="0" w:color="auto"/>
                <w:left w:val="none" w:sz="0" w:space="0" w:color="auto"/>
                <w:bottom w:val="none" w:sz="0" w:space="0" w:color="auto"/>
                <w:right w:val="none" w:sz="0" w:space="0" w:color="auto"/>
              </w:divBdr>
            </w:div>
            <w:div w:id="379325776">
              <w:marLeft w:val="0"/>
              <w:marRight w:val="0"/>
              <w:marTop w:val="0"/>
              <w:marBottom w:val="0"/>
              <w:divBdr>
                <w:top w:val="none" w:sz="0" w:space="0" w:color="auto"/>
                <w:left w:val="none" w:sz="0" w:space="0" w:color="auto"/>
                <w:bottom w:val="none" w:sz="0" w:space="0" w:color="auto"/>
                <w:right w:val="none" w:sz="0" w:space="0" w:color="auto"/>
              </w:divBdr>
            </w:div>
            <w:div w:id="1359626549">
              <w:marLeft w:val="0"/>
              <w:marRight w:val="0"/>
              <w:marTop w:val="0"/>
              <w:marBottom w:val="0"/>
              <w:divBdr>
                <w:top w:val="none" w:sz="0" w:space="0" w:color="auto"/>
                <w:left w:val="none" w:sz="0" w:space="0" w:color="auto"/>
                <w:bottom w:val="none" w:sz="0" w:space="0" w:color="auto"/>
                <w:right w:val="none" w:sz="0" w:space="0" w:color="auto"/>
              </w:divBdr>
            </w:div>
            <w:div w:id="817648881">
              <w:marLeft w:val="0"/>
              <w:marRight w:val="0"/>
              <w:marTop w:val="0"/>
              <w:marBottom w:val="0"/>
              <w:divBdr>
                <w:top w:val="none" w:sz="0" w:space="0" w:color="auto"/>
                <w:left w:val="none" w:sz="0" w:space="0" w:color="auto"/>
                <w:bottom w:val="none" w:sz="0" w:space="0" w:color="auto"/>
                <w:right w:val="none" w:sz="0" w:space="0" w:color="auto"/>
              </w:divBdr>
            </w:div>
            <w:div w:id="1379234581">
              <w:marLeft w:val="0"/>
              <w:marRight w:val="0"/>
              <w:marTop w:val="0"/>
              <w:marBottom w:val="0"/>
              <w:divBdr>
                <w:top w:val="none" w:sz="0" w:space="0" w:color="auto"/>
                <w:left w:val="none" w:sz="0" w:space="0" w:color="auto"/>
                <w:bottom w:val="none" w:sz="0" w:space="0" w:color="auto"/>
                <w:right w:val="none" w:sz="0" w:space="0" w:color="auto"/>
              </w:divBdr>
            </w:div>
            <w:div w:id="58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8892">
      <w:bodyDiv w:val="1"/>
      <w:marLeft w:val="0"/>
      <w:marRight w:val="0"/>
      <w:marTop w:val="0"/>
      <w:marBottom w:val="0"/>
      <w:divBdr>
        <w:top w:val="none" w:sz="0" w:space="0" w:color="auto"/>
        <w:left w:val="none" w:sz="0" w:space="0" w:color="auto"/>
        <w:bottom w:val="none" w:sz="0" w:space="0" w:color="auto"/>
        <w:right w:val="none" w:sz="0" w:space="0" w:color="auto"/>
      </w:divBdr>
      <w:divsChild>
        <w:div w:id="454716735">
          <w:marLeft w:val="0"/>
          <w:marRight w:val="0"/>
          <w:marTop w:val="0"/>
          <w:marBottom w:val="0"/>
          <w:divBdr>
            <w:top w:val="none" w:sz="0" w:space="0" w:color="auto"/>
            <w:left w:val="none" w:sz="0" w:space="0" w:color="auto"/>
            <w:bottom w:val="none" w:sz="0" w:space="0" w:color="auto"/>
            <w:right w:val="none" w:sz="0" w:space="0" w:color="auto"/>
          </w:divBdr>
          <w:divsChild>
            <w:div w:id="2081438866">
              <w:marLeft w:val="0"/>
              <w:marRight w:val="0"/>
              <w:marTop w:val="0"/>
              <w:marBottom w:val="0"/>
              <w:divBdr>
                <w:top w:val="none" w:sz="0" w:space="0" w:color="auto"/>
                <w:left w:val="none" w:sz="0" w:space="0" w:color="auto"/>
                <w:bottom w:val="none" w:sz="0" w:space="0" w:color="auto"/>
                <w:right w:val="none" w:sz="0" w:space="0" w:color="auto"/>
              </w:divBdr>
            </w:div>
            <w:div w:id="964848253">
              <w:marLeft w:val="0"/>
              <w:marRight w:val="0"/>
              <w:marTop w:val="0"/>
              <w:marBottom w:val="0"/>
              <w:divBdr>
                <w:top w:val="none" w:sz="0" w:space="0" w:color="auto"/>
                <w:left w:val="none" w:sz="0" w:space="0" w:color="auto"/>
                <w:bottom w:val="none" w:sz="0" w:space="0" w:color="auto"/>
                <w:right w:val="none" w:sz="0" w:space="0" w:color="auto"/>
              </w:divBdr>
            </w:div>
            <w:div w:id="1708792583">
              <w:marLeft w:val="0"/>
              <w:marRight w:val="0"/>
              <w:marTop w:val="0"/>
              <w:marBottom w:val="0"/>
              <w:divBdr>
                <w:top w:val="none" w:sz="0" w:space="0" w:color="auto"/>
                <w:left w:val="none" w:sz="0" w:space="0" w:color="auto"/>
                <w:bottom w:val="none" w:sz="0" w:space="0" w:color="auto"/>
                <w:right w:val="none" w:sz="0" w:space="0" w:color="auto"/>
              </w:divBdr>
            </w:div>
            <w:div w:id="20160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8364829">
      <w:bodyDiv w:val="1"/>
      <w:marLeft w:val="0"/>
      <w:marRight w:val="0"/>
      <w:marTop w:val="0"/>
      <w:marBottom w:val="0"/>
      <w:divBdr>
        <w:top w:val="none" w:sz="0" w:space="0" w:color="auto"/>
        <w:left w:val="none" w:sz="0" w:space="0" w:color="auto"/>
        <w:bottom w:val="none" w:sz="0" w:space="0" w:color="auto"/>
        <w:right w:val="none" w:sz="0" w:space="0" w:color="auto"/>
      </w:divBdr>
      <w:divsChild>
        <w:div w:id="1126240075">
          <w:marLeft w:val="0"/>
          <w:marRight w:val="0"/>
          <w:marTop w:val="0"/>
          <w:marBottom w:val="0"/>
          <w:divBdr>
            <w:top w:val="none" w:sz="0" w:space="0" w:color="auto"/>
            <w:left w:val="none" w:sz="0" w:space="0" w:color="auto"/>
            <w:bottom w:val="none" w:sz="0" w:space="0" w:color="auto"/>
            <w:right w:val="none" w:sz="0" w:space="0" w:color="auto"/>
          </w:divBdr>
          <w:divsChild>
            <w:div w:id="2071149702">
              <w:marLeft w:val="0"/>
              <w:marRight w:val="0"/>
              <w:marTop w:val="0"/>
              <w:marBottom w:val="0"/>
              <w:divBdr>
                <w:top w:val="none" w:sz="0" w:space="0" w:color="auto"/>
                <w:left w:val="none" w:sz="0" w:space="0" w:color="auto"/>
                <w:bottom w:val="none" w:sz="0" w:space="0" w:color="auto"/>
                <w:right w:val="none" w:sz="0" w:space="0" w:color="auto"/>
              </w:divBdr>
            </w:div>
            <w:div w:id="197280955">
              <w:marLeft w:val="0"/>
              <w:marRight w:val="0"/>
              <w:marTop w:val="0"/>
              <w:marBottom w:val="0"/>
              <w:divBdr>
                <w:top w:val="none" w:sz="0" w:space="0" w:color="auto"/>
                <w:left w:val="none" w:sz="0" w:space="0" w:color="auto"/>
                <w:bottom w:val="none" w:sz="0" w:space="0" w:color="auto"/>
                <w:right w:val="none" w:sz="0" w:space="0" w:color="auto"/>
              </w:divBdr>
            </w:div>
            <w:div w:id="1274634061">
              <w:marLeft w:val="0"/>
              <w:marRight w:val="0"/>
              <w:marTop w:val="0"/>
              <w:marBottom w:val="0"/>
              <w:divBdr>
                <w:top w:val="none" w:sz="0" w:space="0" w:color="auto"/>
                <w:left w:val="none" w:sz="0" w:space="0" w:color="auto"/>
                <w:bottom w:val="none" w:sz="0" w:space="0" w:color="auto"/>
                <w:right w:val="none" w:sz="0" w:space="0" w:color="auto"/>
              </w:divBdr>
            </w:div>
            <w:div w:id="580674879">
              <w:marLeft w:val="0"/>
              <w:marRight w:val="0"/>
              <w:marTop w:val="0"/>
              <w:marBottom w:val="0"/>
              <w:divBdr>
                <w:top w:val="none" w:sz="0" w:space="0" w:color="auto"/>
                <w:left w:val="none" w:sz="0" w:space="0" w:color="auto"/>
                <w:bottom w:val="none" w:sz="0" w:space="0" w:color="auto"/>
                <w:right w:val="none" w:sz="0" w:space="0" w:color="auto"/>
              </w:divBdr>
            </w:div>
            <w:div w:id="1436712258">
              <w:marLeft w:val="0"/>
              <w:marRight w:val="0"/>
              <w:marTop w:val="0"/>
              <w:marBottom w:val="0"/>
              <w:divBdr>
                <w:top w:val="none" w:sz="0" w:space="0" w:color="auto"/>
                <w:left w:val="none" w:sz="0" w:space="0" w:color="auto"/>
                <w:bottom w:val="none" w:sz="0" w:space="0" w:color="auto"/>
                <w:right w:val="none" w:sz="0" w:space="0" w:color="auto"/>
              </w:divBdr>
            </w:div>
            <w:div w:id="2063819546">
              <w:marLeft w:val="0"/>
              <w:marRight w:val="0"/>
              <w:marTop w:val="0"/>
              <w:marBottom w:val="0"/>
              <w:divBdr>
                <w:top w:val="none" w:sz="0" w:space="0" w:color="auto"/>
                <w:left w:val="none" w:sz="0" w:space="0" w:color="auto"/>
                <w:bottom w:val="none" w:sz="0" w:space="0" w:color="auto"/>
                <w:right w:val="none" w:sz="0" w:space="0" w:color="auto"/>
              </w:divBdr>
            </w:div>
            <w:div w:id="222839074">
              <w:marLeft w:val="0"/>
              <w:marRight w:val="0"/>
              <w:marTop w:val="0"/>
              <w:marBottom w:val="0"/>
              <w:divBdr>
                <w:top w:val="none" w:sz="0" w:space="0" w:color="auto"/>
                <w:left w:val="none" w:sz="0" w:space="0" w:color="auto"/>
                <w:bottom w:val="none" w:sz="0" w:space="0" w:color="auto"/>
                <w:right w:val="none" w:sz="0" w:space="0" w:color="auto"/>
              </w:divBdr>
            </w:div>
            <w:div w:id="1455514860">
              <w:marLeft w:val="0"/>
              <w:marRight w:val="0"/>
              <w:marTop w:val="0"/>
              <w:marBottom w:val="0"/>
              <w:divBdr>
                <w:top w:val="none" w:sz="0" w:space="0" w:color="auto"/>
                <w:left w:val="none" w:sz="0" w:space="0" w:color="auto"/>
                <w:bottom w:val="none" w:sz="0" w:space="0" w:color="auto"/>
                <w:right w:val="none" w:sz="0" w:space="0" w:color="auto"/>
              </w:divBdr>
            </w:div>
            <w:div w:id="1587878735">
              <w:marLeft w:val="0"/>
              <w:marRight w:val="0"/>
              <w:marTop w:val="0"/>
              <w:marBottom w:val="0"/>
              <w:divBdr>
                <w:top w:val="none" w:sz="0" w:space="0" w:color="auto"/>
                <w:left w:val="none" w:sz="0" w:space="0" w:color="auto"/>
                <w:bottom w:val="none" w:sz="0" w:space="0" w:color="auto"/>
                <w:right w:val="none" w:sz="0" w:space="0" w:color="auto"/>
              </w:divBdr>
            </w:div>
            <w:div w:id="705563940">
              <w:marLeft w:val="0"/>
              <w:marRight w:val="0"/>
              <w:marTop w:val="0"/>
              <w:marBottom w:val="0"/>
              <w:divBdr>
                <w:top w:val="none" w:sz="0" w:space="0" w:color="auto"/>
                <w:left w:val="none" w:sz="0" w:space="0" w:color="auto"/>
                <w:bottom w:val="none" w:sz="0" w:space="0" w:color="auto"/>
                <w:right w:val="none" w:sz="0" w:space="0" w:color="auto"/>
              </w:divBdr>
            </w:div>
            <w:div w:id="868765231">
              <w:marLeft w:val="0"/>
              <w:marRight w:val="0"/>
              <w:marTop w:val="0"/>
              <w:marBottom w:val="0"/>
              <w:divBdr>
                <w:top w:val="none" w:sz="0" w:space="0" w:color="auto"/>
                <w:left w:val="none" w:sz="0" w:space="0" w:color="auto"/>
                <w:bottom w:val="none" w:sz="0" w:space="0" w:color="auto"/>
                <w:right w:val="none" w:sz="0" w:space="0" w:color="auto"/>
              </w:divBdr>
            </w:div>
            <w:div w:id="53703545">
              <w:marLeft w:val="0"/>
              <w:marRight w:val="0"/>
              <w:marTop w:val="0"/>
              <w:marBottom w:val="0"/>
              <w:divBdr>
                <w:top w:val="none" w:sz="0" w:space="0" w:color="auto"/>
                <w:left w:val="none" w:sz="0" w:space="0" w:color="auto"/>
                <w:bottom w:val="none" w:sz="0" w:space="0" w:color="auto"/>
                <w:right w:val="none" w:sz="0" w:space="0" w:color="auto"/>
              </w:divBdr>
            </w:div>
            <w:div w:id="250891650">
              <w:marLeft w:val="0"/>
              <w:marRight w:val="0"/>
              <w:marTop w:val="0"/>
              <w:marBottom w:val="0"/>
              <w:divBdr>
                <w:top w:val="none" w:sz="0" w:space="0" w:color="auto"/>
                <w:left w:val="none" w:sz="0" w:space="0" w:color="auto"/>
                <w:bottom w:val="none" w:sz="0" w:space="0" w:color="auto"/>
                <w:right w:val="none" w:sz="0" w:space="0" w:color="auto"/>
              </w:divBdr>
            </w:div>
            <w:div w:id="534462993">
              <w:marLeft w:val="0"/>
              <w:marRight w:val="0"/>
              <w:marTop w:val="0"/>
              <w:marBottom w:val="0"/>
              <w:divBdr>
                <w:top w:val="none" w:sz="0" w:space="0" w:color="auto"/>
                <w:left w:val="none" w:sz="0" w:space="0" w:color="auto"/>
                <w:bottom w:val="none" w:sz="0" w:space="0" w:color="auto"/>
                <w:right w:val="none" w:sz="0" w:space="0" w:color="auto"/>
              </w:divBdr>
            </w:div>
            <w:div w:id="578905554">
              <w:marLeft w:val="0"/>
              <w:marRight w:val="0"/>
              <w:marTop w:val="0"/>
              <w:marBottom w:val="0"/>
              <w:divBdr>
                <w:top w:val="none" w:sz="0" w:space="0" w:color="auto"/>
                <w:left w:val="none" w:sz="0" w:space="0" w:color="auto"/>
                <w:bottom w:val="none" w:sz="0" w:space="0" w:color="auto"/>
                <w:right w:val="none" w:sz="0" w:space="0" w:color="auto"/>
              </w:divBdr>
            </w:div>
            <w:div w:id="1199201492">
              <w:marLeft w:val="0"/>
              <w:marRight w:val="0"/>
              <w:marTop w:val="0"/>
              <w:marBottom w:val="0"/>
              <w:divBdr>
                <w:top w:val="none" w:sz="0" w:space="0" w:color="auto"/>
                <w:left w:val="none" w:sz="0" w:space="0" w:color="auto"/>
                <w:bottom w:val="none" w:sz="0" w:space="0" w:color="auto"/>
                <w:right w:val="none" w:sz="0" w:space="0" w:color="auto"/>
              </w:divBdr>
            </w:div>
            <w:div w:id="1548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333">
      <w:bodyDiv w:val="1"/>
      <w:marLeft w:val="0"/>
      <w:marRight w:val="0"/>
      <w:marTop w:val="0"/>
      <w:marBottom w:val="0"/>
      <w:divBdr>
        <w:top w:val="none" w:sz="0" w:space="0" w:color="auto"/>
        <w:left w:val="none" w:sz="0" w:space="0" w:color="auto"/>
        <w:bottom w:val="none" w:sz="0" w:space="0" w:color="auto"/>
        <w:right w:val="none" w:sz="0" w:space="0" w:color="auto"/>
      </w:divBdr>
      <w:divsChild>
        <w:div w:id="751857350">
          <w:marLeft w:val="0"/>
          <w:marRight w:val="0"/>
          <w:marTop w:val="0"/>
          <w:marBottom w:val="0"/>
          <w:divBdr>
            <w:top w:val="none" w:sz="0" w:space="0" w:color="auto"/>
            <w:left w:val="none" w:sz="0" w:space="0" w:color="auto"/>
            <w:bottom w:val="none" w:sz="0" w:space="0" w:color="auto"/>
            <w:right w:val="none" w:sz="0" w:space="0" w:color="auto"/>
          </w:divBdr>
          <w:divsChild>
            <w:div w:id="1952591763">
              <w:marLeft w:val="0"/>
              <w:marRight w:val="0"/>
              <w:marTop w:val="0"/>
              <w:marBottom w:val="0"/>
              <w:divBdr>
                <w:top w:val="none" w:sz="0" w:space="0" w:color="auto"/>
                <w:left w:val="none" w:sz="0" w:space="0" w:color="auto"/>
                <w:bottom w:val="none" w:sz="0" w:space="0" w:color="auto"/>
                <w:right w:val="none" w:sz="0" w:space="0" w:color="auto"/>
              </w:divBdr>
            </w:div>
            <w:div w:id="770929358">
              <w:marLeft w:val="0"/>
              <w:marRight w:val="0"/>
              <w:marTop w:val="0"/>
              <w:marBottom w:val="0"/>
              <w:divBdr>
                <w:top w:val="none" w:sz="0" w:space="0" w:color="auto"/>
                <w:left w:val="none" w:sz="0" w:space="0" w:color="auto"/>
                <w:bottom w:val="none" w:sz="0" w:space="0" w:color="auto"/>
                <w:right w:val="none" w:sz="0" w:space="0" w:color="auto"/>
              </w:divBdr>
            </w:div>
            <w:div w:id="61565630">
              <w:marLeft w:val="0"/>
              <w:marRight w:val="0"/>
              <w:marTop w:val="0"/>
              <w:marBottom w:val="0"/>
              <w:divBdr>
                <w:top w:val="none" w:sz="0" w:space="0" w:color="auto"/>
                <w:left w:val="none" w:sz="0" w:space="0" w:color="auto"/>
                <w:bottom w:val="none" w:sz="0" w:space="0" w:color="auto"/>
                <w:right w:val="none" w:sz="0" w:space="0" w:color="auto"/>
              </w:divBdr>
            </w:div>
            <w:div w:id="408815088">
              <w:marLeft w:val="0"/>
              <w:marRight w:val="0"/>
              <w:marTop w:val="0"/>
              <w:marBottom w:val="0"/>
              <w:divBdr>
                <w:top w:val="none" w:sz="0" w:space="0" w:color="auto"/>
                <w:left w:val="none" w:sz="0" w:space="0" w:color="auto"/>
                <w:bottom w:val="none" w:sz="0" w:space="0" w:color="auto"/>
                <w:right w:val="none" w:sz="0" w:space="0" w:color="auto"/>
              </w:divBdr>
            </w:div>
            <w:div w:id="1366129422">
              <w:marLeft w:val="0"/>
              <w:marRight w:val="0"/>
              <w:marTop w:val="0"/>
              <w:marBottom w:val="0"/>
              <w:divBdr>
                <w:top w:val="none" w:sz="0" w:space="0" w:color="auto"/>
                <w:left w:val="none" w:sz="0" w:space="0" w:color="auto"/>
                <w:bottom w:val="none" w:sz="0" w:space="0" w:color="auto"/>
                <w:right w:val="none" w:sz="0" w:space="0" w:color="auto"/>
              </w:divBdr>
            </w:div>
            <w:div w:id="129329479">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044729">
      <w:bodyDiv w:val="1"/>
      <w:marLeft w:val="0"/>
      <w:marRight w:val="0"/>
      <w:marTop w:val="0"/>
      <w:marBottom w:val="0"/>
      <w:divBdr>
        <w:top w:val="none" w:sz="0" w:space="0" w:color="auto"/>
        <w:left w:val="none" w:sz="0" w:space="0" w:color="auto"/>
        <w:bottom w:val="none" w:sz="0" w:space="0" w:color="auto"/>
        <w:right w:val="none" w:sz="0" w:space="0" w:color="auto"/>
      </w:divBdr>
      <w:divsChild>
        <w:div w:id="1486627210">
          <w:marLeft w:val="0"/>
          <w:marRight w:val="0"/>
          <w:marTop w:val="0"/>
          <w:marBottom w:val="0"/>
          <w:divBdr>
            <w:top w:val="none" w:sz="0" w:space="0" w:color="auto"/>
            <w:left w:val="none" w:sz="0" w:space="0" w:color="auto"/>
            <w:bottom w:val="none" w:sz="0" w:space="0" w:color="auto"/>
            <w:right w:val="none" w:sz="0" w:space="0" w:color="auto"/>
          </w:divBdr>
          <w:divsChild>
            <w:div w:id="104889498">
              <w:marLeft w:val="0"/>
              <w:marRight w:val="0"/>
              <w:marTop w:val="0"/>
              <w:marBottom w:val="0"/>
              <w:divBdr>
                <w:top w:val="none" w:sz="0" w:space="0" w:color="auto"/>
                <w:left w:val="none" w:sz="0" w:space="0" w:color="auto"/>
                <w:bottom w:val="none" w:sz="0" w:space="0" w:color="auto"/>
                <w:right w:val="none" w:sz="0" w:space="0" w:color="auto"/>
              </w:divBdr>
            </w:div>
            <w:div w:id="1291135792">
              <w:marLeft w:val="0"/>
              <w:marRight w:val="0"/>
              <w:marTop w:val="0"/>
              <w:marBottom w:val="0"/>
              <w:divBdr>
                <w:top w:val="none" w:sz="0" w:space="0" w:color="auto"/>
                <w:left w:val="none" w:sz="0" w:space="0" w:color="auto"/>
                <w:bottom w:val="none" w:sz="0" w:space="0" w:color="auto"/>
                <w:right w:val="none" w:sz="0" w:space="0" w:color="auto"/>
              </w:divBdr>
            </w:div>
            <w:div w:id="1472746010">
              <w:marLeft w:val="0"/>
              <w:marRight w:val="0"/>
              <w:marTop w:val="0"/>
              <w:marBottom w:val="0"/>
              <w:divBdr>
                <w:top w:val="none" w:sz="0" w:space="0" w:color="auto"/>
                <w:left w:val="none" w:sz="0" w:space="0" w:color="auto"/>
                <w:bottom w:val="none" w:sz="0" w:space="0" w:color="auto"/>
                <w:right w:val="none" w:sz="0" w:space="0" w:color="auto"/>
              </w:divBdr>
            </w:div>
            <w:div w:id="1598444161">
              <w:marLeft w:val="0"/>
              <w:marRight w:val="0"/>
              <w:marTop w:val="0"/>
              <w:marBottom w:val="0"/>
              <w:divBdr>
                <w:top w:val="none" w:sz="0" w:space="0" w:color="auto"/>
                <w:left w:val="none" w:sz="0" w:space="0" w:color="auto"/>
                <w:bottom w:val="none" w:sz="0" w:space="0" w:color="auto"/>
                <w:right w:val="none" w:sz="0" w:space="0" w:color="auto"/>
              </w:divBdr>
            </w:div>
            <w:div w:id="1095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7844">
      <w:bodyDiv w:val="1"/>
      <w:marLeft w:val="0"/>
      <w:marRight w:val="0"/>
      <w:marTop w:val="0"/>
      <w:marBottom w:val="0"/>
      <w:divBdr>
        <w:top w:val="none" w:sz="0" w:space="0" w:color="auto"/>
        <w:left w:val="none" w:sz="0" w:space="0" w:color="auto"/>
        <w:bottom w:val="none" w:sz="0" w:space="0" w:color="auto"/>
        <w:right w:val="none" w:sz="0" w:space="0" w:color="auto"/>
      </w:divBdr>
      <w:divsChild>
        <w:div w:id="1177190010">
          <w:marLeft w:val="0"/>
          <w:marRight w:val="0"/>
          <w:marTop w:val="0"/>
          <w:marBottom w:val="0"/>
          <w:divBdr>
            <w:top w:val="none" w:sz="0" w:space="0" w:color="auto"/>
            <w:left w:val="none" w:sz="0" w:space="0" w:color="auto"/>
            <w:bottom w:val="none" w:sz="0" w:space="0" w:color="auto"/>
            <w:right w:val="none" w:sz="0" w:space="0" w:color="auto"/>
          </w:divBdr>
          <w:divsChild>
            <w:div w:id="371073093">
              <w:marLeft w:val="0"/>
              <w:marRight w:val="0"/>
              <w:marTop w:val="0"/>
              <w:marBottom w:val="0"/>
              <w:divBdr>
                <w:top w:val="none" w:sz="0" w:space="0" w:color="auto"/>
                <w:left w:val="none" w:sz="0" w:space="0" w:color="auto"/>
                <w:bottom w:val="none" w:sz="0" w:space="0" w:color="auto"/>
                <w:right w:val="none" w:sz="0" w:space="0" w:color="auto"/>
              </w:divBdr>
            </w:div>
            <w:div w:id="25297225">
              <w:marLeft w:val="0"/>
              <w:marRight w:val="0"/>
              <w:marTop w:val="0"/>
              <w:marBottom w:val="0"/>
              <w:divBdr>
                <w:top w:val="none" w:sz="0" w:space="0" w:color="auto"/>
                <w:left w:val="none" w:sz="0" w:space="0" w:color="auto"/>
                <w:bottom w:val="none" w:sz="0" w:space="0" w:color="auto"/>
                <w:right w:val="none" w:sz="0" w:space="0" w:color="auto"/>
              </w:divBdr>
            </w:div>
            <w:div w:id="1377703660">
              <w:marLeft w:val="0"/>
              <w:marRight w:val="0"/>
              <w:marTop w:val="0"/>
              <w:marBottom w:val="0"/>
              <w:divBdr>
                <w:top w:val="none" w:sz="0" w:space="0" w:color="auto"/>
                <w:left w:val="none" w:sz="0" w:space="0" w:color="auto"/>
                <w:bottom w:val="none" w:sz="0" w:space="0" w:color="auto"/>
                <w:right w:val="none" w:sz="0" w:space="0" w:color="auto"/>
              </w:divBdr>
            </w:div>
            <w:div w:id="1758355865">
              <w:marLeft w:val="0"/>
              <w:marRight w:val="0"/>
              <w:marTop w:val="0"/>
              <w:marBottom w:val="0"/>
              <w:divBdr>
                <w:top w:val="none" w:sz="0" w:space="0" w:color="auto"/>
                <w:left w:val="none" w:sz="0" w:space="0" w:color="auto"/>
                <w:bottom w:val="none" w:sz="0" w:space="0" w:color="auto"/>
                <w:right w:val="none" w:sz="0" w:space="0" w:color="auto"/>
              </w:divBdr>
            </w:div>
            <w:div w:id="1424571236">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164134748">
              <w:marLeft w:val="0"/>
              <w:marRight w:val="0"/>
              <w:marTop w:val="0"/>
              <w:marBottom w:val="0"/>
              <w:divBdr>
                <w:top w:val="none" w:sz="0" w:space="0" w:color="auto"/>
                <w:left w:val="none" w:sz="0" w:space="0" w:color="auto"/>
                <w:bottom w:val="none" w:sz="0" w:space="0" w:color="auto"/>
                <w:right w:val="none" w:sz="0" w:space="0" w:color="auto"/>
              </w:divBdr>
            </w:div>
            <w:div w:id="404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080">
      <w:bodyDiv w:val="1"/>
      <w:marLeft w:val="0"/>
      <w:marRight w:val="0"/>
      <w:marTop w:val="0"/>
      <w:marBottom w:val="0"/>
      <w:divBdr>
        <w:top w:val="none" w:sz="0" w:space="0" w:color="auto"/>
        <w:left w:val="none" w:sz="0" w:space="0" w:color="auto"/>
        <w:bottom w:val="none" w:sz="0" w:space="0" w:color="auto"/>
        <w:right w:val="none" w:sz="0" w:space="0" w:color="auto"/>
      </w:divBdr>
      <w:divsChild>
        <w:div w:id="1041245161">
          <w:marLeft w:val="0"/>
          <w:marRight w:val="0"/>
          <w:marTop w:val="0"/>
          <w:marBottom w:val="0"/>
          <w:divBdr>
            <w:top w:val="none" w:sz="0" w:space="0" w:color="auto"/>
            <w:left w:val="none" w:sz="0" w:space="0" w:color="auto"/>
            <w:bottom w:val="none" w:sz="0" w:space="0" w:color="auto"/>
            <w:right w:val="none" w:sz="0" w:space="0" w:color="auto"/>
          </w:divBdr>
          <w:divsChild>
            <w:div w:id="11126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816">
      <w:bodyDiv w:val="1"/>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sChild>
            <w:div w:id="10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2234">
      <w:bodyDiv w:val="1"/>
      <w:marLeft w:val="0"/>
      <w:marRight w:val="0"/>
      <w:marTop w:val="0"/>
      <w:marBottom w:val="0"/>
      <w:divBdr>
        <w:top w:val="none" w:sz="0" w:space="0" w:color="auto"/>
        <w:left w:val="none" w:sz="0" w:space="0" w:color="auto"/>
        <w:bottom w:val="none" w:sz="0" w:space="0" w:color="auto"/>
        <w:right w:val="none" w:sz="0" w:space="0" w:color="auto"/>
      </w:divBdr>
      <w:divsChild>
        <w:div w:id="885988182">
          <w:marLeft w:val="0"/>
          <w:marRight w:val="0"/>
          <w:marTop w:val="0"/>
          <w:marBottom w:val="0"/>
          <w:divBdr>
            <w:top w:val="none" w:sz="0" w:space="0" w:color="auto"/>
            <w:left w:val="none" w:sz="0" w:space="0" w:color="auto"/>
            <w:bottom w:val="none" w:sz="0" w:space="0" w:color="auto"/>
            <w:right w:val="none" w:sz="0" w:space="0" w:color="auto"/>
          </w:divBdr>
          <w:divsChild>
            <w:div w:id="1648628586">
              <w:marLeft w:val="0"/>
              <w:marRight w:val="0"/>
              <w:marTop w:val="0"/>
              <w:marBottom w:val="0"/>
              <w:divBdr>
                <w:top w:val="none" w:sz="0" w:space="0" w:color="auto"/>
                <w:left w:val="none" w:sz="0" w:space="0" w:color="auto"/>
                <w:bottom w:val="none" w:sz="0" w:space="0" w:color="auto"/>
                <w:right w:val="none" w:sz="0" w:space="0" w:color="auto"/>
              </w:divBdr>
            </w:div>
            <w:div w:id="1716271060">
              <w:marLeft w:val="0"/>
              <w:marRight w:val="0"/>
              <w:marTop w:val="0"/>
              <w:marBottom w:val="0"/>
              <w:divBdr>
                <w:top w:val="none" w:sz="0" w:space="0" w:color="auto"/>
                <w:left w:val="none" w:sz="0" w:space="0" w:color="auto"/>
                <w:bottom w:val="none" w:sz="0" w:space="0" w:color="auto"/>
                <w:right w:val="none" w:sz="0" w:space="0" w:color="auto"/>
              </w:divBdr>
            </w:div>
            <w:div w:id="15134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043">
      <w:bodyDiv w:val="1"/>
      <w:marLeft w:val="0"/>
      <w:marRight w:val="0"/>
      <w:marTop w:val="0"/>
      <w:marBottom w:val="0"/>
      <w:divBdr>
        <w:top w:val="none" w:sz="0" w:space="0" w:color="auto"/>
        <w:left w:val="none" w:sz="0" w:space="0" w:color="auto"/>
        <w:bottom w:val="none" w:sz="0" w:space="0" w:color="auto"/>
        <w:right w:val="none" w:sz="0" w:space="0" w:color="auto"/>
      </w:divBdr>
      <w:divsChild>
        <w:div w:id="1022896443">
          <w:marLeft w:val="0"/>
          <w:marRight w:val="0"/>
          <w:marTop w:val="0"/>
          <w:marBottom w:val="0"/>
          <w:divBdr>
            <w:top w:val="none" w:sz="0" w:space="0" w:color="auto"/>
            <w:left w:val="none" w:sz="0" w:space="0" w:color="auto"/>
            <w:bottom w:val="none" w:sz="0" w:space="0" w:color="auto"/>
            <w:right w:val="none" w:sz="0" w:space="0" w:color="auto"/>
          </w:divBdr>
          <w:divsChild>
            <w:div w:id="1342125718">
              <w:marLeft w:val="0"/>
              <w:marRight w:val="0"/>
              <w:marTop w:val="0"/>
              <w:marBottom w:val="0"/>
              <w:divBdr>
                <w:top w:val="none" w:sz="0" w:space="0" w:color="auto"/>
                <w:left w:val="none" w:sz="0" w:space="0" w:color="auto"/>
                <w:bottom w:val="none" w:sz="0" w:space="0" w:color="auto"/>
                <w:right w:val="none" w:sz="0" w:space="0" w:color="auto"/>
              </w:divBdr>
            </w:div>
            <w:div w:id="753867159">
              <w:marLeft w:val="0"/>
              <w:marRight w:val="0"/>
              <w:marTop w:val="0"/>
              <w:marBottom w:val="0"/>
              <w:divBdr>
                <w:top w:val="none" w:sz="0" w:space="0" w:color="auto"/>
                <w:left w:val="none" w:sz="0" w:space="0" w:color="auto"/>
                <w:bottom w:val="none" w:sz="0" w:space="0" w:color="auto"/>
                <w:right w:val="none" w:sz="0" w:space="0" w:color="auto"/>
              </w:divBdr>
            </w:div>
            <w:div w:id="1122580797">
              <w:marLeft w:val="0"/>
              <w:marRight w:val="0"/>
              <w:marTop w:val="0"/>
              <w:marBottom w:val="0"/>
              <w:divBdr>
                <w:top w:val="none" w:sz="0" w:space="0" w:color="auto"/>
                <w:left w:val="none" w:sz="0" w:space="0" w:color="auto"/>
                <w:bottom w:val="none" w:sz="0" w:space="0" w:color="auto"/>
                <w:right w:val="none" w:sz="0" w:space="0" w:color="auto"/>
              </w:divBdr>
            </w:div>
            <w:div w:id="1879001038">
              <w:marLeft w:val="0"/>
              <w:marRight w:val="0"/>
              <w:marTop w:val="0"/>
              <w:marBottom w:val="0"/>
              <w:divBdr>
                <w:top w:val="none" w:sz="0" w:space="0" w:color="auto"/>
                <w:left w:val="none" w:sz="0" w:space="0" w:color="auto"/>
                <w:bottom w:val="none" w:sz="0" w:space="0" w:color="auto"/>
                <w:right w:val="none" w:sz="0" w:space="0" w:color="auto"/>
              </w:divBdr>
            </w:div>
            <w:div w:id="999233543">
              <w:marLeft w:val="0"/>
              <w:marRight w:val="0"/>
              <w:marTop w:val="0"/>
              <w:marBottom w:val="0"/>
              <w:divBdr>
                <w:top w:val="none" w:sz="0" w:space="0" w:color="auto"/>
                <w:left w:val="none" w:sz="0" w:space="0" w:color="auto"/>
                <w:bottom w:val="none" w:sz="0" w:space="0" w:color="auto"/>
                <w:right w:val="none" w:sz="0" w:space="0" w:color="auto"/>
              </w:divBdr>
            </w:div>
            <w:div w:id="1506434617">
              <w:marLeft w:val="0"/>
              <w:marRight w:val="0"/>
              <w:marTop w:val="0"/>
              <w:marBottom w:val="0"/>
              <w:divBdr>
                <w:top w:val="none" w:sz="0" w:space="0" w:color="auto"/>
                <w:left w:val="none" w:sz="0" w:space="0" w:color="auto"/>
                <w:bottom w:val="none" w:sz="0" w:space="0" w:color="auto"/>
                <w:right w:val="none" w:sz="0" w:space="0" w:color="auto"/>
              </w:divBdr>
            </w:div>
            <w:div w:id="1500541798">
              <w:marLeft w:val="0"/>
              <w:marRight w:val="0"/>
              <w:marTop w:val="0"/>
              <w:marBottom w:val="0"/>
              <w:divBdr>
                <w:top w:val="none" w:sz="0" w:space="0" w:color="auto"/>
                <w:left w:val="none" w:sz="0" w:space="0" w:color="auto"/>
                <w:bottom w:val="none" w:sz="0" w:space="0" w:color="auto"/>
                <w:right w:val="none" w:sz="0" w:space="0" w:color="auto"/>
              </w:divBdr>
            </w:div>
            <w:div w:id="747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7908">
      <w:bodyDiv w:val="1"/>
      <w:marLeft w:val="0"/>
      <w:marRight w:val="0"/>
      <w:marTop w:val="0"/>
      <w:marBottom w:val="0"/>
      <w:divBdr>
        <w:top w:val="none" w:sz="0" w:space="0" w:color="auto"/>
        <w:left w:val="none" w:sz="0" w:space="0" w:color="auto"/>
        <w:bottom w:val="none" w:sz="0" w:space="0" w:color="auto"/>
        <w:right w:val="none" w:sz="0" w:space="0" w:color="auto"/>
      </w:divBdr>
      <w:divsChild>
        <w:div w:id="2019236370">
          <w:marLeft w:val="0"/>
          <w:marRight w:val="0"/>
          <w:marTop w:val="0"/>
          <w:marBottom w:val="0"/>
          <w:divBdr>
            <w:top w:val="none" w:sz="0" w:space="0" w:color="auto"/>
            <w:left w:val="none" w:sz="0" w:space="0" w:color="auto"/>
            <w:bottom w:val="none" w:sz="0" w:space="0" w:color="auto"/>
            <w:right w:val="none" w:sz="0" w:space="0" w:color="auto"/>
          </w:divBdr>
          <w:divsChild>
            <w:div w:id="1380203394">
              <w:marLeft w:val="0"/>
              <w:marRight w:val="0"/>
              <w:marTop w:val="0"/>
              <w:marBottom w:val="0"/>
              <w:divBdr>
                <w:top w:val="none" w:sz="0" w:space="0" w:color="auto"/>
                <w:left w:val="none" w:sz="0" w:space="0" w:color="auto"/>
                <w:bottom w:val="none" w:sz="0" w:space="0" w:color="auto"/>
                <w:right w:val="none" w:sz="0" w:space="0" w:color="auto"/>
              </w:divBdr>
            </w:div>
            <w:div w:id="3823966">
              <w:marLeft w:val="0"/>
              <w:marRight w:val="0"/>
              <w:marTop w:val="0"/>
              <w:marBottom w:val="0"/>
              <w:divBdr>
                <w:top w:val="none" w:sz="0" w:space="0" w:color="auto"/>
                <w:left w:val="none" w:sz="0" w:space="0" w:color="auto"/>
                <w:bottom w:val="none" w:sz="0" w:space="0" w:color="auto"/>
                <w:right w:val="none" w:sz="0" w:space="0" w:color="auto"/>
              </w:divBdr>
            </w:div>
            <w:div w:id="492570911">
              <w:marLeft w:val="0"/>
              <w:marRight w:val="0"/>
              <w:marTop w:val="0"/>
              <w:marBottom w:val="0"/>
              <w:divBdr>
                <w:top w:val="none" w:sz="0" w:space="0" w:color="auto"/>
                <w:left w:val="none" w:sz="0" w:space="0" w:color="auto"/>
                <w:bottom w:val="none" w:sz="0" w:space="0" w:color="auto"/>
                <w:right w:val="none" w:sz="0" w:space="0" w:color="auto"/>
              </w:divBdr>
            </w:div>
            <w:div w:id="1994526084">
              <w:marLeft w:val="0"/>
              <w:marRight w:val="0"/>
              <w:marTop w:val="0"/>
              <w:marBottom w:val="0"/>
              <w:divBdr>
                <w:top w:val="none" w:sz="0" w:space="0" w:color="auto"/>
                <w:left w:val="none" w:sz="0" w:space="0" w:color="auto"/>
                <w:bottom w:val="none" w:sz="0" w:space="0" w:color="auto"/>
                <w:right w:val="none" w:sz="0" w:space="0" w:color="auto"/>
              </w:divBdr>
            </w:div>
            <w:div w:id="63572891">
              <w:marLeft w:val="0"/>
              <w:marRight w:val="0"/>
              <w:marTop w:val="0"/>
              <w:marBottom w:val="0"/>
              <w:divBdr>
                <w:top w:val="none" w:sz="0" w:space="0" w:color="auto"/>
                <w:left w:val="none" w:sz="0" w:space="0" w:color="auto"/>
                <w:bottom w:val="none" w:sz="0" w:space="0" w:color="auto"/>
                <w:right w:val="none" w:sz="0" w:space="0" w:color="auto"/>
              </w:divBdr>
            </w:div>
            <w:div w:id="868489918">
              <w:marLeft w:val="0"/>
              <w:marRight w:val="0"/>
              <w:marTop w:val="0"/>
              <w:marBottom w:val="0"/>
              <w:divBdr>
                <w:top w:val="none" w:sz="0" w:space="0" w:color="auto"/>
                <w:left w:val="none" w:sz="0" w:space="0" w:color="auto"/>
                <w:bottom w:val="none" w:sz="0" w:space="0" w:color="auto"/>
                <w:right w:val="none" w:sz="0" w:space="0" w:color="auto"/>
              </w:divBdr>
            </w:div>
            <w:div w:id="51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564312">
      <w:bodyDiv w:val="1"/>
      <w:marLeft w:val="0"/>
      <w:marRight w:val="0"/>
      <w:marTop w:val="0"/>
      <w:marBottom w:val="0"/>
      <w:divBdr>
        <w:top w:val="none" w:sz="0" w:space="0" w:color="auto"/>
        <w:left w:val="none" w:sz="0" w:space="0" w:color="auto"/>
        <w:bottom w:val="none" w:sz="0" w:space="0" w:color="auto"/>
        <w:right w:val="none" w:sz="0" w:space="0" w:color="auto"/>
      </w:divBdr>
      <w:divsChild>
        <w:div w:id="2084519271">
          <w:marLeft w:val="0"/>
          <w:marRight w:val="0"/>
          <w:marTop w:val="0"/>
          <w:marBottom w:val="0"/>
          <w:divBdr>
            <w:top w:val="none" w:sz="0" w:space="0" w:color="auto"/>
            <w:left w:val="none" w:sz="0" w:space="0" w:color="auto"/>
            <w:bottom w:val="none" w:sz="0" w:space="0" w:color="auto"/>
            <w:right w:val="none" w:sz="0" w:space="0" w:color="auto"/>
          </w:divBdr>
          <w:divsChild>
            <w:div w:id="1199658111">
              <w:marLeft w:val="0"/>
              <w:marRight w:val="0"/>
              <w:marTop w:val="0"/>
              <w:marBottom w:val="0"/>
              <w:divBdr>
                <w:top w:val="none" w:sz="0" w:space="0" w:color="auto"/>
                <w:left w:val="none" w:sz="0" w:space="0" w:color="auto"/>
                <w:bottom w:val="none" w:sz="0" w:space="0" w:color="auto"/>
                <w:right w:val="none" w:sz="0" w:space="0" w:color="auto"/>
              </w:divBdr>
            </w:div>
            <w:div w:id="734086991">
              <w:marLeft w:val="0"/>
              <w:marRight w:val="0"/>
              <w:marTop w:val="0"/>
              <w:marBottom w:val="0"/>
              <w:divBdr>
                <w:top w:val="none" w:sz="0" w:space="0" w:color="auto"/>
                <w:left w:val="none" w:sz="0" w:space="0" w:color="auto"/>
                <w:bottom w:val="none" w:sz="0" w:space="0" w:color="auto"/>
                <w:right w:val="none" w:sz="0" w:space="0" w:color="auto"/>
              </w:divBdr>
            </w:div>
            <w:div w:id="1056589212">
              <w:marLeft w:val="0"/>
              <w:marRight w:val="0"/>
              <w:marTop w:val="0"/>
              <w:marBottom w:val="0"/>
              <w:divBdr>
                <w:top w:val="none" w:sz="0" w:space="0" w:color="auto"/>
                <w:left w:val="none" w:sz="0" w:space="0" w:color="auto"/>
                <w:bottom w:val="none" w:sz="0" w:space="0" w:color="auto"/>
                <w:right w:val="none" w:sz="0" w:space="0" w:color="auto"/>
              </w:divBdr>
            </w:div>
            <w:div w:id="286006678">
              <w:marLeft w:val="0"/>
              <w:marRight w:val="0"/>
              <w:marTop w:val="0"/>
              <w:marBottom w:val="0"/>
              <w:divBdr>
                <w:top w:val="none" w:sz="0" w:space="0" w:color="auto"/>
                <w:left w:val="none" w:sz="0" w:space="0" w:color="auto"/>
                <w:bottom w:val="none" w:sz="0" w:space="0" w:color="auto"/>
                <w:right w:val="none" w:sz="0" w:space="0" w:color="auto"/>
              </w:divBdr>
            </w:div>
            <w:div w:id="286015200">
              <w:marLeft w:val="0"/>
              <w:marRight w:val="0"/>
              <w:marTop w:val="0"/>
              <w:marBottom w:val="0"/>
              <w:divBdr>
                <w:top w:val="none" w:sz="0" w:space="0" w:color="auto"/>
                <w:left w:val="none" w:sz="0" w:space="0" w:color="auto"/>
                <w:bottom w:val="none" w:sz="0" w:space="0" w:color="auto"/>
                <w:right w:val="none" w:sz="0" w:space="0" w:color="auto"/>
              </w:divBdr>
            </w:div>
            <w:div w:id="775977906">
              <w:marLeft w:val="0"/>
              <w:marRight w:val="0"/>
              <w:marTop w:val="0"/>
              <w:marBottom w:val="0"/>
              <w:divBdr>
                <w:top w:val="none" w:sz="0" w:space="0" w:color="auto"/>
                <w:left w:val="none" w:sz="0" w:space="0" w:color="auto"/>
                <w:bottom w:val="none" w:sz="0" w:space="0" w:color="auto"/>
                <w:right w:val="none" w:sz="0" w:space="0" w:color="auto"/>
              </w:divBdr>
            </w:div>
            <w:div w:id="136538264">
              <w:marLeft w:val="0"/>
              <w:marRight w:val="0"/>
              <w:marTop w:val="0"/>
              <w:marBottom w:val="0"/>
              <w:divBdr>
                <w:top w:val="none" w:sz="0" w:space="0" w:color="auto"/>
                <w:left w:val="none" w:sz="0" w:space="0" w:color="auto"/>
                <w:bottom w:val="none" w:sz="0" w:space="0" w:color="auto"/>
                <w:right w:val="none" w:sz="0" w:space="0" w:color="auto"/>
              </w:divBdr>
            </w:div>
            <w:div w:id="903374975">
              <w:marLeft w:val="0"/>
              <w:marRight w:val="0"/>
              <w:marTop w:val="0"/>
              <w:marBottom w:val="0"/>
              <w:divBdr>
                <w:top w:val="none" w:sz="0" w:space="0" w:color="auto"/>
                <w:left w:val="none" w:sz="0" w:space="0" w:color="auto"/>
                <w:bottom w:val="none" w:sz="0" w:space="0" w:color="auto"/>
                <w:right w:val="none" w:sz="0" w:space="0" w:color="auto"/>
              </w:divBdr>
            </w:div>
            <w:div w:id="1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7181">
      <w:bodyDiv w:val="1"/>
      <w:marLeft w:val="0"/>
      <w:marRight w:val="0"/>
      <w:marTop w:val="0"/>
      <w:marBottom w:val="0"/>
      <w:divBdr>
        <w:top w:val="none" w:sz="0" w:space="0" w:color="auto"/>
        <w:left w:val="none" w:sz="0" w:space="0" w:color="auto"/>
        <w:bottom w:val="none" w:sz="0" w:space="0" w:color="auto"/>
        <w:right w:val="none" w:sz="0" w:space="0" w:color="auto"/>
      </w:divBdr>
      <w:divsChild>
        <w:div w:id="799767392">
          <w:marLeft w:val="0"/>
          <w:marRight w:val="0"/>
          <w:marTop w:val="0"/>
          <w:marBottom w:val="0"/>
          <w:divBdr>
            <w:top w:val="none" w:sz="0" w:space="0" w:color="auto"/>
            <w:left w:val="none" w:sz="0" w:space="0" w:color="auto"/>
            <w:bottom w:val="none" w:sz="0" w:space="0" w:color="auto"/>
            <w:right w:val="none" w:sz="0" w:space="0" w:color="auto"/>
          </w:divBdr>
          <w:divsChild>
            <w:div w:id="2074959775">
              <w:marLeft w:val="0"/>
              <w:marRight w:val="0"/>
              <w:marTop w:val="0"/>
              <w:marBottom w:val="0"/>
              <w:divBdr>
                <w:top w:val="none" w:sz="0" w:space="0" w:color="auto"/>
                <w:left w:val="none" w:sz="0" w:space="0" w:color="auto"/>
                <w:bottom w:val="none" w:sz="0" w:space="0" w:color="auto"/>
                <w:right w:val="none" w:sz="0" w:space="0" w:color="auto"/>
              </w:divBdr>
            </w:div>
            <w:div w:id="2083062147">
              <w:marLeft w:val="0"/>
              <w:marRight w:val="0"/>
              <w:marTop w:val="0"/>
              <w:marBottom w:val="0"/>
              <w:divBdr>
                <w:top w:val="none" w:sz="0" w:space="0" w:color="auto"/>
                <w:left w:val="none" w:sz="0" w:space="0" w:color="auto"/>
                <w:bottom w:val="none" w:sz="0" w:space="0" w:color="auto"/>
                <w:right w:val="none" w:sz="0" w:space="0" w:color="auto"/>
              </w:divBdr>
            </w:div>
            <w:div w:id="2121559760">
              <w:marLeft w:val="0"/>
              <w:marRight w:val="0"/>
              <w:marTop w:val="0"/>
              <w:marBottom w:val="0"/>
              <w:divBdr>
                <w:top w:val="none" w:sz="0" w:space="0" w:color="auto"/>
                <w:left w:val="none" w:sz="0" w:space="0" w:color="auto"/>
                <w:bottom w:val="none" w:sz="0" w:space="0" w:color="auto"/>
                <w:right w:val="none" w:sz="0" w:space="0" w:color="auto"/>
              </w:divBdr>
            </w:div>
            <w:div w:id="1388647597">
              <w:marLeft w:val="0"/>
              <w:marRight w:val="0"/>
              <w:marTop w:val="0"/>
              <w:marBottom w:val="0"/>
              <w:divBdr>
                <w:top w:val="none" w:sz="0" w:space="0" w:color="auto"/>
                <w:left w:val="none" w:sz="0" w:space="0" w:color="auto"/>
                <w:bottom w:val="none" w:sz="0" w:space="0" w:color="auto"/>
                <w:right w:val="none" w:sz="0" w:space="0" w:color="auto"/>
              </w:divBdr>
            </w:div>
            <w:div w:id="871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846">
      <w:bodyDiv w:val="1"/>
      <w:marLeft w:val="0"/>
      <w:marRight w:val="0"/>
      <w:marTop w:val="0"/>
      <w:marBottom w:val="0"/>
      <w:divBdr>
        <w:top w:val="none" w:sz="0" w:space="0" w:color="auto"/>
        <w:left w:val="none" w:sz="0" w:space="0" w:color="auto"/>
        <w:bottom w:val="none" w:sz="0" w:space="0" w:color="auto"/>
        <w:right w:val="none" w:sz="0" w:space="0" w:color="auto"/>
      </w:divBdr>
      <w:divsChild>
        <w:div w:id="712265832">
          <w:marLeft w:val="0"/>
          <w:marRight w:val="0"/>
          <w:marTop w:val="0"/>
          <w:marBottom w:val="0"/>
          <w:divBdr>
            <w:top w:val="none" w:sz="0" w:space="0" w:color="auto"/>
            <w:left w:val="none" w:sz="0" w:space="0" w:color="auto"/>
            <w:bottom w:val="none" w:sz="0" w:space="0" w:color="auto"/>
            <w:right w:val="none" w:sz="0" w:space="0" w:color="auto"/>
          </w:divBdr>
          <w:divsChild>
            <w:div w:id="897396786">
              <w:marLeft w:val="0"/>
              <w:marRight w:val="0"/>
              <w:marTop w:val="0"/>
              <w:marBottom w:val="0"/>
              <w:divBdr>
                <w:top w:val="none" w:sz="0" w:space="0" w:color="auto"/>
                <w:left w:val="none" w:sz="0" w:space="0" w:color="auto"/>
                <w:bottom w:val="none" w:sz="0" w:space="0" w:color="auto"/>
                <w:right w:val="none" w:sz="0" w:space="0" w:color="auto"/>
              </w:divBdr>
            </w:div>
            <w:div w:id="1998411484">
              <w:marLeft w:val="0"/>
              <w:marRight w:val="0"/>
              <w:marTop w:val="0"/>
              <w:marBottom w:val="0"/>
              <w:divBdr>
                <w:top w:val="none" w:sz="0" w:space="0" w:color="auto"/>
                <w:left w:val="none" w:sz="0" w:space="0" w:color="auto"/>
                <w:bottom w:val="none" w:sz="0" w:space="0" w:color="auto"/>
                <w:right w:val="none" w:sz="0" w:space="0" w:color="auto"/>
              </w:divBdr>
            </w:div>
            <w:div w:id="1238249651">
              <w:marLeft w:val="0"/>
              <w:marRight w:val="0"/>
              <w:marTop w:val="0"/>
              <w:marBottom w:val="0"/>
              <w:divBdr>
                <w:top w:val="none" w:sz="0" w:space="0" w:color="auto"/>
                <w:left w:val="none" w:sz="0" w:space="0" w:color="auto"/>
                <w:bottom w:val="none" w:sz="0" w:space="0" w:color="auto"/>
                <w:right w:val="none" w:sz="0" w:space="0" w:color="auto"/>
              </w:divBdr>
            </w:div>
            <w:div w:id="1625388223">
              <w:marLeft w:val="0"/>
              <w:marRight w:val="0"/>
              <w:marTop w:val="0"/>
              <w:marBottom w:val="0"/>
              <w:divBdr>
                <w:top w:val="none" w:sz="0" w:space="0" w:color="auto"/>
                <w:left w:val="none" w:sz="0" w:space="0" w:color="auto"/>
                <w:bottom w:val="none" w:sz="0" w:space="0" w:color="auto"/>
                <w:right w:val="none" w:sz="0" w:space="0" w:color="auto"/>
              </w:divBdr>
            </w:div>
            <w:div w:id="1813908798">
              <w:marLeft w:val="0"/>
              <w:marRight w:val="0"/>
              <w:marTop w:val="0"/>
              <w:marBottom w:val="0"/>
              <w:divBdr>
                <w:top w:val="none" w:sz="0" w:space="0" w:color="auto"/>
                <w:left w:val="none" w:sz="0" w:space="0" w:color="auto"/>
                <w:bottom w:val="none" w:sz="0" w:space="0" w:color="auto"/>
                <w:right w:val="none" w:sz="0" w:space="0" w:color="auto"/>
              </w:divBdr>
            </w:div>
            <w:div w:id="313409368">
              <w:marLeft w:val="0"/>
              <w:marRight w:val="0"/>
              <w:marTop w:val="0"/>
              <w:marBottom w:val="0"/>
              <w:divBdr>
                <w:top w:val="none" w:sz="0" w:space="0" w:color="auto"/>
                <w:left w:val="none" w:sz="0" w:space="0" w:color="auto"/>
                <w:bottom w:val="none" w:sz="0" w:space="0" w:color="auto"/>
                <w:right w:val="none" w:sz="0" w:space="0" w:color="auto"/>
              </w:divBdr>
            </w:div>
            <w:div w:id="739835937">
              <w:marLeft w:val="0"/>
              <w:marRight w:val="0"/>
              <w:marTop w:val="0"/>
              <w:marBottom w:val="0"/>
              <w:divBdr>
                <w:top w:val="none" w:sz="0" w:space="0" w:color="auto"/>
                <w:left w:val="none" w:sz="0" w:space="0" w:color="auto"/>
                <w:bottom w:val="none" w:sz="0" w:space="0" w:color="auto"/>
                <w:right w:val="none" w:sz="0" w:space="0" w:color="auto"/>
              </w:divBdr>
            </w:div>
            <w:div w:id="1976588">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55276972">
              <w:marLeft w:val="0"/>
              <w:marRight w:val="0"/>
              <w:marTop w:val="0"/>
              <w:marBottom w:val="0"/>
              <w:divBdr>
                <w:top w:val="none" w:sz="0" w:space="0" w:color="auto"/>
                <w:left w:val="none" w:sz="0" w:space="0" w:color="auto"/>
                <w:bottom w:val="none" w:sz="0" w:space="0" w:color="auto"/>
                <w:right w:val="none" w:sz="0" w:space="0" w:color="auto"/>
              </w:divBdr>
            </w:div>
            <w:div w:id="1454641265">
              <w:marLeft w:val="0"/>
              <w:marRight w:val="0"/>
              <w:marTop w:val="0"/>
              <w:marBottom w:val="0"/>
              <w:divBdr>
                <w:top w:val="none" w:sz="0" w:space="0" w:color="auto"/>
                <w:left w:val="none" w:sz="0" w:space="0" w:color="auto"/>
                <w:bottom w:val="none" w:sz="0" w:space="0" w:color="auto"/>
                <w:right w:val="none" w:sz="0" w:space="0" w:color="auto"/>
              </w:divBdr>
            </w:div>
            <w:div w:id="1089619253">
              <w:marLeft w:val="0"/>
              <w:marRight w:val="0"/>
              <w:marTop w:val="0"/>
              <w:marBottom w:val="0"/>
              <w:divBdr>
                <w:top w:val="none" w:sz="0" w:space="0" w:color="auto"/>
                <w:left w:val="none" w:sz="0" w:space="0" w:color="auto"/>
                <w:bottom w:val="none" w:sz="0" w:space="0" w:color="auto"/>
                <w:right w:val="none" w:sz="0" w:space="0" w:color="auto"/>
              </w:divBdr>
            </w:div>
            <w:div w:id="605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5973">
      <w:bodyDiv w:val="1"/>
      <w:marLeft w:val="0"/>
      <w:marRight w:val="0"/>
      <w:marTop w:val="0"/>
      <w:marBottom w:val="0"/>
      <w:divBdr>
        <w:top w:val="none" w:sz="0" w:space="0" w:color="auto"/>
        <w:left w:val="none" w:sz="0" w:space="0" w:color="auto"/>
        <w:bottom w:val="none" w:sz="0" w:space="0" w:color="auto"/>
        <w:right w:val="none" w:sz="0" w:space="0" w:color="auto"/>
      </w:divBdr>
      <w:divsChild>
        <w:div w:id="1930693918">
          <w:marLeft w:val="0"/>
          <w:marRight w:val="0"/>
          <w:marTop w:val="0"/>
          <w:marBottom w:val="0"/>
          <w:divBdr>
            <w:top w:val="none" w:sz="0" w:space="0" w:color="auto"/>
            <w:left w:val="none" w:sz="0" w:space="0" w:color="auto"/>
            <w:bottom w:val="none" w:sz="0" w:space="0" w:color="auto"/>
            <w:right w:val="none" w:sz="0" w:space="0" w:color="auto"/>
          </w:divBdr>
          <w:divsChild>
            <w:div w:id="331220728">
              <w:marLeft w:val="0"/>
              <w:marRight w:val="0"/>
              <w:marTop w:val="0"/>
              <w:marBottom w:val="0"/>
              <w:divBdr>
                <w:top w:val="none" w:sz="0" w:space="0" w:color="auto"/>
                <w:left w:val="none" w:sz="0" w:space="0" w:color="auto"/>
                <w:bottom w:val="none" w:sz="0" w:space="0" w:color="auto"/>
                <w:right w:val="none" w:sz="0" w:space="0" w:color="auto"/>
              </w:divBdr>
            </w:div>
            <w:div w:id="1429236001">
              <w:marLeft w:val="0"/>
              <w:marRight w:val="0"/>
              <w:marTop w:val="0"/>
              <w:marBottom w:val="0"/>
              <w:divBdr>
                <w:top w:val="none" w:sz="0" w:space="0" w:color="auto"/>
                <w:left w:val="none" w:sz="0" w:space="0" w:color="auto"/>
                <w:bottom w:val="none" w:sz="0" w:space="0" w:color="auto"/>
                <w:right w:val="none" w:sz="0" w:space="0" w:color="auto"/>
              </w:divBdr>
            </w:div>
            <w:div w:id="1137188165">
              <w:marLeft w:val="0"/>
              <w:marRight w:val="0"/>
              <w:marTop w:val="0"/>
              <w:marBottom w:val="0"/>
              <w:divBdr>
                <w:top w:val="none" w:sz="0" w:space="0" w:color="auto"/>
                <w:left w:val="none" w:sz="0" w:space="0" w:color="auto"/>
                <w:bottom w:val="none" w:sz="0" w:space="0" w:color="auto"/>
                <w:right w:val="none" w:sz="0" w:space="0" w:color="auto"/>
              </w:divBdr>
            </w:div>
            <w:div w:id="1738817098">
              <w:marLeft w:val="0"/>
              <w:marRight w:val="0"/>
              <w:marTop w:val="0"/>
              <w:marBottom w:val="0"/>
              <w:divBdr>
                <w:top w:val="none" w:sz="0" w:space="0" w:color="auto"/>
                <w:left w:val="none" w:sz="0" w:space="0" w:color="auto"/>
                <w:bottom w:val="none" w:sz="0" w:space="0" w:color="auto"/>
                <w:right w:val="none" w:sz="0" w:space="0" w:color="auto"/>
              </w:divBdr>
            </w:div>
            <w:div w:id="10356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2084">
      <w:bodyDiv w:val="1"/>
      <w:marLeft w:val="0"/>
      <w:marRight w:val="0"/>
      <w:marTop w:val="0"/>
      <w:marBottom w:val="0"/>
      <w:divBdr>
        <w:top w:val="none" w:sz="0" w:space="0" w:color="auto"/>
        <w:left w:val="none" w:sz="0" w:space="0" w:color="auto"/>
        <w:bottom w:val="none" w:sz="0" w:space="0" w:color="auto"/>
        <w:right w:val="none" w:sz="0" w:space="0" w:color="auto"/>
      </w:divBdr>
    </w:div>
    <w:div w:id="107925395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42">
          <w:marLeft w:val="0"/>
          <w:marRight w:val="0"/>
          <w:marTop w:val="0"/>
          <w:marBottom w:val="0"/>
          <w:divBdr>
            <w:top w:val="none" w:sz="0" w:space="0" w:color="auto"/>
            <w:left w:val="none" w:sz="0" w:space="0" w:color="auto"/>
            <w:bottom w:val="none" w:sz="0" w:space="0" w:color="auto"/>
            <w:right w:val="none" w:sz="0" w:space="0" w:color="auto"/>
          </w:divBdr>
          <w:divsChild>
            <w:div w:id="192961143">
              <w:marLeft w:val="0"/>
              <w:marRight w:val="0"/>
              <w:marTop w:val="0"/>
              <w:marBottom w:val="0"/>
              <w:divBdr>
                <w:top w:val="none" w:sz="0" w:space="0" w:color="auto"/>
                <w:left w:val="none" w:sz="0" w:space="0" w:color="auto"/>
                <w:bottom w:val="none" w:sz="0" w:space="0" w:color="auto"/>
                <w:right w:val="none" w:sz="0" w:space="0" w:color="auto"/>
              </w:divBdr>
            </w:div>
            <w:div w:id="544680297">
              <w:marLeft w:val="0"/>
              <w:marRight w:val="0"/>
              <w:marTop w:val="0"/>
              <w:marBottom w:val="0"/>
              <w:divBdr>
                <w:top w:val="none" w:sz="0" w:space="0" w:color="auto"/>
                <w:left w:val="none" w:sz="0" w:space="0" w:color="auto"/>
                <w:bottom w:val="none" w:sz="0" w:space="0" w:color="auto"/>
                <w:right w:val="none" w:sz="0" w:space="0" w:color="auto"/>
              </w:divBdr>
            </w:div>
            <w:div w:id="7332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955">
      <w:bodyDiv w:val="1"/>
      <w:marLeft w:val="0"/>
      <w:marRight w:val="0"/>
      <w:marTop w:val="0"/>
      <w:marBottom w:val="0"/>
      <w:divBdr>
        <w:top w:val="none" w:sz="0" w:space="0" w:color="auto"/>
        <w:left w:val="none" w:sz="0" w:space="0" w:color="auto"/>
        <w:bottom w:val="none" w:sz="0" w:space="0" w:color="auto"/>
        <w:right w:val="none" w:sz="0" w:space="0" w:color="auto"/>
      </w:divBdr>
      <w:divsChild>
        <w:div w:id="1514610718">
          <w:marLeft w:val="0"/>
          <w:marRight w:val="0"/>
          <w:marTop w:val="0"/>
          <w:marBottom w:val="0"/>
          <w:divBdr>
            <w:top w:val="none" w:sz="0" w:space="0" w:color="auto"/>
            <w:left w:val="none" w:sz="0" w:space="0" w:color="auto"/>
            <w:bottom w:val="none" w:sz="0" w:space="0" w:color="auto"/>
            <w:right w:val="none" w:sz="0" w:space="0" w:color="auto"/>
          </w:divBdr>
          <w:divsChild>
            <w:div w:id="13870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3090616">
      <w:bodyDiv w:val="1"/>
      <w:marLeft w:val="0"/>
      <w:marRight w:val="0"/>
      <w:marTop w:val="0"/>
      <w:marBottom w:val="0"/>
      <w:divBdr>
        <w:top w:val="none" w:sz="0" w:space="0" w:color="auto"/>
        <w:left w:val="none" w:sz="0" w:space="0" w:color="auto"/>
        <w:bottom w:val="none" w:sz="0" w:space="0" w:color="auto"/>
        <w:right w:val="none" w:sz="0" w:space="0" w:color="auto"/>
      </w:divBdr>
      <w:divsChild>
        <w:div w:id="123547546">
          <w:marLeft w:val="0"/>
          <w:marRight w:val="0"/>
          <w:marTop w:val="0"/>
          <w:marBottom w:val="0"/>
          <w:divBdr>
            <w:top w:val="none" w:sz="0" w:space="0" w:color="auto"/>
            <w:left w:val="none" w:sz="0" w:space="0" w:color="auto"/>
            <w:bottom w:val="none" w:sz="0" w:space="0" w:color="auto"/>
            <w:right w:val="none" w:sz="0" w:space="0" w:color="auto"/>
          </w:divBdr>
          <w:divsChild>
            <w:div w:id="5402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661">
      <w:bodyDiv w:val="1"/>
      <w:marLeft w:val="0"/>
      <w:marRight w:val="0"/>
      <w:marTop w:val="0"/>
      <w:marBottom w:val="0"/>
      <w:divBdr>
        <w:top w:val="none" w:sz="0" w:space="0" w:color="auto"/>
        <w:left w:val="none" w:sz="0" w:space="0" w:color="auto"/>
        <w:bottom w:val="none" w:sz="0" w:space="0" w:color="auto"/>
        <w:right w:val="none" w:sz="0" w:space="0" w:color="auto"/>
      </w:divBdr>
      <w:divsChild>
        <w:div w:id="1900748941">
          <w:marLeft w:val="0"/>
          <w:marRight w:val="0"/>
          <w:marTop w:val="0"/>
          <w:marBottom w:val="0"/>
          <w:divBdr>
            <w:top w:val="none" w:sz="0" w:space="0" w:color="auto"/>
            <w:left w:val="none" w:sz="0" w:space="0" w:color="auto"/>
            <w:bottom w:val="none" w:sz="0" w:space="0" w:color="auto"/>
            <w:right w:val="none" w:sz="0" w:space="0" w:color="auto"/>
          </w:divBdr>
          <w:divsChild>
            <w:div w:id="3742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63258326">
          <w:marLeft w:val="0"/>
          <w:marRight w:val="0"/>
          <w:marTop w:val="0"/>
          <w:marBottom w:val="0"/>
          <w:divBdr>
            <w:top w:val="none" w:sz="0" w:space="0" w:color="auto"/>
            <w:left w:val="none" w:sz="0" w:space="0" w:color="auto"/>
            <w:bottom w:val="none" w:sz="0" w:space="0" w:color="auto"/>
            <w:right w:val="none" w:sz="0" w:space="0" w:color="auto"/>
          </w:divBdr>
          <w:divsChild>
            <w:div w:id="210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7868506">
      <w:bodyDiv w:val="1"/>
      <w:marLeft w:val="0"/>
      <w:marRight w:val="0"/>
      <w:marTop w:val="0"/>
      <w:marBottom w:val="0"/>
      <w:divBdr>
        <w:top w:val="none" w:sz="0" w:space="0" w:color="auto"/>
        <w:left w:val="none" w:sz="0" w:space="0" w:color="auto"/>
        <w:bottom w:val="none" w:sz="0" w:space="0" w:color="auto"/>
        <w:right w:val="none" w:sz="0" w:space="0" w:color="auto"/>
      </w:divBdr>
      <w:divsChild>
        <w:div w:id="1797603664">
          <w:marLeft w:val="0"/>
          <w:marRight w:val="0"/>
          <w:marTop w:val="0"/>
          <w:marBottom w:val="0"/>
          <w:divBdr>
            <w:top w:val="none" w:sz="0" w:space="0" w:color="auto"/>
            <w:left w:val="none" w:sz="0" w:space="0" w:color="auto"/>
            <w:bottom w:val="none" w:sz="0" w:space="0" w:color="auto"/>
            <w:right w:val="none" w:sz="0" w:space="0" w:color="auto"/>
          </w:divBdr>
          <w:divsChild>
            <w:div w:id="1131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935">
      <w:bodyDiv w:val="1"/>
      <w:marLeft w:val="0"/>
      <w:marRight w:val="0"/>
      <w:marTop w:val="0"/>
      <w:marBottom w:val="0"/>
      <w:divBdr>
        <w:top w:val="none" w:sz="0" w:space="0" w:color="auto"/>
        <w:left w:val="none" w:sz="0" w:space="0" w:color="auto"/>
        <w:bottom w:val="none" w:sz="0" w:space="0" w:color="auto"/>
        <w:right w:val="none" w:sz="0" w:space="0" w:color="auto"/>
      </w:divBdr>
      <w:divsChild>
        <w:div w:id="1330596220">
          <w:marLeft w:val="0"/>
          <w:marRight w:val="0"/>
          <w:marTop w:val="0"/>
          <w:marBottom w:val="0"/>
          <w:divBdr>
            <w:top w:val="none" w:sz="0" w:space="0" w:color="auto"/>
            <w:left w:val="none" w:sz="0" w:space="0" w:color="auto"/>
            <w:bottom w:val="none" w:sz="0" w:space="0" w:color="auto"/>
            <w:right w:val="none" w:sz="0" w:space="0" w:color="auto"/>
          </w:divBdr>
          <w:divsChild>
            <w:div w:id="1997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8302150">
      <w:bodyDiv w:val="1"/>
      <w:marLeft w:val="0"/>
      <w:marRight w:val="0"/>
      <w:marTop w:val="0"/>
      <w:marBottom w:val="0"/>
      <w:divBdr>
        <w:top w:val="none" w:sz="0" w:space="0" w:color="auto"/>
        <w:left w:val="none" w:sz="0" w:space="0" w:color="auto"/>
        <w:bottom w:val="none" w:sz="0" w:space="0" w:color="auto"/>
        <w:right w:val="none" w:sz="0" w:space="0" w:color="auto"/>
      </w:divBdr>
      <w:divsChild>
        <w:div w:id="307394857">
          <w:marLeft w:val="0"/>
          <w:marRight w:val="0"/>
          <w:marTop w:val="0"/>
          <w:marBottom w:val="0"/>
          <w:divBdr>
            <w:top w:val="none" w:sz="0" w:space="0" w:color="auto"/>
            <w:left w:val="none" w:sz="0" w:space="0" w:color="auto"/>
            <w:bottom w:val="none" w:sz="0" w:space="0" w:color="auto"/>
            <w:right w:val="none" w:sz="0" w:space="0" w:color="auto"/>
          </w:divBdr>
          <w:divsChild>
            <w:div w:id="298338264">
              <w:marLeft w:val="0"/>
              <w:marRight w:val="0"/>
              <w:marTop w:val="0"/>
              <w:marBottom w:val="0"/>
              <w:divBdr>
                <w:top w:val="none" w:sz="0" w:space="0" w:color="auto"/>
                <w:left w:val="none" w:sz="0" w:space="0" w:color="auto"/>
                <w:bottom w:val="none" w:sz="0" w:space="0" w:color="auto"/>
                <w:right w:val="none" w:sz="0" w:space="0" w:color="auto"/>
              </w:divBdr>
            </w:div>
            <w:div w:id="1033265487">
              <w:marLeft w:val="0"/>
              <w:marRight w:val="0"/>
              <w:marTop w:val="0"/>
              <w:marBottom w:val="0"/>
              <w:divBdr>
                <w:top w:val="none" w:sz="0" w:space="0" w:color="auto"/>
                <w:left w:val="none" w:sz="0" w:space="0" w:color="auto"/>
                <w:bottom w:val="none" w:sz="0" w:space="0" w:color="auto"/>
                <w:right w:val="none" w:sz="0" w:space="0" w:color="auto"/>
              </w:divBdr>
            </w:div>
            <w:div w:id="906843159">
              <w:marLeft w:val="0"/>
              <w:marRight w:val="0"/>
              <w:marTop w:val="0"/>
              <w:marBottom w:val="0"/>
              <w:divBdr>
                <w:top w:val="none" w:sz="0" w:space="0" w:color="auto"/>
                <w:left w:val="none" w:sz="0" w:space="0" w:color="auto"/>
                <w:bottom w:val="none" w:sz="0" w:space="0" w:color="auto"/>
                <w:right w:val="none" w:sz="0" w:space="0" w:color="auto"/>
              </w:divBdr>
            </w:div>
            <w:div w:id="397434356">
              <w:marLeft w:val="0"/>
              <w:marRight w:val="0"/>
              <w:marTop w:val="0"/>
              <w:marBottom w:val="0"/>
              <w:divBdr>
                <w:top w:val="none" w:sz="0" w:space="0" w:color="auto"/>
                <w:left w:val="none" w:sz="0" w:space="0" w:color="auto"/>
                <w:bottom w:val="none" w:sz="0" w:space="0" w:color="auto"/>
                <w:right w:val="none" w:sz="0" w:space="0" w:color="auto"/>
              </w:divBdr>
            </w:div>
            <w:div w:id="1863781857">
              <w:marLeft w:val="0"/>
              <w:marRight w:val="0"/>
              <w:marTop w:val="0"/>
              <w:marBottom w:val="0"/>
              <w:divBdr>
                <w:top w:val="none" w:sz="0" w:space="0" w:color="auto"/>
                <w:left w:val="none" w:sz="0" w:space="0" w:color="auto"/>
                <w:bottom w:val="none" w:sz="0" w:space="0" w:color="auto"/>
                <w:right w:val="none" w:sz="0" w:space="0" w:color="auto"/>
              </w:divBdr>
            </w:div>
            <w:div w:id="1955406418">
              <w:marLeft w:val="0"/>
              <w:marRight w:val="0"/>
              <w:marTop w:val="0"/>
              <w:marBottom w:val="0"/>
              <w:divBdr>
                <w:top w:val="none" w:sz="0" w:space="0" w:color="auto"/>
                <w:left w:val="none" w:sz="0" w:space="0" w:color="auto"/>
                <w:bottom w:val="none" w:sz="0" w:space="0" w:color="auto"/>
                <w:right w:val="none" w:sz="0" w:space="0" w:color="auto"/>
              </w:divBdr>
            </w:div>
            <w:div w:id="1110516943">
              <w:marLeft w:val="0"/>
              <w:marRight w:val="0"/>
              <w:marTop w:val="0"/>
              <w:marBottom w:val="0"/>
              <w:divBdr>
                <w:top w:val="none" w:sz="0" w:space="0" w:color="auto"/>
                <w:left w:val="none" w:sz="0" w:space="0" w:color="auto"/>
                <w:bottom w:val="none" w:sz="0" w:space="0" w:color="auto"/>
                <w:right w:val="none" w:sz="0" w:space="0" w:color="auto"/>
              </w:divBdr>
            </w:div>
            <w:div w:id="9996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2498492">
      <w:bodyDiv w:val="1"/>
      <w:marLeft w:val="0"/>
      <w:marRight w:val="0"/>
      <w:marTop w:val="0"/>
      <w:marBottom w:val="0"/>
      <w:divBdr>
        <w:top w:val="none" w:sz="0" w:space="0" w:color="auto"/>
        <w:left w:val="none" w:sz="0" w:space="0" w:color="auto"/>
        <w:bottom w:val="none" w:sz="0" w:space="0" w:color="auto"/>
        <w:right w:val="none" w:sz="0" w:space="0" w:color="auto"/>
      </w:divBdr>
      <w:divsChild>
        <w:div w:id="1801262824">
          <w:marLeft w:val="0"/>
          <w:marRight w:val="0"/>
          <w:marTop w:val="0"/>
          <w:marBottom w:val="0"/>
          <w:divBdr>
            <w:top w:val="none" w:sz="0" w:space="0" w:color="auto"/>
            <w:left w:val="none" w:sz="0" w:space="0" w:color="auto"/>
            <w:bottom w:val="none" w:sz="0" w:space="0" w:color="auto"/>
            <w:right w:val="none" w:sz="0" w:space="0" w:color="auto"/>
          </w:divBdr>
          <w:divsChild>
            <w:div w:id="1282151749">
              <w:marLeft w:val="0"/>
              <w:marRight w:val="0"/>
              <w:marTop w:val="0"/>
              <w:marBottom w:val="0"/>
              <w:divBdr>
                <w:top w:val="none" w:sz="0" w:space="0" w:color="auto"/>
                <w:left w:val="none" w:sz="0" w:space="0" w:color="auto"/>
                <w:bottom w:val="none" w:sz="0" w:space="0" w:color="auto"/>
                <w:right w:val="none" w:sz="0" w:space="0" w:color="auto"/>
              </w:divBdr>
            </w:div>
            <w:div w:id="317618608">
              <w:marLeft w:val="0"/>
              <w:marRight w:val="0"/>
              <w:marTop w:val="0"/>
              <w:marBottom w:val="0"/>
              <w:divBdr>
                <w:top w:val="none" w:sz="0" w:space="0" w:color="auto"/>
                <w:left w:val="none" w:sz="0" w:space="0" w:color="auto"/>
                <w:bottom w:val="none" w:sz="0" w:space="0" w:color="auto"/>
                <w:right w:val="none" w:sz="0" w:space="0" w:color="auto"/>
              </w:divBdr>
            </w:div>
            <w:div w:id="335040393">
              <w:marLeft w:val="0"/>
              <w:marRight w:val="0"/>
              <w:marTop w:val="0"/>
              <w:marBottom w:val="0"/>
              <w:divBdr>
                <w:top w:val="none" w:sz="0" w:space="0" w:color="auto"/>
                <w:left w:val="none" w:sz="0" w:space="0" w:color="auto"/>
                <w:bottom w:val="none" w:sz="0" w:space="0" w:color="auto"/>
                <w:right w:val="none" w:sz="0" w:space="0" w:color="auto"/>
              </w:divBdr>
            </w:div>
            <w:div w:id="1441950147">
              <w:marLeft w:val="0"/>
              <w:marRight w:val="0"/>
              <w:marTop w:val="0"/>
              <w:marBottom w:val="0"/>
              <w:divBdr>
                <w:top w:val="none" w:sz="0" w:space="0" w:color="auto"/>
                <w:left w:val="none" w:sz="0" w:space="0" w:color="auto"/>
                <w:bottom w:val="none" w:sz="0" w:space="0" w:color="auto"/>
                <w:right w:val="none" w:sz="0" w:space="0" w:color="auto"/>
              </w:divBdr>
            </w:div>
            <w:div w:id="2108957610">
              <w:marLeft w:val="0"/>
              <w:marRight w:val="0"/>
              <w:marTop w:val="0"/>
              <w:marBottom w:val="0"/>
              <w:divBdr>
                <w:top w:val="none" w:sz="0" w:space="0" w:color="auto"/>
                <w:left w:val="none" w:sz="0" w:space="0" w:color="auto"/>
                <w:bottom w:val="none" w:sz="0" w:space="0" w:color="auto"/>
                <w:right w:val="none" w:sz="0" w:space="0" w:color="auto"/>
              </w:divBdr>
            </w:div>
            <w:div w:id="11701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904">
      <w:bodyDiv w:val="1"/>
      <w:marLeft w:val="0"/>
      <w:marRight w:val="0"/>
      <w:marTop w:val="0"/>
      <w:marBottom w:val="0"/>
      <w:divBdr>
        <w:top w:val="none" w:sz="0" w:space="0" w:color="auto"/>
        <w:left w:val="none" w:sz="0" w:space="0" w:color="auto"/>
        <w:bottom w:val="none" w:sz="0" w:space="0" w:color="auto"/>
        <w:right w:val="none" w:sz="0" w:space="0" w:color="auto"/>
      </w:divBdr>
      <w:divsChild>
        <w:div w:id="910307510">
          <w:marLeft w:val="0"/>
          <w:marRight w:val="0"/>
          <w:marTop w:val="0"/>
          <w:marBottom w:val="0"/>
          <w:divBdr>
            <w:top w:val="none" w:sz="0" w:space="0" w:color="auto"/>
            <w:left w:val="none" w:sz="0" w:space="0" w:color="auto"/>
            <w:bottom w:val="none" w:sz="0" w:space="0" w:color="auto"/>
            <w:right w:val="none" w:sz="0" w:space="0" w:color="auto"/>
          </w:divBdr>
          <w:divsChild>
            <w:div w:id="1084497784">
              <w:marLeft w:val="0"/>
              <w:marRight w:val="0"/>
              <w:marTop w:val="0"/>
              <w:marBottom w:val="0"/>
              <w:divBdr>
                <w:top w:val="none" w:sz="0" w:space="0" w:color="auto"/>
                <w:left w:val="none" w:sz="0" w:space="0" w:color="auto"/>
                <w:bottom w:val="none" w:sz="0" w:space="0" w:color="auto"/>
                <w:right w:val="none" w:sz="0" w:space="0" w:color="auto"/>
              </w:divBdr>
            </w:div>
            <w:div w:id="1380470487">
              <w:marLeft w:val="0"/>
              <w:marRight w:val="0"/>
              <w:marTop w:val="0"/>
              <w:marBottom w:val="0"/>
              <w:divBdr>
                <w:top w:val="none" w:sz="0" w:space="0" w:color="auto"/>
                <w:left w:val="none" w:sz="0" w:space="0" w:color="auto"/>
                <w:bottom w:val="none" w:sz="0" w:space="0" w:color="auto"/>
                <w:right w:val="none" w:sz="0" w:space="0" w:color="auto"/>
              </w:divBdr>
            </w:div>
            <w:div w:id="893734468">
              <w:marLeft w:val="0"/>
              <w:marRight w:val="0"/>
              <w:marTop w:val="0"/>
              <w:marBottom w:val="0"/>
              <w:divBdr>
                <w:top w:val="none" w:sz="0" w:space="0" w:color="auto"/>
                <w:left w:val="none" w:sz="0" w:space="0" w:color="auto"/>
                <w:bottom w:val="none" w:sz="0" w:space="0" w:color="auto"/>
                <w:right w:val="none" w:sz="0" w:space="0" w:color="auto"/>
              </w:divBdr>
            </w:div>
            <w:div w:id="8590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705">
      <w:bodyDiv w:val="1"/>
      <w:marLeft w:val="0"/>
      <w:marRight w:val="0"/>
      <w:marTop w:val="0"/>
      <w:marBottom w:val="0"/>
      <w:divBdr>
        <w:top w:val="none" w:sz="0" w:space="0" w:color="auto"/>
        <w:left w:val="none" w:sz="0" w:space="0" w:color="auto"/>
        <w:bottom w:val="none" w:sz="0" w:space="0" w:color="auto"/>
        <w:right w:val="none" w:sz="0" w:space="0" w:color="auto"/>
      </w:divBdr>
      <w:divsChild>
        <w:div w:id="196166432">
          <w:marLeft w:val="0"/>
          <w:marRight w:val="0"/>
          <w:marTop w:val="0"/>
          <w:marBottom w:val="0"/>
          <w:divBdr>
            <w:top w:val="none" w:sz="0" w:space="0" w:color="auto"/>
            <w:left w:val="none" w:sz="0" w:space="0" w:color="auto"/>
            <w:bottom w:val="none" w:sz="0" w:space="0" w:color="auto"/>
            <w:right w:val="none" w:sz="0" w:space="0" w:color="auto"/>
          </w:divBdr>
          <w:divsChild>
            <w:div w:id="2012565822">
              <w:marLeft w:val="0"/>
              <w:marRight w:val="0"/>
              <w:marTop w:val="0"/>
              <w:marBottom w:val="0"/>
              <w:divBdr>
                <w:top w:val="none" w:sz="0" w:space="0" w:color="auto"/>
                <w:left w:val="none" w:sz="0" w:space="0" w:color="auto"/>
                <w:bottom w:val="none" w:sz="0" w:space="0" w:color="auto"/>
                <w:right w:val="none" w:sz="0" w:space="0" w:color="auto"/>
              </w:divBdr>
            </w:div>
            <w:div w:id="1273592801">
              <w:marLeft w:val="0"/>
              <w:marRight w:val="0"/>
              <w:marTop w:val="0"/>
              <w:marBottom w:val="0"/>
              <w:divBdr>
                <w:top w:val="none" w:sz="0" w:space="0" w:color="auto"/>
                <w:left w:val="none" w:sz="0" w:space="0" w:color="auto"/>
                <w:bottom w:val="none" w:sz="0" w:space="0" w:color="auto"/>
                <w:right w:val="none" w:sz="0" w:space="0" w:color="auto"/>
              </w:divBdr>
            </w:div>
            <w:div w:id="466362344">
              <w:marLeft w:val="0"/>
              <w:marRight w:val="0"/>
              <w:marTop w:val="0"/>
              <w:marBottom w:val="0"/>
              <w:divBdr>
                <w:top w:val="none" w:sz="0" w:space="0" w:color="auto"/>
                <w:left w:val="none" w:sz="0" w:space="0" w:color="auto"/>
                <w:bottom w:val="none" w:sz="0" w:space="0" w:color="auto"/>
                <w:right w:val="none" w:sz="0" w:space="0" w:color="auto"/>
              </w:divBdr>
            </w:div>
            <w:div w:id="626206753">
              <w:marLeft w:val="0"/>
              <w:marRight w:val="0"/>
              <w:marTop w:val="0"/>
              <w:marBottom w:val="0"/>
              <w:divBdr>
                <w:top w:val="none" w:sz="0" w:space="0" w:color="auto"/>
                <w:left w:val="none" w:sz="0" w:space="0" w:color="auto"/>
                <w:bottom w:val="none" w:sz="0" w:space="0" w:color="auto"/>
                <w:right w:val="none" w:sz="0" w:space="0" w:color="auto"/>
              </w:divBdr>
            </w:div>
            <w:div w:id="2113745985">
              <w:marLeft w:val="0"/>
              <w:marRight w:val="0"/>
              <w:marTop w:val="0"/>
              <w:marBottom w:val="0"/>
              <w:divBdr>
                <w:top w:val="none" w:sz="0" w:space="0" w:color="auto"/>
                <w:left w:val="none" w:sz="0" w:space="0" w:color="auto"/>
                <w:bottom w:val="none" w:sz="0" w:space="0" w:color="auto"/>
                <w:right w:val="none" w:sz="0" w:space="0" w:color="auto"/>
              </w:divBdr>
            </w:div>
            <w:div w:id="1129512970">
              <w:marLeft w:val="0"/>
              <w:marRight w:val="0"/>
              <w:marTop w:val="0"/>
              <w:marBottom w:val="0"/>
              <w:divBdr>
                <w:top w:val="none" w:sz="0" w:space="0" w:color="auto"/>
                <w:left w:val="none" w:sz="0" w:space="0" w:color="auto"/>
                <w:bottom w:val="none" w:sz="0" w:space="0" w:color="auto"/>
                <w:right w:val="none" w:sz="0" w:space="0" w:color="auto"/>
              </w:divBdr>
            </w:div>
            <w:div w:id="253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3645">
      <w:bodyDiv w:val="1"/>
      <w:marLeft w:val="0"/>
      <w:marRight w:val="0"/>
      <w:marTop w:val="0"/>
      <w:marBottom w:val="0"/>
      <w:divBdr>
        <w:top w:val="none" w:sz="0" w:space="0" w:color="auto"/>
        <w:left w:val="none" w:sz="0" w:space="0" w:color="auto"/>
        <w:bottom w:val="none" w:sz="0" w:space="0" w:color="auto"/>
        <w:right w:val="none" w:sz="0" w:space="0" w:color="auto"/>
      </w:divBdr>
      <w:divsChild>
        <w:div w:id="1947343605">
          <w:marLeft w:val="0"/>
          <w:marRight w:val="0"/>
          <w:marTop w:val="0"/>
          <w:marBottom w:val="0"/>
          <w:divBdr>
            <w:top w:val="none" w:sz="0" w:space="0" w:color="auto"/>
            <w:left w:val="none" w:sz="0" w:space="0" w:color="auto"/>
            <w:bottom w:val="none" w:sz="0" w:space="0" w:color="auto"/>
            <w:right w:val="none" w:sz="0" w:space="0" w:color="auto"/>
          </w:divBdr>
          <w:divsChild>
            <w:div w:id="2066178608">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397783286">
              <w:marLeft w:val="0"/>
              <w:marRight w:val="0"/>
              <w:marTop w:val="0"/>
              <w:marBottom w:val="0"/>
              <w:divBdr>
                <w:top w:val="none" w:sz="0" w:space="0" w:color="auto"/>
                <w:left w:val="none" w:sz="0" w:space="0" w:color="auto"/>
                <w:bottom w:val="none" w:sz="0" w:space="0" w:color="auto"/>
                <w:right w:val="none" w:sz="0" w:space="0" w:color="auto"/>
              </w:divBdr>
            </w:div>
            <w:div w:id="1288195511">
              <w:marLeft w:val="0"/>
              <w:marRight w:val="0"/>
              <w:marTop w:val="0"/>
              <w:marBottom w:val="0"/>
              <w:divBdr>
                <w:top w:val="none" w:sz="0" w:space="0" w:color="auto"/>
                <w:left w:val="none" w:sz="0" w:space="0" w:color="auto"/>
                <w:bottom w:val="none" w:sz="0" w:space="0" w:color="auto"/>
                <w:right w:val="none" w:sz="0" w:space="0" w:color="auto"/>
              </w:divBdr>
            </w:div>
            <w:div w:id="2098791230">
              <w:marLeft w:val="0"/>
              <w:marRight w:val="0"/>
              <w:marTop w:val="0"/>
              <w:marBottom w:val="0"/>
              <w:divBdr>
                <w:top w:val="none" w:sz="0" w:space="0" w:color="auto"/>
                <w:left w:val="none" w:sz="0" w:space="0" w:color="auto"/>
                <w:bottom w:val="none" w:sz="0" w:space="0" w:color="auto"/>
                <w:right w:val="none" w:sz="0" w:space="0" w:color="auto"/>
              </w:divBdr>
            </w:div>
            <w:div w:id="1770390065">
              <w:marLeft w:val="0"/>
              <w:marRight w:val="0"/>
              <w:marTop w:val="0"/>
              <w:marBottom w:val="0"/>
              <w:divBdr>
                <w:top w:val="none" w:sz="0" w:space="0" w:color="auto"/>
                <w:left w:val="none" w:sz="0" w:space="0" w:color="auto"/>
                <w:bottom w:val="none" w:sz="0" w:space="0" w:color="auto"/>
                <w:right w:val="none" w:sz="0" w:space="0" w:color="auto"/>
              </w:divBdr>
            </w:div>
            <w:div w:id="428619497">
              <w:marLeft w:val="0"/>
              <w:marRight w:val="0"/>
              <w:marTop w:val="0"/>
              <w:marBottom w:val="0"/>
              <w:divBdr>
                <w:top w:val="none" w:sz="0" w:space="0" w:color="auto"/>
                <w:left w:val="none" w:sz="0" w:space="0" w:color="auto"/>
                <w:bottom w:val="none" w:sz="0" w:space="0" w:color="auto"/>
                <w:right w:val="none" w:sz="0" w:space="0" w:color="auto"/>
              </w:divBdr>
            </w:div>
            <w:div w:id="320087419">
              <w:marLeft w:val="0"/>
              <w:marRight w:val="0"/>
              <w:marTop w:val="0"/>
              <w:marBottom w:val="0"/>
              <w:divBdr>
                <w:top w:val="none" w:sz="0" w:space="0" w:color="auto"/>
                <w:left w:val="none" w:sz="0" w:space="0" w:color="auto"/>
                <w:bottom w:val="none" w:sz="0" w:space="0" w:color="auto"/>
                <w:right w:val="none" w:sz="0" w:space="0" w:color="auto"/>
              </w:divBdr>
            </w:div>
            <w:div w:id="1653633549">
              <w:marLeft w:val="0"/>
              <w:marRight w:val="0"/>
              <w:marTop w:val="0"/>
              <w:marBottom w:val="0"/>
              <w:divBdr>
                <w:top w:val="none" w:sz="0" w:space="0" w:color="auto"/>
                <w:left w:val="none" w:sz="0" w:space="0" w:color="auto"/>
                <w:bottom w:val="none" w:sz="0" w:space="0" w:color="auto"/>
                <w:right w:val="none" w:sz="0" w:space="0" w:color="auto"/>
              </w:divBdr>
            </w:div>
            <w:div w:id="2003846776">
              <w:marLeft w:val="0"/>
              <w:marRight w:val="0"/>
              <w:marTop w:val="0"/>
              <w:marBottom w:val="0"/>
              <w:divBdr>
                <w:top w:val="none" w:sz="0" w:space="0" w:color="auto"/>
                <w:left w:val="none" w:sz="0" w:space="0" w:color="auto"/>
                <w:bottom w:val="none" w:sz="0" w:space="0" w:color="auto"/>
                <w:right w:val="none" w:sz="0" w:space="0" w:color="auto"/>
              </w:divBdr>
            </w:div>
            <w:div w:id="2071659175">
              <w:marLeft w:val="0"/>
              <w:marRight w:val="0"/>
              <w:marTop w:val="0"/>
              <w:marBottom w:val="0"/>
              <w:divBdr>
                <w:top w:val="none" w:sz="0" w:space="0" w:color="auto"/>
                <w:left w:val="none" w:sz="0" w:space="0" w:color="auto"/>
                <w:bottom w:val="none" w:sz="0" w:space="0" w:color="auto"/>
                <w:right w:val="none" w:sz="0" w:space="0" w:color="auto"/>
              </w:divBdr>
            </w:div>
            <w:div w:id="1520923014">
              <w:marLeft w:val="0"/>
              <w:marRight w:val="0"/>
              <w:marTop w:val="0"/>
              <w:marBottom w:val="0"/>
              <w:divBdr>
                <w:top w:val="none" w:sz="0" w:space="0" w:color="auto"/>
                <w:left w:val="none" w:sz="0" w:space="0" w:color="auto"/>
                <w:bottom w:val="none" w:sz="0" w:space="0" w:color="auto"/>
                <w:right w:val="none" w:sz="0" w:space="0" w:color="auto"/>
              </w:divBdr>
            </w:div>
            <w:div w:id="1320425346">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95832000">
              <w:marLeft w:val="0"/>
              <w:marRight w:val="0"/>
              <w:marTop w:val="0"/>
              <w:marBottom w:val="0"/>
              <w:divBdr>
                <w:top w:val="none" w:sz="0" w:space="0" w:color="auto"/>
                <w:left w:val="none" w:sz="0" w:space="0" w:color="auto"/>
                <w:bottom w:val="none" w:sz="0" w:space="0" w:color="auto"/>
                <w:right w:val="none" w:sz="0" w:space="0" w:color="auto"/>
              </w:divBdr>
            </w:div>
            <w:div w:id="1881160665">
              <w:marLeft w:val="0"/>
              <w:marRight w:val="0"/>
              <w:marTop w:val="0"/>
              <w:marBottom w:val="0"/>
              <w:divBdr>
                <w:top w:val="none" w:sz="0" w:space="0" w:color="auto"/>
                <w:left w:val="none" w:sz="0" w:space="0" w:color="auto"/>
                <w:bottom w:val="none" w:sz="0" w:space="0" w:color="auto"/>
                <w:right w:val="none" w:sz="0" w:space="0" w:color="auto"/>
              </w:divBdr>
            </w:div>
            <w:div w:id="218713825">
              <w:marLeft w:val="0"/>
              <w:marRight w:val="0"/>
              <w:marTop w:val="0"/>
              <w:marBottom w:val="0"/>
              <w:divBdr>
                <w:top w:val="none" w:sz="0" w:space="0" w:color="auto"/>
                <w:left w:val="none" w:sz="0" w:space="0" w:color="auto"/>
                <w:bottom w:val="none" w:sz="0" w:space="0" w:color="auto"/>
                <w:right w:val="none" w:sz="0" w:space="0" w:color="auto"/>
              </w:divBdr>
            </w:div>
            <w:div w:id="522672275">
              <w:marLeft w:val="0"/>
              <w:marRight w:val="0"/>
              <w:marTop w:val="0"/>
              <w:marBottom w:val="0"/>
              <w:divBdr>
                <w:top w:val="none" w:sz="0" w:space="0" w:color="auto"/>
                <w:left w:val="none" w:sz="0" w:space="0" w:color="auto"/>
                <w:bottom w:val="none" w:sz="0" w:space="0" w:color="auto"/>
                <w:right w:val="none" w:sz="0" w:space="0" w:color="auto"/>
              </w:divBdr>
            </w:div>
            <w:div w:id="506602316">
              <w:marLeft w:val="0"/>
              <w:marRight w:val="0"/>
              <w:marTop w:val="0"/>
              <w:marBottom w:val="0"/>
              <w:divBdr>
                <w:top w:val="none" w:sz="0" w:space="0" w:color="auto"/>
                <w:left w:val="none" w:sz="0" w:space="0" w:color="auto"/>
                <w:bottom w:val="none" w:sz="0" w:space="0" w:color="auto"/>
                <w:right w:val="none" w:sz="0" w:space="0" w:color="auto"/>
              </w:divBdr>
            </w:div>
            <w:div w:id="1052146873">
              <w:marLeft w:val="0"/>
              <w:marRight w:val="0"/>
              <w:marTop w:val="0"/>
              <w:marBottom w:val="0"/>
              <w:divBdr>
                <w:top w:val="none" w:sz="0" w:space="0" w:color="auto"/>
                <w:left w:val="none" w:sz="0" w:space="0" w:color="auto"/>
                <w:bottom w:val="none" w:sz="0" w:space="0" w:color="auto"/>
                <w:right w:val="none" w:sz="0" w:space="0" w:color="auto"/>
              </w:divBdr>
            </w:div>
            <w:div w:id="1622540654">
              <w:marLeft w:val="0"/>
              <w:marRight w:val="0"/>
              <w:marTop w:val="0"/>
              <w:marBottom w:val="0"/>
              <w:divBdr>
                <w:top w:val="none" w:sz="0" w:space="0" w:color="auto"/>
                <w:left w:val="none" w:sz="0" w:space="0" w:color="auto"/>
                <w:bottom w:val="none" w:sz="0" w:space="0" w:color="auto"/>
                <w:right w:val="none" w:sz="0" w:space="0" w:color="auto"/>
              </w:divBdr>
            </w:div>
            <w:div w:id="17896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95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79">
          <w:marLeft w:val="0"/>
          <w:marRight w:val="0"/>
          <w:marTop w:val="0"/>
          <w:marBottom w:val="0"/>
          <w:divBdr>
            <w:top w:val="none" w:sz="0" w:space="0" w:color="auto"/>
            <w:left w:val="none" w:sz="0" w:space="0" w:color="auto"/>
            <w:bottom w:val="none" w:sz="0" w:space="0" w:color="auto"/>
            <w:right w:val="none" w:sz="0" w:space="0" w:color="auto"/>
          </w:divBdr>
          <w:divsChild>
            <w:div w:id="8650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829">
      <w:bodyDiv w:val="1"/>
      <w:marLeft w:val="0"/>
      <w:marRight w:val="0"/>
      <w:marTop w:val="0"/>
      <w:marBottom w:val="0"/>
      <w:divBdr>
        <w:top w:val="none" w:sz="0" w:space="0" w:color="auto"/>
        <w:left w:val="none" w:sz="0" w:space="0" w:color="auto"/>
        <w:bottom w:val="none" w:sz="0" w:space="0" w:color="auto"/>
        <w:right w:val="none" w:sz="0" w:space="0" w:color="auto"/>
      </w:divBdr>
      <w:divsChild>
        <w:div w:id="591157976">
          <w:marLeft w:val="0"/>
          <w:marRight w:val="0"/>
          <w:marTop w:val="0"/>
          <w:marBottom w:val="0"/>
          <w:divBdr>
            <w:top w:val="none" w:sz="0" w:space="0" w:color="auto"/>
            <w:left w:val="none" w:sz="0" w:space="0" w:color="auto"/>
            <w:bottom w:val="none" w:sz="0" w:space="0" w:color="auto"/>
            <w:right w:val="none" w:sz="0" w:space="0" w:color="auto"/>
          </w:divBdr>
          <w:divsChild>
            <w:div w:id="1945917540">
              <w:marLeft w:val="0"/>
              <w:marRight w:val="0"/>
              <w:marTop w:val="0"/>
              <w:marBottom w:val="0"/>
              <w:divBdr>
                <w:top w:val="none" w:sz="0" w:space="0" w:color="auto"/>
                <w:left w:val="none" w:sz="0" w:space="0" w:color="auto"/>
                <w:bottom w:val="none" w:sz="0" w:space="0" w:color="auto"/>
                <w:right w:val="none" w:sz="0" w:space="0" w:color="auto"/>
              </w:divBdr>
            </w:div>
            <w:div w:id="270862387">
              <w:marLeft w:val="0"/>
              <w:marRight w:val="0"/>
              <w:marTop w:val="0"/>
              <w:marBottom w:val="0"/>
              <w:divBdr>
                <w:top w:val="none" w:sz="0" w:space="0" w:color="auto"/>
                <w:left w:val="none" w:sz="0" w:space="0" w:color="auto"/>
                <w:bottom w:val="none" w:sz="0" w:space="0" w:color="auto"/>
                <w:right w:val="none" w:sz="0" w:space="0" w:color="auto"/>
              </w:divBdr>
            </w:div>
            <w:div w:id="677582426">
              <w:marLeft w:val="0"/>
              <w:marRight w:val="0"/>
              <w:marTop w:val="0"/>
              <w:marBottom w:val="0"/>
              <w:divBdr>
                <w:top w:val="none" w:sz="0" w:space="0" w:color="auto"/>
                <w:left w:val="none" w:sz="0" w:space="0" w:color="auto"/>
                <w:bottom w:val="none" w:sz="0" w:space="0" w:color="auto"/>
                <w:right w:val="none" w:sz="0" w:space="0" w:color="auto"/>
              </w:divBdr>
            </w:div>
            <w:div w:id="2037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444">
          <w:marLeft w:val="0"/>
          <w:marRight w:val="0"/>
          <w:marTop w:val="0"/>
          <w:marBottom w:val="0"/>
          <w:divBdr>
            <w:top w:val="none" w:sz="0" w:space="0" w:color="auto"/>
            <w:left w:val="none" w:sz="0" w:space="0" w:color="auto"/>
            <w:bottom w:val="none" w:sz="0" w:space="0" w:color="auto"/>
            <w:right w:val="none" w:sz="0" w:space="0" w:color="auto"/>
          </w:divBdr>
          <w:divsChild>
            <w:div w:id="1332177008">
              <w:marLeft w:val="0"/>
              <w:marRight w:val="0"/>
              <w:marTop w:val="0"/>
              <w:marBottom w:val="0"/>
              <w:divBdr>
                <w:top w:val="none" w:sz="0" w:space="0" w:color="auto"/>
                <w:left w:val="none" w:sz="0" w:space="0" w:color="auto"/>
                <w:bottom w:val="none" w:sz="0" w:space="0" w:color="auto"/>
                <w:right w:val="none" w:sz="0" w:space="0" w:color="auto"/>
              </w:divBdr>
            </w:div>
            <w:div w:id="797990614">
              <w:marLeft w:val="0"/>
              <w:marRight w:val="0"/>
              <w:marTop w:val="0"/>
              <w:marBottom w:val="0"/>
              <w:divBdr>
                <w:top w:val="none" w:sz="0" w:space="0" w:color="auto"/>
                <w:left w:val="none" w:sz="0" w:space="0" w:color="auto"/>
                <w:bottom w:val="none" w:sz="0" w:space="0" w:color="auto"/>
                <w:right w:val="none" w:sz="0" w:space="0" w:color="auto"/>
              </w:divBdr>
            </w:div>
            <w:div w:id="1683389012">
              <w:marLeft w:val="0"/>
              <w:marRight w:val="0"/>
              <w:marTop w:val="0"/>
              <w:marBottom w:val="0"/>
              <w:divBdr>
                <w:top w:val="none" w:sz="0" w:space="0" w:color="auto"/>
                <w:left w:val="none" w:sz="0" w:space="0" w:color="auto"/>
                <w:bottom w:val="none" w:sz="0" w:space="0" w:color="auto"/>
                <w:right w:val="none" w:sz="0" w:space="0" w:color="auto"/>
              </w:divBdr>
            </w:div>
            <w:div w:id="54475755">
              <w:marLeft w:val="0"/>
              <w:marRight w:val="0"/>
              <w:marTop w:val="0"/>
              <w:marBottom w:val="0"/>
              <w:divBdr>
                <w:top w:val="none" w:sz="0" w:space="0" w:color="auto"/>
                <w:left w:val="none" w:sz="0" w:space="0" w:color="auto"/>
                <w:bottom w:val="none" w:sz="0" w:space="0" w:color="auto"/>
                <w:right w:val="none" w:sz="0" w:space="0" w:color="auto"/>
              </w:divBdr>
            </w:div>
            <w:div w:id="1352142015">
              <w:marLeft w:val="0"/>
              <w:marRight w:val="0"/>
              <w:marTop w:val="0"/>
              <w:marBottom w:val="0"/>
              <w:divBdr>
                <w:top w:val="none" w:sz="0" w:space="0" w:color="auto"/>
                <w:left w:val="none" w:sz="0" w:space="0" w:color="auto"/>
                <w:bottom w:val="none" w:sz="0" w:space="0" w:color="auto"/>
                <w:right w:val="none" w:sz="0" w:space="0" w:color="auto"/>
              </w:divBdr>
            </w:div>
            <w:div w:id="293221238">
              <w:marLeft w:val="0"/>
              <w:marRight w:val="0"/>
              <w:marTop w:val="0"/>
              <w:marBottom w:val="0"/>
              <w:divBdr>
                <w:top w:val="none" w:sz="0" w:space="0" w:color="auto"/>
                <w:left w:val="none" w:sz="0" w:space="0" w:color="auto"/>
                <w:bottom w:val="none" w:sz="0" w:space="0" w:color="auto"/>
                <w:right w:val="none" w:sz="0" w:space="0" w:color="auto"/>
              </w:divBdr>
            </w:div>
            <w:div w:id="1388533996">
              <w:marLeft w:val="0"/>
              <w:marRight w:val="0"/>
              <w:marTop w:val="0"/>
              <w:marBottom w:val="0"/>
              <w:divBdr>
                <w:top w:val="none" w:sz="0" w:space="0" w:color="auto"/>
                <w:left w:val="none" w:sz="0" w:space="0" w:color="auto"/>
                <w:bottom w:val="none" w:sz="0" w:space="0" w:color="auto"/>
                <w:right w:val="none" w:sz="0" w:space="0" w:color="auto"/>
              </w:divBdr>
            </w:div>
            <w:div w:id="1916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8277209">
      <w:bodyDiv w:val="1"/>
      <w:marLeft w:val="0"/>
      <w:marRight w:val="0"/>
      <w:marTop w:val="0"/>
      <w:marBottom w:val="0"/>
      <w:divBdr>
        <w:top w:val="none" w:sz="0" w:space="0" w:color="auto"/>
        <w:left w:val="none" w:sz="0" w:space="0" w:color="auto"/>
        <w:bottom w:val="none" w:sz="0" w:space="0" w:color="auto"/>
        <w:right w:val="none" w:sz="0" w:space="0" w:color="auto"/>
      </w:divBdr>
      <w:divsChild>
        <w:div w:id="1472819697">
          <w:marLeft w:val="0"/>
          <w:marRight w:val="0"/>
          <w:marTop w:val="0"/>
          <w:marBottom w:val="0"/>
          <w:divBdr>
            <w:top w:val="none" w:sz="0" w:space="0" w:color="auto"/>
            <w:left w:val="none" w:sz="0" w:space="0" w:color="auto"/>
            <w:bottom w:val="none" w:sz="0" w:space="0" w:color="auto"/>
            <w:right w:val="none" w:sz="0" w:space="0" w:color="auto"/>
          </w:divBdr>
          <w:divsChild>
            <w:div w:id="163203873">
              <w:marLeft w:val="0"/>
              <w:marRight w:val="0"/>
              <w:marTop w:val="0"/>
              <w:marBottom w:val="0"/>
              <w:divBdr>
                <w:top w:val="none" w:sz="0" w:space="0" w:color="auto"/>
                <w:left w:val="none" w:sz="0" w:space="0" w:color="auto"/>
                <w:bottom w:val="none" w:sz="0" w:space="0" w:color="auto"/>
                <w:right w:val="none" w:sz="0" w:space="0" w:color="auto"/>
              </w:divBdr>
            </w:div>
            <w:div w:id="1371344258">
              <w:marLeft w:val="0"/>
              <w:marRight w:val="0"/>
              <w:marTop w:val="0"/>
              <w:marBottom w:val="0"/>
              <w:divBdr>
                <w:top w:val="none" w:sz="0" w:space="0" w:color="auto"/>
                <w:left w:val="none" w:sz="0" w:space="0" w:color="auto"/>
                <w:bottom w:val="none" w:sz="0" w:space="0" w:color="auto"/>
                <w:right w:val="none" w:sz="0" w:space="0" w:color="auto"/>
              </w:divBdr>
            </w:div>
            <w:div w:id="992372976">
              <w:marLeft w:val="0"/>
              <w:marRight w:val="0"/>
              <w:marTop w:val="0"/>
              <w:marBottom w:val="0"/>
              <w:divBdr>
                <w:top w:val="none" w:sz="0" w:space="0" w:color="auto"/>
                <w:left w:val="none" w:sz="0" w:space="0" w:color="auto"/>
                <w:bottom w:val="none" w:sz="0" w:space="0" w:color="auto"/>
                <w:right w:val="none" w:sz="0" w:space="0" w:color="auto"/>
              </w:divBdr>
            </w:div>
            <w:div w:id="2005165143">
              <w:marLeft w:val="0"/>
              <w:marRight w:val="0"/>
              <w:marTop w:val="0"/>
              <w:marBottom w:val="0"/>
              <w:divBdr>
                <w:top w:val="none" w:sz="0" w:space="0" w:color="auto"/>
                <w:left w:val="none" w:sz="0" w:space="0" w:color="auto"/>
                <w:bottom w:val="none" w:sz="0" w:space="0" w:color="auto"/>
                <w:right w:val="none" w:sz="0" w:space="0" w:color="auto"/>
              </w:divBdr>
            </w:div>
            <w:div w:id="2016837348">
              <w:marLeft w:val="0"/>
              <w:marRight w:val="0"/>
              <w:marTop w:val="0"/>
              <w:marBottom w:val="0"/>
              <w:divBdr>
                <w:top w:val="none" w:sz="0" w:space="0" w:color="auto"/>
                <w:left w:val="none" w:sz="0" w:space="0" w:color="auto"/>
                <w:bottom w:val="none" w:sz="0" w:space="0" w:color="auto"/>
                <w:right w:val="none" w:sz="0" w:space="0" w:color="auto"/>
              </w:divBdr>
            </w:div>
            <w:div w:id="538248951">
              <w:marLeft w:val="0"/>
              <w:marRight w:val="0"/>
              <w:marTop w:val="0"/>
              <w:marBottom w:val="0"/>
              <w:divBdr>
                <w:top w:val="none" w:sz="0" w:space="0" w:color="auto"/>
                <w:left w:val="none" w:sz="0" w:space="0" w:color="auto"/>
                <w:bottom w:val="none" w:sz="0" w:space="0" w:color="auto"/>
                <w:right w:val="none" w:sz="0" w:space="0" w:color="auto"/>
              </w:divBdr>
            </w:div>
            <w:div w:id="1315724309">
              <w:marLeft w:val="0"/>
              <w:marRight w:val="0"/>
              <w:marTop w:val="0"/>
              <w:marBottom w:val="0"/>
              <w:divBdr>
                <w:top w:val="none" w:sz="0" w:space="0" w:color="auto"/>
                <w:left w:val="none" w:sz="0" w:space="0" w:color="auto"/>
                <w:bottom w:val="none" w:sz="0" w:space="0" w:color="auto"/>
                <w:right w:val="none" w:sz="0" w:space="0" w:color="auto"/>
              </w:divBdr>
            </w:div>
            <w:div w:id="832916559">
              <w:marLeft w:val="0"/>
              <w:marRight w:val="0"/>
              <w:marTop w:val="0"/>
              <w:marBottom w:val="0"/>
              <w:divBdr>
                <w:top w:val="none" w:sz="0" w:space="0" w:color="auto"/>
                <w:left w:val="none" w:sz="0" w:space="0" w:color="auto"/>
                <w:bottom w:val="none" w:sz="0" w:space="0" w:color="auto"/>
                <w:right w:val="none" w:sz="0" w:space="0" w:color="auto"/>
              </w:divBdr>
            </w:div>
            <w:div w:id="130288631">
              <w:marLeft w:val="0"/>
              <w:marRight w:val="0"/>
              <w:marTop w:val="0"/>
              <w:marBottom w:val="0"/>
              <w:divBdr>
                <w:top w:val="none" w:sz="0" w:space="0" w:color="auto"/>
                <w:left w:val="none" w:sz="0" w:space="0" w:color="auto"/>
                <w:bottom w:val="none" w:sz="0" w:space="0" w:color="auto"/>
                <w:right w:val="none" w:sz="0" w:space="0" w:color="auto"/>
              </w:divBdr>
            </w:div>
            <w:div w:id="2106997261">
              <w:marLeft w:val="0"/>
              <w:marRight w:val="0"/>
              <w:marTop w:val="0"/>
              <w:marBottom w:val="0"/>
              <w:divBdr>
                <w:top w:val="none" w:sz="0" w:space="0" w:color="auto"/>
                <w:left w:val="none" w:sz="0" w:space="0" w:color="auto"/>
                <w:bottom w:val="none" w:sz="0" w:space="0" w:color="auto"/>
                <w:right w:val="none" w:sz="0" w:space="0" w:color="auto"/>
              </w:divBdr>
            </w:div>
            <w:div w:id="509872971">
              <w:marLeft w:val="0"/>
              <w:marRight w:val="0"/>
              <w:marTop w:val="0"/>
              <w:marBottom w:val="0"/>
              <w:divBdr>
                <w:top w:val="none" w:sz="0" w:space="0" w:color="auto"/>
                <w:left w:val="none" w:sz="0" w:space="0" w:color="auto"/>
                <w:bottom w:val="none" w:sz="0" w:space="0" w:color="auto"/>
                <w:right w:val="none" w:sz="0" w:space="0" w:color="auto"/>
              </w:divBdr>
            </w:div>
            <w:div w:id="1457602860">
              <w:marLeft w:val="0"/>
              <w:marRight w:val="0"/>
              <w:marTop w:val="0"/>
              <w:marBottom w:val="0"/>
              <w:divBdr>
                <w:top w:val="none" w:sz="0" w:space="0" w:color="auto"/>
                <w:left w:val="none" w:sz="0" w:space="0" w:color="auto"/>
                <w:bottom w:val="none" w:sz="0" w:space="0" w:color="auto"/>
                <w:right w:val="none" w:sz="0" w:space="0" w:color="auto"/>
              </w:divBdr>
            </w:div>
            <w:div w:id="1257518471">
              <w:marLeft w:val="0"/>
              <w:marRight w:val="0"/>
              <w:marTop w:val="0"/>
              <w:marBottom w:val="0"/>
              <w:divBdr>
                <w:top w:val="none" w:sz="0" w:space="0" w:color="auto"/>
                <w:left w:val="none" w:sz="0" w:space="0" w:color="auto"/>
                <w:bottom w:val="none" w:sz="0" w:space="0" w:color="auto"/>
                <w:right w:val="none" w:sz="0" w:space="0" w:color="auto"/>
              </w:divBdr>
            </w:div>
            <w:div w:id="284847583">
              <w:marLeft w:val="0"/>
              <w:marRight w:val="0"/>
              <w:marTop w:val="0"/>
              <w:marBottom w:val="0"/>
              <w:divBdr>
                <w:top w:val="none" w:sz="0" w:space="0" w:color="auto"/>
                <w:left w:val="none" w:sz="0" w:space="0" w:color="auto"/>
                <w:bottom w:val="none" w:sz="0" w:space="0" w:color="auto"/>
                <w:right w:val="none" w:sz="0" w:space="0" w:color="auto"/>
              </w:divBdr>
            </w:div>
            <w:div w:id="670181843">
              <w:marLeft w:val="0"/>
              <w:marRight w:val="0"/>
              <w:marTop w:val="0"/>
              <w:marBottom w:val="0"/>
              <w:divBdr>
                <w:top w:val="none" w:sz="0" w:space="0" w:color="auto"/>
                <w:left w:val="none" w:sz="0" w:space="0" w:color="auto"/>
                <w:bottom w:val="none" w:sz="0" w:space="0" w:color="auto"/>
                <w:right w:val="none" w:sz="0" w:space="0" w:color="auto"/>
              </w:divBdr>
            </w:div>
            <w:div w:id="686559612">
              <w:marLeft w:val="0"/>
              <w:marRight w:val="0"/>
              <w:marTop w:val="0"/>
              <w:marBottom w:val="0"/>
              <w:divBdr>
                <w:top w:val="none" w:sz="0" w:space="0" w:color="auto"/>
                <w:left w:val="none" w:sz="0" w:space="0" w:color="auto"/>
                <w:bottom w:val="none" w:sz="0" w:space="0" w:color="auto"/>
                <w:right w:val="none" w:sz="0" w:space="0" w:color="auto"/>
              </w:divBdr>
            </w:div>
            <w:div w:id="1422071185">
              <w:marLeft w:val="0"/>
              <w:marRight w:val="0"/>
              <w:marTop w:val="0"/>
              <w:marBottom w:val="0"/>
              <w:divBdr>
                <w:top w:val="none" w:sz="0" w:space="0" w:color="auto"/>
                <w:left w:val="none" w:sz="0" w:space="0" w:color="auto"/>
                <w:bottom w:val="none" w:sz="0" w:space="0" w:color="auto"/>
                <w:right w:val="none" w:sz="0" w:space="0" w:color="auto"/>
              </w:divBdr>
            </w:div>
            <w:div w:id="1983466615">
              <w:marLeft w:val="0"/>
              <w:marRight w:val="0"/>
              <w:marTop w:val="0"/>
              <w:marBottom w:val="0"/>
              <w:divBdr>
                <w:top w:val="none" w:sz="0" w:space="0" w:color="auto"/>
                <w:left w:val="none" w:sz="0" w:space="0" w:color="auto"/>
                <w:bottom w:val="none" w:sz="0" w:space="0" w:color="auto"/>
                <w:right w:val="none" w:sz="0" w:space="0" w:color="auto"/>
              </w:divBdr>
            </w:div>
            <w:div w:id="2109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080">
      <w:bodyDiv w:val="1"/>
      <w:marLeft w:val="0"/>
      <w:marRight w:val="0"/>
      <w:marTop w:val="0"/>
      <w:marBottom w:val="0"/>
      <w:divBdr>
        <w:top w:val="none" w:sz="0" w:space="0" w:color="auto"/>
        <w:left w:val="none" w:sz="0" w:space="0" w:color="auto"/>
        <w:bottom w:val="none" w:sz="0" w:space="0" w:color="auto"/>
        <w:right w:val="none" w:sz="0" w:space="0" w:color="auto"/>
      </w:divBdr>
      <w:divsChild>
        <w:div w:id="817184073">
          <w:marLeft w:val="0"/>
          <w:marRight w:val="0"/>
          <w:marTop w:val="0"/>
          <w:marBottom w:val="0"/>
          <w:divBdr>
            <w:top w:val="none" w:sz="0" w:space="0" w:color="auto"/>
            <w:left w:val="none" w:sz="0" w:space="0" w:color="auto"/>
            <w:bottom w:val="none" w:sz="0" w:space="0" w:color="auto"/>
            <w:right w:val="none" w:sz="0" w:space="0" w:color="auto"/>
          </w:divBdr>
          <w:divsChild>
            <w:div w:id="503522115">
              <w:marLeft w:val="0"/>
              <w:marRight w:val="0"/>
              <w:marTop w:val="0"/>
              <w:marBottom w:val="0"/>
              <w:divBdr>
                <w:top w:val="none" w:sz="0" w:space="0" w:color="auto"/>
                <w:left w:val="none" w:sz="0" w:space="0" w:color="auto"/>
                <w:bottom w:val="none" w:sz="0" w:space="0" w:color="auto"/>
                <w:right w:val="none" w:sz="0" w:space="0" w:color="auto"/>
              </w:divBdr>
            </w:div>
            <w:div w:id="1219706628">
              <w:marLeft w:val="0"/>
              <w:marRight w:val="0"/>
              <w:marTop w:val="0"/>
              <w:marBottom w:val="0"/>
              <w:divBdr>
                <w:top w:val="none" w:sz="0" w:space="0" w:color="auto"/>
                <w:left w:val="none" w:sz="0" w:space="0" w:color="auto"/>
                <w:bottom w:val="none" w:sz="0" w:space="0" w:color="auto"/>
                <w:right w:val="none" w:sz="0" w:space="0" w:color="auto"/>
              </w:divBdr>
            </w:div>
            <w:div w:id="644312088">
              <w:marLeft w:val="0"/>
              <w:marRight w:val="0"/>
              <w:marTop w:val="0"/>
              <w:marBottom w:val="0"/>
              <w:divBdr>
                <w:top w:val="none" w:sz="0" w:space="0" w:color="auto"/>
                <w:left w:val="none" w:sz="0" w:space="0" w:color="auto"/>
                <w:bottom w:val="none" w:sz="0" w:space="0" w:color="auto"/>
                <w:right w:val="none" w:sz="0" w:space="0" w:color="auto"/>
              </w:divBdr>
            </w:div>
            <w:div w:id="2138178480">
              <w:marLeft w:val="0"/>
              <w:marRight w:val="0"/>
              <w:marTop w:val="0"/>
              <w:marBottom w:val="0"/>
              <w:divBdr>
                <w:top w:val="none" w:sz="0" w:space="0" w:color="auto"/>
                <w:left w:val="none" w:sz="0" w:space="0" w:color="auto"/>
                <w:bottom w:val="none" w:sz="0" w:space="0" w:color="auto"/>
                <w:right w:val="none" w:sz="0" w:space="0" w:color="auto"/>
              </w:divBdr>
            </w:div>
            <w:div w:id="2062483597">
              <w:marLeft w:val="0"/>
              <w:marRight w:val="0"/>
              <w:marTop w:val="0"/>
              <w:marBottom w:val="0"/>
              <w:divBdr>
                <w:top w:val="none" w:sz="0" w:space="0" w:color="auto"/>
                <w:left w:val="none" w:sz="0" w:space="0" w:color="auto"/>
                <w:bottom w:val="none" w:sz="0" w:space="0" w:color="auto"/>
                <w:right w:val="none" w:sz="0" w:space="0" w:color="auto"/>
              </w:divBdr>
            </w:div>
            <w:div w:id="649141556">
              <w:marLeft w:val="0"/>
              <w:marRight w:val="0"/>
              <w:marTop w:val="0"/>
              <w:marBottom w:val="0"/>
              <w:divBdr>
                <w:top w:val="none" w:sz="0" w:space="0" w:color="auto"/>
                <w:left w:val="none" w:sz="0" w:space="0" w:color="auto"/>
                <w:bottom w:val="none" w:sz="0" w:space="0" w:color="auto"/>
                <w:right w:val="none" w:sz="0" w:space="0" w:color="auto"/>
              </w:divBdr>
            </w:div>
            <w:div w:id="1973249586">
              <w:marLeft w:val="0"/>
              <w:marRight w:val="0"/>
              <w:marTop w:val="0"/>
              <w:marBottom w:val="0"/>
              <w:divBdr>
                <w:top w:val="none" w:sz="0" w:space="0" w:color="auto"/>
                <w:left w:val="none" w:sz="0" w:space="0" w:color="auto"/>
                <w:bottom w:val="none" w:sz="0" w:space="0" w:color="auto"/>
                <w:right w:val="none" w:sz="0" w:space="0" w:color="auto"/>
              </w:divBdr>
            </w:div>
            <w:div w:id="758330043">
              <w:marLeft w:val="0"/>
              <w:marRight w:val="0"/>
              <w:marTop w:val="0"/>
              <w:marBottom w:val="0"/>
              <w:divBdr>
                <w:top w:val="none" w:sz="0" w:space="0" w:color="auto"/>
                <w:left w:val="none" w:sz="0" w:space="0" w:color="auto"/>
                <w:bottom w:val="none" w:sz="0" w:space="0" w:color="auto"/>
                <w:right w:val="none" w:sz="0" w:space="0" w:color="auto"/>
              </w:divBdr>
            </w:div>
            <w:div w:id="911428329">
              <w:marLeft w:val="0"/>
              <w:marRight w:val="0"/>
              <w:marTop w:val="0"/>
              <w:marBottom w:val="0"/>
              <w:divBdr>
                <w:top w:val="none" w:sz="0" w:space="0" w:color="auto"/>
                <w:left w:val="none" w:sz="0" w:space="0" w:color="auto"/>
                <w:bottom w:val="none" w:sz="0" w:space="0" w:color="auto"/>
                <w:right w:val="none" w:sz="0" w:space="0" w:color="auto"/>
              </w:divBdr>
            </w:div>
            <w:div w:id="1666081257">
              <w:marLeft w:val="0"/>
              <w:marRight w:val="0"/>
              <w:marTop w:val="0"/>
              <w:marBottom w:val="0"/>
              <w:divBdr>
                <w:top w:val="none" w:sz="0" w:space="0" w:color="auto"/>
                <w:left w:val="none" w:sz="0" w:space="0" w:color="auto"/>
                <w:bottom w:val="none" w:sz="0" w:space="0" w:color="auto"/>
                <w:right w:val="none" w:sz="0" w:space="0" w:color="auto"/>
              </w:divBdr>
            </w:div>
            <w:div w:id="1095326016">
              <w:marLeft w:val="0"/>
              <w:marRight w:val="0"/>
              <w:marTop w:val="0"/>
              <w:marBottom w:val="0"/>
              <w:divBdr>
                <w:top w:val="none" w:sz="0" w:space="0" w:color="auto"/>
                <w:left w:val="none" w:sz="0" w:space="0" w:color="auto"/>
                <w:bottom w:val="none" w:sz="0" w:space="0" w:color="auto"/>
                <w:right w:val="none" w:sz="0" w:space="0" w:color="auto"/>
              </w:divBdr>
            </w:div>
            <w:div w:id="1270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241">
      <w:bodyDiv w:val="1"/>
      <w:marLeft w:val="0"/>
      <w:marRight w:val="0"/>
      <w:marTop w:val="0"/>
      <w:marBottom w:val="0"/>
      <w:divBdr>
        <w:top w:val="none" w:sz="0" w:space="0" w:color="auto"/>
        <w:left w:val="none" w:sz="0" w:space="0" w:color="auto"/>
        <w:bottom w:val="none" w:sz="0" w:space="0" w:color="auto"/>
        <w:right w:val="none" w:sz="0" w:space="0" w:color="auto"/>
      </w:divBdr>
      <w:divsChild>
        <w:div w:id="1233003641">
          <w:marLeft w:val="0"/>
          <w:marRight w:val="0"/>
          <w:marTop w:val="0"/>
          <w:marBottom w:val="0"/>
          <w:divBdr>
            <w:top w:val="none" w:sz="0" w:space="0" w:color="auto"/>
            <w:left w:val="none" w:sz="0" w:space="0" w:color="auto"/>
            <w:bottom w:val="none" w:sz="0" w:space="0" w:color="auto"/>
            <w:right w:val="none" w:sz="0" w:space="0" w:color="auto"/>
          </w:divBdr>
          <w:divsChild>
            <w:div w:id="354700404">
              <w:marLeft w:val="0"/>
              <w:marRight w:val="0"/>
              <w:marTop w:val="0"/>
              <w:marBottom w:val="0"/>
              <w:divBdr>
                <w:top w:val="none" w:sz="0" w:space="0" w:color="auto"/>
                <w:left w:val="none" w:sz="0" w:space="0" w:color="auto"/>
                <w:bottom w:val="none" w:sz="0" w:space="0" w:color="auto"/>
                <w:right w:val="none" w:sz="0" w:space="0" w:color="auto"/>
              </w:divBdr>
            </w:div>
            <w:div w:id="219051901">
              <w:marLeft w:val="0"/>
              <w:marRight w:val="0"/>
              <w:marTop w:val="0"/>
              <w:marBottom w:val="0"/>
              <w:divBdr>
                <w:top w:val="none" w:sz="0" w:space="0" w:color="auto"/>
                <w:left w:val="none" w:sz="0" w:space="0" w:color="auto"/>
                <w:bottom w:val="none" w:sz="0" w:space="0" w:color="auto"/>
                <w:right w:val="none" w:sz="0" w:space="0" w:color="auto"/>
              </w:divBdr>
            </w:div>
            <w:div w:id="334498814">
              <w:marLeft w:val="0"/>
              <w:marRight w:val="0"/>
              <w:marTop w:val="0"/>
              <w:marBottom w:val="0"/>
              <w:divBdr>
                <w:top w:val="none" w:sz="0" w:space="0" w:color="auto"/>
                <w:left w:val="none" w:sz="0" w:space="0" w:color="auto"/>
                <w:bottom w:val="none" w:sz="0" w:space="0" w:color="auto"/>
                <w:right w:val="none" w:sz="0" w:space="0" w:color="auto"/>
              </w:divBdr>
            </w:div>
            <w:div w:id="380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303437">
      <w:bodyDiv w:val="1"/>
      <w:marLeft w:val="0"/>
      <w:marRight w:val="0"/>
      <w:marTop w:val="0"/>
      <w:marBottom w:val="0"/>
      <w:divBdr>
        <w:top w:val="none" w:sz="0" w:space="0" w:color="auto"/>
        <w:left w:val="none" w:sz="0" w:space="0" w:color="auto"/>
        <w:bottom w:val="none" w:sz="0" w:space="0" w:color="auto"/>
        <w:right w:val="none" w:sz="0" w:space="0" w:color="auto"/>
      </w:divBdr>
      <w:divsChild>
        <w:div w:id="1817188923">
          <w:marLeft w:val="0"/>
          <w:marRight w:val="0"/>
          <w:marTop w:val="0"/>
          <w:marBottom w:val="0"/>
          <w:divBdr>
            <w:top w:val="none" w:sz="0" w:space="0" w:color="auto"/>
            <w:left w:val="none" w:sz="0" w:space="0" w:color="auto"/>
            <w:bottom w:val="none" w:sz="0" w:space="0" w:color="auto"/>
            <w:right w:val="none" w:sz="0" w:space="0" w:color="auto"/>
          </w:divBdr>
          <w:divsChild>
            <w:div w:id="2056810163">
              <w:marLeft w:val="0"/>
              <w:marRight w:val="0"/>
              <w:marTop w:val="0"/>
              <w:marBottom w:val="0"/>
              <w:divBdr>
                <w:top w:val="none" w:sz="0" w:space="0" w:color="auto"/>
                <w:left w:val="none" w:sz="0" w:space="0" w:color="auto"/>
                <w:bottom w:val="none" w:sz="0" w:space="0" w:color="auto"/>
                <w:right w:val="none" w:sz="0" w:space="0" w:color="auto"/>
              </w:divBdr>
            </w:div>
            <w:div w:id="1616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528">
      <w:bodyDiv w:val="1"/>
      <w:marLeft w:val="0"/>
      <w:marRight w:val="0"/>
      <w:marTop w:val="0"/>
      <w:marBottom w:val="0"/>
      <w:divBdr>
        <w:top w:val="none" w:sz="0" w:space="0" w:color="auto"/>
        <w:left w:val="none" w:sz="0" w:space="0" w:color="auto"/>
        <w:bottom w:val="none" w:sz="0" w:space="0" w:color="auto"/>
        <w:right w:val="none" w:sz="0" w:space="0" w:color="auto"/>
      </w:divBdr>
      <w:divsChild>
        <w:div w:id="309098916">
          <w:marLeft w:val="0"/>
          <w:marRight w:val="0"/>
          <w:marTop w:val="0"/>
          <w:marBottom w:val="0"/>
          <w:divBdr>
            <w:top w:val="none" w:sz="0" w:space="0" w:color="auto"/>
            <w:left w:val="none" w:sz="0" w:space="0" w:color="auto"/>
            <w:bottom w:val="none" w:sz="0" w:space="0" w:color="auto"/>
            <w:right w:val="none" w:sz="0" w:space="0" w:color="auto"/>
          </w:divBdr>
          <w:divsChild>
            <w:div w:id="1197504550">
              <w:marLeft w:val="0"/>
              <w:marRight w:val="0"/>
              <w:marTop w:val="0"/>
              <w:marBottom w:val="0"/>
              <w:divBdr>
                <w:top w:val="none" w:sz="0" w:space="0" w:color="auto"/>
                <w:left w:val="none" w:sz="0" w:space="0" w:color="auto"/>
                <w:bottom w:val="none" w:sz="0" w:space="0" w:color="auto"/>
                <w:right w:val="none" w:sz="0" w:space="0" w:color="auto"/>
              </w:divBdr>
            </w:div>
            <w:div w:id="55860743">
              <w:marLeft w:val="0"/>
              <w:marRight w:val="0"/>
              <w:marTop w:val="0"/>
              <w:marBottom w:val="0"/>
              <w:divBdr>
                <w:top w:val="none" w:sz="0" w:space="0" w:color="auto"/>
                <w:left w:val="none" w:sz="0" w:space="0" w:color="auto"/>
                <w:bottom w:val="none" w:sz="0" w:space="0" w:color="auto"/>
                <w:right w:val="none" w:sz="0" w:space="0" w:color="auto"/>
              </w:divBdr>
            </w:div>
            <w:div w:id="1403526643">
              <w:marLeft w:val="0"/>
              <w:marRight w:val="0"/>
              <w:marTop w:val="0"/>
              <w:marBottom w:val="0"/>
              <w:divBdr>
                <w:top w:val="none" w:sz="0" w:space="0" w:color="auto"/>
                <w:left w:val="none" w:sz="0" w:space="0" w:color="auto"/>
                <w:bottom w:val="none" w:sz="0" w:space="0" w:color="auto"/>
                <w:right w:val="none" w:sz="0" w:space="0" w:color="auto"/>
              </w:divBdr>
            </w:div>
            <w:div w:id="223882221">
              <w:marLeft w:val="0"/>
              <w:marRight w:val="0"/>
              <w:marTop w:val="0"/>
              <w:marBottom w:val="0"/>
              <w:divBdr>
                <w:top w:val="none" w:sz="0" w:space="0" w:color="auto"/>
                <w:left w:val="none" w:sz="0" w:space="0" w:color="auto"/>
                <w:bottom w:val="none" w:sz="0" w:space="0" w:color="auto"/>
                <w:right w:val="none" w:sz="0" w:space="0" w:color="auto"/>
              </w:divBdr>
            </w:div>
            <w:div w:id="893542755">
              <w:marLeft w:val="0"/>
              <w:marRight w:val="0"/>
              <w:marTop w:val="0"/>
              <w:marBottom w:val="0"/>
              <w:divBdr>
                <w:top w:val="none" w:sz="0" w:space="0" w:color="auto"/>
                <w:left w:val="none" w:sz="0" w:space="0" w:color="auto"/>
                <w:bottom w:val="none" w:sz="0" w:space="0" w:color="auto"/>
                <w:right w:val="none" w:sz="0" w:space="0" w:color="auto"/>
              </w:divBdr>
            </w:div>
            <w:div w:id="918322225">
              <w:marLeft w:val="0"/>
              <w:marRight w:val="0"/>
              <w:marTop w:val="0"/>
              <w:marBottom w:val="0"/>
              <w:divBdr>
                <w:top w:val="none" w:sz="0" w:space="0" w:color="auto"/>
                <w:left w:val="none" w:sz="0" w:space="0" w:color="auto"/>
                <w:bottom w:val="none" w:sz="0" w:space="0" w:color="auto"/>
                <w:right w:val="none" w:sz="0" w:space="0" w:color="auto"/>
              </w:divBdr>
            </w:div>
            <w:div w:id="407700050">
              <w:marLeft w:val="0"/>
              <w:marRight w:val="0"/>
              <w:marTop w:val="0"/>
              <w:marBottom w:val="0"/>
              <w:divBdr>
                <w:top w:val="none" w:sz="0" w:space="0" w:color="auto"/>
                <w:left w:val="none" w:sz="0" w:space="0" w:color="auto"/>
                <w:bottom w:val="none" w:sz="0" w:space="0" w:color="auto"/>
                <w:right w:val="none" w:sz="0" w:space="0" w:color="auto"/>
              </w:divBdr>
            </w:div>
            <w:div w:id="83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363">
      <w:bodyDiv w:val="1"/>
      <w:marLeft w:val="0"/>
      <w:marRight w:val="0"/>
      <w:marTop w:val="0"/>
      <w:marBottom w:val="0"/>
      <w:divBdr>
        <w:top w:val="none" w:sz="0" w:space="0" w:color="auto"/>
        <w:left w:val="none" w:sz="0" w:space="0" w:color="auto"/>
        <w:bottom w:val="none" w:sz="0" w:space="0" w:color="auto"/>
        <w:right w:val="none" w:sz="0" w:space="0" w:color="auto"/>
      </w:divBdr>
      <w:divsChild>
        <w:div w:id="732972482">
          <w:marLeft w:val="0"/>
          <w:marRight w:val="0"/>
          <w:marTop w:val="0"/>
          <w:marBottom w:val="0"/>
          <w:divBdr>
            <w:top w:val="none" w:sz="0" w:space="0" w:color="auto"/>
            <w:left w:val="none" w:sz="0" w:space="0" w:color="auto"/>
            <w:bottom w:val="none" w:sz="0" w:space="0" w:color="auto"/>
            <w:right w:val="none" w:sz="0" w:space="0" w:color="auto"/>
          </w:divBdr>
          <w:divsChild>
            <w:div w:id="1487474022">
              <w:marLeft w:val="0"/>
              <w:marRight w:val="0"/>
              <w:marTop w:val="0"/>
              <w:marBottom w:val="0"/>
              <w:divBdr>
                <w:top w:val="none" w:sz="0" w:space="0" w:color="auto"/>
                <w:left w:val="none" w:sz="0" w:space="0" w:color="auto"/>
                <w:bottom w:val="none" w:sz="0" w:space="0" w:color="auto"/>
                <w:right w:val="none" w:sz="0" w:space="0" w:color="auto"/>
              </w:divBdr>
            </w:div>
            <w:div w:id="165562936">
              <w:marLeft w:val="0"/>
              <w:marRight w:val="0"/>
              <w:marTop w:val="0"/>
              <w:marBottom w:val="0"/>
              <w:divBdr>
                <w:top w:val="none" w:sz="0" w:space="0" w:color="auto"/>
                <w:left w:val="none" w:sz="0" w:space="0" w:color="auto"/>
                <w:bottom w:val="none" w:sz="0" w:space="0" w:color="auto"/>
                <w:right w:val="none" w:sz="0" w:space="0" w:color="auto"/>
              </w:divBdr>
            </w:div>
            <w:div w:id="1442065422">
              <w:marLeft w:val="0"/>
              <w:marRight w:val="0"/>
              <w:marTop w:val="0"/>
              <w:marBottom w:val="0"/>
              <w:divBdr>
                <w:top w:val="none" w:sz="0" w:space="0" w:color="auto"/>
                <w:left w:val="none" w:sz="0" w:space="0" w:color="auto"/>
                <w:bottom w:val="none" w:sz="0" w:space="0" w:color="auto"/>
                <w:right w:val="none" w:sz="0" w:space="0" w:color="auto"/>
              </w:divBdr>
            </w:div>
            <w:div w:id="577252102">
              <w:marLeft w:val="0"/>
              <w:marRight w:val="0"/>
              <w:marTop w:val="0"/>
              <w:marBottom w:val="0"/>
              <w:divBdr>
                <w:top w:val="none" w:sz="0" w:space="0" w:color="auto"/>
                <w:left w:val="none" w:sz="0" w:space="0" w:color="auto"/>
                <w:bottom w:val="none" w:sz="0" w:space="0" w:color="auto"/>
                <w:right w:val="none" w:sz="0" w:space="0" w:color="auto"/>
              </w:divBdr>
            </w:div>
            <w:div w:id="404375768">
              <w:marLeft w:val="0"/>
              <w:marRight w:val="0"/>
              <w:marTop w:val="0"/>
              <w:marBottom w:val="0"/>
              <w:divBdr>
                <w:top w:val="none" w:sz="0" w:space="0" w:color="auto"/>
                <w:left w:val="none" w:sz="0" w:space="0" w:color="auto"/>
                <w:bottom w:val="none" w:sz="0" w:space="0" w:color="auto"/>
                <w:right w:val="none" w:sz="0" w:space="0" w:color="auto"/>
              </w:divBdr>
            </w:div>
            <w:div w:id="674041199">
              <w:marLeft w:val="0"/>
              <w:marRight w:val="0"/>
              <w:marTop w:val="0"/>
              <w:marBottom w:val="0"/>
              <w:divBdr>
                <w:top w:val="none" w:sz="0" w:space="0" w:color="auto"/>
                <w:left w:val="none" w:sz="0" w:space="0" w:color="auto"/>
                <w:bottom w:val="none" w:sz="0" w:space="0" w:color="auto"/>
                <w:right w:val="none" w:sz="0" w:space="0" w:color="auto"/>
              </w:divBdr>
            </w:div>
            <w:div w:id="1847985294">
              <w:marLeft w:val="0"/>
              <w:marRight w:val="0"/>
              <w:marTop w:val="0"/>
              <w:marBottom w:val="0"/>
              <w:divBdr>
                <w:top w:val="none" w:sz="0" w:space="0" w:color="auto"/>
                <w:left w:val="none" w:sz="0" w:space="0" w:color="auto"/>
                <w:bottom w:val="none" w:sz="0" w:space="0" w:color="auto"/>
                <w:right w:val="none" w:sz="0" w:space="0" w:color="auto"/>
              </w:divBdr>
            </w:div>
            <w:div w:id="1198086198">
              <w:marLeft w:val="0"/>
              <w:marRight w:val="0"/>
              <w:marTop w:val="0"/>
              <w:marBottom w:val="0"/>
              <w:divBdr>
                <w:top w:val="none" w:sz="0" w:space="0" w:color="auto"/>
                <w:left w:val="none" w:sz="0" w:space="0" w:color="auto"/>
                <w:bottom w:val="none" w:sz="0" w:space="0" w:color="auto"/>
                <w:right w:val="none" w:sz="0" w:space="0" w:color="auto"/>
              </w:divBdr>
            </w:div>
            <w:div w:id="1109928777">
              <w:marLeft w:val="0"/>
              <w:marRight w:val="0"/>
              <w:marTop w:val="0"/>
              <w:marBottom w:val="0"/>
              <w:divBdr>
                <w:top w:val="none" w:sz="0" w:space="0" w:color="auto"/>
                <w:left w:val="none" w:sz="0" w:space="0" w:color="auto"/>
                <w:bottom w:val="none" w:sz="0" w:space="0" w:color="auto"/>
                <w:right w:val="none" w:sz="0" w:space="0" w:color="auto"/>
              </w:divBdr>
            </w:div>
            <w:div w:id="319500283">
              <w:marLeft w:val="0"/>
              <w:marRight w:val="0"/>
              <w:marTop w:val="0"/>
              <w:marBottom w:val="0"/>
              <w:divBdr>
                <w:top w:val="none" w:sz="0" w:space="0" w:color="auto"/>
                <w:left w:val="none" w:sz="0" w:space="0" w:color="auto"/>
                <w:bottom w:val="none" w:sz="0" w:space="0" w:color="auto"/>
                <w:right w:val="none" w:sz="0" w:space="0" w:color="auto"/>
              </w:divBdr>
            </w:div>
            <w:div w:id="1214387203">
              <w:marLeft w:val="0"/>
              <w:marRight w:val="0"/>
              <w:marTop w:val="0"/>
              <w:marBottom w:val="0"/>
              <w:divBdr>
                <w:top w:val="none" w:sz="0" w:space="0" w:color="auto"/>
                <w:left w:val="none" w:sz="0" w:space="0" w:color="auto"/>
                <w:bottom w:val="none" w:sz="0" w:space="0" w:color="auto"/>
                <w:right w:val="none" w:sz="0" w:space="0" w:color="auto"/>
              </w:divBdr>
            </w:div>
            <w:div w:id="1274171020">
              <w:marLeft w:val="0"/>
              <w:marRight w:val="0"/>
              <w:marTop w:val="0"/>
              <w:marBottom w:val="0"/>
              <w:divBdr>
                <w:top w:val="none" w:sz="0" w:space="0" w:color="auto"/>
                <w:left w:val="none" w:sz="0" w:space="0" w:color="auto"/>
                <w:bottom w:val="none" w:sz="0" w:space="0" w:color="auto"/>
                <w:right w:val="none" w:sz="0" w:space="0" w:color="auto"/>
              </w:divBdr>
            </w:div>
            <w:div w:id="2039239828">
              <w:marLeft w:val="0"/>
              <w:marRight w:val="0"/>
              <w:marTop w:val="0"/>
              <w:marBottom w:val="0"/>
              <w:divBdr>
                <w:top w:val="none" w:sz="0" w:space="0" w:color="auto"/>
                <w:left w:val="none" w:sz="0" w:space="0" w:color="auto"/>
                <w:bottom w:val="none" w:sz="0" w:space="0" w:color="auto"/>
                <w:right w:val="none" w:sz="0" w:space="0" w:color="auto"/>
              </w:divBdr>
            </w:div>
            <w:div w:id="1352336119">
              <w:marLeft w:val="0"/>
              <w:marRight w:val="0"/>
              <w:marTop w:val="0"/>
              <w:marBottom w:val="0"/>
              <w:divBdr>
                <w:top w:val="none" w:sz="0" w:space="0" w:color="auto"/>
                <w:left w:val="none" w:sz="0" w:space="0" w:color="auto"/>
                <w:bottom w:val="none" w:sz="0" w:space="0" w:color="auto"/>
                <w:right w:val="none" w:sz="0" w:space="0" w:color="auto"/>
              </w:divBdr>
            </w:div>
            <w:div w:id="888104010">
              <w:marLeft w:val="0"/>
              <w:marRight w:val="0"/>
              <w:marTop w:val="0"/>
              <w:marBottom w:val="0"/>
              <w:divBdr>
                <w:top w:val="none" w:sz="0" w:space="0" w:color="auto"/>
                <w:left w:val="none" w:sz="0" w:space="0" w:color="auto"/>
                <w:bottom w:val="none" w:sz="0" w:space="0" w:color="auto"/>
                <w:right w:val="none" w:sz="0" w:space="0" w:color="auto"/>
              </w:divBdr>
            </w:div>
            <w:div w:id="37434338">
              <w:marLeft w:val="0"/>
              <w:marRight w:val="0"/>
              <w:marTop w:val="0"/>
              <w:marBottom w:val="0"/>
              <w:divBdr>
                <w:top w:val="none" w:sz="0" w:space="0" w:color="auto"/>
                <w:left w:val="none" w:sz="0" w:space="0" w:color="auto"/>
                <w:bottom w:val="none" w:sz="0" w:space="0" w:color="auto"/>
                <w:right w:val="none" w:sz="0" w:space="0" w:color="auto"/>
              </w:divBdr>
            </w:div>
            <w:div w:id="1923832881">
              <w:marLeft w:val="0"/>
              <w:marRight w:val="0"/>
              <w:marTop w:val="0"/>
              <w:marBottom w:val="0"/>
              <w:divBdr>
                <w:top w:val="none" w:sz="0" w:space="0" w:color="auto"/>
                <w:left w:val="none" w:sz="0" w:space="0" w:color="auto"/>
                <w:bottom w:val="none" w:sz="0" w:space="0" w:color="auto"/>
                <w:right w:val="none" w:sz="0" w:space="0" w:color="auto"/>
              </w:divBdr>
            </w:div>
            <w:div w:id="1744598782">
              <w:marLeft w:val="0"/>
              <w:marRight w:val="0"/>
              <w:marTop w:val="0"/>
              <w:marBottom w:val="0"/>
              <w:divBdr>
                <w:top w:val="none" w:sz="0" w:space="0" w:color="auto"/>
                <w:left w:val="none" w:sz="0" w:space="0" w:color="auto"/>
                <w:bottom w:val="none" w:sz="0" w:space="0" w:color="auto"/>
                <w:right w:val="none" w:sz="0" w:space="0" w:color="auto"/>
              </w:divBdr>
            </w:div>
            <w:div w:id="602688650">
              <w:marLeft w:val="0"/>
              <w:marRight w:val="0"/>
              <w:marTop w:val="0"/>
              <w:marBottom w:val="0"/>
              <w:divBdr>
                <w:top w:val="none" w:sz="0" w:space="0" w:color="auto"/>
                <w:left w:val="none" w:sz="0" w:space="0" w:color="auto"/>
                <w:bottom w:val="none" w:sz="0" w:space="0" w:color="auto"/>
                <w:right w:val="none" w:sz="0" w:space="0" w:color="auto"/>
              </w:divBdr>
            </w:div>
            <w:div w:id="1869567832">
              <w:marLeft w:val="0"/>
              <w:marRight w:val="0"/>
              <w:marTop w:val="0"/>
              <w:marBottom w:val="0"/>
              <w:divBdr>
                <w:top w:val="none" w:sz="0" w:space="0" w:color="auto"/>
                <w:left w:val="none" w:sz="0" w:space="0" w:color="auto"/>
                <w:bottom w:val="none" w:sz="0" w:space="0" w:color="auto"/>
                <w:right w:val="none" w:sz="0" w:space="0" w:color="auto"/>
              </w:divBdr>
            </w:div>
            <w:div w:id="1572041888">
              <w:marLeft w:val="0"/>
              <w:marRight w:val="0"/>
              <w:marTop w:val="0"/>
              <w:marBottom w:val="0"/>
              <w:divBdr>
                <w:top w:val="none" w:sz="0" w:space="0" w:color="auto"/>
                <w:left w:val="none" w:sz="0" w:space="0" w:color="auto"/>
                <w:bottom w:val="none" w:sz="0" w:space="0" w:color="auto"/>
                <w:right w:val="none" w:sz="0" w:space="0" w:color="auto"/>
              </w:divBdr>
            </w:div>
            <w:div w:id="1096828061">
              <w:marLeft w:val="0"/>
              <w:marRight w:val="0"/>
              <w:marTop w:val="0"/>
              <w:marBottom w:val="0"/>
              <w:divBdr>
                <w:top w:val="none" w:sz="0" w:space="0" w:color="auto"/>
                <w:left w:val="none" w:sz="0" w:space="0" w:color="auto"/>
                <w:bottom w:val="none" w:sz="0" w:space="0" w:color="auto"/>
                <w:right w:val="none" w:sz="0" w:space="0" w:color="auto"/>
              </w:divBdr>
            </w:div>
            <w:div w:id="1201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0916580">
      <w:bodyDiv w:val="1"/>
      <w:marLeft w:val="0"/>
      <w:marRight w:val="0"/>
      <w:marTop w:val="0"/>
      <w:marBottom w:val="0"/>
      <w:divBdr>
        <w:top w:val="none" w:sz="0" w:space="0" w:color="auto"/>
        <w:left w:val="none" w:sz="0" w:space="0" w:color="auto"/>
        <w:bottom w:val="none" w:sz="0" w:space="0" w:color="auto"/>
        <w:right w:val="none" w:sz="0" w:space="0" w:color="auto"/>
      </w:divBdr>
      <w:divsChild>
        <w:div w:id="816603852">
          <w:marLeft w:val="0"/>
          <w:marRight w:val="0"/>
          <w:marTop w:val="0"/>
          <w:marBottom w:val="0"/>
          <w:divBdr>
            <w:top w:val="none" w:sz="0" w:space="0" w:color="auto"/>
            <w:left w:val="none" w:sz="0" w:space="0" w:color="auto"/>
            <w:bottom w:val="none" w:sz="0" w:space="0" w:color="auto"/>
            <w:right w:val="none" w:sz="0" w:space="0" w:color="auto"/>
          </w:divBdr>
          <w:divsChild>
            <w:div w:id="2143687201">
              <w:marLeft w:val="0"/>
              <w:marRight w:val="0"/>
              <w:marTop w:val="0"/>
              <w:marBottom w:val="0"/>
              <w:divBdr>
                <w:top w:val="none" w:sz="0" w:space="0" w:color="auto"/>
                <w:left w:val="none" w:sz="0" w:space="0" w:color="auto"/>
                <w:bottom w:val="none" w:sz="0" w:space="0" w:color="auto"/>
                <w:right w:val="none" w:sz="0" w:space="0" w:color="auto"/>
              </w:divBdr>
            </w:div>
            <w:div w:id="310255683">
              <w:marLeft w:val="0"/>
              <w:marRight w:val="0"/>
              <w:marTop w:val="0"/>
              <w:marBottom w:val="0"/>
              <w:divBdr>
                <w:top w:val="none" w:sz="0" w:space="0" w:color="auto"/>
                <w:left w:val="none" w:sz="0" w:space="0" w:color="auto"/>
                <w:bottom w:val="none" w:sz="0" w:space="0" w:color="auto"/>
                <w:right w:val="none" w:sz="0" w:space="0" w:color="auto"/>
              </w:divBdr>
            </w:div>
            <w:div w:id="1181507334">
              <w:marLeft w:val="0"/>
              <w:marRight w:val="0"/>
              <w:marTop w:val="0"/>
              <w:marBottom w:val="0"/>
              <w:divBdr>
                <w:top w:val="none" w:sz="0" w:space="0" w:color="auto"/>
                <w:left w:val="none" w:sz="0" w:space="0" w:color="auto"/>
                <w:bottom w:val="none" w:sz="0" w:space="0" w:color="auto"/>
                <w:right w:val="none" w:sz="0" w:space="0" w:color="auto"/>
              </w:divBdr>
            </w:div>
            <w:div w:id="365183422">
              <w:marLeft w:val="0"/>
              <w:marRight w:val="0"/>
              <w:marTop w:val="0"/>
              <w:marBottom w:val="0"/>
              <w:divBdr>
                <w:top w:val="none" w:sz="0" w:space="0" w:color="auto"/>
                <w:left w:val="none" w:sz="0" w:space="0" w:color="auto"/>
                <w:bottom w:val="none" w:sz="0" w:space="0" w:color="auto"/>
                <w:right w:val="none" w:sz="0" w:space="0" w:color="auto"/>
              </w:divBdr>
            </w:div>
            <w:div w:id="751395855">
              <w:marLeft w:val="0"/>
              <w:marRight w:val="0"/>
              <w:marTop w:val="0"/>
              <w:marBottom w:val="0"/>
              <w:divBdr>
                <w:top w:val="none" w:sz="0" w:space="0" w:color="auto"/>
                <w:left w:val="none" w:sz="0" w:space="0" w:color="auto"/>
                <w:bottom w:val="none" w:sz="0" w:space="0" w:color="auto"/>
                <w:right w:val="none" w:sz="0" w:space="0" w:color="auto"/>
              </w:divBdr>
            </w:div>
            <w:div w:id="1061099727">
              <w:marLeft w:val="0"/>
              <w:marRight w:val="0"/>
              <w:marTop w:val="0"/>
              <w:marBottom w:val="0"/>
              <w:divBdr>
                <w:top w:val="none" w:sz="0" w:space="0" w:color="auto"/>
                <w:left w:val="none" w:sz="0" w:space="0" w:color="auto"/>
                <w:bottom w:val="none" w:sz="0" w:space="0" w:color="auto"/>
                <w:right w:val="none" w:sz="0" w:space="0" w:color="auto"/>
              </w:divBdr>
            </w:div>
            <w:div w:id="1407917916">
              <w:marLeft w:val="0"/>
              <w:marRight w:val="0"/>
              <w:marTop w:val="0"/>
              <w:marBottom w:val="0"/>
              <w:divBdr>
                <w:top w:val="none" w:sz="0" w:space="0" w:color="auto"/>
                <w:left w:val="none" w:sz="0" w:space="0" w:color="auto"/>
                <w:bottom w:val="none" w:sz="0" w:space="0" w:color="auto"/>
                <w:right w:val="none" w:sz="0" w:space="0" w:color="auto"/>
              </w:divBdr>
            </w:div>
            <w:div w:id="201987969">
              <w:marLeft w:val="0"/>
              <w:marRight w:val="0"/>
              <w:marTop w:val="0"/>
              <w:marBottom w:val="0"/>
              <w:divBdr>
                <w:top w:val="none" w:sz="0" w:space="0" w:color="auto"/>
                <w:left w:val="none" w:sz="0" w:space="0" w:color="auto"/>
                <w:bottom w:val="none" w:sz="0" w:space="0" w:color="auto"/>
                <w:right w:val="none" w:sz="0" w:space="0" w:color="auto"/>
              </w:divBdr>
            </w:div>
            <w:div w:id="1129008322">
              <w:marLeft w:val="0"/>
              <w:marRight w:val="0"/>
              <w:marTop w:val="0"/>
              <w:marBottom w:val="0"/>
              <w:divBdr>
                <w:top w:val="none" w:sz="0" w:space="0" w:color="auto"/>
                <w:left w:val="none" w:sz="0" w:space="0" w:color="auto"/>
                <w:bottom w:val="none" w:sz="0" w:space="0" w:color="auto"/>
                <w:right w:val="none" w:sz="0" w:space="0" w:color="auto"/>
              </w:divBdr>
            </w:div>
            <w:div w:id="1525896191">
              <w:marLeft w:val="0"/>
              <w:marRight w:val="0"/>
              <w:marTop w:val="0"/>
              <w:marBottom w:val="0"/>
              <w:divBdr>
                <w:top w:val="none" w:sz="0" w:space="0" w:color="auto"/>
                <w:left w:val="none" w:sz="0" w:space="0" w:color="auto"/>
                <w:bottom w:val="none" w:sz="0" w:space="0" w:color="auto"/>
                <w:right w:val="none" w:sz="0" w:space="0" w:color="auto"/>
              </w:divBdr>
            </w:div>
            <w:div w:id="1950047688">
              <w:marLeft w:val="0"/>
              <w:marRight w:val="0"/>
              <w:marTop w:val="0"/>
              <w:marBottom w:val="0"/>
              <w:divBdr>
                <w:top w:val="none" w:sz="0" w:space="0" w:color="auto"/>
                <w:left w:val="none" w:sz="0" w:space="0" w:color="auto"/>
                <w:bottom w:val="none" w:sz="0" w:space="0" w:color="auto"/>
                <w:right w:val="none" w:sz="0" w:space="0" w:color="auto"/>
              </w:divBdr>
            </w:div>
            <w:div w:id="1565489127">
              <w:marLeft w:val="0"/>
              <w:marRight w:val="0"/>
              <w:marTop w:val="0"/>
              <w:marBottom w:val="0"/>
              <w:divBdr>
                <w:top w:val="none" w:sz="0" w:space="0" w:color="auto"/>
                <w:left w:val="none" w:sz="0" w:space="0" w:color="auto"/>
                <w:bottom w:val="none" w:sz="0" w:space="0" w:color="auto"/>
                <w:right w:val="none" w:sz="0" w:space="0" w:color="auto"/>
              </w:divBdr>
            </w:div>
            <w:div w:id="1983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4752227">
      <w:bodyDiv w:val="1"/>
      <w:marLeft w:val="0"/>
      <w:marRight w:val="0"/>
      <w:marTop w:val="0"/>
      <w:marBottom w:val="0"/>
      <w:divBdr>
        <w:top w:val="none" w:sz="0" w:space="0" w:color="auto"/>
        <w:left w:val="none" w:sz="0" w:space="0" w:color="auto"/>
        <w:bottom w:val="none" w:sz="0" w:space="0" w:color="auto"/>
        <w:right w:val="none" w:sz="0" w:space="0" w:color="auto"/>
      </w:divBdr>
      <w:divsChild>
        <w:div w:id="2066678436">
          <w:marLeft w:val="0"/>
          <w:marRight w:val="0"/>
          <w:marTop w:val="0"/>
          <w:marBottom w:val="0"/>
          <w:divBdr>
            <w:top w:val="none" w:sz="0" w:space="0" w:color="auto"/>
            <w:left w:val="none" w:sz="0" w:space="0" w:color="auto"/>
            <w:bottom w:val="none" w:sz="0" w:space="0" w:color="auto"/>
            <w:right w:val="none" w:sz="0" w:space="0" w:color="auto"/>
          </w:divBdr>
          <w:divsChild>
            <w:div w:id="935863493">
              <w:marLeft w:val="0"/>
              <w:marRight w:val="0"/>
              <w:marTop w:val="0"/>
              <w:marBottom w:val="0"/>
              <w:divBdr>
                <w:top w:val="none" w:sz="0" w:space="0" w:color="auto"/>
                <w:left w:val="none" w:sz="0" w:space="0" w:color="auto"/>
                <w:bottom w:val="none" w:sz="0" w:space="0" w:color="auto"/>
                <w:right w:val="none" w:sz="0" w:space="0" w:color="auto"/>
              </w:divBdr>
            </w:div>
            <w:div w:id="642733617">
              <w:marLeft w:val="0"/>
              <w:marRight w:val="0"/>
              <w:marTop w:val="0"/>
              <w:marBottom w:val="0"/>
              <w:divBdr>
                <w:top w:val="none" w:sz="0" w:space="0" w:color="auto"/>
                <w:left w:val="none" w:sz="0" w:space="0" w:color="auto"/>
                <w:bottom w:val="none" w:sz="0" w:space="0" w:color="auto"/>
                <w:right w:val="none" w:sz="0" w:space="0" w:color="auto"/>
              </w:divBdr>
            </w:div>
            <w:div w:id="1012026817">
              <w:marLeft w:val="0"/>
              <w:marRight w:val="0"/>
              <w:marTop w:val="0"/>
              <w:marBottom w:val="0"/>
              <w:divBdr>
                <w:top w:val="none" w:sz="0" w:space="0" w:color="auto"/>
                <w:left w:val="none" w:sz="0" w:space="0" w:color="auto"/>
                <w:bottom w:val="none" w:sz="0" w:space="0" w:color="auto"/>
                <w:right w:val="none" w:sz="0" w:space="0" w:color="auto"/>
              </w:divBdr>
            </w:div>
            <w:div w:id="2095349665">
              <w:marLeft w:val="0"/>
              <w:marRight w:val="0"/>
              <w:marTop w:val="0"/>
              <w:marBottom w:val="0"/>
              <w:divBdr>
                <w:top w:val="none" w:sz="0" w:space="0" w:color="auto"/>
                <w:left w:val="none" w:sz="0" w:space="0" w:color="auto"/>
                <w:bottom w:val="none" w:sz="0" w:space="0" w:color="auto"/>
                <w:right w:val="none" w:sz="0" w:space="0" w:color="auto"/>
              </w:divBdr>
            </w:div>
            <w:div w:id="2109616369">
              <w:marLeft w:val="0"/>
              <w:marRight w:val="0"/>
              <w:marTop w:val="0"/>
              <w:marBottom w:val="0"/>
              <w:divBdr>
                <w:top w:val="none" w:sz="0" w:space="0" w:color="auto"/>
                <w:left w:val="none" w:sz="0" w:space="0" w:color="auto"/>
                <w:bottom w:val="none" w:sz="0" w:space="0" w:color="auto"/>
                <w:right w:val="none" w:sz="0" w:space="0" w:color="auto"/>
              </w:divBdr>
            </w:div>
            <w:div w:id="378092069">
              <w:marLeft w:val="0"/>
              <w:marRight w:val="0"/>
              <w:marTop w:val="0"/>
              <w:marBottom w:val="0"/>
              <w:divBdr>
                <w:top w:val="none" w:sz="0" w:space="0" w:color="auto"/>
                <w:left w:val="none" w:sz="0" w:space="0" w:color="auto"/>
                <w:bottom w:val="none" w:sz="0" w:space="0" w:color="auto"/>
                <w:right w:val="none" w:sz="0" w:space="0" w:color="auto"/>
              </w:divBdr>
            </w:div>
            <w:div w:id="755901723">
              <w:marLeft w:val="0"/>
              <w:marRight w:val="0"/>
              <w:marTop w:val="0"/>
              <w:marBottom w:val="0"/>
              <w:divBdr>
                <w:top w:val="none" w:sz="0" w:space="0" w:color="auto"/>
                <w:left w:val="none" w:sz="0" w:space="0" w:color="auto"/>
                <w:bottom w:val="none" w:sz="0" w:space="0" w:color="auto"/>
                <w:right w:val="none" w:sz="0" w:space="0" w:color="auto"/>
              </w:divBdr>
            </w:div>
            <w:div w:id="77754026">
              <w:marLeft w:val="0"/>
              <w:marRight w:val="0"/>
              <w:marTop w:val="0"/>
              <w:marBottom w:val="0"/>
              <w:divBdr>
                <w:top w:val="none" w:sz="0" w:space="0" w:color="auto"/>
                <w:left w:val="none" w:sz="0" w:space="0" w:color="auto"/>
                <w:bottom w:val="none" w:sz="0" w:space="0" w:color="auto"/>
                <w:right w:val="none" w:sz="0" w:space="0" w:color="auto"/>
              </w:divBdr>
            </w:div>
            <w:div w:id="726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2509">
      <w:bodyDiv w:val="1"/>
      <w:marLeft w:val="0"/>
      <w:marRight w:val="0"/>
      <w:marTop w:val="0"/>
      <w:marBottom w:val="0"/>
      <w:divBdr>
        <w:top w:val="none" w:sz="0" w:space="0" w:color="auto"/>
        <w:left w:val="none" w:sz="0" w:space="0" w:color="auto"/>
        <w:bottom w:val="none" w:sz="0" w:space="0" w:color="auto"/>
        <w:right w:val="none" w:sz="0" w:space="0" w:color="auto"/>
      </w:divBdr>
      <w:divsChild>
        <w:div w:id="1524592987">
          <w:marLeft w:val="0"/>
          <w:marRight w:val="0"/>
          <w:marTop w:val="0"/>
          <w:marBottom w:val="0"/>
          <w:divBdr>
            <w:top w:val="none" w:sz="0" w:space="0" w:color="auto"/>
            <w:left w:val="none" w:sz="0" w:space="0" w:color="auto"/>
            <w:bottom w:val="none" w:sz="0" w:space="0" w:color="auto"/>
            <w:right w:val="none" w:sz="0" w:space="0" w:color="auto"/>
          </w:divBdr>
          <w:divsChild>
            <w:div w:id="1015766689">
              <w:marLeft w:val="0"/>
              <w:marRight w:val="0"/>
              <w:marTop w:val="0"/>
              <w:marBottom w:val="0"/>
              <w:divBdr>
                <w:top w:val="none" w:sz="0" w:space="0" w:color="auto"/>
                <w:left w:val="none" w:sz="0" w:space="0" w:color="auto"/>
                <w:bottom w:val="none" w:sz="0" w:space="0" w:color="auto"/>
                <w:right w:val="none" w:sz="0" w:space="0" w:color="auto"/>
              </w:divBdr>
            </w:div>
            <w:div w:id="1710761492">
              <w:marLeft w:val="0"/>
              <w:marRight w:val="0"/>
              <w:marTop w:val="0"/>
              <w:marBottom w:val="0"/>
              <w:divBdr>
                <w:top w:val="none" w:sz="0" w:space="0" w:color="auto"/>
                <w:left w:val="none" w:sz="0" w:space="0" w:color="auto"/>
                <w:bottom w:val="none" w:sz="0" w:space="0" w:color="auto"/>
                <w:right w:val="none" w:sz="0" w:space="0" w:color="auto"/>
              </w:divBdr>
            </w:div>
            <w:div w:id="1623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206">
      <w:bodyDiv w:val="1"/>
      <w:marLeft w:val="0"/>
      <w:marRight w:val="0"/>
      <w:marTop w:val="0"/>
      <w:marBottom w:val="0"/>
      <w:divBdr>
        <w:top w:val="none" w:sz="0" w:space="0" w:color="auto"/>
        <w:left w:val="none" w:sz="0" w:space="0" w:color="auto"/>
        <w:bottom w:val="none" w:sz="0" w:space="0" w:color="auto"/>
        <w:right w:val="none" w:sz="0" w:space="0" w:color="auto"/>
      </w:divBdr>
      <w:divsChild>
        <w:div w:id="439648030">
          <w:marLeft w:val="0"/>
          <w:marRight w:val="0"/>
          <w:marTop w:val="0"/>
          <w:marBottom w:val="0"/>
          <w:divBdr>
            <w:top w:val="none" w:sz="0" w:space="0" w:color="auto"/>
            <w:left w:val="none" w:sz="0" w:space="0" w:color="auto"/>
            <w:bottom w:val="none" w:sz="0" w:space="0" w:color="auto"/>
            <w:right w:val="none" w:sz="0" w:space="0" w:color="auto"/>
          </w:divBdr>
          <w:divsChild>
            <w:div w:id="917400608">
              <w:marLeft w:val="0"/>
              <w:marRight w:val="0"/>
              <w:marTop w:val="0"/>
              <w:marBottom w:val="0"/>
              <w:divBdr>
                <w:top w:val="none" w:sz="0" w:space="0" w:color="auto"/>
                <w:left w:val="none" w:sz="0" w:space="0" w:color="auto"/>
                <w:bottom w:val="none" w:sz="0" w:space="0" w:color="auto"/>
                <w:right w:val="none" w:sz="0" w:space="0" w:color="auto"/>
              </w:divBdr>
            </w:div>
            <w:div w:id="1026567710">
              <w:marLeft w:val="0"/>
              <w:marRight w:val="0"/>
              <w:marTop w:val="0"/>
              <w:marBottom w:val="0"/>
              <w:divBdr>
                <w:top w:val="none" w:sz="0" w:space="0" w:color="auto"/>
                <w:left w:val="none" w:sz="0" w:space="0" w:color="auto"/>
                <w:bottom w:val="none" w:sz="0" w:space="0" w:color="auto"/>
                <w:right w:val="none" w:sz="0" w:space="0" w:color="auto"/>
              </w:divBdr>
            </w:div>
            <w:div w:id="929771689">
              <w:marLeft w:val="0"/>
              <w:marRight w:val="0"/>
              <w:marTop w:val="0"/>
              <w:marBottom w:val="0"/>
              <w:divBdr>
                <w:top w:val="none" w:sz="0" w:space="0" w:color="auto"/>
                <w:left w:val="none" w:sz="0" w:space="0" w:color="auto"/>
                <w:bottom w:val="none" w:sz="0" w:space="0" w:color="auto"/>
                <w:right w:val="none" w:sz="0" w:space="0" w:color="auto"/>
              </w:divBdr>
            </w:div>
            <w:div w:id="1706953147">
              <w:marLeft w:val="0"/>
              <w:marRight w:val="0"/>
              <w:marTop w:val="0"/>
              <w:marBottom w:val="0"/>
              <w:divBdr>
                <w:top w:val="none" w:sz="0" w:space="0" w:color="auto"/>
                <w:left w:val="none" w:sz="0" w:space="0" w:color="auto"/>
                <w:bottom w:val="none" w:sz="0" w:space="0" w:color="auto"/>
                <w:right w:val="none" w:sz="0" w:space="0" w:color="auto"/>
              </w:divBdr>
            </w:div>
            <w:div w:id="1221745466">
              <w:marLeft w:val="0"/>
              <w:marRight w:val="0"/>
              <w:marTop w:val="0"/>
              <w:marBottom w:val="0"/>
              <w:divBdr>
                <w:top w:val="none" w:sz="0" w:space="0" w:color="auto"/>
                <w:left w:val="none" w:sz="0" w:space="0" w:color="auto"/>
                <w:bottom w:val="none" w:sz="0" w:space="0" w:color="auto"/>
                <w:right w:val="none" w:sz="0" w:space="0" w:color="auto"/>
              </w:divBdr>
            </w:div>
            <w:div w:id="1582981363">
              <w:marLeft w:val="0"/>
              <w:marRight w:val="0"/>
              <w:marTop w:val="0"/>
              <w:marBottom w:val="0"/>
              <w:divBdr>
                <w:top w:val="none" w:sz="0" w:space="0" w:color="auto"/>
                <w:left w:val="none" w:sz="0" w:space="0" w:color="auto"/>
                <w:bottom w:val="none" w:sz="0" w:space="0" w:color="auto"/>
                <w:right w:val="none" w:sz="0" w:space="0" w:color="auto"/>
              </w:divBdr>
            </w:div>
            <w:div w:id="1703748670">
              <w:marLeft w:val="0"/>
              <w:marRight w:val="0"/>
              <w:marTop w:val="0"/>
              <w:marBottom w:val="0"/>
              <w:divBdr>
                <w:top w:val="none" w:sz="0" w:space="0" w:color="auto"/>
                <w:left w:val="none" w:sz="0" w:space="0" w:color="auto"/>
                <w:bottom w:val="none" w:sz="0" w:space="0" w:color="auto"/>
                <w:right w:val="none" w:sz="0" w:space="0" w:color="auto"/>
              </w:divBdr>
            </w:div>
            <w:div w:id="1964312828">
              <w:marLeft w:val="0"/>
              <w:marRight w:val="0"/>
              <w:marTop w:val="0"/>
              <w:marBottom w:val="0"/>
              <w:divBdr>
                <w:top w:val="none" w:sz="0" w:space="0" w:color="auto"/>
                <w:left w:val="none" w:sz="0" w:space="0" w:color="auto"/>
                <w:bottom w:val="none" w:sz="0" w:space="0" w:color="auto"/>
                <w:right w:val="none" w:sz="0" w:space="0" w:color="auto"/>
              </w:divBdr>
            </w:div>
            <w:div w:id="653143836">
              <w:marLeft w:val="0"/>
              <w:marRight w:val="0"/>
              <w:marTop w:val="0"/>
              <w:marBottom w:val="0"/>
              <w:divBdr>
                <w:top w:val="none" w:sz="0" w:space="0" w:color="auto"/>
                <w:left w:val="none" w:sz="0" w:space="0" w:color="auto"/>
                <w:bottom w:val="none" w:sz="0" w:space="0" w:color="auto"/>
                <w:right w:val="none" w:sz="0" w:space="0" w:color="auto"/>
              </w:divBdr>
            </w:div>
            <w:div w:id="1302348942">
              <w:marLeft w:val="0"/>
              <w:marRight w:val="0"/>
              <w:marTop w:val="0"/>
              <w:marBottom w:val="0"/>
              <w:divBdr>
                <w:top w:val="none" w:sz="0" w:space="0" w:color="auto"/>
                <w:left w:val="none" w:sz="0" w:space="0" w:color="auto"/>
                <w:bottom w:val="none" w:sz="0" w:space="0" w:color="auto"/>
                <w:right w:val="none" w:sz="0" w:space="0" w:color="auto"/>
              </w:divBdr>
            </w:div>
            <w:div w:id="302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9654585">
      <w:bodyDiv w:val="1"/>
      <w:marLeft w:val="0"/>
      <w:marRight w:val="0"/>
      <w:marTop w:val="0"/>
      <w:marBottom w:val="0"/>
      <w:divBdr>
        <w:top w:val="none" w:sz="0" w:space="0" w:color="auto"/>
        <w:left w:val="none" w:sz="0" w:space="0" w:color="auto"/>
        <w:bottom w:val="none" w:sz="0" w:space="0" w:color="auto"/>
        <w:right w:val="none" w:sz="0" w:space="0" w:color="auto"/>
      </w:divBdr>
      <w:divsChild>
        <w:div w:id="1074818064">
          <w:marLeft w:val="0"/>
          <w:marRight w:val="0"/>
          <w:marTop w:val="0"/>
          <w:marBottom w:val="0"/>
          <w:divBdr>
            <w:top w:val="none" w:sz="0" w:space="0" w:color="auto"/>
            <w:left w:val="none" w:sz="0" w:space="0" w:color="auto"/>
            <w:bottom w:val="none" w:sz="0" w:space="0" w:color="auto"/>
            <w:right w:val="none" w:sz="0" w:space="0" w:color="auto"/>
          </w:divBdr>
          <w:divsChild>
            <w:div w:id="557713855">
              <w:marLeft w:val="0"/>
              <w:marRight w:val="0"/>
              <w:marTop w:val="0"/>
              <w:marBottom w:val="0"/>
              <w:divBdr>
                <w:top w:val="none" w:sz="0" w:space="0" w:color="auto"/>
                <w:left w:val="none" w:sz="0" w:space="0" w:color="auto"/>
                <w:bottom w:val="none" w:sz="0" w:space="0" w:color="auto"/>
                <w:right w:val="none" w:sz="0" w:space="0" w:color="auto"/>
              </w:divBdr>
            </w:div>
            <w:div w:id="4015555">
              <w:marLeft w:val="0"/>
              <w:marRight w:val="0"/>
              <w:marTop w:val="0"/>
              <w:marBottom w:val="0"/>
              <w:divBdr>
                <w:top w:val="none" w:sz="0" w:space="0" w:color="auto"/>
                <w:left w:val="none" w:sz="0" w:space="0" w:color="auto"/>
                <w:bottom w:val="none" w:sz="0" w:space="0" w:color="auto"/>
                <w:right w:val="none" w:sz="0" w:space="0" w:color="auto"/>
              </w:divBdr>
            </w:div>
            <w:div w:id="2007324894">
              <w:marLeft w:val="0"/>
              <w:marRight w:val="0"/>
              <w:marTop w:val="0"/>
              <w:marBottom w:val="0"/>
              <w:divBdr>
                <w:top w:val="none" w:sz="0" w:space="0" w:color="auto"/>
                <w:left w:val="none" w:sz="0" w:space="0" w:color="auto"/>
                <w:bottom w:val="none" w:sz="0" w:space="0" w:color="auto"/>
                <w:right w:val="none" w:sz="0" w:space="0" w:color="auto"/>
              </w:divBdr>
            </w:div>
            <w:div w:id="1881092686">
              <w:marLeft w:val="0"/>
              <w:marRight w:val="0"/>
              <w:marTop w:val="0"/>
              <w:marBottom w:val="0"/>
              <w:divBdr>
                <w:top w:val="none" w:sz="0" w:space="0" w:color="auto"/>
                <w:left w:val="none" w:sz="0" w:space="0" w:color="auto"/>
                <w:bottom w:val="none" w:sz="0" w:space="0" w:color="auto"/>
                <w:right w:val="none" w:sz="0" w:space="0" w:color="auto"/>
              </w:divBdr>
            </w:div>
            <w:div w:id="2111657917">
              <w:marLeft w:val="0"/>
              <w:marRight w:val="0"/>
              <w:marTop w:val="0"/>
              <w:marBottom w:val="0"/>
              <w:divBdr>
                <w:top w:val="none" w:sz="0" w:space="0" w:color="auto"/>
                <w:left w:val="none" w:sz="0" w:space="0" w:color="auto"/>
                <w:bottom w:val="none" w:sz="0" w:space="0" w:color="auto"/>
                <w:right w:val="none" w:sz="0" w:space="0" w:color="auto"/>
              </w:divBdr>
            </w:div>
            <w:div w:id="17704026">
              <w:marLeft w:val="0"/>
              <w:marRight w:val="0"/>
              <w:marTop w:val="0"/>
              <w:marBottom w:val="0"/>
              <w:divBdr>
                <w:top w:val="none" w:sz="0" w:space="0" w:color="auto"/>
                <w:left w:val="none" w:sz="0" w:space="0" w:color="auto"/>
                <w:bottom w:val="none" w:sz="0" w:space="0" w:color="auto"/>
                <w:right w:val="none" w:sz="0" w:space="0" w:color="auto"/>
              </w:divBdr>
            </w:div>
            <w:div w:id="862060692">
              <w:marLeft w:val="0"/>
              <w:marRight w:val="0"/>
              <w:marTop w:val="0"/>
              <w:marBottom w:val="0"/>
              <w:divBdr>
                <w:top w:val="none" w:sz="0" w:space="0" w:color="auto"/>
                <w:left w:val="none" w:sz="0" w:space="0" w:color="auto"/>
                <w:bottom w:val="none" w:sz="0" w:space="0" w:color="auto"/>
                <w:right w:val="none" w:sz="0" w:space="0" w:color="auto"/>
              </w:divBdr>
            </w:div>
            <w:div w:id="884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sChild>
        <w:div w:id="1795635513">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7072">
      <w:bodyDiv w:val="1"/>
      <w:marLeft w:val="0"/>
      <w:marRight w:val="0"/>
      <w:marTop w:val="0"/>
      <w:marBottom w:val="0"/>
      <w:divBdr>
        <w:top w:val="none" w:sz="0" w:space="0" w:color="auto"/>
        <w:left w:val="none" w:sz="0" w:space="0" w:color="auto"/>
        <w:bottom w:val="none" w:sz="0" w:space="0" w:color="auto"/>
        <w:right w:val="none" w:sz="0" w:space="0" w:color="auto"/>
      </w:divBdr>
      <w:divsChild>
        <w:div w:id="1206605822">
          <w:marLeft w:val="0"/>
          <w:marRight w:val="0"/>
          <w:marTop w:val="0"/>
          <w:marBottom w:val="0"/>
          <w:divBdr>
            <w:top w:val="none" w:sz="0" w:space="0" w:color="auto"/>
            <w:left w:val="none" w:sz="0" w:space="0" w:color="auto"/>
            <w:bottom w:val="none" w:sz="0" w:space="0" w:color="auto"/>
            <w:right w:val="none" w:sz="0" w:space="0" w:color="auto"/>
          </w:divBdr>
          <w:divsChild>
            <w:div w:id="853344793">
              <w:marLeft w:val="0"/>
              <w:marRight w:val="0"/>
              <w:marTop w:val="0"/>
              <w:marBottom w:val="0"/>
              <w:divBdr>
                <w:top w:val="none" w:sz="0" w:space="0" w:color="auto"/>
                <w:left w:val="none" w:sz="0" w:space="0" w:color="auto"/>
                <w:bottom w:val="none" w:sz="0" w:space="0" w:color="auto"/>
                <w:right w:val="none" w:sz="0" w:space="0" w:color="auto"/>
              </w:divBdr>
            </w:div>
            <w:div w:id="254703479">
              <w:marLeft w:val="0"/>
              <w:marRight w:val="0"/>
              <w:marTop w:val="0"/>
              <w:marBottom w:val="0"/>
              <w:divBdr>
                <w:top w:val="none" w:sz="0" w:space="0" w:color="auto"/>
                <w:left w:val="none" w:sz="0" w:space="0" w:color="auto"/>
                <w:bottom w:val="none" w:sz="0" w:space="0" w:color="auto"/>
                <w:right w:val="none" w:sz="0" w:space="0" w:color="auto"/>
              </w:divBdr>
            </w:div>
            <w:div w:id="7829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7152">
      <w:bodyDiv w:val="1"/>
      <w:marLeft w:val="0"/>
      <w:marRight w:val="0"/>
      <w:marTop w:val="0"/>
      <w:marBottom w:val="0"/>
      <w:divBdr>
        <w:top w:val="none" w:sz="0" w:space="0" w:color="auto"/>
        <w:left w:val="none" w:sz="0" w:space="0" w:color="auto"/>
        <w:bottom w:val="none" w:sz="0" w:space="0" w:color="auto"/>
        <w:right w:val="none" w:sz="0" w:space="0" w:color="auto"/>
      </w:divBdr>
      <w:divsChild>
        <w:div w:id="109129339">
          <w:marLeft w:val="0"/>
          <w:marRight w:val="0"/>
          <w:marTop w:val="0"/>
          <w:marBottom w:val="0"/>
          <w:divBdr>
            <w:top w:val="none" w:sz="0" w:space="0" w:color="auto"/>
            <w:left w:val="none" w:sz="0" w:space="0" w:color="auto"/>
            <w:bottom w:val="none" w:sz="0" w:space="0" w:color="auto"/>
            <w:right w:val="none" w:sz="0" w:space="0" w:color="auto"/>
          </w:divBdr>
          <w:divsChild>
            <w:div w:id="1773236908">
              <w:marLeft w:val="0"/>
              <w:marRight w:val="0"/>
              <w:marTop w:val="0"/>
              <w:marBottom w:val="0"/>
              <w:divBdr>
                <w:top w:val="none" w:sz="0" w:space="0" w:color="auto"/>
                <w:left w:val="none" w:sz="0" w:space="0" w:color="auto"/>
                <w:bottom w:val="none" w:sz="0" w:space="0" w:color="auto"/>
                <w:right w:val="none" w:sz="0" w:space="0" w:color="auto"/>
              </w:divBdr>
            </w:div>
            <w:div w:id="14061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8546">
      <w:bodyDiv w:val="1"/>
      <w:marLeft w:val="0"/>
      <w:marRight w:val="0"/>
      <w:marTop w:val="0"/>
      <w:marBottom w:val="0"/>
      <w:divBdr>
        <w:top w:val="none" w:sz="0" w:space="0" w:color="auto"/>
        <w:left w:val="none" w:sz="0" w:space="0" w:color="auto"/>
        <w:bottom w:val="none" w:sz="0" w:space="0" w:color="auto"/>
        <w:right w:val="none" w:sz="0" w:space="0" w:color="auto"/>
      </w:divBdr>
      <w:divsChild>
        <w:div w:id="1419909634">
          <w:marLeft w:val="0"/>
          <w:marRight w:val="0"/>
          <w:marTop w:val="0"/>
          <w:marBottom w:val="0"/>
          <w:divBdr>
            <w:top w:val="none" w:sz="0" w:space="0" w:color="auto"/>
            <w:left w:val="none" w:sz="0" w:space="0" w:color="auto"/>
            <w:bottom w:val="none" w:sz="0" w:space="0" w:color="auto"/>
            <w:right w:val="none" w:sz="0" w:space="0" w:color="auto"/>
          </w:divBdr>
          <w:divsChild>
            <w:div w:id="1361736390">
              <w:marLeft w:val="0"/>
              <w:marRight w:val="0"/>
              <w:marTop w:val="0"/>
              <w:marBottom w:val="0"/>
              <w:divBdr>
                <w:top w:val="none" w:sz="0" w:space="0" w:color="auto"/>
                <w:left w:val="none" w:sz="0" w:space="0" w:color="auto"/>
                <w:bottom w:val="none" w:sz="0" w:space="0" w:color="auto"/>
                <w:right w:val="none" w:sz="0" w:space="0" w:color="auto"/>
              </w:divBdr>
            </w:div>
            <w:div w:id="876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097">
      <w:bodyDiv w:val="1"/>
      <w:marLeft w:val="0"/>
      <w:marRight w:val="0"/>
      <w:marTop w:val="0"/>
      <w:marBottom w:val="0"/>
      <w:divBdr>
        <w:top w:val="none" w:sz="0" w:space="0" w:color="auto"/>
        <w:left w:val="none" w:sz="0" w:space="0" w:color="auto"/>
        <w:bottom w:val="none" w:sz="0" w:space="0" w:color="auto"/>
        <w:right w:val="none" w:sz="0" w:space="0" w:color="auto"/>
      </w:divBdr>
      <w:divsChild>
        <w:div w:id="1299724411">
          <w:marLeft w:val="0"/>
          <w:marRight w:val="0"/>
          <w:marTop w:val="0"/>
          <w:marBottom w:val="0"/>
          <w:divBdr>
            <w:top w:val="none" w:sz="0" w:space="0" w:color="auto"/>
            <w:left w:val="none" w:sz="0" w:space="0" w:color="auto"/>
            <w:bottom w:val="none" w:sz="0" w:space="0" w:color="auto"/>
            <w:right w:val="none" w:sz="0" w:space="0" w:color="auto"/>
          </w:divBdr>
          <w:divsChild>
            <w:div w:id="1500997444">
              <w:marLeft w:val="0"/>
              <w:marRight w:val="0"/>
              <w:marTop w:val="0"/>
              <w:marBottom w:val="0"/>
              <w:divBdr>
                <w:top w:val="none" w:sz="0" w:space="0" w:color="auto"/>
                <w:left w:val="none" w:sz="0" w:space="0" w:color="auto"/>
                <w:bottom w:val="none" w:sz="0" w:space="0" w:color="auto"/>
                <w:right w:val="none" w:sz="0" w:space="0" w:color="auto"/>
              </w:divBdr>
            </w:div>
            <w:div w:id="1274903918">
              <w:marLeft w:val="0"/>
              <w:marRight w:val="0"/>
              <w:marTop w:val="0"/>
              <w:marBottom w:val="0"/>
              <w:divBdr>
                <w:top w:val="none" w:sz="0" w:space="0" w:color="auto"/>
                <w:left w:val="none" w:sz="0" w:space="0" w:color="auto"/>
                <w:bottom w:val="none" w:sz="0" w:space="0" w:color="auto"/>
                <w:right w:val="none" w:sz="0" w:space="0" w:color="auto"/>
              </w:divBdr>
            </w:div>
            <w:div w:id="91435618">
              <w:marLeft w:val="0"/>
              <w:marRight w:val="0"/>
              <w:marTop w:val="0"/>
              <w:marBottom w:val="0"/>
              <w:divBdr>
                <w:top w:val="none" w:sz="0" w:space="0" w:color="auto"/>
                <w:left w:val="none" w:sz="0" w:space="0" w:color="auto"/>
                <w:bottom w:val="none" w:sz="0" w:space="0" w:color="auto"/>
                <w:right w:val="none" w:sz="0" w:space="0" w:color="auto"/>
              </w:divBdr>
            </w:div>
            <w:div w:id="1910385159">
              <w:marLeft w:val="0"/>
              <w:marRight w:val="0"/>
              <w:marTop w:val="0"/>
              <w:marBottom w:val="0"/>
              <w:divBdr>
                <w:top w:val="none" w:sz="0" w:space="0" w:color="auto"/>
                <w:left w:val="none" w:sz="0" w:space="0" w:color="auto"/>
                <w:bottom w:val="none" w:sz="0" w:space="0" w:color="auto"/>
                <w:right w:val="none" w:sz="0" w:space="0" w:color="auto"/>
              </w:divBdr>
            </w:div>
            <w:div w:id="1522668900">
              <w:marLeft w:val="0"/>
              <w:marRight w:val="0"/>
              <w:marTop w:val="0"/>
              <w:marBottom w:val="0"/>
              <w:divBdr>
                <w:top w:val="none" w:sz="0" w:space="0" w:color="auto"/>
                <w:left w:val="none" w:sz="0" w:space="0" w:color="auto"/>
                <w:bottom w:val="none" w:sz="0" w:space="0" w:color="auto"/>
                <w:right w:val="none" w:sz="0" w:space="0" w:color="auto"/>
              </w:divBdr>
            </w:div>
            <w:div w:id="475951188">
              <w:marLeft w:val="0"/>
              <w:marRight w:val="0"/>
              <w:marTop w:val="0"/>
              <w:marBottom w:val="0"/>
              <w:divBdr>
                <w:top w:val="none" w:sz="0" w:space="0" w:color="auto"/>
                <w:left w:val="none" w:sz="0" w:space="0" w:color="auto"/>
                <w:bottom w:val="none" w:sz="0" w:space="0" w:color="auto"/>
                <w:right w:val="none" w:sz="0" w:space="0" w:color="auto"/>
              </w:divBdr>
            </w:div>
            <w:div w:id="1871524394">
              <w:marLeft w:val="0"/>
              <w:marRight w:val="0"/>
              <w:marTop w:val="0"/>
              <w:marBottom w:val="0"/>
              <w:divBdr>
                <w:top w:val="none" w:sz="0" w:space="0" w:color="auto"/>
                <w:left w:val="none" w:sz="0" w:space="0" w:color="auto"/>
                <w:bottom w:val="none" w:sz="0" w:space="0" w:color="auto"/>
                <w:right w:val="none" w:sz="0" w:space="0" w:color="auto"/>
              </w:divBdr>
            </w:div>
            <w:div w:id="421756206">
              <w:marLeft w:val="0"/>
              <w:marRight w:val="0"/>
              <w:marTop w:val="0"/>
              <w:marBottom w:val="0"/>
              <w:divBdr>
                <w:top w:val="none" w:sz="0" w:space="0" w:color="auto"/>
                <w:left w:val="none" w:sz="0" w:space="0" w:color="auto"/>
                <w:bottom w:val="none" w:sz="0" w:space="0" w:color="auto"/>
                <w:right w:val="none" w:sz="0" w:space="0" w:color="auto"/>
              </w:divBdr>
            </w:div>
            <w:div w:id="2056737160">
              <w:marLeft w:val="0"/>
              <w:marRight w:val="0"/>
              <w:marTop w:val="0"/>
              <w:marBottom w:val="0"/>
              <w:divBdr>
                <w:top w:val="none" w:sz="0" w:space="0" w:color="auto"/>
                <w:left w:val="none" w:sz="0" w:space="0" w:color="auto"/>
                <w:bottom w:val="none" w:sz="0" w:space="0" w:color="auto"/>
                <w:right w:val="none" w:sz="0" w:space="0" w:color="auto"/>
              </w:divBdr>
            </w:div>
            <w:div w:id="1851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3283">
      <w:bodyDiv w:val="1"/>
      <w:marLeft w:val="0"/>
      <w:marRight w:val="0"/>
      <w:marTop w:val="0"/>
      <w:marBottom w:val="0"/>
      <w:divBdr>
        <w:top w:val="none" w:sz="0" w:space="0" w:color="auto"/>
        <w:left w:val="none" w:sz="0" w:space="0" w:color="auto"/>
        <w:bottom w:val="none" w:sz="0" w:space="0" w:color="auto"/>
        <w:right w:val="none" w:sz="0" w:space="0" w:color="auto"/>
      </w:divBdr>
      <w:divsChild>
        <w:div w:id="523514849">
          <w:marLeft w:val="0"/>
          <w:marRight w:val="0"/>
          <w:marTop w:val="0"/>
          <w:marBottom w:val="0"/>
          <w:divBdr>
            <w:top w:val="none" w:sz="0" w:space="0" w:color="auto"/>
            <w:left w:val="none" w:sz="0" w:space="0" w:color="auto"/>
            <w:bottom w:val="none" w:sz="0" w:space="0" w:color="auto"/>
            <w:right w:val="none" w:sz="0" w:space="0" w:color="auto"/>
          </w:divBdr>
          <w:divsChild>
            <w:div w:id="995886792">
              <w:marLeft w:val="0"/>
              <w:marRight w:val="0"/>
              <w:marTop w:val="0"/>
              <w:marBottom w:val="0"/>
              <w:divBdr>
                <w:top w:val="none" w:sz="0" w:space="0" w:color="auto"/>
                <w:left w:val="none" w:sz="0" w:space="0" w:color="auto"/>
                <w:bottom w:val="none" w:sz="0" w:space="0" w:color="auto"/>
                <w:right w:val="none" w:sz="0" w:space="0" w:color="auto"/>
              </w:divBdr>
            </w:div>
            <w:div w:id="859513437">
              <w:marLeft w:val="0"/>
              <w:marRight w:val="0"/>
              <w:marTop w:val="0"/>
              <w:marBottom w:val="0"/>
              <w:divBdr>
                <w:top w:val="none" w:sz="0" w:space="0" w:color="auto"/>
                <w:left w:val="none" w:sz="0" w:space="0" w:color="auto"/>
                <w:bottom w:val="none" w:sz="0" w:space="0" w:color="auto"/>
                <w:right w:val="none" w:sz="0" w:space="0" w:color="auto"/>
              </w:divBdr>
            </w:div>
            <w:div w:id="1490515403">
              <w:marLeft w:val="0"/>
              <w:marRight w:val="0"/>
              <w:marTop w:val="0"/>
              <w:marBottom w:val="0"/>
              <w:divBdr>
                <w:top w:val="none" w:sz="0" w:space="0" w:color="auto"/>
                <w:left w:val="none" w:sz="0" w:space="0" w:color="auto"/>
                <w:bottom w:val="none" w:sz="0" w:space="0" w:color="auto"/>
                <w:right w:val="none" w:sz="0" w:space="0" w:color="auto"/>
              </w:divBdr>
            </w:div>
            <w:div w:id="356783054">
              <w:marLeft w:val="0"/>
              <w:marRight w:val="0"/>
              <w:marTop w:val="0"/>
              <w:marBottom w:val="0"/>
              <w:divBdr>
                <w:top w:val="none" w:sz="0" w:space="0" w:color="auto"/>
                <w:left w:val="none" w:sz="0" w:space="0" w:color="auto"/>
                <w:bottom w:val="none" w:sz="0" w:space="0" w:color="auto"/>
                <w:right w:val="none" w:sz="0" w:space="0" w:color="auto"/>
              </w:divBdr>
            </w:div>
            <w:div w:id="13031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4816782">
      <w:bodyDiv w:val="1"/>
      <w:marLeft w:val="0"/>
      <w:marRight w:val="0"/>
      <w:marTop w:val="0"/>
      <w:marBottom w:val="0"/>
      <w:divBdr>
        <w:top w:val="none" w:sz="0" w:space="0" w:color="auto"/>
        <w:left w:val="none" w:sz="0" w:space="0" w:color="auto"/>
        <w:bottom w:val="none" w:sz="0" w:space="0" w:color="auto"/>
        <w:right w:val="none" w:sz="0" w:space="0" w:color="auto"/>
      </w:divBdr>
      <w:divsChild>
        <w:div w:id="957028205">
          <w:marLeft w:val="0"/>
          <w:marRight w:val="0"/>
          <w:marTop w:val="0"/>
          <w:marBottom w:val="0"/>
          <w:divBdr>
            <w:top w:val="none" w:sz="0" w:space="0" w:color="auto"/>
            <w:left w:val="none" w:sz="0" w:space="0" w:color="auto"/>
            <w:bottom w:val="none" w:sz="0" w:space="0" w:color="auto"/>
            <w:right w:val="none" w:sz="0" w:space="0" w:color="auto"/>
          </w:divBdr>
          <w:divsChild>
            <w:div w:id="86928132">
              <w:marLeft w:val="0"/>
              <w:marRight w:val="0"/>
              <w:marTop w:val="0"/>
              <w:marBottom w:val="0"/>
              <w:divBdr>
                <w:top w:val="none" w:sz="0" w:space="0" w:color="auto"/>
                <w:left w:val="none" w:sz="0" w:space="0" w:color="auto"/>
                <w:bottom w:val="none" w:sz="0" w:space="0" w:color="auto"/>
                <w:right w:val="none" w:sz="0" w:space="0" w:color="auto"/>
              </w:divBdr>
            </w:div>
            <w:div w:id="241641291">
              <w:marLeft w:val="0"/>
              <w:marRight w:val="0"/>
              <w:marTop w:val="0"/>
              <w:marBottom w:val="0"/>
              <w:divBdr>
                <w:top w:val="none" w:sz="0" w:space="0" w:color="auto"/>
                <w:left w:val="none" w:sz="0" w:space="0" w:color="auto"/>
                <w:bottom w:val="none" w:sz="0" w:space="0" w:color="auto"/>
                <w:right w:val="none" w:sz="0" w:space="0" w:color="auto"/>
              </w:divBdr>
            </w:div>
            <w:div w:id="2093812067">
              <w:marLeft w:val="0"/>
              <w:marRight w:val="0"/>
              <w:marTop w:val="0"/>
              <w:marBottom w:val="0"/>
              <w:divBdr>
                <w:top w:val="none" w:sz="0" w:space="0" w:color="auto"/>
                <w:left w:val="none" w:sz="0" w:space="0" w:color="auto"/>
                <w:bottom w:val="none" w:sz="0" w:space="0" w:color="auto"/>
                <w:right w:val="none" w:sz="0" w:space="0" w:color="auto"/>
              </w:divBdr>
            </w:div>
            <w:div w:id="381487507">
              <w:marLeft w:val="0"/>
              <w:marRight w:val="0"/>
              <w:marTop w:val="0"/>
              <w:marBottom w:val="0"/>
              <w:divBdr>
                <w:top w:val="none" w:sz="0" w:space="0" w:color="auto"/>
                <w:left w:val="none" w:sz="0" w:space="0" w:color="auto"/>
                <w:bottom w:val="none" w:sz="0" w:space="0" w:color="auto"/>
                <w:right w:val="none" w:sz="0" w:space="0" w:color="auto"/>
              </w:divBdr>
            </w:div>
            <w:div w:id="1776635979">
              <w:marLeft w:val="0"/>
              <w:marRight w:val="0"/>
              <w:marTop w:val="0"/>
              <w:marBottom w:val="0"/>
              <w:divBdr>
                <w:top w:val="none" w:sz="0" w:space="0" w:color="auto"/>
                <w:left w:val="none" w:sz="0" w:space="0" w:color="auto"/>
                <w:bottom w:val="none" w:sz="0" w:space="0" w:color="auto"/>
                <w:right w:val="none" w:sz="0" w:space="0" w:color="auto"/>
              </w:divBdr>
            </w:div>
            <w:div w:id="2090228840">
              <w:marLeft w:val="0"/>
              <w:marRight w:val="0"/>
              <w:marTop w:val="0"/>
              <w:marBottom w:val="0"/>
              <w:divBdr>
                <w:top w:val="none" w:sz="0" w:space="0" w:color="auto"/>
                <w:left w:val="none" w:sz="0" w:space="0" w:color="auto"/>
                <w:bottom w:val="none" w:sz="0" w:space="0" w:color="auto"/>
                <w:right w:val="none" w:sz="0" w:space="0" w:color="auto"/>
              </w:divBdr>
            </w:div>
            <w:div w:id="737824488">
              <w:marLeft w:val="0"/>
              <w:marRight w:val="0"/>
              <w:marTop w:val="0"/>
              <w:marBottom w:val="0"/>
              <w:divBdr>
                <w:top w:val="none" w:sz="0" w:space="0" w:color="auto"/>
                <w:left w:val="none" w:sz="0" w:space="0" w:color="auto"/>
                <w:bottom w:val="none" w:sz="0" w:space="0" w:color="auto"/>
                <w:right w:val="none" w:sz="0" w:space="0" w:color="auto"/>
              </w:divBdr>
            </w:div>
            <w:div w:id="1266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5924">
      <w:bodyDiv w:val="1"/>
      <w:marLeft w:val="0"/>
      <w:marRight w:val="0"/>
      <w:marTop w:val="0"/>
      <w:marBottom w:val="0"/>
      <w:divBdr>
        <w:top w:val="none" w:sz="0" w:space="0" w:color="auto"/>
        <w:left w:val="none" w:sz="0" w:space="0" w:color="auto"/>
        <w:bottom w:val="none" w:sz="0" w:space="0" w:color="auto"/>
        <w:right w:val="none" w:sz="0" w:space="0" w:color="auto"/>
      </w:divBdr>
      <w:divsChild>
        <w:div w:id="2111394407">
          <w:marLeft w:val="0"/>
          <w:marRight w:val="0"/>
          <w:marTop w:val="0"/>
          <w:marBottom w:val="0"/>
          <w:divBdr>
            <w:top w:val="none" w:sz="0" w:space="0" w:color="auto"/>
            <w:left w:val="none" w:sz="0" w:space="0" w:color="auto"/>
            <w:bottom w:val="none" w:sz="0" w:space="0" w:color="auto"/>
            <w:right w:val="none" w:sz="0" w:space="0" w:color="auto"/>
          </w:divBdr>
          <w:divsChild>
            <w:div w:id="1488547933">
              <w:marLeft w:val="0"/>
              <w:marRight w:val="0"/>
              <w:marTop w:val="0"/>
              <w:marBottom w:val="0"/>
              <w:divBdr>
                <w:top w:val="none" w:sz="0" w:space="0" w:color="auto"/>
                <w:left w:val="none" w:sz="0" w:space="0" w:color="auto"/>
                <w:bottom w:val="none" w:sz="0" w:space="0" w:color="auto"/>
                <w:right w:val="none" w:sz="0" w:space="0" w:color="auto"/>
              </w:divBdr>
            </w:div>
            <w:div w:id="1437947510">
              <w:marLeft w:val="0"/>
              <w:marRight w:val="0"/>
              <w:marTop w:val="0"/>
              <w:marBottom w:val="0"/>
              <w:divBdr>
                <w:top w:val="none" w:sz="0" w:space="0" w:color="auto"/>
                <w:left w:val="none" w:sz="0" w:space="0" w:color="auto"/>
                <w:bottom w:val="none" w:sz="0" w:space="0" w:color="auto"/>
                <w:right w:val="none" w:sz="0" w:space="0" w:color="auto"/>
              </w:divBdr>
            </w:div>
            <w:div w:id="118493163">
              <w:marLeft w:val="0"/>
              <w:marRight w:val="0"/>
              <w:marTop w:val="0"/>
              <w:marBottom w:val="0"/>
              <w:divBdr>
                <w:top w:val="none" w:sz="0" w:space="0" w:color="auto"/>
                <w:left w:val="none" w:sz="0" w:space="0" w:color="auto"/>
                <w:bottom w:val="none" w:sz="0" w:space="0" w:color="auto"/>
                <w:right w:val="none" w:sz="0" w:space="0" w:color="auto"/>
              </w:divBdr>
            </w:div>
            <w:div w:id="1195844749">
              <w:marLeft w:val="0"/>
              <w:marRight w:val="0"/>
              <w:marTop w:val="0"/>
              <w:marBottom w:val="0"/>
              <w:divBdr>
                <w:top w:val="none" w:sz="0" w:space="0" w:color="auto"/>
                <w:left w:val="none" w:sz="0" w:space="0" w:color="auto"/>
                <w:bottom w:val="none" w:sz="0" w:space="0" w:color="auto"/>
                <w:right w:val="none" w:sz="0" w:space="0" w:color="auto"/>
              </w:divBdr>
            </w:div>
            <w:div w:id="1307130791">
              <w:marLeft w:val="0"/>
              <w:marRight w:val="0"/>
              <w:marTop w:val="0"/>
              <w:marBottom w:val="0"/>
              <w:divBdr>
                <w:top w:val="none" w:sz="0" w:space="0" w:color="auto"/>
                <w:left w:val="none" w:sz="0" w:space="0" w:color="auto"/>
                <w:bottom w:val="none" w:sz="0" w:space="0" w:color="auto"/>
                <w:right w:val="none" w:sz="0" w:space="0" w:color="auto"/>
              </w:divBdr>
            </w:div>
            <w:div w:id="423721475">
              <w:marLeft w:val="0"/>
              <w:marRight w:val="0"/>
              <w:marTop w:val="0"/>
              <w:marBottom w:val="0"/>
              <w:divBdr>
                <w:top w:val="none" w:sz="0" w:space="0" w:color="auto"/>
                <w:left w:val="none" w:sz="0" w:space="0" w:color="auto"/>
                <w:bottom w:val="none" w:sz="0" w:space="0" w:color="auto"/>
                <w:right w:val="none" w:sz="0" w:space="0" w:color="auto"/>
              </w:divBdr>
            </w:div>
            <w:div w:id="2019965800">
              <w:marLeft w:val="0"/>
              <w:marRight w:val="0"/>
              <w:marTop w:val="0"/>
              <w:marBottom w:val="0"/>
              <w:divBdr>
                <w:top w:val="none" w:sz="0" w:space="0" w:color="auto"/>
                <w:left w:val="none" w:sz="0" w:space="0" w:color="auto"/>
                <w:bottom w:val="none" w:sz="0" w:space="0" w:color="auto"/>
                <w:right w:val="none" w:sz="0" w:space="0" w:color="auto"/>
              </w:divBdr>
            </w:div>
            <w:div w:id="508058536">
              <w:marLeft w:val="0"/>
              <w:marRight w:val="0"/>
              <w:marTop w:val="0"/>
              <w:marBottom w:val="0"/>
              <w:divBdr>
                <w:top w:val="none" w:sz="0" w:space="0" w:color="auto"/>
                <w:left w:val="none" w:sz="0" w:space="0" w:color="auto"/>
                <w:bottom w:val="none" w:sz="0" w:space="0" w:color="auto"/>
                <w:right w:val="none" w:sz="0" w:space="0" w:color="auto"/>
              </w:divBdr>
            </w:div>
            <w:div w:id="1520773619">
              <w:marLeft w:val="0"/>
              <w:marRight w:val="0"/>
              <w:marTop w:val="0"/>
              <w:marBottom w:val="0"/>
              <w:divBdr>
                <w:top w:val="none" w:sz="0" w:space="0" w:color="auto"/>
                <w:left w:val="none" w:sz="0" w:space="0" w:color="auto"/>
                <w:bottom w:val="none" w:sz="0" w:space="0" w:color="auto"/>
                <w:right w:val="none" w:sz="0" w:space="0" w:color="auto"/>
              </w:divBdr>
            </w:div>
            <w:div w:id="1579443112">
              <w:marLeft w:val="0"/>
              <w:marRight w:val="0"/>
              <w:marTop w:val="0"/>
              <w:marBottom w:val="0"/>
              <w:divBdr>
                <w:top w:val="none" w:sz="0" w:space="0" w:color="auto"/>
                <w:left w:val="none" w:sz="0" w:space="0" w:color="auto"/>
                <w:bottom w:val="none" w:sz="0" w:space="0" w:color="auto"/>
                <w:right w:val="none" w:sz="0" w:space="0" w:color="auto"/>
              </w:divBdr>
            </w:div>
            <w:div w:id="1347975693">
              <w:marLeft w:val="0"/>
              <w:marRight w:val="0"/>
              <w:marTop w:val="0"/>
              <w:marBottom w:val="0"/>
              <w:divBdr>
                <w:top w:val="none" w:sz="0" w:space="0" w:color="auto"/>
                <w:left w:val="none" w:sz="0" w:space="0" w:color="auto"/>
                <w:bottom w:val="none" w:sz="0" w:space="0" w:color="auto"/>
                <w:right w:val="none" w:sz="0" w:space="0" w:color="auto"/>
              </w:divBdr>
            </w:div>
            <w:div w:id="17955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5233">
      <w:bodyDiv w:val="1"/>
      <w:marLeft w:val="0"/>
      <w:marRight w:val="0"/>
      <w:marTop w:val="0"/>
      <w:marBottom w:val="0"/>
      <w:divBdr>
        <w:top w:val="none" w:sz="0" w:space="0" w:color="auto"/>
        <w:left w:val="none" w:sz="0" w:space="0" w:color="auto"/>
        <w:bottom w:val="none" w:sz="0" w:space="0" w:color="auto"/>
        <w:right w:val="none" w:sz="0" w:space="0" w:color="auto"/>
      </w:divBdr>
      <w:divsChild>
        <w:div w:id="488331622">
          <w:marLeft w:val="0"/>
          <w:marRight w:val="0"/>
          <w:marTop w:val="0"/>
          <w:marBottom w:val="0"/>
          <w:divBdr>
            <w:top w:val="none" w:sz="0" w:space="0" w:color="auto"/>
            <w:left w:val="none" w:sz="0" w:space="0" w:color="auto"/>
            <w:bottom w:val="none" w:sz="0" w:space="0" w:color="auto"/>
            <w:right w:val="none" w:sz="0" w:space="0" w:color="auto"/>
          </w:divBdr>
          <w:divsChild>
            <w:div w:id="297490486">
              <w:marLeft w:val="0"/>
              <w:marRight w:val="0"/>
              <w:marTop w:val="0"/>
              <w:marBottom w:val="0"/>
              <w:divBdr>
                <w:top w:val="none" w:sz="0" w:space="0" w:color="auto"/>
                <w:left w:val="none" w:sz="0" w:space="0" w:color="auto"/>
                <w:bottom w:val="none" w:sz="0" w:space="0" w:color="auto"/>
                <w:right w:val="none" w:sz="0" w:space="0" w:color="auto"/>
              </w:divBdr>
            </w:div>
            <w:div w:id="832379646">
              <w:marLeft w:val="0"/>
              <w:marRight w:val="0"/>
              <w:marTop w:val="0"/>
              <w:marBottom w:val="0"/>
              <w:divBdr>
                <w:top w:val="none" w:sz="0" w:space="0" w:color="auto"/>
                <w:left w:val="none" w:sz="0" w:space="0" w:color="auto"/>
                <w:bottom w:val="none" w:sz="0" w:space="0" w:color="auto"/>
                <w:right w:val="none" w:sz="0" w:space="0" w:color="auto"/>
              </w:divBdr>
            </w:div>
            <w:div w:id="455178685">
              <w:marLeft w:val="0"/>
              <w:marRight w:val="0"/>
              <w:marTop w:val="0"/>
              <w:marBottom w:val="0"/>
              <w:divBdr>
                <w:top w:val="none" w:sz="0" w:space="0" w:color="auto"/>
                <w:left w:val="none" w:sz="0" w:space="0" w:color="auto"/>
                <w:bottom w:val="none" w:sz="0" w:space="0" w:color="auto"/>
                <w:right w:val="none" w:sz="0" w:space="0" w:color="auto"/>
              </w:divBdr>
            </w:div>
            <w:div w:id="1759673919">
              <w:marLeft w:val="0"/>
              <w:marRight w:val="0"/>
              <w:marTop w:val="0"/>
              <w:marBottom w:val="0"/>
              <w:divBdr>
                <w:top w:val="none" w:sz="0" w:space="0" w:color="auto"/>
                <w:left w:val="none" w:sz="0" w:space="0" w:color="auto"/>
                <w:bottom w:val="none" w:sz="0" w:space="0" w:color="auto"/>
                <w:right w:val="none" w:sz="0" w:space="0" w:color="auto"/>
              </w:divBdr>
            </w:div>
            <w:div w:id="1643146990">
              <w:marLeft w:val="0"/>
              <w:marRight w:val="0"/>
              <w:marTop w:val="0"/>
              <w:marBottom w:val="0"/>
              <w:divBdr>
                <w:top w:val="none" w:sz="0" w:space="0" w:color="auto"/>
                <w:left w:val="none" w:sz="0" w:space="0" w:color="auto"/>
                <w:bottom w:val="none" w:sz="0" w:space="0" w:color="auto"/>
                <w:right w:val="none" w:sz="0" w:space="0" w:color="auto"/>
              </w:divBdr>
            </w:div>
            <w:div w:id="1407536483">
              <w:marLeft w:val="0"/>
              <w:marRight w:val="0"/>
              <w:marTop w:val="0"/>
              <w:marBottom w:val="0"/>
              <w:divBdr>
                <w:top w:val="none" w:sz="0" w:space="0" w:color="auto"/>
                <w:left w:val="none" w:sz="0" w:space="0" w:color="auto"/>
                <w:bottom w:val="none" w:sz="0" w:space="0" w:color="auto"/>
                <w:right w:val="none" w:sz="0" w:space="0" w:color="auto"/>
              </w:divBdr>
            </w:div>
            <w:div w:id="1752660764">
              <w:marLeft w:val="0"/>
              <w:marRight w:val="0"/>
              <w:marTop w:val="0"/>
              <w:marBottom w:val="0"/>
              <w:divBdr>
                <w:top w:val="none" w:sz="0" w:space="0" w:color="auto"/>
                <w:left w:val="none" w:sz="0" w:space="0" w:color="auto"/>
                <w:bottom w:val="none" w:sz="0" w:space="0" w:color="auto"/>
                <w:right w:val="none" w:sz="0" w:space="0" w:color="auto"/>
              </w:divBdr>
            </w:div>
            <w:div w:id="548807536">
              <w:marLeft w:val="0"/>
              <w:marRight w:val="0"/>
              <w:marTop w:val="0"/>
              <w:marBottom w:val="0"/>
              <w:divBdr>
                <w:top w:val="none" w:sz="0" w:space="0" w:color="auto"/>
                <w:left w:val="none" w:sz="0" w:space="0" w:color="auto"/>
                <w:bottom w:val="none" w:sz="0" w:space="0" w:color="auto"/>
                <w:right w:val="none" w:sz="0" w:space="0" w:color="auto"/>
              </w:divBdr>
            </w:div>
            <w:div w:id="77794699">
              <w:marLeft w:val="0"/>
              <w:marRight w:val="0"/>
              <w:marTop w:val="0"/>
              <w:marBottom w:val="0"/>
              <w:divBdr>
                <w:top w:val="none" w:sz="0" w:space="0" w:color="auto"/>
                <w:left w:val="none" w:sz="0" w:space="0" w:color="auto"/>
                <w:bottom w:val="none" w:sz="0" w:space="0" w:color="auto"/>
                <w:right w:val="none" w:sz="0" w:space="0" w:color="auto"/>
              </w:divBdr>
            </w:div>
            <w:div w:id="128135336">
              <w:marLeft w:val="0"/>
              <w:marRight w:val="0"/>
              <w:marTop w:val="0"/>
              <w:marBottom w:val="0"/>
              <w:divBdr>
                <w:top w:val="none" w:sz="0" w:space="0" w:color="auto"/>
                <w:left w:val="none" w:sz="0" w:space="0" w:color="auto"/>
                <w:bottom w:val="none" w:sz="0" w:space="0" w:color="auto"/>
                <w:right w:val="none" w:sz="0" w:space="0" w:color="auto"/>
              </w:divBdr>
            </w:div>
            <w:div w:id="10541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2567">
      <w:bodyDiv w:val="1"/>
      <w:marLeft w:val="0"/>
      <w:marRight w:val="0"/>
      <w:marTop w:val="0"/>
      <w:marBottom w:val="0"/>
      <w:divBdr>
        <w:top w:val="none" w:sz="0" w:space="0" w:color="auto"/>
        <w:left w:val="none" w:sz="0" w:space="0" w:color="auto"/>
        <w:bottom w:val="none" w:sz="0" w:space="0" w:color="auto"/>
        <w:right w:val="none" w:sz="0" w:space="0" w:color="auto"/>
      </w:divBdr>
      <w:divsChild>
        <w:div w:id="963149328">
          <w:marLeft w:val="0"/>
          <w:marRight w:val="0"/>
          <w:marTop w:val="0"/>
          <w:marBottom w:val="0"/>
          <w:divBdr>
            <w:top w:val="none" w:sz="0" w:space="0" w:color="auto"/>
            <w:left w:val="none" w:sz="0" w:space="0" w:color="auto"/>
            <w:bottom w:val="none" w:sz="0" w:space="0" w:color="auto"/>
            <w:right w:val="none" w:sz="0" w:space="0" w:color="auto"/>
          </w:divBdr>
          <w:divsChild>
            <w:div w:id="1999191874">
              <w:marLeft w:val="0"/>
              <w:marRight w:val="0"/>
              <w:marTop w:val="0"/>
              <w:marBottom w:val="0"/>
              <w:divBdr>
                <w:top w:val="none" w:sz="0" w:space="0" w:color="auto"/>
                <w:left w:val="none" w:sz="0" w:space="0" w:color="auto"/>
                <w:bottom w:val="none" w:sz="0" w:space="0" w:color="auto"/>
                <w:right w:val="none" w:sz="0" w:space="0" w:color="auto"/>
              </w:divBdr>
            </w:div>
            <w:div w:id="1595934692">
              <w:marLeft w:val="0"/>
              <w:marRight w:val="0"/>
              <w:marTop w:val="0"/>
              <w:marBottom w:val="0"/>
              <w:divBdr>
                <w:top w:val="none" w:sz="0" w:space="0" w:color="auto"/>
                <w:left w:val="none" w:sz="0" w:space="0" w:color="auto"/>
                <w:bottom w:val="none" w:sz="0" w:space="0" w:color="auto"/>
                <w:right w:val="none" w:sz="0" w:space="0" w:color="auto"/>
              </w:divBdr>
            </w:div>
            <w:div w:id="982320305">
              <w:marLeft w:val="0"/>
              <w:marRight w:val="0"/>
              <w:marTop w:val="0"/>
              <w:marBottom w:val="0"/>
              <w:divBdr>
                <w:top w:val="none" w:sz="0" w:space="0" w:color="auto"/>
                <w:left w:val="none" w:sz="0" w:space="0" w:color="auto"/>
                <w:bottom w:val="none" w:sz="0" w:space="0" w:color="auto"/>
                <w:right w:val="none" w:sz="0" w:space="0" w:color="auto"/>
              </w:divBdr>
            </w:div>
            <w:div w:id="6685778">
              <w:marLeft w:val="0"/>
              <w:marRight w:val="0"/>
              <w:marTop w:val="0"/>
              <w:marBottom w:val="0"/>
              <w:divBdr>
                <w:top w:val="none" w:sz="0" w:space="0" w:color="auto"/>
                <w:left w:val="none" w:sz="0" w:space="0" w:color="auto"/>
                <w:bottom w:val="none" w:sz="0" w:space="0" w:color="auto"/>
                <w:right w:val="none" w:sz="0" w:space="0" w:color="auto"/>
              </w:divBdr>
            </w:div>
            <w:div w:id="1266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61082147">
      <w:bodyDiv w:val="1"/>
      <w:marLeft w:val="0"/>
      <w:marRight w:val="0"/>
      <w:marTop w:val="0"/>
      <w:marBottom w:val="0"/>
      <w:divBdr>
        <w:top w:val="none" w:sz="0" w:space="0" w:color="auto"/>
        <w:left w:val="none" w:sz="0" w:space="0" w:color="auto"/>
        <w:bottom w:val="none" w:sz="0" w:space="0" w:color="auto"/>
        <w:right w:val="none" w:sz="0" w:space="0" w:color="auto"/>
      </w:divBdr>
      <w:divsChild>
        <w:div w:id="610433772">
          <w:marLeft w:val="0"/>
          <w:marRight w:val="0"/>
          <w:marTop w:val="0"/>
          <w:marBottom w:val="0"/>
          <w:divBdr>
            <w:top w:val="none" w:sz="0" w:space="0" w:color="auto"/>
            <w:left w:val="none" w:sz="0" w:space="0" w:color="auto"/>
            <w:bottom w:val="none" w:sz="0" w:space="0" w:color="auto"/>
            <w:right w:val="none" w:sz="0" w:space="0" w:color="auto"/>
          </w:divBdr>
          <w:divsChild>
            <w:div w:id="1968119434">
              <w:marLeft w:val="0"/>
              <w:marRight w:val="0"/>
              <w:marTop w:val="0"/>
              <w:marBottom w:val="0"/>
              <w:divBdr>
                <w:top w:val="none" w:sz="0" w:space="0" w:color="auto"/>
                <w:left w:val="none" w:sz="0" w:space="0" w:color="auto"/>
                <w:bottom w:val="none" w:sz="0" w:space="0" w:color="auto"/>
                <w:right w:val="none" w:sz="0" w:space="0" w:color="auto"/>
              </w:divBdr>
            </w:div>
            <w:div w:id="737635526">
              <w:marLeft w:val="0"/>
              <w:marRight w:val="0"/>
              <w:marTop w:val="0"/>
              <w:marBottom w:val="0"/>
              <w:divBdr>
                <w:top w:val="none" w:sz="0" w:space="0" w:color="auto"/>
                <w:left w:val="none" w:sz="0" w:space="0" w:color="auto"/>
                <w:bottom w:val="none" w:sz="0" w:space="0" w:color="auto"/>
                <w:right w:val="none" w:sz="0" w:space="0" w:color="auto"/>
              </w:divBdr>
            </w:div>
            <w:div w:id="512568519">
              <w:marLeft w:val="0"/>
              <w:marRight w:val="0"/>
              <w:marTop w:val="0"/>
              <w:marBottom w:val="0"/>
              <w:divBdr>
                <w:top w:val="none" w:sz="0" w:space="0" w:color="auto"/>
                <w:left w:val="none" w:sz="0" w:space="0" w:color="auto"/>
                <w:bottom w:val="none" w:sz="0" w:space="0" w:color="auto"/>
                <w:right w:val="none" w:sz="0" w:space="0" w:color="auto"/>
              </w:divBdr>
            </w:div>
            <w:div w:id="1648701875">
              <w:marLeft w:val="0"/>
              <w:marRight w:val="0"/>
              <w:marTop w:val="0"/>
              <w:marBottom w:val="0"/>
              <w:divBdr>
                <w:top w:val="none" w:sz="0" w:space="0" w:color="auto"/>
                <w:left w:val="none" w:sz="0" w:space="0" w:color="auto"/>
                <w:bottom w:val="none" w:sz="0" w:space="0" w:color="auto"/>
                <w:right w:val="none" w:sz="0" w:space="0" w:color="auto"/>
              </w:divBdr>
            </w:div>
            <w:div w:id="717358203">
              <w:marLeft w:val="0"/>
              <w:marRight w:val="0"/>
              <w:marTop w:val="0"/>
              <w:marBottom w:val="0"/>
              <w:divBdr>
                <w:top w:val="none" w:sz="0" w:space="0" w:color="auto"/>
                <w:left w:val="none" w:sz="0" w:space="0" w:color="auto"/>
                <w:bottom w:val="none" w:sz="0" w:space="0" w:color="auto"/>
                <w:right w:val="none" w:sz="0" w:space="0" w:color="auto"/>
              </w:divBdr>
            </w:div>
            <w:div w:id="1790003448">
              <w:marLeft w:val="0"/>
              <w:marRight w:val="0"/>
              <w:marTop w:val="0"/>
              <w:marBottom w:val="0"/>
              <w:divBdr>
                <w:top w:val="none" w:sz="0" w:space="0" w:color="auto"/>
                <w:left w:val="none" w:sz="0" w:space="0" w:color="auto"/>
                <w:bottom w:val="none" w:sz="0" w:space="0" w:color="auto"/>
                <w:right w:val="none" w:sz="0" w:space="0" w:color="auto"/>
              </w:divBdr>
            </w:div>
            <w:div w:id="19942169">
              <w:marLeft w:val="0"/>
              <w:marRight w:val="0"/>
              <w:marTop w:val="0"/>
              <w:marBottom w:val="0"/>
              <w:divBdr>
                <w:top w:val="none" w:sz="0" w:space="0" w:color="auto"/>
                <w:left w:val="none" w:sz="0" w:space="0" w:color="auto"/>
                <w:bottom w:val="none" w:sz="0" w:space="0" w:color="auto"/>
                <w:right w:val="none" w:sz="0" w:space="0" w:color="auto"/>
              </w:divBdr>
            </w:div>
            <w:div w:id="514156326">
              <w:marLeft w:val="0"/>
              <w:marRight w:val="0"/>
              <w:marTop w:val="0"/>
              <w:marBottom w:val="0"/>
              <w:divBdr>
                <w:top w:val="none" w:sz="0" w:space="0" w:color="auto"/>
                <w:left w:val="none" w:sz="0" w:space="0" w:color="auto"/>
                <w:bottom w:val="none" w:sz="0" w:space="0" w:color="auto"/>
                <w:right w:val="none" w:sz="0" w:space="0" w:color="auto"/>
              </w:divBdr>
            </w:div>
            <w:div w:id="1044326146">
              <w:marLeft w:val="0"/>
              <w:marRight w:val="0"/>
              <w:marTop w:val="0"/>
              <w:marBottom w:val="0"/>
              <w:divBdr>
                <w:top w:val="none" w:sz="0" w:space="0" w:color="auto"/>
                <w:left w:val="none" w:sz="0" w:space="0" w:color="auto"/>
                <w:bottom w:val="none" w:sz="0" w:space="0" w:color="auto"/>
                <w:right w:val="none" w:sz="0" w:space="0" w:color="auto"/>
              </w:divBdr>
            </w:div>
            <w:div w:id="274212768">
              <w:marLeft w:val="0"/>
              <w:marRight w:val="0"/>
              <w:marTop w:val="0"/>
              <w:marBottom w:val="0"/>
              <w:divBdr>
                <w:top w:val="none" w:sz="0" w:space="0" w:color="auto"/>
                <w:left w:val="none" w:sz="0" w:space="0" w:color="auto"/>
                <w:bottom w:val="none" w:sz="0" w:space="0" w:color="auto"/>
                <w:right w:val="none" w:sz="0" w:space="0" w:color="auto"/>
              </w:divBdr>
            </w:div>
            <w:div w:id="1135101732">
              <w:marLeft w:val="0"/>
              <w:marRight w:val="0"/>
              <w:marTop w:val="0"/>
              <w:marBottom w:val="0"/>
              <w:divBdr>
                <w:top w:val="none" w:sz="0" w:space="0" w:color="auto"/>
                <w:left w:val="none" w:sz="0" w:space="0" w:color="auto"/>
                <w:bottom w:val="none" w:sz="0" w:space="0" w:color="auto"/>
                <w:right w:val="none" w:sz="0" w:space="0" w:color="auto"/>
              </w:divBdr>
            </w:div>
            <w:div w:id="1549218425">
              <w:marLeft w:val="0"/>
              <w:marRight w:val="0"/>
              <w:marTop w:val="0"/>
              <w:marBottom w:val="0"/>
              <w:divBdr>
                <w:top w:val="none" w:sz="0" w:space="0" w:color="auto"/>
                <w:left w:val="none" w:sz="0" w:space="0" w:color="auto"/>
                <w:bottom w:val="none" w:sz="0" w:space="0" w:color="auto"/>
                <w:right w:val="none" w:sz="0" w:space="0" w:color="auto"/>
              </w:divBdr>
            </w:div>
            <w:div w:id="1474639432">
              <w:marLeft w:val="0"/>
              <w:marRight w:val="0"/>
              <w:marTop w:val="0"/>
              <w:marBottom w:val="0"/>
              <w:divBdr>
                <w:top w:val="none" w:sz="0" w:space="0" w:color="auto"/>
                <w:left w:val="none" w:sz="0" w:space="0" w:color="auto"/>
                <w:bottom w:val="none" w:sz="0" w:space="0" w:color="auto"/>
                <w:right w:val="none" w:sz="0" w:space="0" w:color="auto"/>
              </w:divBdr>
            </w:div>
            <w:div w:id="293482482">
              <w:marLeft w:val="0"/>
              <w:marRight w:val="0"/>
              <w:marTop w:val="0"/>
              <w:marBottom w:val="0"/>
              <w:divBdr>
                <w:top w:val="none" w:sz="0" w:space="0" w:color="auto"/>
                <w:left w:val="none" w:sz="0" w:space="0" w:color="auto"/>
                <w:bottom w:val="none" w:sz="0" w:space="0" w:color="auto"/>
                <w:right w:val="none" w:sz="0" w:space="0" w:color="auto"/>
              </w:divBdr>
            </w:div>
            <w:div w:id="1990860443">
              <w:marLeft w:val="0"/>
              <w:marRight w:val="0"/>
              <w:marTop w:val="0"/>
              <w:marBottom w:val="0"/>
              <w:divBdr>
                <w:top w:val="none" w:sz="0" w:space="0" w:color="auto"/>
                <w:left w:val="none" w:sz="0" w:space="0" w:color="auto"/>
                <w:bottom w:val="none" w:sz="0" w:space="0" w:color="auto"/>
                <w:right w:val="none" w:sz="0" w:space="0" w:color="auto"/>
              </w:divBdr>
            </w:div>
            <w:div w:id="847871427">
              <w:marLeft w:val="0"/>
              <w:marRight w:val="0"/>
              <w:marTop w:val="0"/>
              <w:marBottom w:val="0"/>
              <w:divBdr>
                <w:top w:val="none" w:sz="0" w:space="0" w:color="auto"/>
                <w:left w:val="none" w:sz="0" w:space="0" w:color="auto"/>
                <w:bottom w:val="none" w:sz="0" w:space="0" w:color="auto"/>
                <w:right w:val="none" w:sz="0" w:space="0" w:color="auto"/>
              </w:divBdr>
            </w:div>
            <w:div w:id="1301039151">
              <w:marLeft w:val="0"/>
              <w:marRight w:val="0"/>
              <w:marTop w:val="0"/>
              <w:marBottom w:val="0"/>
              <w:divBdr>
                <w:top w:val="none" w:sz="0" w:space="0" w:color="auto"/>
                <w:left w:val="none" w:sz="0" w:space="0" w:color="auto"/>
                <w:bottom w:val="none" w:sz="0" w:space="0" w:color="auto"/>
                <w:right w:val="none" w:sz="0" w:space="0" w:color="auto"/>
              </w:divBdr>
            </w:div>
            <w:div w:id="1402290016">
              <w:marLeft w:val="0"/>
              <w:marRight w:val="0"/>
              <w:marTop w:val="0"/>
              <w:marBottom w:val="0"/>
              <w:divBdr>
                <w:top w:val="none" w:sz="0" w:space="0" w:color="auto"/>
                <w:left w:val="none" w:sz="0" w:space="0" w:color="auto"/>
                <w:bottom w:val="none" w:sz="0" w:space="0" w:color="auto"/>
                <w:right w:val="none" w:sz="0" w:space="0" w:color="auto"/>
              </w:divBdr>
            </w:div>
            <w:div w:id="1895700103">
              <w:marLeft w:val="0"/>
              <w:marRight w:val="0"/>
              <w:marTop w:val="0"/>
              <w:marBottom w:val="0"/>
              <w:divBdr>
                <w:top w:val="none" w:sz="0" w:space="0" w:color="auto"/>
                <w:left w:val="none" w:sz="0" w:space="0" w:color="auto"/>
                <w:bottom w:val="none" w:sz="0" w:space="0" w:color="auto"/>
                <w:right w:val="none" w:sz="0" w:space="0" w:color="auto"/>
              </w:divBdr>
            </w:div>
            <w:div w:id="1124809806">
              <w:marLeft w:val="0"/>
              <w:marRight w:val="0"/>
              <w:marTop w:val="0"/>
              <w:marBottom w:val="0"/>
              <w:divBdr>
                <w:top w:val="none" w:sz="0" w:space="0" w:color="auto"/>
                <w:left w:val="none" w:sz="0" w:space="0" w:color="auto"/>
                <w:bottom w:val="none" w:sz="0" w:space="0" w:color="auto"/>
                <w:right w:val="none" w:sz="0" w:space="0" w:color="auto"/>
              </w:divBdr>
            </w:div>
            <w:div w:id="521819352">
              <w:marLeft w:val="0"/>
              <w:marRight w:val="0"/>
              <w:marTop w:val="0"/>
              <w:marBottom w:val="0"/>
              <w:divBdr>
                <w:top w:val="none" w:sz="0" w:space="0" w:color="auto"/>
                <w:left w:val="none" w:sz="0" w:space="0" w:color="auto"/>
                <w:bottom w:val="none" w:sz="0" w:space="0" w:color="auto"/>
                <w:right w:val="none" w:sz="0" w:space="0" w:color="auto"/>
              </w:divBdr>
            </w:div>
            <w:div w:id="2100440240">
              <w:marLeft w:val="0"/>
              <w:marRight w:val="0"/>
              <w:marTop w:val="0"/>
              <w:marBottom w:val="0"/>
              <w:divBdr>
                <w:top w:val="none" w:sz="0" w:space="0" w:color="auto"/>
                <w:left w:val="none" w:sz="0" w:space="0" w:color="auto"/>
                <w:bottom w:val="none" w:sz="0" w:space="0" w:color="auto"/>
                <w:right w:val="none" w:sz="0" w:space="0" w:color="auto"/>
              </w:divBdr>
            </w:div>
            <w:div w:id="1809324889">
              <w:marLeft w:val="0"/>
              <w:marRight w:val="0"/>
              <w:marTop w:val="0"/>
              <w:marBottom w:val="0"/>
              <w:divBdr>
                <w:top w:val="none" w:sz="0" w:space="0" w:color="auto"/>
                <w:left w:val="none" w:sz="0" w:space="0" w:color="auto"/>
                <w:bottom w:val="none" w:sz="0" w:space="0" w:color="auto"/>
                <w:right w:val="none" w:sz="0" w:space="0" w:color="auto"/>
              </w:divBdr>
            </w:div>
            <w:div w:id="675302743">
              <w:marLeft w:val="0"/>
              <w:marRight w:val="0"/>
              <w:marTop w:val="0"/>
              <w:marBottom w:val="0"/>
              <w:divBdr>
                <w:top w:val="none" w:sz="0" w:space="0" w:color="auto"/>
                <w:left w:val="none" w:sz="0" w:space="0" w:color="auto"/>
                <w:bottom w:val="none" w:sz="0" w:space="0" w:color="auto"/>
                <w:right w:val="none" w:sz="0" w:space="0" w:color="auto"/>
              </w:divBdr>
            </w:div>
            <w:div w:id="468788946">
              <w:marLeft w:val="0"/>
              <w:marRight w:val="0"/>
              <w:marTop w:val="0"/>
              <w:marBottom w:val="0"/>
              <w:divBdr>
                <w:top w:val="none" w:sz="0" w:space="0" w:color="auto"/>
                <w:left w:val="none" w:sz="0" w:space="0" w:color="auto"/>
                <w:bottom w:val="none" w:sz="0" w:space="0" w:color="auto"/>
                <w:right w:val="none" w:sz="0" w:space="0" w:color="auto"/>
              </w:divBdr>
            </w:div>
            <w:div w:id="1420833993">
              <w:marLeft w:val="0"/>
              <w:marRight w:val="0"/>
              <w:marTop w:val="0"/>
              <w:marBottom w:val="0"/>
              <w:divBdr>
                <w:top w:val="none" w:sz="0" w:space="0" w:color="auto"/>
                <w:left w:val="none" w:sz="0" w:space="0" w:color="auto"/>
                <w:bottom w:val="none" w:sz="0" w:space="0" w:color="auto"/>
                <w:right w:val="none" w:sz="0" w:space="0" w:color="auto"/>
              </w:divBdr>
            </w:div>
            <w:div w:id="627591220">
              <w:marLeft w:val="0"/>
              <w:marRight w:val="0"/>
              <w:marTop w:val="0"/>
              <w:marBottom w:val="0"/>
              <w:divBdr>
                <w:top w:val="none" w:sz="0" w:space="0" w:color="auto"/>
                <w:left w:val="none" w:sz="0" w:space="0" w:color="auto"/>
                <w:bottom w:val="none" w:sz="0" w:space="0" w:color="auto"/>
                <w:right w:val="none" w:sz="0" w:space="0" w:color="auto"/>
              </w:divBdr>
            </w:div>
            <w:div w:id="51971386">
              <w:marLeft w:val="0"/>
              <w:marRight w:val="0"/>
              <w:marTop w:val="0"/>
              <w:marBottom w:val="0"/>
              <w:divBdr>
                <w:top w:val="none" w:sz="0" w:space="0" w:color="auto"/>
                <w:left w:val="none" w:sz="0" w:space="0" w:color="auto"/>
                <w:bottom w:val="none" w:sz="0" w:space="0" w:color="auto"/>
                <w:right w:val="none" w:sz="0" w:space="0" w:color="auto"/>
              </w:divBdr>
            </w:div>
            <w:div w:id="2038696610">
              <w:marLeft w:val="0"/>
              <w:marRight w:val="0"/>
              <w:marTop w:val="0"/>
              <w:marBottom w:val="0"/>
              <w:divBdr>
                <w:top w:val="none" w:sz="0" w:space="0" w:color="auto"/>
                <w:left w:val="none" w:sz="0" w:space="0" w:color="auto"/>
                <w:bottom w:val="none" w:sz="0" w:space="0" w:color="auto"/>
                <w:right w:val="none" w:sz="0" w:space="0" w:color="auto"/>
              </w:divBdr>
            </w:div>
            <w:div w:id="1969775347">
              <w:marLeft w:val="0"/>
              <w:marRight w:val="0"/>
              <w:marTop w:val="0"/>
              <w:marBottom w:val="0"/>
              <w:divBdr>
                <w:top w:val="none" w:sz="0" w:space="0" w:color="auto"/>
                <w:left w:val="none" w:sz="0" w:space="0" w:color="auto"/>
                <w:bottom w:val="none" w:sz="0" w:space="0" w:color="auto"/>
                <w:right w:val="none" w:sz="0" w:space="0" w:color="auto"/>
              </w:divBdr>
            </w:div>
            <w:div w:id="893464621">
              <w:marLeft w:val="0"/>
              <w:marRight w:val="0"/>
              <w:marTop w:val="0"/>
              <w:marBottom w:val="0"/>
              <w:divBdr>
                <w:top w:val="none" w:sz="0" w:space="0" w:color="auto"/>
                <w:left w:val="none" w:sz="0" w:space="0" w:color="auto"/>
                <w:bottom w:val="none" w:sz="0" w:space="0" w:color="auto"/>
                <w:right w:val="none" w:sz="0" w:space="0" w:color="auto"/>
              </w:divBdr>
            </w:div>
            <w:div w:id="1288269809">
              <w:marLeft w:val="0"/>
              <w:marRight w:val="0"/>
              <w:marTop w:val="0"/>
              <w:marBottom w:val="0"/>
              <w:divBdr>
                <w:top w:val="none" w:sz="0" w:space="0" w:color="auto"/>
                <w:left w:val="none" w:sz="0" w:space="0" w:color="auto"/>
                <w:bottom w:val="none" w:sz="0" w:space="0" w:color="auto"/>
                <w:right w:val="none" w:sz="0" w:space="0" w:color="auto"/>
              </w:divBdr>
            </w:div>
            <w:div w:id="362560072">
              <w:marLeft w:val="0"/>
              <w:marRight w:val="0"/>
              <w:marTop w:val="0"/>
              <w:marBottom w:val="0"/>
              <w:divBdr>
                <w:top w:val="none" w:sz="0" w:space="0" w:color="auto"/>
                <w:left w:val="none" w:sz="0" w:space="0" w:color="auto"/>
                <w:bottom w:val="none" w:sz="0" w:space="0" w:color="auto"/>
                <w:right w:val="none" w:sz="0" w:space="0" w:color="auto"/>
              </w:divBdr>
            </w:div>
            <w:div w:id="348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853">
      <w:bodyDiv w:val="1"/>
      <w:marLeft w:val="0"/>
      <w:marRight w:val="0"/>
      <w:marTop w:val="0"/>
      <w:marBottom w:val="0"/>
      <w:divBdr>
        <w:top w:val="none" w:sz="0" w:space="0" w:color="auto"/>
        <w:left w:val="none" w:sz="0" w:space="0" w:color="auto"/>
        <w:bottom w:val="none" w:sz="0" w:space="0" w:color="auto"/>
        <w:right w:val="none" w:sz="0" w:space="0" w:color="auto"/>
      </w:divBdr>
      <w:divsChild>
        <w:div w:id="910433864">
          <w:marLeft w:val="0"/>
          <w:marRight w:val="0"/>
          <w:marTop w:val="0"/>
          <w:marBottom w:val="0"/>
          <w:divBdr>
            <w:top w:val="none" w:sz="0" w:space="0" w:color="auto"/>
            <w:left w:val="none" w:sz="0" w:space="0" w:color="auto"/>
            <w:bottom w:val="none" w:sz="0" w:space="0" w:color="auto"/>
            <w:right w:val="none" w:sz="0" w:space="0" w:color="auto"/>
          </w:divBdr>
          <w:divsChild>
            <w:div w:id="794954645">
              <w:marLeft w:val="0"/>
              <w:marRight w:val="0"/>
              <w:marTop w:val="0"/>
              <w:marBottom w:val="0"/>
              <w:divBdr>
                <w:top w:val="none" w:sz="0" w:space="0" w:color="auto"/>
                <w:left w:val="none" w:sz="0" w:space="0" w:color="auto"/>
                <w:bottom w:val="none" w:sz="0" w:space="0" w:color="auto"/>
                <w:right w:val="none" w:sz="0" w:space="0" w:color="auto"/>
              </w:divBdr>
            </w:div>
            <w:div w:id="1590118941">
              <w:marLeft w:val="0"/>
              <w:marRight w:val="0"/>
              <w:marTop w:val="0"/>
              <w:marBottom w:val="0"/>
              <w:divBdr>
                <w:top w:val="none" w:sz="0" w:space="0" w:color="auto"/>
                <w:left w:val="none" w:sz="0" w:space="0" w:color="auto"/>
                <w:bottom w:val="none" w:sz="0" w:space="0" w:color="auto"/>
                <w:right w:val="none" w:sz="0" w:space="0" w:color="auto"/>
              </w:divBdr>
            </w:div>
            <w:div w:id="1595626796">
              <w:marLeft w:val="0"/>
              <w:marRight w:val="0"/>
              <w:marTop w:val="0"/>
              <w:marBottom w:val="0"/>
              <w:divBdr>
                <w:top w:val="none" w:sz="0" w:space="0" w:color="auto"/>
                <w:left w:val="none" w:sz="0" w:space="0" w:color="auto"/>
                <w:bottom w:val="none" w:sz="0" w:space="0" w:color="auto"/>
                <w:right w:val="none" w:sz="0" w:space="0" w:color="auto"/>
              </w:divBdr>
            </w:div>
            <w:div w:id="763183845">
              <w:marLeft w:val="0"/>
              <w:marRight w:val="0"/>
              <w:marTop w:val="0"/>
              <w:marBottom w:val="0"/>
              <w:divBdr>
                <w:top w:val="none" w:sz="0" w:space="0" w:color="auto"/>
                <w:left w:val="none" w:sz="0" w:space="0" w:color="auto"/>
                <w:bottom w:val="none" w:sz="0" w:space="0" w:color="auto"/>
                <w:right w:val="none" w:sz="0" w:space="0" w:color="auto"/>
              </w:divBdr>
            </w:div>
            <w:div w:id="1813787962">
              <w:marLeft w:val="0"/>
              <w:marRight w:val="0"/>
              <w:marTop w:val="0"/>
              <w:marBottom w:val="0"/>
              <w:divBdr>
                <w:top w:val="none" w:sz="0" w:space="0" w:color="auto"/>
                <w:left w:val="none" w:sz="0" w:space="0" w:color="auto"/>
                <w:bottom w:val="none" w:sz="0" w:space="0" w:color="auto"/>
                <w:right w:val="none" w:sz="0" w:space="0" w:color="auto"/>
              </w:divBdr>
            </w:div>
            <w:div w:id="180320638">
              <w:marLeft w:val="0"/>
              <w:marRight w:val="0"/>
              <w:marTop w:val="0"/>
              <w:marBottom w:val="0"/>
              <w:divBdr>
                <w:top w:val="none" w:sz="0" w:space="0" w:color="auto"/>
                <w:left w:val="none" w:sz="0" w:space="0" w:color="auto"/>
                <w:bottom w:val="none" w:sz="0" w:space="0" w:color="auto"/>
                <w:right w:val="none" w:sz="0" w:space="0" w:color="auto"/>
              </w:divBdr>
            </w:div>
            <w:div w:id="2045250264">
              <w:marLeft w:val="0"/>
              <w:marRight w:val="0"/>
              <w:marTop w:val="0"/>
              <w:marBottom w:val="0"/>
              <w:divBdr>
                <w:top w:val="none" w:sz="0" w:space="0" w:color="auto"/>
                <w:left w:val="none" w:sz="0" w:space="0" w:color="auto"/>
                <w:bottom w:val="none" w:sz="0" w:space="0" w:color="auto"/>
                <w:right w:val="none" w:sz="0" w:space="0" w:color="auto"/>
              </w:divBdr>
            </w:div>
            <w:div w:id="28185927">
              <w:marLeft w:val="0"/>
              <w:marRight w:val="0"/>
              <w:marTop w:val="0"/>
              <w:marBottom w:val="0"/>
              <w:divBdr>
                <w:top w:val="none" w:sz="0" w:space="0" w:color="auto"/>
                <w:left w:val="none" w:sz="0" w:space="0" w:color="auto"/>
                <w:bottom w:val="none" w:sz="0" w:space="0" w:color="auto"/>
                <w:right w:val="none" w:sz="0" w:space="0" w:color="auto"/>
              </w:divBdr>
            </w:div>
            <w:div w:id="1525095227">
              <w:marLeft w:val="0"/>
              <w:marRight w:val="0"/>
              <w:marTop w:val="0"/>
              <w:marBottom w:val="0"/>
              <w:divBdr>
                <w:top w:val="none" w:sz="0" w:space="0" w:color="auto"/>
                <w:left w:val="none" w:sz="0" w:space="0" w:color="auto"/>
                <w:bottom w:val="none" w:sz="0" w:space="0" w:color="auto"/>
                <w:right w:val="none" w:sz="0" w:space="0" w:color="auto"/>
              </w:divBdr>
            </w:div>
            <w:div w:id="1044215932">
              <w:marLeft w:val="0"/>
              <w:marRight w:val="0"/>
              <w:marTop w:val="0"/>
              <w:marBottom w:val="0"/>
              <w:divBdr>
                <w:top w:val="none" w:sz="0" w:space="0" w:color="auto"/>
                <w:left w:val="none" w:sz="0" w:space="0" w:color="auto"/>
                <w:bottom w:val="none" w:sz="0" w:space="0" w:color="auto"/>
                <w:right w:val="none" w:sz="0" w:space="0" w:color="auto"/>
              </w:divBdr>
            </w:div>
            <w:div w:id="1520466822">
              <w:marLeft w:val="0"/>
              <w:marRight w:val="0"/>
              <w:marTop w:val="0"/>
              <w:marBottom w:val="0"/>
              <w:divBdr>
                <w:top w:val="none" w:sz="0" w:space="0" w:color="auto"/>
                <w:left w:val="none" w:sz="0" w:space="0" w:color="auto"/>
                <w:bottom w:val="none" w:sz="0" w:space="0" w:color="auto"/>
                <w:right w:val="none" w:sz="0" w:space="0" w:color="auto"/>
              </w:divBdr>
            </w:div>
            <w:div w:id="1902980097">
              <w:marLeft w:val="0"/>
              <w:marRight w:val="0"/>
              <w:marTop w:val="0"/>
              <w:marBottom w:val="0"/>
              <w:divBdr>
                <w:top w:val="none" w:sz="0" w:space="0" w:color="auto"/>
                <w:left w:val="none" w:sz="0" w:space="0" w:color="auto"/>
                <w:bottom w:val="none" w:sz="0" w:space="0" w:color="auto"/>
                <w:right w:val="none" w:sz="0" w:space="0" w:color="auto"/>
              </w:divBdr>
            </w:div>
            <w:div w:id="1055589602">
              <w:marLeft w:val="0"/>
              <w:marRight w:val="0"/>
              <w:marTop w:val="0"/>
              <w:marBottom w:val="0"/>
              <w:divBdr>
                <w:top w:val="none" w:sz="0" w:space="0" w:color="auto"/>
                <w:left w:val="none" w:sz="0" w:space="0" w:color="auto"/>
                <w:bottom w:val="none" w:sz="0" w:space="0" w:color="auto"/>
                <w:right w:val="none" w:sz="0" w:space="0" w:color="auto"/>
              </w:divBdr>
            </w:div>
            <w:div w:id="1576624209">
              <w:marLeft w:val="0"/>
              <w:marRight w:val="0"/>
              <w:marTop w:val="0"/>
              <w:marBottom w:val="0"/>
              <w:divBdr>
                <w:top w:val="none" w:sz="0" w:space="0" w:color="auto"/>
                <w:left w:val="none" w:sz="0" w:space="0" w:color="auto"/>
                <w:bottom w:val="none" w:sz="0" w:space="0" w:color="auto"/>
                <w:right w:val="none" w:sz="0" w:space="0" w:color="auto"/>
              </w:divBdr>
            </w:div>
            <w:div w:id="581843108">
              <w:marLeft w:val="0"/>
              <w:marRight w:val="0"/>
              <w:marTop w:val="0"/>
              <w:marBottom w:val="0"/>
              <w:divBdr>
                <w:top w:val="none" w:sz="0" w:space="0" w:color="auto"/>
                <w:left w:val="none" w:sz="0" w:space="0" w:color="auto"/>
                <w:bottom w:val="none" w:sz="0" w:space="0" w:color="auto"/>
                <w:right w:val="none" w:sz="0" w:space="0" w:color="auto"/>
              </w:divBdr>
            </w:div>
            <w:div w:id="281958008">
              <w:marLeft w:val="0"/>
              <w:marRight w:val="0"/>
              <w:marTop w:val="0"/>
              <w:marBottom w:val="0"/>
              <w:divBdr>
                <w:top w:val="none" w:sz="0" w:space="0" w:color="auto"/>
                <w:left w:val="none" w:sz="0" w:space="0" w:color="auto"/>
                <w:bottom w:val="none" w:sz="0" w:space="0" w:color="auto"/>
                <w:right w:val="none" w:sz="0" w:space="0" w:color="auto"/>
              </w:divBdr>
            </w:div>
            <w:div w:id="1792630181">
              <w:marLeft w:val="0"/>
              <w:marRight w:val="0"/>
              <w:marTop w:val="0"/>
              <w:marBottom w:val="0"/>
              <w:divBdr>
                <w:top w:val="none" w:sz="0" w:space="0" w:color="auto"/>
                <w:left w:val="none" w:sz="0" w:space="0" w:color="auto"/>
                <w:bottom w:val="none" w:sz="0" w:space="0" w:color="auto"/>
                <w:right w:val="none" w:sz="0" w:space="0" w:color="auto"/>
              </w:divBdr>
            </w:div>
            <w:div w:id="417411033">
              <w:marLeft w:val="0"/>
              <w:marRight w:val="0"/>
              <w:marTop w:val="0"/>
              <w:marBottom w:val="0"/>
              <w:divBdr>
                <w:top w:val="none" w:sz="0" w:space="0" w:color="auto"/>
                <w:left w:val="none" w:sz="0" w:space="0" w:color="auto"/>
                <w:bottom w:val="none" w:sz="0" w:space="0" w:color="auto"/>
                <w:right w:val="none" w:sz="0" w:space="0" w:color="auto"/>
              </w:divBdr>
            </w:div>
            <w:div w:id="1029573144">
              <w:marLeft w:val="0"/>
              <w:marRight w:val="0"/>
              <w:marTop w:val="0"/>
              <w:marBottom w:val="0"/>
              <w:divBdr>
                <w:top w:val="none" w:sz="0" w:space="0" w:color="auto"/>
                <w:left w:val="none" w:sz="0" w:space="0" w:color="auto"/>
                <w:bottom w:val="none" w:sz="0" w:space="0" w:color="auto"/>
                <w:right w:val="none" w:sz="0" w:space="0" w:color="auto"/>
              </w:divBdr>
            </w:div>
            <w:div w:id="1205098644">
              <w:marLeft w:val="0"/>
              <w:marRight w:val="0"/>
              <w:marTop w:val="0"/>
              <w:marBottom w:val="0"/>
              <w:divBdr>
                <w:top w:val="none" w:sz="0" w:space="0" w:color="auto"/>
                <w:left w:val="none" w:sz="0" w:space="0" w:color="auto"/>
                <w:bottom w:val="none" w:sz="0" w:space="0" w:color="auto"/>
                <w:right w:val="none" w:sz="0" w:space="0" w:color="auto"/>
              </w:divBdr>
            </w:div>
            <w:div w:id="1179154052">
              <w:marLeft w:val="0"/>
              <w:marRight w:val="0"/>
              <w:marTop w:val="0"/>
              <w:marBottom w:val="0"/>
              <w:divBdr>
                <w:top w:val="none" w:sz="0" w:space="0" w:color="auto"/>
                <w:left w:val="none" w:sz="0" w:space="0" w:color="auto"/>
                <w:bottom w:val="none" w:sz="0" w:space="0" w:color="auto"/>
                <w:right w:val="none" w:sz="0" w:space="0" w:color="auto"/>
              </w:divBdr>
            </w:div>
            <w:div w:id="1481073584">
              <w:marLeft w:val="0"/>
              <w:marRight w:val="0"/>
              <w:marTop w:val="0"/>
              <w:marBottom w:val="0"/>
              <w:divBdr>
                <w:top w:val="none" w:sz="0" w:space="0" w:color="auto"/>
                <w:left w:val="none" w:sz="0" w:space="0" w:color="auto"/>
                <w:bottom w:val="none" w:sz="0" w:space="0" w:color="auto"/>
                <w:right w:val="none" w:sz="0" w:space="0" w:color="auto"/>
              </w:divBdr>
            </w:div>
            <w:div w:id="1986663582">
              <w:marLeft w:val="0"/>
              <w:marRight w:val="0"/>
              <w:marTop w:val="0"/>
              <w:marBottom w:val="0"/>
              <w:divBdr>
                <w:top w:val="none" w:sz="0" w:space="0" w:color="auto"/>
                <w:left w:val="none" w:sz="0" w:space="0" w:color="auto"/>
                <w:bottom w:val="none" w:sz="0" w:space="0" w:color="auto"/>
                <w:right w:val="none" w:sz="0" w:space="0" w:color="auto"/>
              </w:divBdr>
            </w:div>
            <w:div w:id="2110470405">
              <w:marLeft w:val="0"/>
              <w:marRight w:val="0"/>
              <w:marTop w:val="0"/>
              <w:marBottom w:val="0"/>
              <w:divBdr>
                <w:top w:val="none" w:sz="0" w:space="0" w:color="auto"/>
                <w:left w:val="none" w:sz="0" w:space="0" w:color="auto"/>
                <w:bottom w:val="none" w:sz="0" w:space="0" w:color="auto"/>
                <w:right w:val="none" w:sz="0" w:space="0" w:color="auto"/>
              </w:divBdr>
            </w:div>
            <w:div w:id="268120814">
              <w:marLeft w:val="0"/>
              <w:marRight w:val="0"/>
              <w:marTop w:val="0"/>
              <w:marBottom w:val="0"/>
              <w:divBdr>
                <w:top w:val="none" w:sz="0" w:space="0" w:color="auto"/>
                <w:left w:val="none" w:sz="0" w:space="0" w:color="auto"/>
                <w:bottom w:val="none" w:sz="0" w:space="0" w:color="auto"/>
                <w:right w:val="none" w:sz="0" w:space="0" w:color="auto"/>
              </w:divBdr>
            </w:div>
            <w:div w:id="1686009871">
              <w:marLeft w:val="0"/>
              <w:marRight w:val="0"/>
              <w:marTop w:val="0"/>
              <w:marBottom w:val="0"/>
              <w:divBdr>
                <w:top w:val="none" w:sz="0" w:space="0" w:color="auto"/>
                <w:left w:val="none" w:sz="0" w:space="0" w:color="auto"/>
                <w:bottom w:val="none" w:sz="0" w:space="0" w:color="auto"/>
                <w:right w:val="none" w:sz="0" w:space="0" w:color="auto"/>
              </w:divBdr>
            </w:div>
            <w:div w:id="2004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0771">
      <w:bodyDiv w:val="1"/>
      <w:marLeft w:val="0"/>
      <w:marRight w:val="0"/>
      <w:marTop w:val="0"/>
      <w:marBottom w:val="0"/>
      <w:divBdr>
        <w:top w:val="none" w:sz="0" w:space="0" w:color="auto"/>
        <w:left w:val="none" w:sz="0" w:space="0" w:color="auto"/>
        <w:bottom w:val="none" w:sz="0" w:space="0" w:color="auto"/>
        <w:right w:val="none" w:sz="0" w:space="0" w:color="auto"/>
      </w:divBdr>
      <w:divsChild>
        <w:div w:id="235827774">
          <w:marLeft w:val="0"/>
          <w:marRight w:val="0"/>
          <w:marTop w:val="0"/>
          <w:marBottom w:val="0"/>
          <w:divBdr>
            <w:top w:val="none" w:sz="0" w:space="0" w:color="auto"/>
            <w:left w:val="none" w:sz="0" w:space="0" w:color="auto"/>
            <w:bottom w:val="none" w:sz="0" w:space="0" w:color="auto"/>
            <w:right w:val="none" w:sz="0" w:space="0" w:color="auto"/>
          </w:divBdr>
          <w:divsChild>
            <w:div w:id="1066293935">
              <w:marLeft w:val="0"/>
              <w:marRight w:val="0"/>
              <w:marTop w:val="0"/>
              <w:marBottom w:val="0"/>
              <w:divBdr>
                <w:top w:val="none" w:sz="0" w:space="0" w:color="auto"/>
                <w:left w:val="none" w:sz="0" w:space="0" w:color="auto"/>
                <w:bottom w:val="none" w:sz="0" w:space="0" w:color="auto"/>
                <w:right w:val="none" w:sz="0" w:space="0" w:color="auto"/>
              </w:divBdr>
            </w:div>
            <w:div w:id="275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0535">
      <w:bodyDiv w:val="1"/>
      <w:marLeft w:val="0"/>
      <w:marRight w:val="0"/>
      <w:marTop w:val="0"/>
      <w:marBottom w:val="0"/>
      <w:divBdr>
        <w:top w:val="none" w:sz="0" w:space="0" w:color="auto"/>
        <w:left w:val="none" w:sz="0" w:space="0" w:color="auto"/>
        <w:bottom w:val="none" w:sz="0" w:space="0" w:color="auto"/>
        <w:right w:val="none" w:sz="0" w:space="0" w:color="auto"/>
      </w:divBdr>
      <w:divsChild>
        <w:div w:id="1338728807">
          <w:marLeft w:val="0"/>
          <w:marRight w:val="0"/>
          <w:marTop w:val="0"/>
          <w:marBottom w:val="0"/>
          <w:divBdr>
            <w:top w:val="none" w:sz="0" w:space="0" w:color="auto"/>
            <w:left w:val="none" w:sz="0" w:space="0" w:color="auto"/>
            <w:bottom w:val="none" w:sz="0" w:space="0" w:color="auto"/>
            <w:right w:val="none" w:sz="0" w:space="0" w:color="auto"/>
          </w:divBdr>
          <w:divsChild>
            <w:div w:id="209802564">
              <w:marLeft w:val="0"/>
              <w:marRight w:val="0"/>
              <w:marTop w:val="0"/>
              <w:marBottom w:val="0"/>
              <w:divBdr>
                <w:top w:val="none" w:sz="0" w:space="0" w:color="auto"/>
                <w:left w:val="none" w:sz="0" w:space="0" w:color="auto"/>
                <w:bottom w:val="none" w:sz="0" w:space="0" w:color="auto"/>
                <w:right w:val="none" w:sz="0" w:space="0" w:color="auto"/>
              </w:divBdr>
            </w:div>
            <w:div w:id="872576786">
              <w:marLeft w:val="0"/>
              <w:marRight w:val="0"/>
              <w:marTop w:val="0"/>
              <w:marBottom w:val="0"/>
              <w:divBdr>
                <w:top w:val="none" w:sz="0" w:space="0" w:color="auto"/>
                <w:left w:val="none" w:sz="0" w:space="0" w:color="auto"/>
                <w:bottom w:val="none" w:sz="0" w:space="0" w:color="auto"/>
                <w:right w:val="none" w:sz="0" w:space="0" w:color="auto"/>
              </w:divBdr>
            </w:div>
            <w:div w:id="460542775">
              <w:marLeft w:val="0"/>
              <w:marRight w:val="0"/>
              <w:marTop w:val="0"/>
              <w:marBottom w:val="0"/>
              <w:divBdr>
                <w:top w:val="none" w:sz="0" w:space="0" w:color="auto"/>
                <w:left w:val="none" w:sz="0" w:space="0" w:color="auto"/>
                <w:bottom w:val="none" w:sz="0" w:space="0" w:color="auto"/>
                <w:right w:val="none" w:sz="0" w:space="0" w:color="auto"/>
              </w:divBdr>
            </w:div>
            <w:div w:id="139419530">
              <w:marLeft w:val="0"/>
              <w:marRight w:val="0"/>
              <w:marTop w:val="0"/>
              <w:marBottom w:val="0"/>
              <w:divBdr>
                <w:top w:val="none" w:sz="0" w:space="0" w:color="auto"/>
                <w:left w:val="none" w:sz="0" w:space="0" w:color="auto"/>
                <w:bottom w:val="none" w:sz="0" w:space="0" w:color="auto"/>
                <w:right w:val="none" w:sz="0" w:space="0" w:color="auto"/>
              </w:divBdr>
            </w:div>
            <w:div w:id="1177306571">
              <w:marLeft w:val="0"/>
              <w:marRight w:val="0"/>
              <w:marTop w:val="0"/>
              <w:marBottom w:val="0"/>
              <w:divBdr>
                <w:top w:val="none" w:sz="0" w:space="0" w:color="auto"/>
                <w:left w:val="none" w:sz="0" w:space="0" w:color="auto"/>
                <w:bottom w:val="none" w:sz="0" w:space="0" w:color="auto"/>
                <w:right w:val="none" w:sz="0" w:space="0" w:color="auto"/>
              </w:divBdr>
            </w:div>
            <w:div w:id="328992410">
              <w:marLeft w:val="0"/>
              <w:marRight w:val="0"/>
              <w:marTop w:val="0"/>
              <w:marBottom w:val="0"/>
              <w:divBdr>
                <w:top w:val="none" w:sz="0" w:space="0" w:color="auto"/>
                <w:left w:val="none" w:sz="0" w:space="0" w:color="auto"/>
                <w:bottom w:val="none" w:sz="0" w:space="0" w:color="auto"/>
                <w:right w:val="none" w:sz="0" w:space="0" w:color="auto"/>
              </w:divBdr>
            </w:div>
            <w:div w:id="132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153">
      <w:bodyDiv w:val="1"/>
      <w:marLeft w:val="0"/>
      <w:marRight w:val="0"/>
      <w:marTop w:val="0"/>
      <w:marBottom w:val="0"/>
      <w:divBdr>
        <w:top w:val="none" w:sz="0" w:space="0" w:color="auto"/>
        <w:left w:val="none" w:sz="0" w:space="0" w:color="auto"/>
        <w:bottom w:val="none" w:sz="0" w:space="0" w:color="auto"/>
        <w:right w:val="none" w:sz="0" w:space="0" w:color="auto"/>
      </w:divBdr>
      <w:divsChild>
        <w:div w:id="1784764901">
          <w:marLeft w:val="0"/>
          <w:marRight w:val="0"/>
          <w:marTop w:val="0"/>
          <w:marBottom w:val="0"/>
          <w:divBdr>
            <w:top w:val="none" w:sz="0" w:space="0" w:color="auto"/>
            <w:left w:val="none" w:sz="0" w:space="0" w:color="auto"/>
            <w:bottom w:val="none" w:sz="0" w:space="0" w:color="auto"/>
            <w:right w:val="none" w:sz="0" w:space="0" w:color="auto"/>
          </w:divBdr>
          <w:divsChild>
            <w:div w:id="597057709">
              <w:marLeft w:val="0"/>
              <w:marRight w:val="0"/>
              <w:marTop w:val="0"/>
              <w:marBottom w:val="0"/>
              <w:divBdr>
                <w:top w:val="none" w:sz="0" w:space="0" w:color="auto"/>
                <w:left w:val="none" w:sz="0" w:space="0" w:color="auto"/>
                <w:bottom w:val="none" w:sz="0" w:space="0" w:color="auto"/>
                <w:right w:val="none" w:sz="0" w:space="0" w:color="auto"/>
              </w:divBdr>
            </w:div>
            <w:div w:id="363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74">
      <w:bodyDiv w:val="1"/>
      <w:marLeft w:val="0"/>
      <w:marRight w:val="0"/>
      <w:marTop w:val="0"/>
      <w:marBottom w:val="0"/>
      <w:divBdr>
        <w:top w:val="none" w:sz="0" w:space="0" w:color="auto"/>
        <w:left w:val="none" w:sz="0" w:space="0" w:color="auto"/>
        <w:bottom w:val="none" w:sz="0" w:space="0" w:color="auto"/>
        <w:right w:val="none" w:sz="0" w:space="0" w:color="auto"/>
      </w:divBdr>
    </w:div>
    <w:div w:id="1433092650">
      <w:bodyDiv w:val="1"/>
      <w:marLeft w:val="0"/>
      <w:marRight w:val="0"/>
      <w:marTop w:val="0"/>
      <w:marBottom w:val="0"/>
      <w:divBdr>
        <w:top w:val="none" w:sz="0" w:space="0" w:color="auto"/>
        <w:left w:val="none" w:sz="0" w:space="0" w:color="auto"/>
        <w:bottom w:val="none" w:sz="0" w:space="0" w:color="auto"/>
        <w:right w:val="none" w:sz="0" w:space="0" w:color="auto"/>
      </w:divBdr>
      <w:divsChild>
        <w:div w:id="1567062380">
          <w:marLeft w:val="0"/>
          <w:marRight w:val="0"/>
          <w:marTop w:val="0"/>
          <w:marBottom w:val="0"/>
          <w:divBdr>
            <w:top w:val="none" w:sz="0" w:space="0" w:color="auto"/>
            <w:left w:val="none" w:sz="0" w:space="0" w:color="auto"/>
            <w:bottom w:val="none" w:sz="0" w:space="0" w:color="auto"/>
            <w:right w:val="none" w:sz="0" w:space="0" w:color="auto"/>
          </w:divBdr>
          <w:divsChild>
            <w:div w:id="923612744">
              <w:marLeft w:val="0"/>
              <w:marRight w:val="0"/>
              <w:marTop w:val="0"/>
              <w:marBottom w:val="0"/>
              <w:divBdr>
                <w:top w:val="none" w:sz="0" w:space="0" w:color="auto"/>
                <w:left w:val="none" w:sz="0" w:space="0" w:color="auto"/>
                <w:bottom w:val="none" w:sz="0" w:space="0" w:color="auto"/>
                <w:right w:val="none" w:sz="0" w:space="0" w:color="auto"/>
              </w:divBdr>
            </w:div>
            <w:div w:id="1910844152">
              <w:marLeft w:val="0"/>
              <w:marRight w:val="0"/>
              <w:marTop w:val="0"/>
              <w:marBottom w:val="0"/>
              <w:divBdr>
                <w:top w:val="none" w:sz="0" w:space="0" w:color="auto"/>
                <w:left w:val="none" w:sz="0" w:space="0" w:color="auto"/>
                <w:bottom w:val="none" w:sz="0" w:space="0" w:color="auto"/>
                <w:right w:val="none" w:sz="0" w:space="0" w:color="auto"/>
              </w:divBdr>
            </w:div>
            <w:div w:id="1856650355">
              <w:marLeft w:val="0"/>
              <w:marRight w:val="0"/>
              <w:marTop w:val="0"/>
              <w:marBottom w:val="0"/>
              <w:divBdr>
                <w:top w:val="none" w:sz="0" w:space="0" w:color="auto"/>
                <w:left w:val="none" w:sz="0" w:space="0" w:color="auto"/>
                <w:bottom w:val="none" w:sz="0" w:space="0" w:color="auto"/>
                <w:right w:val="none" w:sz="0" w:space="0" w:color="auto"/>
              </w:divBdr>
            </w:div>
            <w:div w:id="707952635">
              <w:marLeft w:val="0"/>
              <w:marRight w:val="0"/>
              <w:marTop w:val="0"/>
              <w:marBottom w:val="0"/>
              <w:divBdr>
                <w:top w:val="none" w:sz="0" w:space="0" w:color="auto"/>
                <w:left w:val="none" w:sz="0" w:space="0" w:color="auto"/>
                <w:bottom w:val="none" w:sz="0" w:space="0" w:color="auto"/>
                <w:right w:val="none" w:sz="0" w:space="0" w:color="auto"/>
              </w:divBdr>
            </w:div>
            <w:div w:id="1679652945">
              <w:marLeft w:val="0"/>
              <w:marRight w:val="0"/>
              <w:marTop w:val="0"/>
              <w:marBottom w:val="0"/>
              <w:divBdr>
                <w:top w:val="none" w:sz="0" w:space="0" w:color="auto"/>
                <w:left w:val="none" w:sz="0" w:space="0" w:color="auto"/>
                <w:bottom w:val="none" w:sz="0" w:space="0" w:color="auto"/>
                <w:right w:val="none" w:sz="0" w:space="0" w:color="auto"/>
              </w:divBdr>
            </w:div>
            <w:div w:id="1761834440">
              <w:marLeft w:val="0"/>
              <w:marRight w:val="0"/>
              <w:marTop w:val="0"/>
              <w:marBottom w:val="0"/>
              <w:divBdr>
                <w:top w:val="none" w:sz="0" w:space="0" w:color="auto"/>
                <w:left w:val="none" w:sz="0" w:space="0" w:color="auto"/>
                <w:bottom w:val="none" w:sz="0" w:space="0" w:color="auto"/>
                <w:right w:val="none" w:sz="0" w:space="0" w:color="auto"/>
              </w:divBdr>
            </w:div>
            <w:div w:id="438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9333711">
      <w:bodyDiv w:val="1"/>
      <w:marLeft w:val="0"/>
      <w:marRight w:val="0"/>
      <w:marTop w:val="0"/>
      <w:marBottom w:val="0"/>
      <w:divBdr>
        <w:top w:val="none" w:sz="0" w:space="0" w:color="auto"/>
        <w:left w:val="none" w:sz="0" w:space="0" w:color="auto"/>
        <w:bottom w:val="none" w:sz="0" w:space="0" w:color="auto"/>
        <w:right w:val="none" w:sz="0" w:space="0" w:color="auto"/>
      </w:divBdr>
      <w:divsChild>
        <w:div w:id="2036423195">
          <w:marLeft w:val="0"/>
          <w:marRight w:val="0"/>
          <w:marTop w:val="0"/>
          <w:marBottom w:val="0"/>
          <w:divBdr>
            <w:top w:val="none" w:sz="0" w:space="0" w:color="auto"/>
            <w:left w:val="none" w:sz="0" w:space="0" w:color="auto"/>
            <w:bottom w:val="none" w:sz="0" w:space="0" w:color="auto"/>
            <w:right w:val="none" w:sz="0" w:space="0" w:color="auto"/>
          </w:divBdr>
          <w:divsChild>
            <w:div w:id="1441223159">
              <w:marLeft w:val="0"/>
              <w:marRight w:val="0"/>
              <w:marTop w:val="0"/>
              <w:marBottom w:val="0"/>
              <w:divBdr>
                <w:top w:val="none" w:sz="0" w:space="0" w:color="auto"/>
                <w:left w:val="none" w:sz="0" w:space="0" w:color="auto"/>
                <w:bottom w:val="none" w:sz="0" w:space="0" w:color="auto"/>
                <w:right w:val="none" w:sz="0" w:space="0" w:color="auto"/>
              </w:divBdr>
            </w:div>
            <w:div w:id="374819026">
              <w:marLeft w:val="0"/>
              <w:marRight w:val="0"/>
              <w:marTop w:val="0"/>
              <w:marBottom w:val="0"/>
              <w:divBdr>
                <w:top w:val="none" w:sz="0" w:space="0" w:color="auto"/>
                <w:left w:val="none" w:sz="0" w:space="0" w:color="auto"/>
                <w:bottom w:val="none" w:sz="0" w:space="0" w:color="auto"/>
                <w:right w:val="none" w:sz="0" w:space="0" w:color="auto"/>
              </w:divBdr>
            </w:div>
            <w:div w:id="1095593216">
              <w:marLeft w:val="0"/>
              <w:marRight w:val="0"/>
              <w:marTop w:val="0"/>
              <w:marBottom w:val="0"/>
              <w:divBdr>
                <w:top w:val="none" w:sz="0" w:space="0" w:color="auto"/>
                <w:left w:val="none" w:sz="0" w:space="0" w:color="auto"/>
                <w:bottom w:val="none" w:sz="0" w:space="0" w:color="auto"/>
                <w:right w:val="none" w:sz="0" w:space="0" w:color="auto"/>
              </w:divBdr>
            </w:div>
            <w:div w:id="992568412">
              <w:marLeft w:val="0"/>
              <w:marRight w:val="0"/>
              <w:marTop w:val="0"/>
              <w:marBottom w:val="0"/>
              <w:divBdr>
                <w:top w:val="none" w:sz="0" w:space="0" w:color="auto"/>
                <w:left w:val="none" w:sz="0" w:space="0" w:color="auto"/>
                <w:bottom w:val="none" w:sz="0" w:space="0" w:color="auto"/>
                <w:right w:val="none" w:sz="0" w:space="0" w:color="auto"/>
              </w:divBdr>
            </w:div>
            <w:div w:id="962736634">
              <w:marLeft w:val="0"/>
              <w:marRight w:val="0"/>
              <w:marTop w:val="0"/>
              <w:marBottom w:val="0"/>
              <w:divBdr>
                <w:top w:val="none" w:sz="0" w:space="0" w:color="auto"/>
                <w:left w:val="none" w:sz="0" w:space="0" w:color="auto"/>
                <w:bottom w:val="none" w:sz="0" w:space="0" w:color="auto"/>
                <w:right w:val="none" w:sz="0" w:space="0" w:color="auto"/>
              </w:divBdr>
            </w:div>
            <w:div w:id="14737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2993327">
      <w:bodyDiv w:val="1"/>
      <w:marLeft w:val="0"/>
      <w:marRight w:val="0"/>
      <w:marTop w:val="0"/>
      <w:marBottom w:val="0"/>
      <w:divBdr>
        <w:top w:val="none" w:sz="0" w:space="0" w:color="auto"/>
        <w:left w:val="none" w:sz="0" w:space="0" w:color="auto"/>
        <w:bottom w:val="none" w:sz="0" w:space="0" w:color="auto"/>
        <w:right w:val="none" w:sz="0" w:space="0" w:color="auto"/>
      </w:divBdr>
      <w:divsChild>
        <w:div w:id="1316448042">
          <w:marLeft w:val="0"/>
          <w:marRight w:val="0"/>
          <w:marTop w:val="0"/>
          <w:marBottom w:val="0"/>
          <w:divBdr>
            <w:top w:val="none" w:sz="0" w:space="0" w:color="auto"/>
            <w:left w:val="none" w:sz="0" w:space="0" w:color="auto"/>
            <w:bottom w:val="none" w:sz="0" w:space="0" w:color="auto"/>
            <w:right w:val="none" w:sz="0" w:space="0" w:color="auto"/>
          </w:divBdr>
          <w:divsChild>
            <w:div w:id="1591501295">
              <w:marLeft w:val="0"/>
              <w:marRight w:val="0"/>
              <w:marTop w:val="0"/>
              <w:marBottom w:val="0"/>
              <w:divBdr>
                <w:top w:val="none" w:sz="0" w:space="0" w:color="auto"/>
                <w:left w:val="none" w:sz="0" w:space="0" w:color="auto"/>
                <w:bottom w:val="none" w:sz="0" w:space="0" w:color="auto"/>
                <w:right w:val="none" w:sz="0" w:space="0" w:color="auto"/>
              </w:divBdr>
            </w:div>
            <w:div w:id="696929464">
              <w:marLeft w:val="0"/>
              <w:marRight w:val="0"/>
              <w:marTop w:val="0"/>
              <w:marBottom w:val="0"/>
              <w:divBdr>
                <w:top w:val="none" w:sz="0" w:space="0" w:color="auto"/>
                <w:left w:val="none" w:sz="0" w:space="0" w:color="auto"/>
                <w:bottom w:val="none" w:sz="0" w:space="0" w:color="auto"/>
                <w:right w:val="none" w:sz="0" w:space="0" w:color="auto"/>
              </w:divBdr>
            </w:div>
            <w:div w:id="1525946072">
              <w:marLeft w:val="0"/>
              <w:marRight w:val="0"/>
              <w:marTop w:val="0"/>
              <w:marBottom w:val="0"/>
              <w:divBdr>
                <w:top w:val="none" w:sz="0" w:space="0" w:color="auto"/>
                <w:left w:val="none" w:sz="0" w:space="0" w:color="auto"/>
                <w:bottom w:val="none" w:sz="0" w:space="0" w:color="auto"/>
                <w:right w:val="none" w:sz="0" w:space="0" w:color="auto"/>
              </w:divBdr>
            </w:div>
            <w:div w:id="2001956810">
              <w:marLeft w:val="0"/>
              <w:marRight w:val="0"/>
              <w:marTop w:val="0"/>
              <w:marBottom w:val="0"/>
              <w:divBdr>
                <w:top w:val="none" w:sz="0" w:space="0" w:color="auto"/>
                <w:left w:val="none" w:sz="0" w:space="0" w:color="auto"/>
                <w:bottom w:val="none" w:sz="0" w:space="0" w:color="auto"/>
                <w:right w:val="none" w:sz="0" w:space="0" w:color="auto"/>
              </w:divBdr>
            </w:div>
            <w:div w:id="970131162">
              <w:marLeft w:val="0"/>
              <w:marRight w:val="0"/>
              <w:marTop w:val="0"/>
              <w:marBottom w:val="0"/>
              <w:divBdr>
                <w:top w:val="none" w:sz="0" w:space="0" w:color="auto"/>
                <w:left w:val="none" w:sz="0" w:space="0" w:color="auto"/>
                <w:bottom w:val="none" w:sz="0" w:space="0" w:color="auto"/>
                <w:right w:val="none" w:sz="0" w:space="0" w:color="auto"/>
              </w:divBdr>
            </w:div>
            <w:div w:id="1659578233">
              <w:marLeft w:val="0"/>
              <w:marRight w:val="0"/>
              <w:marTop w:val="0"/>
              <w:marBottom w:val="0"/>
              <w:divBdr>
                <w:top w:val="none" w:sz="0" w:space="0" w:color="auto"/>
                <w:left w:val="none" w:sz="0" w:space="0" w:color="auto"/>
                <w:bottom w:val="none" w:sz="0" w:space="0" w:color="auto"/>
                <w:right w:val="none" w:sz="0" w:space="0" w:color="auto"/>
              </w:divBdr>
            </w:div>
            <w:div w:id="1324311357">
              <w:marLeft w:val="0"/>
              <w:marRight w:val="0"/>
              <w:marTop w:val="0"/>
              <w:marBottom w:val="0"/>
              <w:divBdr>
                <w:top w:val="none" w:sz="0" w:space="0" w:color="auto"/>
                <w:left w:val="none" w:sz="0" w:space="0" w:color="auto"/>
                <w:bottom w:val="none" w:sz="0" w:space="0" w:color="auto"/>
                <w:right w:val="none" w:sz="0" w:space="0" w:color="auto"/>
              </w:divBdr>
            </w:div>
            <w:div w:id="8456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761">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6">
          <w:marLeft w:val="0"/>
          <w:marRight w:val="0"/>
          <w:marTop w:val="0"/>
          <w:marBottom w:val="0"/>
          <w:divBdr>
            <w:top w:val="none" w:sz="0" w:space="0" w:color="auto"/>
            <w:left w:val="none" w:sz="0" w:space="0" w:color="auto"/>
            <w:bottom w:val="none" w:sz="0" w:space="0" w:color="auto"/>
            <w:right w:val="none" w:sz="0" w:space="0" w:color="auto"/>
          </w:divBdr>
          <w:divsChild>
            <w:div w:id="565455663">
              <w:marLeft w:val="0"/>
              <w:marRight w:val="0"/>
              <w:marTop w:val="0"/>
              <w:marBottom w:val="0"/>
              <w:divBdr>
                <w:top w:val="none" w:sz="0" w:space="0" w:color="auto"/>
                <w:left w:val="none" w:sz="0" w:space="0" w:color="auto"/>
                <w:bottom w:val="none" w:sz="0" w:space="0" w:color="auto"/>
                <w:right w:val="none" w:sz="0" w:space="0" w:color="auto"/>
              </w:divBdr>
            </w:div>
            <w:div w:id="1239823102">
              <w:marLeft w:val="0"/>
              <w:marRight w:val="0"/>
              <w:marTop w:val="0"/>
              <w:marBottom w:val="0"/>
              <w:divBdr>
                <w:top w:val="none" w:sz="0" w:space="0" w:color="auto"/>
                <w:left w:val="none" w:sz="0" w:space="0" w:color="auto"/>
                <w:bottom w:val="none" w:sz="0" w:space="0" w:color="auto"/>
                <w:right w:val="none" w:sz="0" w:space="0" w:color="auto"/>
              </w:divBdr>
            </w:div>
            <w:div w:id="1408574235">
              <w:marLeft w:val="0"/>
              <w:marRight w:val="0"/>
              <w:marTop w:val="0"/>
              <w:marBottom w:val="0"/>
              <w:divBdr>
                <w:top w:val="none" w:sz="0" w:space="0" w:color="auto"/>
                <w:left w:val="none" w:sz="0" w:space="0" w:color="auto"/>
                <w:bottom w:val="none" w:sz="0" w:space="0" w:color="auto"/>
                <w:right w:val="none" w:sz="0" w:space="0" w:color="auto"/>
              </w:divBdr>
            </w:div>
            <w:div w:id="1136676295">
              <w:marLeft w:val="0"/>
              <w:marRight w:val="0"/>
              <w:marTop w:val="0"/>
              <w:marBottom w:val="0"/>
              <w:divBdr>
                <w:top w:val="none" w:sz="0" w:space="0" w:color="auto"/>
                <w:left w:val="none" w:sz="0" w:space="0" w:color="auto"/>
                <w:bottom w:val="none" w:sz="0" w:space="0" w:color="auto"/>
                <w:right w:val="none" w:sz="0" w:space="0" w:color="auto"/>
              </w:divBdr>
            </w:div>
            <w:div w:id="1991667994">
              <w:marLeft w:val="0"/>
              <w:marRight w:val="0"/>
              <w:marTop w:val="0"/>
              <w:marBottom w:val="0"/>
              <w:divBdr>
                <w:top w:val="none" w:sz="0" w:space="0" w:color="auto"/>
                <w:left w:val="none" w:sz="0" w:space="0" w:color="auto"/>
                <w:bottom w:val="none" w:sz="0" w:space="0" w:color="auto"/>
                <w:right w:val="none" w:sz="0" w:space="0" w:color="auto"/>
              </w:divBdr>
            </w:div>
            <w:div w:id="513349558">
              <w:marLeft w:val="0"/>
              <w:marRight w:val="0"/>
              <w:marTop w:val="0"/>
              <w:marBottom w:val="0"/>
              <w:divBdr>
                <w:top w:val="none" w:sz="0" w:space="0" w:color="auto"/>
                <w:left w:val="none" w:sz="0" w:space="0" w:color="auto"/>
                <w:bottom w:val="none" w:sz="0" w:space="0" w:color="auto"/>
                <w:right w:val="none" w:sz="0" w:space="0" w:color="auto"/>
              </w:divBdr>
            </w:div>
            <w:div w:id="917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871">
      <w:bodyDiv w:val="1"/>
      <w:marLeft w:val="0"/>
      <w:marRight w:val="0"/>
      <w:marTop w:val="0"/>
      <w:marBottom w:val="0"/>
      <w:divBdr>
        <w:top w:val="none" w:sz="0" w:space="0" w:color="auto"/>
        <w:left w:val="none" w:sz="0" w:space="0" w:color="auto"/>
        <w:bottom w:val="none" w:sz="0" w:space="0" w:color="auto"/>
        <w:right w:val="none" w:sz="0" w:space="0" w:color="auto"/>
      </w:divBdr>
      <w:divsChild>
        <w:div w:id="1921477081">
          <w:marLeft w:val="0"/>
          <w:marRight w:val="0"/>
          <w:marTop w:val="0"/>
          <w:marBottom w:val="0"/>
          <w:divBdr>
            <w:top w:val="none" w:sz="0" w:space="0" w:color="auto"/>
            <w:left w:val="none" w:sz="0" w:space="0" w:color="auto"/>
            <w:bottom w:val="none" w:sz="0" w:space="0" w:color="auto"/>
            <w:right w:val="none" w:sz="0" w:space="0" w:color="auto"/>
          </w:divBdr>
          <w:divsChild>
            <w:div w:id="7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7900">
      <w:bodyDiv w:val="1"/>
      <w:marLeft w:val="0"/>
      <w:marRight w:val="0"/>
      <w:marTop w:val="0"/>
      <w:marBottom w:val="0"/>
      <w:divBdr>
        <w:top w:val="none" w:sz="0" w:space="0" w:color="auto"/>
        <w:left w:val="none" w:sz="0" w:space="0" w:color="auto"/>
        <w:bottom w:val="none" w:sz="0" w:space="0" w:color="auto"/>
        <w:right w:val="none" w:sz="0" w:space="0" w:color="auto"/>
      </w:divBdr>
      <w:divsChild>
        <w:div w:id="303587310">
          <w:marLeft w:val="0"/>
          <w:marRight w:val="0"/>
          <w:marTop w:val="0"/>
          <w:marBottom w:val="0"/>
          <w:divBdr>
            <w:top w:val="none" w:sz="0" w:space="0" w:color="auto"/>
            <w:left w:val="none" w:sz="0" w:space="0" w:color="auto"/>
            <w:bottom w:val="none" w:sz="0" w:space="0" w:color="auto"/>
            <w:right w:val="none" w:sz="0" w:space="0" w:color="auto"/>
          </w:divBdr>
          <w:divsChild>
            <w:div w:id="1861776127">
              <w:marLeft w:val="0"/>
              <w:marRight w:val="0"/>
              <w:marTop w:val="0"/>
              <w:marBottom w:val="0"/>
              <w:divBdr>
                <w:top w:val="none" w:sz="0" w:space="0" w:color="auto"/>
                <w:left w:val="none" w:sz="0" w:space="0" w:color="auto"/>
                <w:bottom w:val="none" w:sz="0" w:space="0" w:color="auto"/>
                <w:right w:val="none" w:sz="0" w:space="0" w:color="auto"/>
              </w:divBdr>
            </w:div>
            <w:div w:id="1058015116">
              <w:marLeft w:val="0"/>
              <w:marRight w:val="0"/>
              <w:marTop w:val="0"/>
              <w:marBottom w:val="0"/>
              <w:divBdr>
                <w:top w:val="none" w:sz="0" w:space="0" w:color="auto"/>
                <w:left w:val="none" w:sz="0" w:space="0" w:color="auto"/>
                <w:bottom w:val="none" w:sz="0" w:space="0" w:color="auto"/>
                <w:right w:val="none" w:sz="0" w:space="0" w:color="auto"/>
              </w:divBdr>
            </w:div>
            <w:div w:id="550725895">
              <w:marLeft w:val="0"/>
              <w:marRight w:val="0"/>
              <w:marTop w:val="0"/>
              <w:marBottom w:val="0"/>
              <w:divBdr>
                <w:top w:val="none" w:sz="0" w:space="0" w:color="auto"/>
                <w:left w:val="none" w:sz="0" w:space="0" w:color="auto"/>
                <w:bottom w:val="none" w:sz="0" w:space="0" w:color="auto"/>
                <w:right w:val="none" w:sz="0" w:space="0" w:color="auto"/>
              </w:divBdr>
            </w:div>
            <w:div w:id="1458916393">
              <w:marLeft w:val="0"/>
              <w:marRight w:val="0"/>
              <w:marTop w:val="0"/>
              <w:marBottom w:val="0"/>
              <w:divBdr>
                <w:top w:val="none" w:sz="0" w:space="0" w:color="auto"/>
                <w:left w:val="none" w:sz="0" w:space="0" w:color="auto"/>
                <w:bottom w:val="none" w:sz="0" w:space="0" w:color="auto"/>
                <w:right w:val="none" w:sz="0" w:space="0" w:color="auto"/>
              </w:divBdr>
            </w:div>
            <w:div w:id="1522009941">
              <w:marLeft w:val="0"/>
              <w:marRight w:val="0"/>
              <w:marTop w:val="0"/>
              <w:marBottom w:val="0"/>
              <w:divBdr>
                <w:top w:val="none" w:sz="0" w:space="0" w:color="auto"/>
                <w:left w:val="none" w:sz="0" w:space="0" w:color="auto"/>
                <w:bottom w:val="none" w:sz="0" w:space="0" w:color="auto"/>
                <w:right w:val="none" w:sz="0" w:space="0" w:color="auto"/>
              </w:divBdr>
            </w:div>
            <w:div w:id="1451246076">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4952">
      <w:bodyDiv w:val="1"/>
      <w:marLeft w:val="0"/>
      <w:marRight w:val="0"/>
      <w:marTop w:val="0"/>
      <w:marBottom w:val="0"/>
      <w:divBdr>
        <w:top w:val="none" w:sz="0" w:space="0" w:color="auto"/>
        <w:left w:val="none" w:sz="0" w:space="0" w:color="auto"/>
        <w:bottom w:val="none" w:sz="0" w:space="0" w:color="auto"/>
        <w:right w:val="none" w:sz="0" w:space="0" w:color="auto"/>
      </w:divBdr>
      <w:divsChild>
        <w:div w:id="377827370">
          <w:marLeft w:val="0"/>
          <w:marRight w:val="0"/>
          <w:marTop w:val="0"/>
          <w:marBottom w:val="0"/>
          <w:divBdr>
            <w:top w:val="none" w:sz="0" w:space="0" w:color="auto"/>
            <w:left w:val="none" w:sz="0" w:space="0" w:color="auto"/>
            <w:bottom w:val="none" w:sz="0" w:space="0" w:color="auto"/>
            <w:right w:val="none" w:sz="0" w:space="0" w:color="auto"/>
          </w:divBdr>
          <w:divsChild>
            <w:div w:id="796332454">
              <w:marLeft w:val="0"/>
              <w:marRight w:val="0"/>
              <w:marTop w:val="0"/>
              <w:marBottom w:val="0"/>
              <w:divBdr>
                <w:top w:val="none" w:sz="0" w:space="0" w:color="auto"/>
                <w:left w:val="none" w:sz="0" w:space="0" w:color="auto"/>
                <w:bottom w:val="none" w:sz="0" w:space="0" w:color="auto"/>
                <w:right w:val="none" w:sz="0" w:space="0" w:color="auto"/>
              </w:divBdr>
            </w:div>
            <w:div w:id="219942893">
              <w:marLeft w:val="0"/>
              <w:marRight w:val="0"/>
              <w:marTop w:val="0"/>
              <w:marBottom w:val="0"/>
              <w:divBdr>
                <w:top w:val="none" w:sz="0" w:space="0" w:color="auto"/>
                <w:left w:val="none" w:sz="0" w:space="0" w:color="auto"/>
                <w:bottom w:val="none" w:sz="0" w:space="0" w:color="auto"/>
                <w:right w:val="none" w:sz="0" w:space="0" w:color="auto"/>
              </w:divBdr>
            </w:div>
            <w:div w:id="139471027">
              <w:marLeft w:val="0"/>
              <w:marRight w:val="0"/>
              <w:marTop w:val="0"/>
              <w:marBottom w:val="0"/>
              <w:divBdr>
                <w:top w:val="none" w:sz="0" w:space="0" w:color="auto"/>
                <w:left w:val="none" w:sz="0" w:space="0" w:color="auto"/>
                <w:bottom w:val="none" w:sz="0" w:space="0" w:color="auto"/>
                <w:right w:val="none" w:sz="0" w:space="0" w:color="auto"/>
              </w:divBdr>
            </w:div>
            <w:div w:id="15582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2122">
      <w:bodyDiv w:val="1"/>
      <w:marLeft w:val="0"/>
      <w:marRight w:val="0"/>
      <w:marTop w:val="0"/>
      <w:marBottom w:val="0"/>
      <w:divBdr>
        <w:top w:val="none" w:sz="0" w:space="0" w:color="auto"/>
        <w:left w:val="none" w:sz="0" w:space="0" w:color="auto"/>
        <w:bottom w:val="none" w:sz="0" w:space="0" w:color="auto"/>
        <w:right w:val="none" w:sz="0" w:space="0" w:color="auto"/>
      </w:divBdr>
      <w:divsChild>
        <w:div w:id="878081358">
          <w:marLeft w:val="0"/>
          <w:marRight w:val="0"/>
          <w:marTop w:val="0"/>
          <w:marBottom w:val="0"/>
          <w:divBdr>
            <w:top w:val="none" w:sz="0" w:space="0" w:color="auto"/>
            <w:left w:val="none" w:sz="0" w:space="0" w:color="auto"/>
            <w:bottom w:val="none" w:sz="0" w:space="0" w:color="auto"/>
            <w:right w:val="none" w:sz="0" w:space="0" w:color="auto"/>
          </w:divBdr>
          <w:divsChild>
            <w:div w:id="861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793917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5">
          <w:marLeft w:val="0"/>
          <w:marRight w:val="0"/>
          <w:marTop w:val="0"/>
          <w:marBottom w:val="0"/>
          <w:divBdr>
            <w:top w:val="none" w:sz="0" w:space="0" w:color="auto"/>
            <w:left w:val="none" w:sz="0" w:space="0" w:color="auto"/>
            <w:bottom w:val="none" w:sz="0" w:space="0" w:color="auto"/>
            <w:right w:val="none" w:sz="0" w:space="0" w:color="auto"/>
          </w:divBdr>
          <w:divsChild>
            <w:div w:id="12759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2">
      <w:bodyDiv w:val="1"/>
      <w:marLeft w:val="0"/>
      <w:marRight w:val="0"/>
      <w:marTop w:val="0"/>
      <w:marBottom w:val="0"/>
      <w:divBdr>
        <w:top w:val="none" w:sz="0" w:space="0" w:color="auto"/>
        <w:left w:val="none" w:sz="0" w:space="0" w:color="auto"/>
        <w:bottom w:val="none" w:sz="0" w:space="0" w:color="auto"/>
        <w:right w:val="none" w:sz="0" w:space="0" w:color="auto"/>
      </w:divBdr>
      <w:divsChild>
        <w:div w:id="1812019870">
          <w:marLeft w:val="0"/>
          <w:marRight w:val="0"/>
          <w:marTop w:val="0"/>
          <w:marBottom w:val="0"/>
          <w:divBdr>
            <w:top w:val="none" w:sz="0" w:space="0" w:color="auto"/>
            <w:left w:val="none" w:sz="0" w:space="0" w:color="auto"/>
            <w:bottom w:val="none" w:sz="0" w:space="0" w:color="auto"/>
            <w:right w:val="none" w:sz="0" w:space="0" w:color="auto"/>
          </w:divBdr>
          <w:divsChild>
            <w:div w:id="1169831969">
              <w:marLeft w:val="0"/>
              <w:marRight w:val="0"/>
              <w:marTop w:val="0"/>
              <w:marBottom w:val="0"/>
              <w:divBdr>
                <w:top w:val="none" w:sz="0" w:space="0" w:color="auto"/>
                <w:left w:val="none" w:sz="0" w:space="0" w:color="auto"/>
                <w:bottom w:val="none" w:sz="0" w:space="0" w:color="auto"/>
                <w:right w:val="none" w:sz="0" w:space="0" w:color="auto"/>
              </w:divBdr>
            </w:div>
            <w:div w:id="1359817612">
              <w:marLeft w:val="0"/>
              <w:marRight w:val="0"/>
              <w:marTop w:val="0"/>
              <w:marBottom w:val="0"/>
              <w:divBdr>
                <w:top w:val="none" w:sz="0" w:space="0" w:color="auto"/>
                <w:left w:val="none" w:sz="0" w:space="0" w:color="auto"/>
                <w:bottom w:val="none" w:sz="0" w:space="0" w:color="auto"/>
                <w:right w:val="none" w:sz="0" w:space="0" w:color="auto"/>
              </w:divBdr>
            </w:div>
            <w:div w:id="702054011">
              <w:marLeft w:val="0"/>
              <w:marRight w:val="0"/>
              <w:marTop w:val="0"/>
              <w:marBottom w:val="0"/>
              <w:divBdr>
                <w:top w:val="none" w:sz="0" w:space="0" w:color="auto"/>
                <w:left w:val="none" w:sz="0" w:space="0" w:color="auto"/>
                <w:bottom w:val="none" w:sz="0" w:space="0" w:color="auto"/>
                <w:right w:val="none" w:sz="0" w:space="0" w:color="auto"/>
              </w:divBdr>
            </w:div>
            <w:div w:id="1366439940">
              <w:marLeft w:val="0"/>
              <w:marRight w:val="0"/>
              <w:marTop w:val="0"/>
              <w:marBottom w:val="0"/>
              <w:divBdr>
                <w:top w:val="none" w:sz="0" w:space="0" w:color="auto"/>
                <w:left w:val="none" w:sz="0" w:space="0" w:color="auto"/>
                <w:bottom w:val="none" w:sz="0" w:space="0" w:color="auto"/>
                <w:right w:val="none" w:sz="0" w:space="0" w:color="auto"/>
              </w:divBdr>
            </w:div>
            <w:div w:id="407577391">
              <w:marLeft w:val="0"/>
              <w:marRight w:val="0"/>
              <w:marTop w:val="0"/>
              <w:marBottom w:val="0"/>
              <w:divBdr>
                <w:top w:val="none" w:sz="0" w:space="0" w:color="auto"/>
                <w:left w:val="none" w:sz="0" w:space="0" w:color="auto"/>
                <w:bottom w:val="none" w:sz="0" w:space="0" w:color="auto"/>
                <w:right w:val="none" w:sz="0" w:space="0" w:color="auto"/>
              </w:divBdr>
            </w:div>
            <w:div w:id="1133911898">
              <w:marLeft w:val="0"/>
              <w:marRight w:val="0"/>
              <w:marTop w:val="0"/>
              <w:marBottom w:val="0"/>
              <w:divBdr>
                <w:top w:val="none" w:sz="0" w:space="0" w:color="auto"/>
                <w:left w:val="none" w:sz="0" w:space="0" w:color="auto"/>
                <w:bottom w:val="none" w:sz="0" w:space="0" w:color="auto"/>
                <w:right w:val="none" w:sz="0" w:space="0" w:color="auto"/>
              </w:divBdr>
            </w:div>
            <w:div w:id="1045762685">
              <w:marLeft w:val="0"/>
              <w:marRight w:val="0"/>
              <w:marTop w:val="0"/>
              <w:marBottom w:val="0"/>
              <w:divBdr>
                <w:top w:val="none" w:sz="0" w:space="0" w:color="auto"/>
                <w:left w:val="none" w:sz="0" w:space="0" w:color="auto"/>
                <w:bottom w:val="none" w:sz="0" w:space="0" w:color="auto"/>
                <w:right w:val="none" w:sz="0" w:space="0" w:color="auto"/>
              </w:divBdr>
            </w:div>
            <w:div w:id="1144155774">
              <w:marLeft w:val="0"/>
              <w:marRight w:val="0"/>
              <w:marTop w:val="0"/>
              <w:marBottom w:val="0"/>
              <w:divBdr>
                <w:top w:val="none" w:sz="0" w:space="0" w:color="auto"/>
                <w:left w:val="none" w:sz="0" w:space="0" w:color="auto"/>
                <w:bottom w:val="none" w:sz="0" w:space="0" w:color="auto"/>
                <w:right w:val="none" w:sz="0" w:space="0" w:color="auto"/>
              </w:divBdr>
            </w:div>
            <w:div w:id="2114783155">
              <w:marLeft w:val="0"/>
              <w:marRight w:val="0"/>
              <w:marTop w:val="0"/>
              <w:marBottom w:val="0"/>
              <w:divBdr>
                <w:top w:val="none" w:sz="0" w:space="0" w:color="auto"/>
                <w:left w:val="none" w:sz="0" w:space="0" w:color="auto"/>
                <w:bottom w:val="none" w:sz="0" w:space="0" w:color="auto"/>
                <w:right w:val="none" w:sz="0" w:space="0" w:color="auto"/>
              </w:divBdr>
            </w:div>
            <w:div w:id="16398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5493776">
      <w:bodyDiv w:val="1"/>
      <w:marLeft w:val="0"/>
      <w:marRight w:val="0"/>
      <w:marTop w:val="0"/>
      <w:marBottom w:val="0"/>
      <w:divBdr>
        <w:top w:val="none" w:sz="0" w:space="0" w:color="auto"/>
        <w:left w:val="none" w:sz="0" w:space="0" w:color="auto"/>
        <w:bottom w:val="none" w:sz="0" w:space="0" w:color="auto"/>
        <w:right w:val="none" w:sz="0" w:space="0" w:color="auto"/>
      </w:divBdr>
      <w:divsChild>
        <w:div w:id="2034842750">
          <w:marLeft w:val="0"/>
          <w:marRight w:val="0"/>
          <w:marTop w:val="0"/>
          <w:marBottom w:val="0"/>
          <w:divBdr>
            <w:top w:val="none" w:sz="0" w:space="0" w:color="auto"/>
            <w:left w:val="none" w:sz="0" w:space="0" w:color="auto"/>
            <w:bottom w:val="none" w:sz="0" w:space="0" w:color="auto"/>
            <w:right w:val="none" w:sz="0" w:space="0" w:color="auto"/>
          </w:divBdr>
          <w:divsChild>
            <w:div w:id="1275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5455591">
      <w:bodyDiv w:val="1"/>
      <w:marLeft w:val="0"/>
      <w:marRight w:val="0"/>
      <w:marTop w:val="0"/>
      <w:marBottom w:val="0"/>
      <w:divBdr>
        <w:top w:val="none" w:sz="0" w:space="0" w:color="auto"/>
        <w:left w:val="none" w:sz="0" w:space="0" w:color="auto"/>
        <w:bottom w:val="none" w:sz="0" w:space="0" w:color="auto"/>
        <w:right w:val="none" w:sz="0" w:space="0" w:color="auto"/>
      </w:divBdr>
      <w:divsChild>
        <w:div w:id="2056390262">
          <w:marLeft w:val="0"/>
          <w:marRight w:val="0"/>
          <w:marTop w:val="0"/>
          <w:marBottom w:val="0"/>
          <w:divBdr>
            <w:top w:val="none" w:sz="0" w:space="0" w:color="auto"/>
            <w:left w:val="none" w:sz="0" w:space="0" w:color="auto"/>
            <w:bottom w:val="none" w:sz="0" w:space="0" w:color="auto"/>
            <w:right w:val="none" w:sz="0" w:space="0" w:color="auto"/>
          </w:divBdr>
          <w:divsChild>
            <w:div w:id="866286111">
              <w:marLeft w:val="0"/>
              <w:marRight w:val="0"/>
              <w:marTop w:val="0"/>
              <w:marBottom w:val="0"/>
              <w:divBdr>
                <w:top w:val="none" w:sz="0" w:space="0" w:color="auto"/>
                <w:left w:val="none" w:sz="0" w:space="0" w:color="auto"/>
                <w:bottom w:val="none" w:sz="0" w:space="0" w:color="auto"/>
                <w:right w:val="none" w:sz="0" w:space="0" w:color="auto"/>
              </w:divBdr>
            </w:div>
            <w:div w:id="4280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650">
      <w:bodyDiv w:val="1"/>
      <w:marLeft w:val="0"/>
      <w:marRight w:val="0"/>
      <w:marTop w:val="0"/>
      <w:marBottom w:val="0"/>
      <w:divBdr>
        <w:top w:val="none" w:sz="0" w:space="0" w:color="auto"/>
        <w:left w:val="none" w:sz="0" w:space="0" w:color="auto"/>
        <w:bottom w:val="none" w:sz="0" w:space="0" w:color="auto"/>
        <w:right w:val="none" w:sz="0" w:space="0" w:color="auto"/>
      </w:divBdr>
      <w:divsChild>
        <w:div w:id="1451627103">
          <w:marLeft w:val="0"/>
          <w:marRight w:val="0"/>
          <w:marTop w:val="0"/>
          <w:marBottom w:val="0"/>
          <w:divBdr>
            <w:top w:val="none" w:sz="0" w:space="0" w:color="auto"/>
            <w:left w:val="none" w:sz="0" w:space="0" w:color="auto"/>
            <w:bottom w:val="none" w:sz="0" w:space="0" w:color="auto"/>
            <w:right w:val="none" w:sz="0" w:space="0" w:color="auto"/>
          </w:divBdr>
          <w:divsChild>
            <w:div w:id="1715618704">
              <w:marLeft w:val="0"/>
              <w:marRight w:val="0"/>
              <w:marTop w:val="0"/>
              <w:marBottom w:val="0"/>
              <w:divBdr>
                <w:top w:val="none" w:sz="0" w:space="0" w:color="auto"/>
                <w:left w:val="none" w:sz="0" w:space="0" w:color="auto"/>
                <w:bottom w:val="none" w:sz="0" w:space="0" w:color="auto"/>
                <w:right w:val="none" w:sz="0" w:space="0" w:color="auto"/>
              </w:divBdr>
            </w:div>
            <w:div w:id="2031879156">
              <w:marLeft w:val="0"/>
              <w:marRight w:val="0"/>
              <w:marTop w:val="0"/>
              <w:marBottom w:val="0"/>
              <w:divBdr>
                <w:top w:val="none" w:sz="0" w:space="0" w:color="auto"/>
                <w:left w:val="none" w:sz="0" w:space="0" w:color="auto"/>
                <w:bottom w:val="none" w:sz="0" w:space="0" w:color="auto"/>
                <w:right w:val="none" w:sz="0" w:space="0" w:color="auto"/>
              </w:divBdr>
            </w:div>
            <w:div w:id="609045870">
              <w:marLeft w:val="0"/>
              <w:marRight w:val="0"/>
              <w:marTop w:val="0"/>
              <w:marBottom w:val="0"/>
              <w:divBdr>
                <w:top w:val="none" w:sz="0" w:space="0" w:color="auto"/>
                <w:left w:val="none" w:sz="0" w:space="0" w:color="auto"/>
                <w:bottom w:val="none" w:sz="0" w:space="0" w:color="auto"/>
                <w:right w:val="none" w:sz="0" w:space="0" w:color="auto"/>
              </w:divBdr>
            </w:div>
            <w:div w:id="228928144">
              <w:marLeft w:val="0"/>
              <w:marRight w:val="0"/>
              <w:marTop w:val="0"/>
              <w:marBottom w:val="0"/>
              <w:divBdr>
                <w:top w:val="none" w:sz="0" w:space="0" w:color="auto"/>
                <w:left w:val="none" w:sz="0" w:space="0" w:color="auto"/>
                <w:bottom w:val="none" w:sz="0" w:space="0" w:color="auto"/>
                <w:right w:val="none" w:sz="0" w:space="0" w:color="auto"/>
              </w:divBdr>
            </w:div>
            <w:div w:id="1921594211">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3730887">
          <w:marLeft w:val="0"/>
          <w:marRight w:val="0"/>
          <w:marTop w:val="0"/>
          <w:marBottom w:val="0"/>
          <w:divBdr>
            <w:top w:val="none" w:sz="0" w:space="0" w:color="auto"/>
            <w:left w:val="none" w:sz="0" w:space="0" w:color="auto"/>
            <w:bottom w:val="none" w:sz="0" w:space="0" w:color="auto"/>
            <w:right w:val="none" w:sz="0" w:space="0" w:color="auto"/>
          </w:divBdr>
          <w:divsChild>
            <w:div w:id="1758476857">
              <w:marLeft w:val="0"/>
              <w:marRight w:val="0"/>
              <w:marTop w:val="0"/>
              <w:marBottom w:val="0"/>
              <w:divBdr>
                <w:top w:val="none" w:sz="0" w:space="0" w:color="auto"/>
                <w:left w:val="none" w:sz="0" w:space="0" w:color="auto"/>
                <w:bottom w:val="none" w:sz="0" w:space="0" w:color="auto"/>
                <w:right w:val="none" w:sz="0" w:space="0" w:color="auto"/>
              </w:divBdr>
            </w:div>
            <w:div w:id="741801987">
              <w:marLeft w:val="0"/>
              <w:marRight w:val="0"/>
              <w:marTop w:val="0"/>
              <w:marBottom w:val="0"/>
              <w:divBdr>
                <w:top w:val="none" w:sz="0" w:space="0" w:color="auto"/>
                <w:left w:val="none" w:sz="0" w:space="0" w:color="auto"/>
                <w:bottom w:val="none" w:sz="0" w:space="0" w:color="auto"/>
                <w:right w:val="none" w:sz="0" w:space="0" w:color="auto"/>
              </w:divBdr>
            </w:div>
            <w:div w:id="2140301224">
              <w:marLeft w:val="0"/>
              <w:marRight w:val="0"/>
              <w:marTop w:val="0"/>
              <w:marBottom w:val="0"/>
              <w:divBdr>
                <w:top w:val="none" w:sz="0" w:space="0" w:color="auto"/>
                <w:left w:val="none" w:sz="0" w:space="0" w:color="auto"/>
                <w:bottom w:val="none" w:sz="0" w:space="0" w:color="auto"/>
                <w:right w:val="none" w:sz="0" w:space="0" w:color="auto"/>
              </w:divBdr>
            </w:div>
            <w:div w:id="1298146245">
              <w:marLeft w:val="0"/>
              <w:marRight w:val="0"/>
              <w:marTop w:val="0"/>
              <w:marBottom w:val="0"/>
              <w:divBdr>
                <w:top w:val="none" w:sz="0" w:space="0" w:color="auto"/>
                <w:left w:val="none" w:sz="0" w:space="0" w:color="auto"/>
                <w:bottom w:val="none" w:sz="0" w:space="0" w:color="auto"/>
                <w:right w:val="none" w:sz="0" w:space="0" w:color="auto"/>
              </w:divBdr>
            </w:div>
            <w:div w:id="1419014449">
              <w:marLeft w:val="0"/>
              <w:marRight w:val="0"/>
              <w:marTop w:val="0"/>
              <w:marBottom w:val="0"/>
              <w:divBdr>
                <w:top w:val="none" w:sz="0" w:space="0" w:color="auto"/>
                <w:left w:val="none" w:sz="0" w:space="0" w:color="auto"/>
                <w:bottom w:val="none" w:sz="0" w:space="0" w:color="auto"/>
                <w:right w:val="none" w:sz="0" w:space="0" w:color="auto"/>
              </w:divBdr>
            </w:div>
            <w:div w:id="351880536">
              <w:marLeft w:val="0"/>
              <w:marRight w:val="0"/>
              <w:marTop w:val="0"/>
              <w:marBottom w:val="0"/>
              <w:divBdr>
                <w:top w:val="none" w:sz="0" w:space="0" w:color="auto"/>
                <w:left w:val="none" w:sz="0" w:space="0" w:color="auto"/>
                <w:bottom w:val="none" w:sz="0" w:space="0" w:color="auto"/>
                <w:right w:val="none" w:sz="0" w:space="0" w:color="auto"/>
              </w:divBdr>
            </w:div>
            <w:div w:id="1334064910">
              <w:marLeft w:val="0"/>
              <w:marRight w:val="0"/>
              <w:marTop w:val="0"/>
              <w:marBottom w:val="0"/>
              <w:divBdr>
                <w:top w:val="none" w:sz="0" w:space="0" w:color="auto"/>
                <w:left w:val="none" w:sz="0" w:space="0" w:color="auto"/>
                <w:bottom w:val="none" w:sz="0" w:space="0" w:color="auto"/>
                <w:right w:val="none" w:sz="0" w:space="0" w:color="auto"/>
              </w:divBdr>
            </w:div>
            <w:div w:id="573272621">
              <w:marLeft w:val="0"/>
              <w:marRight w:val="0"/>
              <w:marTop w:val="0"/>
              <w:marBottom w:val="0"/>
              <w:divBdr>
                <w:top w:val="none" w:sz="0" w:space="0" w:color="auto"/>
                <w:left w:val="none" w:sz="0" w:space="0" w:color="auto"/>
                <w:bottom w:val="none" w:sz="0" w:space="0" w:color="auto"/>
                <w:right w:val="none" w:sz="0" w:space="0" w:color="auto"/>
              </w:divBdr>
            </w:div>
            <w:div w:id="1629244466">
              <w:marLeft w:val="0"/>
              <w:marRight w:val="0"/>
              <w:marTop w:val="0"/>
              <w:marBottom w:val="0"/>
              <w:divBdr>
                <w:top w:val="none" w:sz="0" w:space="0" w:color="auto"/>
                <w:left w:val="none" w:sz="0" w:space="0" w:color="auto"/>
                <w:bottom w:val="none" w:sz="0" w:space="0" w:color="auto"/>
                <w:right w:val="none" w:sz="0" w:space="0" w:color="auto"/>
              </w:divBdr>
            </w:div>
            <w:div w:id="796216103">
              <w:marLeft w:val="0"/>
              <w:marRight w:val="0"/>
              <w:marTop w:val="0"/>
              <w:marBottom w:val="0"/>
              <w:divBdr>
                <w:top w:val="none" w:sz="0" w:space="0" w:color="auto"/>
                <w:left w:val="none" w:sz="0" w:space="0" w:color="auto"/>
                <w:bottom w:val="none" w:sz="0" w:space="0" w:color="auto"/>
                <w:right w:val="none" w:sz="0" w:space="0" w:color="auto"/>
              </w:divBdr>
            </w:div>
            <w:div w:id="1118068806">
              <w:marLeft w:val="0"/>
              <w:marRight w:val="0"/>
              <w:marTop w:val="0"/>
              <w:marBottom w:val="0"/>
              <w:divBdr>
                <w:top w:val="none" w:sz="0" w:space="0" w:color="auto"/>
                <w:left w:val="none" w:sz="0" w:space="0" w:color="auto"/>
                <w:bottom w:val="none" w:sz="0" w:space="0" w:color="auto"/>
                <w:right w:val="none" w:sz="0" w:space="0" w:color="auto"/>
              </w:divBdr>
            </w:div>
            <w:div w:id="131292277">
              <w:marLeft w:val="0"/>
              <w:marRight w:val="0"/>
              <w:marTop w:val="0"/>
              <w:marBottom w:val="0"/>
              <w:divBdr>
                <w:top w:val="none" w:sz="0" w:space="0" w:color="auto"/>
                <w:left w:val="none" w:sz="0" w:space="0" w:color="auto"/>
                <w:bottom w:val="none" w:sz="0" w:space="0" w:color="auto"/>
                <w:right w:val="none" w:sz="0" w:space="0" w:color="auto"/>
              </w:divBdr>
            </w:div>
            <w:div w:id="234970461">
              <w:marLeft w:val="0"/>
              <w:marRight w:val="0"/>
              <w:marTop w:val="0"/>
              <w:marBottom w:val="0"/>
              <w:divBdr>
                <w:top w:val="none" w:sz="0" w:space="0" w:color="auto"/>
                <w:left w:val="none" w:sz="0" w:space="0" w:color="auto"/>
                <w:bottom w:val="none" w:sz="0" w:space="0" w:color="auto"/>
                <w:right w:val="none" w:sz="0" w:space="0" w:color="auto"/>
              </w:divBdr>
            </w:div>
            <w:div w:id="1689867479">
              <w:marLeft w:val="0"/>
              <w:marRight w:val="0"/>
              <w:marTop w:val="0"/>
              <w:marBottom w:val="0"/>
              <w:divBdr>
                <w:top w:val="none" w:sz="0" w:space="0" w:color="auto"/>
                <w:left w:val="none" w:sz="0" w:space="0" w:color="auto"/>
                <w:bottom w:val="none" w:sz="0" w:space="0" w:color="auto"/>
                <w:right w:val="none" w:sz="0" w:space="0" w:color="auto"/>
              </w:divBdr>
            </w:div>
            <w:div w:id="1304117359">
              <w:marLeft w:val="0"/>
              <w:marRight w:val="0"/>
              <w:marTop w:val="0"/>
              <w:marBottom w:val="0"/>
              <w:divBdr>
                <w:top w:val="none" w:sz="0" w:space="0" w:color="auto"/>
                <w:left w:val="none" w:sz="0" w:space="0" w:color="auto"/>
                <w:bottom w:val="none" w:sz="0" w:space="0" w:color="auto"/>
                <w:right w:val="none" w:sz="0" w:space="0" w:color="auto"/>
              </w:divBdr>
            </w:div>
            <w:div w:id="10425594">
              <w:marLeft w:val="0"/>
              <w:marRight w:val="0"/>
              <w:marTop w:val="0"/>
              <w:marBottom w:val="0"/>
              <w:divBdr>
                <w:top w:val="none" w:sz="0" w:space="0" w:color="auto"/>
                <w:left w:val="none" w:sz="0" w:space="0" w:color="auto"/>
                <w:bottom w:val="none" w:sz="0" w:space="0" w:color="auto"/>
                <w:right w:val="none" w:sz="0" w:space="0" w:color="auto"/>
              </w:divBdr>
            </w:div>
            <w:div w:id="1259605511">
              <w:marLeft w:val="0"/>
              <w:marRight w:val="0"/>
              <w:marTop w:val="0"/>
              <w:marBottom w:val="0"/>
              <w:divBdr>
                <w:top w:val="none" w:sz="0" w:space="0" w:color="auto"/>
                <w:left w:val="none" w:sz="0" w:space="0" w:color="auto"/>
                <w:bottom w:val="none" w:sz="0" w:space="0" w:color="auto"/>
                <w:right w:val="none" w:sz="0" w:space="0" w:color="auto"/>
              </w:divBdr>
            </w:div>
            <w:div w:id="1088890583">
              <w:marLeft w:val="0"/>
              <w:marRight w:val="0"/>
              <w:marTop w:val="0"/>
              <w:marBottom w:val="0"/>
              <w:divBdr>
                <w:top w:val="none" w:sz="0" w:space="0" w:color="auto"/>
                <w:left w:val="none" w:sz="0" w:space="0" w:color="auto"/>
                <w:bottom w:val="none" w:sz="0" w:space="0" w:color="auto"/>
                <w:right w:val="none" w:sz="0" w:space="0" w:color="auto"/>
              </w:divBdr>
            </w:div>
            <w:div w:id="399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3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549">
          <w:marLeft w:val="0"/>
          <w:marRight w:val="0"/>
          <w:marTop w:val="0"/>
          <w:marBottom w:val="0"/>
          <w:divBdr>
            <w:top w:val="none" w:sz="0" w:space="0" w:color="auto"/>
            <w:left w:val="none" w:sz="0" w:space="0" w:color="auto"/>
            <w:bottom w:val="none" w:sz="0" w:space="0" w:color="auto"/>
            <w:right w:val="none" w:sz="0" w:space="0" w:color="auto"/>
          </w:divBdr>
          <w:divsChild>
            <w:div w:id="2051295394">
              <w:marLeft w:val="0"/>
              <w:marRight w:val="0"/>
              <w:marTop w:val="0"/>
              <w:marBottom w:val="0"/>
              <w:divBdr>
                <w:top w:val="none" w:sz="0" w:space="0" w:color="auto"/>
                <w:left w:val="none" w:sz="0" w:space="0" w:color="auto"/>
                <w:bottom w:val="none" w:sz="0" w:space="0" w:color="auto"/>
                <w:right w:val="none" w:sz="0" w:space="0" w:color="auto"/>
              </w:divBdr>
            </w:div>
            <w:div w:id="341401910">
              <w:marLeft w:val="0"/>
              <w:marRight w:val="0"/>
              <w:marTop w:val="0"/>
              <w:marBottom w:val="0"/>
              <w:divBdr>
                <w:top w:val="none" w:sz="0" w:space="0" w:color="auto"/>
                <w:left w:val="none" w:sz="0" w:space="0" w:color="auto"/>
                <w:bottom w:val="none" w:sz="0" w:space="0" w:color="auto"/>
                <w:right w:val="none" w:sz="0" w:space="0" w:color="auto"/>
              </w:divBdr>
            </w:div>
            <w:div w:id="1924603628">
              <w:marLeft w:val="0"/>
              <w:marRight w:val="0"/>
              <w:marTop w:val="0"/>
              <w:marBottom w:val="0"/>
              <w:divBdr>
                <w:top w:val="none" w:sz="0" w:space="0" w:color="auto"/>
                <w:left w:val="none" w:sz="0" w:space="0" w:color="auto"/>
                <w:bottom w:val="none" w:sz="0" w:space="0" w:color="auto"/>
                <w:right w:val="none" w:sz="0" w:space="0" w:color="auto"/>
              </w:divBdr>
            </w:div>
            <w:div w:id="1457869227">
              <w:marLeft w:val="0"/>
              <w:marRight w:val="0"/>
              <w:marTop w:val="0"/>
              <w:marBottom w:val="0"/>
              <w:divBdr>
                <w:top w:val="none" w:sz="0" w:space="0" w:color="auto"/>
                <w:left w:val="none" w:sz="0" w:space="0" w:color="auto"/>
                <w:bottom w:val="none" w:sz="0" w:space="0" w:color="auto"/>
                <w:right w:val="none" w:sz="0" w:space="0" w:color="auto"/>
              </w:divBdr>
            </w:div>
            <w:div w:id="898905719">
              <w:marLeft w:val="0"/>
              <w:marRight w:val="0"/>
              <w:marTop w:val="0"/>
              <w:marBottom w:val="0"/>
              <w:divBdr>
                <w:top w:val="none" w:sz="0" w:space="0" w:color="auto"/>
                <w:left w:val="none" w:sz="0" w:space="0" w:color="auto"/>
                <w:bottom w:val="none" w:sz="0" w:space="0" w:color="auto"/>
                <w:right w:val="none" w:sz="0" w:space="0" w:color="auto"/>
              </w:divBdr>
            </w:div>
            <w:div w:id="71122746">
              <w:marLeft w:val="0"/>
              <w:marRight w:val="0"/>
              <w:marTop w:val="0"/>
              <w:marBottom w:val="0"/>
              <w:divBdr>
                <w:top w:val="none" w:sz="0" w:space="0" w:color="auto"/>
                <w:left w:val="none" w:sz="0" w:space="0" w:color="auto"/>
                <w:bottom w:val="none" w:sz="0" w:space="0" w:color="auto"/>
                <w:right w:val="none" w:sz="0" w:space="0" w:color="auto"/>
              </w:divBdr>
            </w:div>
            <w:div w:id="858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377899">
      <w:bodyDiv w:val="1"/>
      <w:marLeft w:val="0"/>
      <w:marRight w:val="0"/>
      <w:marTop w:val="0"/>
      <w:marBottom w:val="0"/>
      <w:divBdr>
        <w:top w:val="none" w:sz="0" w:space="0" w:color="auto"/>
        <w:left w:val="none" w:sz="0" w:space="0" w:color="auto"/>
        <w:bottom w:val="none" w:sz="0" w:space="0" w:color="auto"/>
        <w:right w:val="none" w:sz="0" w:space="0" w:color="auto"/>
      </w:divBdr>
      <w:divsChild>
        <w:div w:id="1129011946">
          <w:marLeft w:val="0"/>
          <w:marRight w:val="0"/>
          <w:marTop w:val="0"/>
          <w:marBottom w:val="0"/>
          <w:divBdr>
            <w:top w:val="none" w:sz="0" w:space="0" w:color="auto"/>
            <w:left w:val="none" w:sz="0" w:space="0" w:color="auto"/>
            <w:bottom w:val="none" w:sz="0" w:space="0" w:color="auto"/>
            <w:right w:val="none" w:sz="0" w:space="0" w:color="auto"/>
          </w:divBdr>
          <w:divsChild>
            <w:div w:id="1002702670">
              <w:marLeft w:val="0"/>
              <w:marRight w:val="0"/>
              <w:marTop w:val="0"/>
              <w:marBottom w:val="0"/>
              <w:divBdr>
                <w:top w:val="none" w:sz="0" w:space="0" w:color="auto"/>
                <w:left w:val="none" w:sz="0" w:space="0" w:color="auto"/>
                <w:bottom w:val="none" w:sz="0" w:space="0" w:color="auto"/>
                <w:right w:val="none" w:sz="0" w:space="0" w:color="auto"/>
              </w:divBdr>
            </w:div>
            <w:div w:id="1097214798">
              <w:marLeft w:val="0"/>
              <w:marRight w:val="0"/>
              <w:marTop w:val="0"/>
              <w:marBottom w:val="0"/>
              <w:divBdr>
                <w:top w:val="none" w:sz="0" w:space="0" w:color="auto"/>
                <w:left w:val="none" w:sz="0" w:space="0" w:color="auto"/>
                <w:bottom w:val="none" w:sz="0" w:space="0" w:color="auto"/>
                <w:right w:val="none" w:sz="0" w:space="0" w:color="auto"/>
              </w:divBdr>
            </w:div>
            <w:div w:id="1937402296">
              <w:marLeft w:val="0"/>
              <w:marRight w:val="0"/>
              <w:marTop w:val="0"/>
              <w:marBottom w:val="0"/>
              <w:divBdr>
                <w:top w:val="none" w:sz="0" w:space="0" w:color="auto"/>
                <w:left w:val="none" w:sz="0" w:space="0" w:color="auto"/>
                <w:bottom w:val="none" w:sz="0" w:space="0" w:color="auto"/>
                <w:right w:val="none" w:sz="0" w:space="0" w:color="auto"/>
              </w:divBdr>
            </w:div>
            <w:div w:id="1308129139">
              <w:marLeft w:val="0"/>
              <w:marRight w:val="0"/>
              <w:marTop w:val="0"/>
              <w:marBottom w:val="0"/>
              <w:divBdr>
                <w:top w:val="none" w:sz="0" w:space="0" w:color="auto"/>
                <w:left w:val="none" w:sz="0" w:space="0" w:color="auto"/>
                <w:bottom w:val="none" w:sz="0" w:space="0" w:color="auto"/>
                <w:right w:val="none" w:sz="0" w:space="0" w:color="auto"/>
              </w:divBdr>
            </w:div>
            <w:div w:id="630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08003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2">
          <w:marLeft w:val="0"/>
          <w:marRight w:val="0"/>
          <w:marTop w:val="0"/>
          <w:marBottom w:val="0"/>
          <w:divBdr>
            <w:top w:val="none" w:sz="0" w:space="0" w:color="auto"/>
            <w:left w:val="none" w:sz="0" w:space="0" w:color="auto"/>
            <w:bottom w:val="none" w:sz="0" w:space="0" w:color="auto"/>
            <w:right w:val="none" w:sz="0" w:space="0" w:color="auto"/>
          </w:divBdr>
          <w:divsChild>
            <w:div w:id="396435103">
              <w:marLeft w:val="0"/>
              <w:marRight w:val="0"/>
              <w:marTop w:val="0"/>
              <w:marBottom w:val="0"/>
              <w:divBdr>
                <w:top w:val="none" w:sz="0" w:space="0" w:color="auto"/>
                <w:left w:val="none" w:sz="0" w:space="0" w:color="auto"/>
                <w:bottom w:val="none" w:sz="0" w:space="0" w:color="auto"/>
                <w:right w:val="none" w:sz="0" w:space="0" w:color="auto"/>
              </w:divBdr>
            </w:div>
            <w:div w:id="1204058530">
              <w:marLeft w:val="0"/>
              <w:marRight w:val="0"/>
              <w:marTop w:val="0"/>
              <w:marBottom w:val="0"/>
              <w:divBdr>
                <w:top w:val="none" w:sz="0" w:space="0" w:color="auto"/>
                <w:left w:val="none" w:sz="0" w:space="0" w:color="auto"/>
                <w:bottom w:val="none" w:sz="0" w:space="0" w:color="auto"/>
                <w:right w:val="none" w:sz="0" w:space="0" w:color="auto"/>
              </w:divBdr>
            </w:div>
            <w:div w:id="1429422071">
              <w:marLeft w:val="0"/>
              <w:marRight w:val="0"/>
              <w:marTop w:val="0"/>
              <w:marBottom w:val="0"/>
              <w:divBdr>
                <w:top w:val="none" w:sz="0" w:space="0" w:color="auto"/>
                <w:left w:val="none" w:sz="0" w:space="0" w:color="auto"/>
                <w:bottom w:val="none" w:sz="0" w:space="0" w:color="auto"/>
                <w:right w:val="none" w:sz="0" w:space="0" w:color="auto"/>
              </w:divBdr>
            </w:div>
            <w:div w:id="261695117">
              <w:marLeft w:val="0"/>
              <w:marRight w:val="0"/>
              <w:marTop w:val="0"/>
              <w:marBottom w:val="0"/>
              <w:divBdr>
                <w:top w:val="none" w:sz="0" w:space="0" w:color="auto"/>
                <w:left w:val="none" w:sz="0" w:space="0" w:color="auto"/>
                <w:bottom w:val="none" w:sz="0" w:space="0" w:color="auto"/>
                <w:right w:val="none" w:sz="0" w:space="0" w:color="auto"/>
              </w:divBdr>
            </w:div>
            <w:div w:id="147596601">
              <w:marLeft w:val="0"/>
              <w:marRight w:val="0"/>
              <w:marTop w:val="0"/>
              <w:marBottom w:val="0"/>
              <w:divBdr>
                <w:top w:val="none" w:sz="0" w:space="0" w:color="auto"/>
                <w:left w:val="none" w:sz="0" w:space="0" w:color="auto"/>
                <w:bottom w:val="none" w:sz="0" w:space="0" w:color="auto"/>
                <w:right w:val="none" w:sz="0" w:space="0" w:color="auto"/>
              </w:divBdr>
            </w:div>
            <w:div w:id="504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0891">
      <w:bodyDiv w:val="1"/>
      <w:marLeft w:val="0"/>
      <w:marRight w:val="0"/>
      <w:marTop w:val="0"/>
      <w:marBottom w:val="0"/>
      <w:divBdr>
        <w:top w:val="none" w:sz="0" w:space="0" w:color="auto"/>
        <w:left w:val="none" w:sz="0" w:space="0" w:color="auto"/>
        <w:bottom w:val="none" w:sz="0" w:space="0" w:color="auto"/>
        <w:right w:val="none" w:sz="0" w:space="0" w:color="auto"/>
      </w:divBdr>
      <w:divsChild>
        <w:div w:id="1304387586">
          <w:marLeft w:val="0"/>
          <w:marRight w:val="0"/>
          <w:marTop w:val="0"/>
          <w:marBottom w:val="0"/>
          <w:divBdr>
            <w:top w:val="none" w:sz="0" w:space="0" w:color="auto"/>
            <w:left w:val="none" w:sz="0" w:space="0" w:color="auto"/>
            <w:bottom w:val="none" w:sz="0" w:space="0" w:color="auto"/>
            <w:right w:val="none" w:sz="0" w:space="0" w:color="auto"/>
          </w:divBdr>
          <w:divsChild>
            <w:div w:id="1627659667">
              <w:marLeft w:val="0"/>
              <w:marRight w:val="0"/>
              <w:marTop w:val="0"/>
              <w:marBottom w:val="0"/>
              <w:divBdr>
                <w:top w:val="none" w:sz="0" w:space="0" w:color="auto"/>
                <w:left w:val="none" w:sz="0" w:space="0" w:color="auto"/>
                <w:bottom w:val="none" w:sz="0" w:space="0" w:color="auto"/>
                <w:right w:val="none" w:sz="0" w:space="0" w:color="auto"/>
              </w:divBdr>
            </w:div>
            <w:div w:id="348533855">
              <w:marLeft w:val="0"/>
              <w:marRight w:val="0"/>
              <w:marTop w:val="0"/>
              <w:marBottom w:val="0"/>
              <w:divBdr>
                <w:top w:val="none" w:sz="0" w:space="0" w:color="auto"/>
                <w:left w:val="none" w:sz="0" w:space="0" w:color="auto"/>
                <w:bottom w:val="none" w:sz="0" w:space="0" w:color="auto"/>
                <w:right w:val="none" w:sz="0" w:space="0" w:color="auto"/>
              </w:divBdr>
            </w:div>
            <w:div w:id="1082600910">
              <w:marLeft w:val="0"/>
              <w:marRight w:val="0"/>
              <w:marTop w:val="0"/>
              <w:marBottom w:val="0"/>
              <w:divBdr>
                <w:top w:val="none" w:sz="0" w:space="0" w:color="auto"/>
                <w:left w:val="none" w:sz="0" w:space="0" w:color="auto"/>
                <w:bottom w:val="none" w:sz="0" w:space="0" w:color="auto"/>
                <w:right w:val="none" w:sz="0" w:space="0" w:color="auto"/>
              </w:divBdr>
            </w:div>
            <w:div w:id="1265765741">
              <w:marLeft w:val="0"/>
              <w:marRight w:val="0"/>
              <w:marTop w:val="0"/>
              <w:marBottom w:val="0"/>
              <w:divBdr>
                <w:top w:val="none" w:sz="0" w:space="0" w:color="auto"/>
                <w:left w:val="none" w:sz="0" w:space="0" w:color="auto"/>
                <w:bottom w:val="none" w:sz="0" w:space="0" w:color="auto"/>
                <w:right w:val="none" w:sz="0" w:space="0" w:color="auto"/>
              </w:divBdr>
            </w:div>
            <w:div w:id="721902432">
              <w:marLeft w:val="0"/>
              <w:marRight w:val="0"/>
              <w:marTop w:val="0"/>
              <w:marBottom w:val="0"/>
              <w:divBdr>
                <w:top w:val="none" w:sz="0" w:space="0" w:color="auto"/>
                <w:left w:val="none" w:sz="0" w:space="0" w:color="auto"/>
                <w:bottom w:val="none" w:sz="0" w:space="0" w:color="auto"/>
                <w:right w:val="none" w:sz="0" w:space="0" w:color="auto"/>
              </w:divBdr>
            </w:div>
            <w:div w:id="153495900">
              <w:marLeft w:val="0"/>
              <w:marRight w:val="0"/>
              <w:marTop w:val="0"/>
              <w:marBottom w:val="0"/>
              <w:divBdr>
                <w:top w:val="none" w:sz="0" w:space="0" w:color="auto"/>
                <w:left w:val="none" w:sz="0" w:space="0" w:color="auto"/>
                <w:bottom w:val="none" w:sz="0" w:space="0" w:color="auto"/>
                <w:right w:val="none" w:sz="0" w:space="0" w:color="auto"/>
              </w:divBdr>
            </w:div>
            <w:div w:id="1131485323">
              <w:marLeft w:val="0"/>
              <w:marRight w:val="0"/>
              <w:marTop w:val="0"/>
              <w:marBottom w:val="0"/>
              <w:divBdr>
                <w:top w:val="none" w:sz="0" w:space="0" w:color="auto"/>
                <w:left w:val="none" w:sz="0" w:space="0" w:color="auto"/>
                <w:bottom w:val="none" w:sz="0" w:space="0" w:color="auto"/>
                <w:right w:val="none" w:sz="0" w:space="0" w:color="auto"/>
              </w:divBdr>
            </w:div>
            <w:div w:id="699016105">
              <w:marLeft w:val="0"/>
              <w:marRight w:val="0"/>
              <w:marTop w:val="0"/>
              <w:marBottom w:val="0"/>
              <w:divBdr>
                <w:top w:val="none" w:sz="0" w:space="0" w:color="auto"/>
                <w:left w:val="none" w:sz="0" w:space="0" w:color="auto"/>
                <w:bottom w:val="none" w:sz="0" w:space="0" w:color="auto"/>
                <w:right w:val="none" w:sz="0" w:space="0" w:color="auto"/>
              </w:divBdr>
            </w:div>
            <w:div w:id="622077390">
              <w:marLeft w:val="0"/>
              <w:marRight w:val="0"/>
              <w:marTop w:val="0"/>
              <w:marBottom w:val="0"/>
              <w:divBdr>
                <w:top w:val="none" w:sz="0" w:space="0" w:color="auto"/>
                <w:left w:val="none" w:sz="0" w:space="0" w:color="auto"/>
                <w:bottom w:val="none" w:sz="0" w:space="0" w:color="auto"/>
                <w:right w:val="none" w:sz="0" w:space="0" w:color="auto"/>
              </w:divBdr>
            </w:div>
            <w:div w:id="1899169110">
              <w:marLeft w:val="0"/>
              <w:marRight w:val="0"/>
              <w:marTop w:val="0"/>
              <w:marBottom w:val="0"/>
              <w:divBdr>
                <w:top w:val="none" w:sz="0" w:space="0" w:color="auto"/>
                <w:left w:val="none" w:sz="0" w:space="0" w:color="auto"/>
                <w:bottom w:val="none" w:sz="0" w:space="0" w:color="auto"/>
                <w:right w:val="none" w:sz="0" w:space="0" w:color="auto"/>
              </w:divBdr>
            </w:div>
            <w:div w:id="751633012">
              <w:marLeft w:val="0"/>
              <w:marRight w:val="0"/>
              <w:marTop w:val="0"/>
              <w:marBottom w:val="0"/>
              <w:divBdr>
                <w:top w:val="none" w:sz="0" w:space="0" w:color="auto"/>
                <w:left w:val="none" w:sz="0" w:space="0" w:color="auto"/>
                <w:bottom w:val="none" w:sz="0" w:space="0" w:color="auto"/>
                <w:right w:val="none" w:sz="0" w:space="0" w:color="auto"/>
              </w:divBdr>
            </w:div>
            <w:div w:id="835922748">
              <w:marLeft w:val="0"/>
              <w:marRight w:val="0"/>
              <w:marTop w:val="0"/>
              <w:marBottom w:val="0"/>
              <w:divBdr>
                <w:top w:val="none" w:sz="0" w:space="0" w:color="auto"/>
                <w:left w:val="none" w:sz="0" w:space="0" w:color="auto"/>
                <w:bottom w:val="none" w:sz="0" w:space="0" w:color="auto"/>
                <w:right w:val="none" w:sz="0" w:space="0" w:color="auto"/>
              </w:divBdr>
            </w:div>
            <w:div w:id="1089352203">
              <w:marLeft w:val="0"/>
              <w:marRight w:val="0"/>
              <w:marTop w:val="0"/>
              <w:marBottom w:val="0"/>
              <w:divBdr>
                <w:top w:val="none" w:sz="0" w:space="0" w:color="auto"/>
                <w:left w:val="none" w:sz="0" w:space="0" w:color="auto"/>
                <w:bottom w:val="none" w:sz="0" w:space="0" w:color="auto"/>
                <w:right w:val="none" w:sz="0" w:space="0" w:color="auto"/>
              </w:divBdr>
            </w:div>
            <w:div w:id="1664158518">
              <w:marLeft w:val="0"/>
              <w:marRight w:val="0"/>
              <w:marTop w:val="0"/>
              <w:marBottom w:val="0"/>
              <w:divBdr>
                <w:top w:val="none" w:sz="0" w:space="0" w:color="auto"/>
                <w:left w:val="none" w:sz="0" w:space="0" w:color="auto"/>
                <w:bottom w:val="none" w:sz="0" w:space="0" w:color="auto"/>
                <w:right w:val="none" w:sz="0" w:space="0" w:color="auto"/>
              </w:divBdr>
            </w:div>
            <w:div w:id="809860106">
              <w:marLeft w:val="0"/>
              <w:marRight w:val="0"/>
              <w:marTop w:val="0"/>
              <w:marBottom w:val="0"/>
              <w:divBdr>
                <w:top w:val="none" w:sz="0" w:space="0" w:color="auto"/>
                <w:left w:val="none" w:sz="0" w:space="0" w:color="auto"/>
                <w:bottom w:val="none" w:sz="0" w:space="0" w:color="auto"/>
                <w:right w:val="none" w:sz="0" w:space="0" w:color="auto"/>
              </w:divBdr>
            </w:div>
            <w:div w:id="634796158">
              <w:marLeft w:val="0"/>
              <w:marRight w:val="0"/>
              <w:marTop w:val="0"/>
              <w:marBottom w:val="0"/>
              <w:divBdr>
                <w:top w:val="none" w:sz="0" w:space="0" w:color="auto"/>
                <w:left w:val="none" w:sz="0" w:space="0" w:color="auto"/>
                <w:bottom w:val="none" w:sz="0" w:space="0" w:color="auto"/>
                <w:right w:val="none" w:sz="0" w:space="0" w:color="auto"/>
              </w:divBdr>
            </w:div>
            <w:div w:id="1633903245">
              <w:marLeft w:val="0"/>
              <w:marRight w:val="0"/>
              <w:marTop w:val="0"/>
              <w:marBottom w:val="0"/>
              <w:divBdr>
                <w:top w:val="none" w:sz="0" w:space="0" w:color="auto"/>
                <w:left w:val="none" w:sz="0" w:space="0" w:color="auto"/>
                <w:bottom w:val="none" w:sz="0" w:space="0" w:color="auto"/>
                <w:right w:val="none" w:sz="0" w:space="0" w:color="auto"/>
              </w:divBdr>
            </w:div>
            <w:div w:id="181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881">
      <w:bodyDiv w:val="1"/>
      <w:marLeft w:val="0"/>
      <w:marRight w:val="0"/>
      <w:marTop w:val="0"/>
      <w:marBottom w:val="0"/>
      <w:divBdr>
        <w:top w:val="none" w:sz="0" w:space="0" w:color="auto"/>
        <w:left w:val="none" w:sz="0" w:space="0" w:color="auto"/>
        <w:bottom w:val="none" w:sz="0" w:space="0" w:color="auto"/>
        <w:right w:val="none" w:sz="0" w:space="0" w:color="auto"/>
      </w:divBdr>
      <w:divsChild>
        <w:div w:id="1978952173">
          <w:marLeft w:val="0"/>
          <w:marRight w:val="0"/>
          <w:marTop w:val="0"/>
          <w:marBottom w:val="0"/>
          <w:divBdr>
            <w:top w:val="none" w:sz="0" w:space="0" w:color="auto"/>
            <w:left w:val="none" w:sz="0" w:space="0" w:color="auto"/>
            <w:bottom w:val="none" w:sz="0" w:space="0" w:color="auto"/>
            <w:right w:val="none" w:sz="0" w:space="0" w:color="auto"/>
          </w:divBdr>
          <w:divsChild>
            <w:div w:id="1557858348">
              <w:marLeft w:val="0"/>
              <w:marRight w:val="0"/>
              <w:marTop w:val="0"/>
              <w:marBottom w:val="0"/>
              <w:divBdr>
                <w:top w:val="none" w:sz="0" w:space="0" w:color="auto"/>
                <w:left w:val="none" w:sz="0" w:space="0" w:color="auto"/>
                <w:bottom w:val="none" w:sz="0" w:space="0" w:color="auto"/>
                <w:right w:val="none" w:sz="0" w:space="0" w:color="auto"/>
              </w:divBdr>
            </w:div>
            <w:div w:id="189608325">
              <w:marLeft w:val="0"/>
              <w:marRight w:val="0"/>
              <w:marTop w:val="0"/>
              <w:marBottom w:val="0"/>
              <w:divBdr>
                <w:top w:val="none" w:sz="0" w:space="0" w:color="auto"/>
                <w:left w:val="none" w:sz="0" w:space="0" w:color="auto"/>
                <w:bottom w:val="none" w:sz="0" w:space="0" w:color="auto"/>
                <w:right w:val="none" w:sz="0" w:space="0" w:color="auto"/>
              </w:divBdr>
            </w:div>
            <w:div w:id="1249314169">
              <w:marLeft w:val="0"/>
              <w:marRight w:val="0"/>
              <w:marTop w:val="0"/>
              <w:marBottom w:val="0"/>
              <w:divBdr>
                <w:top w:val="none" w:sz="0" w:space="0" w:color="auto"/>
                <w:left w:val="none" w:sz="0" w:space="0" w:color="auto"/>
                <w:bottom w:val="none" w:sz="0" w:space="0" w:color="auto"/>
                <w:right w:val="none" w:sz="0" w:space="0" w:color="auto"/>
              </w:divBdr>
            </w:div>
            <w:div w:id="2087993886">
              <w:marLeft w:val="0"/>
              <w:marRight w:val="0"/>
              <w:marTop w:val="0"/>
              <w:marBottom w:val="0"/>
              <w:divBdr>
                <w:top w:val="none" w:sz="0" w:space="0" w:color="auto"/>
                <w:left w:val="none" w:sz="0" w:space="0" w:color="auto"/>
                <w:bottom w:val="none" w:sz="0" w:space="0" w:color="auto"/>
                <w:right w:val="none" w:sz="0" w:space="0" w:color="auto"/>
              </w:divBdr>
            </w:div>
            <w:div w:id="44913553">
              <w:marLeft w:val="0"/>
              <w:marRight w:val="0"/>
              <w:marTop w:val="0"/>
              <w:marBottom w:val="0"/>
              <w:divBdr>
                <w:top w:val="none" w:sz="0" w:space="0" w:color="auto"/>
                <w:left w:val="none" w:sz="0" w:space="0" w:color="auto"/>
                <w:bottom w:val="none" w:sz="0" w:space="0" w:color="auto"/>
                <w:right w:val="none" w:sz="0" w:space="0" w:color="auto"/>
              </w:divBdr>
            </w:div>
            <w:div w:id="1879663340">
              <w:marLeft w:val="0"/>
              <w:marRight w:val="0"/>
              <w:marTop w:val="0"/>
              <w:marBottom w:val="0"/>
              <w:divBdr>
                <w:top w:val="none" w:sz="0" w:space="0" w:color="auto"/>
                <w:left w:val="none" w:sz="0" w:space="0" w:color="auto"/>
                <w:bottom w:val="none" w:sz="0" w:space="0" w:color="auto"/>
                <w:right w:val="none" w:sz="0" w:space="0" w:color="auto"/>
              </w:divBdr>
            </w:div>
            <w:div w:id="247617140">
              <w:marLeft w:val="0"/>
              <w:marRight w:val="0"/>
              <w:marTop w:val="0"/>
              <w:marBottom w:val="0"/>
              <w:divBdr>
                <w:top w:val="none" w:sz="0" w:space="0" w:color="auto"/>
                <w:left w:val="none" w:sz="0" w:space="0" w:color="auto"/>
                <w:bottom w:val="none" w:sz="0" w:space="0" w:color="auto"/>
                <w:right w:val="none" w:sz="0" w:space="0" w:color="auto"/>
              </w:divBdr>
            </w:div>
            <w:div w:id="1161970518">
              <w:marLeft w:val="0"/>
              <w:marRight w:val="0"/>
              <w:marTop w:val="0"/>
              <w:marBottom w:val="0"/>
              <w:divBdr>
                <w:top w:val="none" w:sz="0" w:space="0" w:color="auto"/>
                <w:left w:val="none" w:sz="0" w:space="0" w:color="auto"/>
                <w:bottom w:val="none" w:sz="0" w:space="0" w:color="auto"/>
                <w:right w:val="none" w:sz="0" w:space="0" w:color="auto"/>
              </w:divBdr>
            </w:div>
            <w:div w:id="1536842490">
              <w:marLeft w:val="0"/>
              <w:marRight w:val="0"/>
              <w:marTop w:val="0"/>
              <w:marBottom w:val="0"/>
              <w:divBdr>
                <w:top w:val="none" w:sz="0" w:space="0" w:color="auto"/>
                <w:left w:val="none" w:sz="0" w:space="0" w:color="auto"/>
                <w:bottom w:val="none" w:sz="0" w:space="0" w:color="auto"/>
                <w:right w:val="none" w:sz="0" w:space="0" w:color="auto"/>
              </w:divBdr>
            </w:div>
            <w:div w:id="1348826286">
              <w:marLeft w:val="0"/>
              <w:marRight w:val="0"/>
              <w:marTop w:val="0"/>
              <w:marBottom w:val="0"/>
              <w:divBdr>
                <w:top w:val="none" w:sz="0" w:space="0" w:color="auto"/>
                <w:left w:val="none" w:sz="0" w:space="0" w:color="auto"/>
                <w:bottom w:val="none" w:sz="0" w:space="0" w:color="auto"/>
                <w:right w:val="none" w:sz="0" w:space="0" w:color="auto"/>
              </w:divBdr>
            </w:div>
            <w:div w:id="1746881717">
              <w:marLeft w:val="0"/>
              <w:marRight w:val="0"/>
              <w:marTop w:val="0"/>
              <w:marBottom w:val="0"/>
              <w:divBdr>
                <w:top w:val="none" w:sz="0" w:space="0" w:color="auto"/>
                <w:left w:val="none" w:sz="0" w:space="0" w:color="auto"/>
                <w:bottom w:val="none" w:sz="0" w:space="0" w:color="auto"/>
                <w:right w:val="none" w:sz="0" w:space="0" w:color="auto"/>
              </w:divBdr>
            </w:div>
            <w:div w:id="1370255550">
              <w:marLeft w:val="0"/>
              <w:marRight w:val="0"/>
              <w:marTop w:val="0"/>
              <w:marBottom w:val="0"/>
              <w:divBdr>
                <w:top w:val="none" w:sz="0" w:space="0" w:color="auto"/>
                <w:left w:val="none" w:sz="0" w:space="0" w:color="auto"/>
                <w:bottom w:val="none" w:sz="0" w:space="0" w:color="auto"/>
                <w:right w:val="none" w:sz="0" w:space="0" w:color="auto"/>
              </w:divBdr>
            </w:div>
            <w:div w:id="1242909444">
              <w:marLeft w:val="0"/>
              <w:marRight w:val="0"/>
              <w:marTop w:val="0"/>
              <w:marBottom w:val="0"/>
              <w:divBdr>
                <w:top w:val="none" w:sz="0" w:space="0" w:color="auto"/>
                <w:left w:val="none" w:sz="0" w:space="0" w:color="auto"/>
                <w:bottom w:val="none" w:sz="0" w:space="0" w:color="auto"/>
                <w:right w:val="none" w:sz="0" w:space="0" w:color="auto"/>
              </w:divBdr>
            </w:div>
            <w:div w:id="1997151163">
              <w:marLeft w:val="0"/>
              <w:marRight w:val="0"/>
              <w:marTop w:val="0"/>
              <w:marBottom w:val="0"/>
              <w:divBdr>
                <w:top w:val="none" w:sz="0" w:space="0" w:color="auto"/>
                <w:left w:val="none" w:sz="0" w:space="0" w:color="auto"/>
                <w:bottom w:val="none" w:sz="0" w:space="0" w:color="auto"/>
                <w:right w:val="none" w:sz="0" w:space="0" w:color="auto"/>
              </w:divBdr>
            </w:div>
            <w:div w:id="1917744897">
              <w:marLeft w:val="0"/>
              <w:marRight w:val="0"/>
              <w:marTop w:val="0"/>
              <w:marBottom w:val="0"/>
              <w:divBdr>
                <w:top w:val="none" w:sz="0" w:space="0" w:color="auto"/>
                <w:left w:val="none" w:sz="0" w:space="0" w:color="auto"/>
                <w:bottom w:val="none" w:sz="0" w:space="0" w:color="auto"/>
                <w:right w:val="none" w:sz="0" w:space="0" w:color="auto"/>
              </w:divBdr>
            </w:div>
            <w:div w:id="3706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sChild>
        <w:div w:id="495190882">
          <w:marLeft w:val="0"/>
          <w:marRight w:val="0"/>
          <w:marTop w:val="0"/>
          <w:marBottom w:val="0"/>
          <w:divBdr>
            <w:top w:val="none" w:sz="0" w:space="0" w:color="auto"/>
            <w:left w:val="none" w:sz="0" w:space="0" w:color="auto"/>
            <w:bottom w:val="none" w:sz="0" w:space="0" w:color="auto"/>
            <w:right w:val="none" w:sz="0" w:space="0" w:color="auto"/>
          </w:divBdr>
          <w:divsChild>
            <w:div w:id="25101311">
              <w:marLeft w:val="0"/>
              <w:marRight w:val="0"/>
              <w:marTop w:val="0"/>
              <w:marBottom w:val="0"/>
              <w:divBdr>
                <w:top w:val="none" w:sz="0" w:space="0" w:color="auto"/>
                <w:left w:val="none" w:sz="0" w:space="0" w:color="auto"/>
                <w:bottom w:val="none" w:sz="0" w:space="0" w:color="auto"/>
                <w:right w:val="none" w:sz="0" w:space="0" w:color="auto"/>
              </w:divBdr>
            </w:div>
            <w:div w:id="1599218644">
              <w:marLeft w:val="0"/>
              <w:marRight w:val="0"/>
              <w:marTop w:val="0"/>
              <w:marBottom w:val="0"/>
              <w:divBdr>
                <w:top w:val="none" w:sz="0" w:space="0" w:color="auto"/>
                <w:left w:val="none" w:sz="0" w:space="0" w:color="auto"/>
                <w:bottom w:val="none" w:sz="0" w:space="0" w:color="auto"/>
                <w:right w:val="none" w:sz="0" w:space="0" w:color="auto"/>
              </w:divBdr>
            </w:div>
            <w:div w:id="2145467132">
              <w:marLeft w:val="0"/>
              <w:marRight w:val="0"/>
              <w:marTop w:val="0"/>
              <w:marBottom w:val="0"/>
              <w:divBdr>
                <w:top w:val="none" w:sz="0" w:space="0" w:color="auto"/>
                <w:left w:val="none" w:sz="0" w:space="0" w:color="auto"/>
                <w:bottom w:val="none" w:sz="0" w:space="0" w:color="auto"/>
                <w:right w:val="none" w:sz="0" w:space="0" w:color="auto"/>
              </w:divBdr>
            </w:div>
            <w:div w:id="1572350213">
              <w:marLeft w:val="0"/>
              <w:marRight w:val="0"/>
              <w:marTop w:val="0"/>
              <w:marBottom w:val="0"/>
              <w:divBdr>
                <w:top w:val="none" w:sz="0" w:space="0" w:color="auto"/>
                <w:left w:val="none" w:sz="0" w:space="0" w:color="auto"/>
                <w:bottom w:val="none" w:sz="0" w:space="0" w:color="auto"/>
                <w:right w:val="none" w:sz="0" w:space="0" w:color="auto"/>
              </w:divBdr>
            </w:div>
            <w:div w:id="1131364040">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591309804">
              <w:marLeft w:val="0"/>
              <w:marRight w:val="0"/>
              <w:marTop w:val="0"/>
              <w:marBottom w:val="0"/>
              <w:divBdr>
                <w:top w:val="none" w:sz="0" w:space="0" w:color="auto"/>
                <w:left w:val="none" w:sz="0" w:space="0" w:color="auto"/>
                <w:bottom w:val="none" w:sz="0" w:space="0" w:color="auto"/>
                <w:right w:val="none" w:sz="0" w:space="0" w:color="auto"/>
              </w:divBdr>
            </w:div>
            <w:div w:id="291441099">
              <w:marLeft w:val="0"/>
              <w:marRight w:val="0"/>
              <w:marTop w:val="0"/>
              <w:marBottom w:val="0"/>
              <w:divBdr>
                <w:top w:val="none" w:sz="0" w:space="0" w:color="auto"/>
                <w:left w:val="none" w:sz="0" w:space="0" w:color="auto"/>
                <w:bottom w:val="none" w:sz="0" w:space="0" w:color="auto"/>
                <w:right w:val="none" w:sz="0" w:space="0" w:color="auto"/>
              </w:divBdr>
            </w:div>
            <w:div w:id="1154569108">
              <w:marLeft w:val="0"/>
              <w:marRight w:val="0"/>
              <w:marTop w:val="0"/>
              <w:marBottom w:val="0"/>
              <w:divBdr>
                <w:top w:val="none" w:sz="0" w:space="0" w:color="auto"/>
                <w:left w:val="none" w:sz="0" w:space="0" w:color="auto"/>
                <w:bottom w:val="none" w:sz="0" w:space="0" w:color="auto"/>
                <w:right w:val="none" w:sz="0" w:space="0" w:color="auto"/>
              </w:divBdr>
            </w:div>
            <w:div w:id="1756784651">
              <w:marLeft w:val="0"/>
              <w:marRight w:val="0"/>
              <w:marTop w:val="0"/>
              <w:marBottom w:val="0"/>
              <w:divBdr>
                <w:top w:val="none" w:sz="0" w:space="0" w:color="auto"/>
                <w:left w:val="none" w:sz="0" w:space="0" w:color="auto"/>
                <w:bottom w:val="none" w:sz="0" w:space="0" w:color="auto"/>
                <w:right w:val="none" w:sz="0" w:space="0" w:color="auto"/>
              </w:divBdr>
            </w:div>
            <w:div w:id="309137543">
              <w:marLeft w:val="0"/>
              <w:marRight w:val="0"/>
              <w:marTop w:val="0"/>
              <w:marBottom w:val="0"/>
              <w:divBdr>
                <w:top w:val="none" w:sz="0" w:space="0" w:color="auto"/>
                <w:left w:val="none" w:sz="0" w:space="0" w:color="auto"/>
                <w:bottom w:val="none" w:sz="0" w:space="0" w:color="auto"/>
                <w:right w:val="none" w:sz="0" w:space="0" w:color="auto"/>
              </w:divBdr>
            </w:div>
            <w:div w:id="84885651">
              <w:marLeft w:val="0"/>
              <w:marRight w:val="0"/>
              <w:marTop w:val="0"/>
              <w:marBottom w:val="0"/>
              <w:divBdr>
                <w:top w:val="none" w:sz="0" w:space="0" w:color="auto"/>
                <w:left w:val="none" w:sz="0" w:space="0" w:color="auto"/>
                <w:bottom w:val="none" w:sz="0" w:space="0" w:color="auto"/>
                <w:right w:val="none" w:sz="0" w:space="0" w:color="auto"/>
              </w:divBdr>
            </w:div>
            <w:div w:id="1511522898">
              <w:marLeft w:val="0"/>
              <w:marRight w:val="0"/>
              <w:marTop w:val="0"/>
              <w:marBottom w:val="0"/>
              <w:divBdr>
                <w:top w:val="none" w:sz="0" w:space="0" w:color="auto"/>
                <w:left w:val="none" w:sz="0" w:space="0" w:color="auto"/>
                <w:bottom w:val="none" w:sz="0" w:space="0" w:color="auto"/>
                <w:right w:val="none" w:sz="0" w:space="0" w:color="auto"/>
              </w:divBdr>
            </w:div>
            <w:div w:id="2074960595">
              <w:marLeft w:val="0"/>
              <w:marRight w:val="0"/>
              <w:marTop w:val="0"/>
              <w:marBottom w:val="0"/>
              <w:divBdr>
                <w:top w:val="none" w:sz="0" w:space="0" w:color="auto"/>
                <w:left w:val="none" w:sz="0" w:space="0" w:color="auto"/>
                <w:bottom w:val="none" w:sz="0" w:space="0" w:color="auto"/>
                <w:right w:val="none" w:sz="0" w:space="0" w:color="auto"/>
              </w:divBdr>
            </w:div>
            <w:div w:id="1353724456">
              <w:marLeft w:val="0"/>
              <w:marRight w:val="0"/>
              <w:marTop w:val="0"/>
              <w:marBottom w:val="0"/>
              <w:divBdr>
                <w:top w:val="none" w:sz="0" w:space="0" w:color="auto"/>
                <w:left w:val="none" w:sz="0" w:space="0" w:color="auto"/>
                <w:bottom w:val="none" w:sz="0" w:space="0" w:color="auto"/>
                <w:right w:val="none" w:sz="0" w:space="0" w:color="auto"/>
              </w:divBdr>
            </w:div>
            <w:div w:id="856501946">
              <w:marLeft w:val="0"/>
              <w:marRight w:val="0"/>
              <w:marTop w:val="0"/>
              <w:marBottom w:val="0"/>
              <w:divBdr>
                <w:top w:val="none" w:sz="0" w:space="0" w:color="auto"/>
                <w:left w:val="none" w:sz="0" w:space="0" w:color="auto"/>
                <w:bottom w:val="none" w:sz="0" w:space="0" w:color="auto"/>
                <w:right w:val="none" w:sz="0" w:space="0" w:color="auto"/>
              </w:divBdr>
            </w:div>
            <w:div w:id="723915036">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000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4613">
      <w:bodyDiv w:val="1"/>
      <w:marLeft w:val="0"/>
      <w:marRight w:val="0"/>
      <w:marTop w:val="0"/>
      <w:marBottom w:val="0"/>
      <w:divBdr>
        <w:top w:val="none" w:sz="0" w:space="0" w:color="auto"/>
        <w:left w:val="none" w:sz="0" w:space="0" w:color="auto"/>
        <w:bottom w:val="none" w:sz="0" w:space="0" w:color="auto"/>
        <w:right w:val="none" w:sz="0" w:space="0" w:color="auto"/>
      </w:divBdr>
      <w:divsChild>
        <w:div w:id="806358179">
          <w:marLeft w:val="0"/>
          <w:marRight w:val="0"/>
          <w:marTop w:val="0"/>
          <w:marBottom w:val="0"/>
          <w:divBdr>
            <w:top w:val="none" w:sz="0" w:space="0" w:color="auto"/>
            <w:left w:val="none" w:sz="0" w:space="0" w:color="auto"/>
            <w:bottom w:val="none" w:sz="0" w:space="0" w:color="auto"/>
            <w:right w:val="none" w:sz="0" w:space="0" w:color="auto"/>
          </w:divBdr>
          <w:divsChild>
            <w:div w:id="162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1178">
      <w:bodyDiv w:val="1"/>
      <w:marLeft w:val="0"/>
      <w:marRight w:val="0"/>
      <w:marTop w:val="0"/>
      <w:marBottom w:val="0"/>
      <w:divBdr>
        <w:top w:val="none" w:sz="0" w:space="0" w:color="auto"/>
        <w:left w:val="none" w:sz="0" w:space="0" w:color="auto"/>
        <w:bottom w:val="none" w:sz="0" w:space="0" w:color="auto"/>
        <w:right w:val="none" w:sz="0" w:space="0" w:color="auto"/>
      </w:divBdr>
      <w:divsChild>
        <w:div w:id="541751283">
          <w:marLeft w:val="0"/>
          <w:marRight w:val="0"/>
          <w:marTop w:val="0"/>
          <w:marBottom w:val="0"/>
          <w:divBdr>
            <w:top w:val="none" w:sz="0" w:space="0" w:color="auto"/>
            <w:left w:val="none" w:sz="0" w:space="0" w:color="auto"/>
            <w:bottom w:val="none" w:sz="0" w:space="0" w:color="auto"/>
            <w:right w:val="none" w:sz="0" w:space="0" w:color="auto"/>
          </w:divBdr>
          <w:divsChild>
            <w:div w:id="811748588">
              <w:marLeft w:val="0"/>
              <w:marRight w:val="0"/>
              <w:marTop w:val="0"/>
              <w:marBottom w:val="0"/>
              <w:divBdr>
                <w:top w:val="none" w:sz="0" w:space="0" w:color="auto"/>
                <w:left w:val="none" w:sz="0" w:space="0" w:color="auto"/>
                <w:bottom w:val="none" w:sz="0" w:space="0" w:color="auto"/>
                <w:right w:val="none" w:sz="0" w:space="0" w:color="auto"/>
              </w:divBdr>
            </w:div>
            <w:div w:id="321929250">
              <w:marLeft w:val="0"/>
              <w:marRight w:val="0"/>
              <w:marTop w:val="0"/>
              <w:marBottom w:val="0"/>
              <w:divBdr>
                <w:top w:val="none" w:sz="0" w:space="0" w:color="auto"/>
                <w:left w:val="none" w:sz="0" w:space="0" w:color="auto"/>
                <w:bottom w:val="none" w:sz="0" w:space="0" w:color="auto"/>
                <w:right w:val="none" w:sz="0" w:space="0" w:color="auto"/>
              </w:divBdr>
            </w:div>
            <w:div w:id="2081554920">
              <w:marLeft w:val="0"/>
              <w:marRight w:val="0"/>
              <w:marTop w:val="0"/>
              <w:marBottom w:val="0"/>
              <w:divBdr>
                <w:top w:val="none" w:sz="0" w:space="0" w:color="auto"/>
                <w:left w:val="none" w:sz="0" w:space="0" w:color="auto"/>
                <w:bottom w:val="none" w:sz="0" w:space="0" w:color="auto"/>
                <w:right w:val="none" w:sz="0" w:space="0" w:color="auto"/>
              </w:divBdr>
            </w:div>
            <w:div w:id="893388995">
              <w:marLeft w:val="0"/>
              <w:marRight w:val="0"/>
              <w:marTop w:val="0"/>
              <w:marBottom w:val="0"/>
              <w:divBdr>
                <w:top w:val="none" w:sz="0" w:space="0" w:color="auto"/>
                <w:left w:val="none" w:sz="0" w:space="0" w:color="auto"/>
                <w:bottom w:val="none" w:sz="0" w:space="0" w:color="auto"/>
                <w:right w:val="none" w:sz="0" w:space="0" w:color="auto"/>
              </w:divBdr>
            </w:div>
            <w:div w:id="603801315">
              <w:marLeft w:val="0"/>
              <w:marRight w:val="0"/>
              <w:marTop w:val="0"/>
              <w:marBottom w:val="0"/>
              <w:divBdr>
                <w:top w:val="none" w:sz="0" w:space="0" w:color="auto"/>
                <w:left w:val="none" w:sz="0" w:space="0" w:color="auto"/>
                <w:bottom w:val="none" w:sz="0" w:space="0" w:color="auto"/>
                <w:right w:val="none" w:sz="0" w:space="0" w:color="auto"/>
              </w:divBdr>
            </w:div>
            <w:div w:id="459493014">
              <w:marLeft w:val="0"/>
              <w:marRight w:val="0"/>
              <w:marTop w:val="0"/>
              <w:marBottom w:val="0"/>
              <w:divBdr>
                <w:top w:val="none" w:sz="0" w:space="0" w:color="auto"/>
                <w:left w:val="none" w:sz="0" w:space="0" w:color="auto"/>
                <w:bottom w:val="none" w:sz="0" w:space="0" w:color="auto"/>
                <w:right w:val="none" w:sz="0" w:space="0" w:color="auto"/>
              </w:divBdr>
            </w:div>
            <w:div w:id="25523751">
              <w:marLeft w:val="0"/>
              <w:marRight w:val="0"/>
              <w:marTop w:val="0"/>
              <w:marBottom w:val="0"/>
              <w:divBdr>
                <w:top w:val="none" w:sz="0" w:space="0" w:color="auto"/>
                <w:left w:val="none" w:sz="0" w:space="0" w:color="auto"/>
                <w:bottom w:val="none" w:sz="0" w:space="0" w:color="auto"/>
                <w:right w:val="none" w:sz="0" w:space="0" w:color="auto"/>
              </w:divBdr>
            </w:div>
            <w:div w:id="1895458256">
              <w:marLeft w:val="0"/>
              <w:marRight w:val="0"/>
              <w:marTop w:val="0"/>
              <w:marBottom w:val="0"/>
              <w:divBdr>
                <w:top w:val="none" w:sz="0" w:space="0" w:color="auto"/>
                <w:left w:val="none" w:sz="0" w:space="0" w:color="auto"/>
                <w:bottom w:val="none" w:sz="0" w:space="0" w:color="auto"/>
                <w:right w:val="none" w:sz="0" w:space="0" w:color="auto"/>
              </w:divBdr>
            </w:div>
            <w:div w:id="1893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570">
      <w:bodyDiv w:val="1"/>
      <w:marLeft w:val="0"/>
      <w:marRight w:val="0"/>
      <w:marTop w:val="0"/>
      <w:marBottom w:val="0"/>
      <w:divBdr>
        <w:top w:val="none" w:sz="0" w:space="0" w:color="auto"/>
        <w:left w:val="none" w:sz="0" w:space="0" w:color="auto"/>
        <w:bottom w:val="none" w:sz="0" w:space="0" w:color="auto"/>
        <w:right w:val="none" w:sz="0" w:space="0" w:color="auto"/>
      </w:divBdr>
      <w:divsChild>
        <w:div w:id="1543328993">
          <w:marLeft w:val="0"/>
          <w:marRight w:val="0"/>
          <w:marTop w:val="0"/>
          <w:marBottom w:val="0"/>
          <w:divBdr>
            <w:top w:val="none" w:sz="0" w:space="0" w:color="auto"/>
            <w:left w:val="none" w:sz="0" w:space="0" w:color="auto"/>
            <w:bottom w:val="none" w:sz="0" w:space="0" w:color="auto"/>
            <w:right w:val="none" w:sz="0" w:space="0" w:color="auto"/>
          </w:divBdr>
          <w:divsChild>
            <w:div w:id="1805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929">
      <w:bodyDiv w:val="1"/>
      <w:marLeft w:val="0"/>
      <w:marRight w:val="0"/>
      <w:marTop w:val="0"/>
      <w:marBottom w:val="0"/>
      <w:divBdr>
        <w:top w:val="none" w:sz="0" w:space="0" w:color="auto"/>
        <w:left w:val="none" w:sz="0" w:space="0" w:color="auto"/>
        <w:bottom w:val="none" w:sz="0" w:space="0" w:color="auto"/>
        <w:right w:val="none" w:sz="0" w:space="0" w:color="auto"/>
      </w:divBdr>
      <w:divsChild>
        <w:div w:id="966351660">
          <w:marLeft w:val="0"/>
          <w:marRight w:val="0"/>
          <w:marTop w:val="0"/>
          <w:marBottom w:val="0"/>
          <w:divBdr>
            <w:top w:val="none" w:sz="0" w:space="0" w:color="auto"/>
            <w:left w:val="none" w:sz="0" w:space="0" w:color="auto"/>
            <w:bottom w:val="none" w:sz="0" w:space="0" w:color="auto"/>
            <w:right w:val="none" w:sz="0" w:space="0" w:color="auto"/>
          </w:divBdr>
          <w:divsChild>
            <w:div w:id="1922449451">
              <w:marLeft w:val="0"/>
              <w:marRight w:val="0"/>
              <w:marTop w:val="0"/>
              <w:marBottom w:val="0"/>
              <w:divBdr>
                <w:top w:val="none" w:sz="0" w:space="0" w:color="auto"/>
                <w:left w:val="none" w:sz="0" w:space="0" w:color="auto"/>
                <w:bottom w:val="none" w:sz="0" w:space="0" w:color="auto"/>
                <w:right w:val="none" w:sz="0" w:space="0" w:color="auto"/>
              </w:divBdr>
            </w:div>
            <w:div w:id="1395082153">
              <w:marLeft w:val="0"/>
              <w:marRight w:val="0"/>
              <w:marTop w:val="0"/>
              <w:marBottom w:val="0"/>
              <w:divBdr>
                <w:top w:val="none" w:sz="0" w:space="0" w:color="auto"/>
                <w:left w:val="none" w:sz="0" w:space="0" w:color="auto"/>
                <w:bottom w:val="none" w:sz="0" w:space="0" w:color="auto"/>
                <w:right w:val="none" w:sz="0" w:space="0" w:color="auto"/>
              </w:divBdr>
            </w:div>
            <w:div w:id="1050614185">
              <w:marLeft w:val="0"/>
              <w:marRight w:val="0"/>
              <w:marTop w:val="0"/>
              <w:marBottom w:val="0"/>
              <w:divBdr>
                <w:top w:val="none" w:sz="0" w:space="0" w:color="auto"/>
                <w:left w:val="none" w:sz="0" w:space="0" w:color="auto"/>
                <w:bottom w:val="none" w:sz="0" w:space="0" w:color="auto"/>
                <w:right w:val="none" w:sz="0" w:space="0" w:color="auto"/>
              </w:divBdr>
            </w:div>
            <w:div w:id="1895652221">
              <w:marLeft w:val="0"/>
              <w:marRight w:val="0"/>
              <w:marTop w:val="0"/>
              <w:marBottom w:val="0"/>
              <w:divBdr>
                <w:top w:val="none" w:sz="0" w:space="0" w:color="auto"/>
                <w:left w:val="none" w:sz="0" w:space="0" w:color="auto"/>
                <w:bottom w:val="none" w:sz="0" w:space="0" w:color="auto"/>
                <w:right w:val="none" w:sz="0" w:space="0" w:color="auto"/>
              </w:divBdr>
            </w:div>
            <w:div w:id="1835607418">
              <w:marLeft w:val="0"/>
              <w:marRight w:val="0"/>
              <w:marTop w:val="0"/>
              <w:marBottom w:val="0"/>
              <w:divBdr>
                <w:top w:val="none" w:sz="0" w:space="0" w:color="auto"/>
                <w:left w:val="none" w:sz="0" w:space="0" w:color="auto"/>
                <w:bottom w:val="none" w:sz="0" w:space="0" w:color="auto"/>
                <w:right w:val="none" w:sz="0" w:space="0" w:color="auto"/>
              </w:divBdr>
            </w:div>
            <w:div w:id="9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2731">
      <w:bodyDiv w:val="1"/>
      <w:marLeft w:val="0"/>
      <w:marRight w:val="0"/>
      <w:marTop w:val="0"/>
      <w:marBottom w:val="0"/>
      <w:divBdr>
        <w:top w:val="none" w:sz="0" w:space="0" w:color="auto"/>
        <w:left w:val="none" w:sz="0" w:space="0" w:color="auto"/>
        <w:bottom w:val="none" w:sz="0" w:space="0" w:color="auto"/>
        <w:right w:val="none" w:sz="0" w:space="0" w:color="auto"/>
      </w:divBdr>
      <w:divsChild>
        <w:div w:id="511453523">
          <w:marLeft w:val="0"/>
          <w:marRight w:val="0"/>
          <w:marTop w:val="0"/>
          <w:marBottom w:val="0"/>
          <w:divBdr>
            <w:top w:val="none" w:sz="0" w:space="0" w:color="auto"/>
            <w:left w:val="none" w:sz="0" w:space="0" w:color="auto"/>
            <w:bottom w:val="none" w:sz="0" w:space="0" w:color="auto"/>
            <w:right w:val="none" w:sz="0" w:space="0" w:color="auto"/>
          </w:divBdr>
          <w:divsChild>
            <w:div w:id="977535804">
              <w:marLeft w:val="0"/>
              <w:marRight w:val="0"/>
              <w:marTop w:val="0"/>
              <w:marBottom w:val="0"/>
              <w:divBdr>
                <w:top w:val="none" w:sz="0" w:space="0" w:color="auto"/>
                <w:left w:val="none" w:sz="0" w:space="0" w:color="auto"/>
                <w:bottom w:val="none" w:sz="0" w:space="0" w:color="auto"/>
                <w:right w:val="none" w:sz="0" w:space="0" w:color="auto"/>
              </w:divBdr>
            </w:div>
            <w:div w:id="313342020">
              <w:marLeft w:val="0"/>
              <w:marRight w:val="0"/>
              <w:marTop w:val="0"/>
              <w:marBottom w:val="0"/>
              <w:divBdr>
                <w:top w:val="none" w:sz="0" w:space="0" w:color="auto"/>
                <w:left w:val="none" w:sz="0" w:space="0" w:color="auto"/>
                <w:bottom w:val="none" w:sz="0" w:space="0" w:color="auto"/>
                <w:right w:val="none" w:sz="0" w:space="0" w:color="auto"/>
              </w:divBdr>
            </w:div>
            <w:div w:id="757294286">
              <w:marLeft w:val="0"/>
              <w:marRight w:val="0"/>
              <w:marTop w:val="0"/>
              <w:marBottom w:val="0"/>
              <w:divBdr>
                <w:top w:val="none" w:sz="0" w:space="0" w:color="auto"/>
                <w:left w:val="none" w:sz="0" w:space="0" w:color="auto"/>
                <w:bottom w:val="none" w:sz="0" w:space="0" w:color="auto"/>
                <w:right w:val="none" w:sz="0" w:space="0" w:color="auto"/>
              </w:divBdr>
            </w:div>
            <w:div w:id="1641808729">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318924409">
              <w:marLeft w:val="0"/>
              <w:marRight w:val="0"/>
              <w:marTop w:val="0"/>
              <w:marBottom w:val="0"/>
              <w:divBdr>
                <w:top w:val="none" w:sz="0" w:space="0" w:color="auto"/>
                <w:left w:val="none" w:sz="0" w:space="0" w:color="auto"/>
                <w:bottom w:val="none" w:sz="0" w:space="0" w:color="auto"/>
                <w:right w:val="none" w:sz="0" w:space="0" w:color="auto"/>
              </w:divBdr>
            </w:div>
            <w:div w:id="848830266">
              <w:marLeft w:val="0"/>
              <w:marRight w:val="0"/>
              <w:marTop w:val="0"/>
              <w:marBottom w:val="0"/>
              <w:divBdr>
                <w:top w:val="none" w:sz="0" w:space="0" w:color="auto"/>
                <w:left w:val="none" w:sz="0" w:space="0" w:color="auto"/>
                <w:bottom w:val="none" w:sz="0" w:space="0" w:color="auto"/>
                <w:right w:val="none" w:sz="0" w:space="0" w:color="auto"/>
              </w:divBdr>
            </w:div>
            <w:div w:id="2135099763">
              <w:marLeft w:val="0"/>
              <w:marRight w:val="0"/>
              <w:marTop w:val="0"/>
              <w:marBottom w:val="0"/>
              <w:divBdr>
                <w:top w:val="none" w:sz="0" w:space="0" w:color="auto"/>
                <w:left w:val="none" w:sz="0" w:space="0" w:color="auto"/>
                <w:bottom w:val="none" w:sz="0" w:space="0" w:color="auto"/>
                <w:right w:val="none" w:sz="0" w:space="0" w:color="auto"/>
              </w:divBdr>
            </w:div>
            <w:div w:id="451942997">
              <w:marLeft w:val="0"/>
              <w:marRight w:val="0"/>
              <w:marTop w:val="0"/>
              <w:marBottom w:val="0"/>
              <w:divBdr>
                <w:top w:val="none" w:sz="0" w:space="0" w:color="auto"/>
                <w:left w:val="none" w:sz="0" w:space="0" w:color="auto"/>
                <w:bottom w:val="none" w:sz="0" w:space="0" w:color="auto"/>
                <w:right w:val="none" w:sz="0" w:space="0" w:color="auto"/>
              </w:divBdr>
            </w:div>
            <w:div w:id="1012341660">
              <w:marLeft w:val="0"/>
              <w:marRight w:val="0"/>
              <w:marTop w:val="0"/>
              <w:marBottom w:val="0"/>
              <w:divBdr>
                <w:top w:val="none" w:sz="0" w:space="0" w:color="auto"/>
                <w:left w:val="none" w:sz="0" w:space="0" w:color="auto"/>
                <w:bottom w:val="none" w:sz="0" w:space="0" w:color="auto"/>
                <w:right w:val="none" w:sz="0" w:space="0" w:color="auto"/>
              </w:divBdr>
            </w:div>
            <w:div w:id="1040012529">
              <w:marLeft w:val="0"/>
              <w:marRight w:val="0"/>
              <w:marTop w:val="0"/>
              <w:marBottom w:val="0"/>
              <w:divBdr>
                <w:top w:val="none" w:sz="0" w:space="0" w:color="auto"/>
                <w:left w:val="none" w:sz="0" w:space="0" w:color="auto"/>
                <w:bottom w:val="none" w:sz="0" w:space="0" w:color="auto"/>
                <w:right w:val="none" w:sz="0" w:space="0" w:color="auto"/>
              </w:divBdr>
            </w:div>
            <w:div w:id="14052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7301">
          <w:marLeft w:val="0"/>
          <w:marRight w:val="0"/>
          <w:marTop w:val="0"/>
          <w:marBottom w:val="0"/>
          <w:divBdr>
            <w:top w:val="none" w:sz="0" w:space="0" w:color="auto"/>
            <w:left w:val="none" w:sz="0" w:space="0" w:color="auto"/>
            <w:bottom w:val="none" w:sz="0" w:space="0" w:color="auto"/>
            <w:right w:val="none" w:sz="0" w:space="0" w:color="auto"/>
          </w:divBdr>
          <w:divsChild>
            <w:div w:id="1282107597">
              <w:marLeft w:val="0"/>
              <w:marRight w:val="0"/>
              <w:marTop w:val="0"/>
              <w:marBottom w:val="0"/>
              <w:divBdr>
                <w:top w:val="none" w:sz="0" w:space="0" w:color="auto"/>
                <w:left w:val="none" w:sz="0" w:space="0" w:color="auto"/>
                <w:bottom w:val="none" w:sz="0" w:space="0" w:color="auto"/>
                <w:right w:val="none" w:sz="0" w:space="0" w:color="auto"/>
              </w:divBdr>
            </w:div>
            <w:div w:id="865027169">
              <w:marLeft w:val="0"/>
              <w:marRight w:val="0"/>
              <w:marTop w:val="0"/>
              <w:marBottom w:val="0"/>
              <w:divBdr>
                <w:top w:val="none" w:sz="0" w:space="0" w:color="auto"/>
                <w:left w:val="none" w:sz="0" w:space="0" w:color="auto"/>
                <w:bottom w:val="none" w:sz="0" w:space="0" w:color="auto"/>
                <w:right w:val="none" w:sz="0" w:space="0" w:color="auto"/>
              </w:divBdr>
            </w:div>
            <w:div w:id="12927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9113">
      <w:bodyDiv w:val="1"/>
      <w:marLeft w:val="0"/>
      <w:marRight w:val="0"/>
      <w:marTop w:val="0"/>
      <w:marBottom w:val="0"/>
      <w:divBdr>
        <w:top w:val="none" w:sz="0" w:space="0" w:color="auto"/>
        <w:left w:val="none" w:sz="0" w:space="0" w:color="auto"/>
        <w:bottom w:val="none" w:sz="0" w:space="0" w:color="auto"/>
        <w:right w:val="none" w:sz="0" w:space="0" w:color="auto"/>
      </w:divBdr>
      <w:divsChild>
        <w:div w:id="1140462816">
          <w:marLeft w:val="0"/>
          <w:marRight w:val="0"/>
          <w:marTop w:val="0"/>
          <w:marBottom w:val="0"/>
          <w:divBdr>
            <w:top w:val="none" w:sz="0" w:space="0" w:color="auto"/>
            <w:left w:val="none" w:sz="0" w:space="0" w:color="auto"/>
            <w:bottom w:val="none" w:sz="0" w:space="0" w:color="auto"/>
            <w:right w:val="none" w:sz="0" w:space="0" w:color="auto"/>
          </w:divBdr>
          <w:divsChild>
            <w:div w:id="1793017001">
              <w:marLeft w:val="0"/>
              <w:marRight w:val="0"/>
              <w:marTop w:val="0"/>
              <w:marBottom w:val="0"/>
              <w:divBdr>
                <w:top w:val="none" w:sz="0" w:space="0" w:color="auto"/>
                <w:left w:val="none" w:sz="0" w:space="0" w:color="auto"/>
                <w:bottom w:val="none" w:sz="0" w:space="0" w:color="auto"/>
                <w:right w:val="none" w:sz="0" w:space="0" w:color="auto"/>
              </w:divBdr>
            </w:div>
            <w:div w:id="705327377">
              <w:marLeft w:val="0"/>
              <w:marRight w:val="0"/>
              <w:marTop w:val="0"/>
              <w:marBottom w:val="0"/>
              <w:divBdr>
                <w:top w:val="none" w:sz="0" w:space="0" w:color="auto"/>
                <w:left w:val="none" w:sz="0" w:space="0" w:color="auto"/>
                <w:bottom w:val="none" w:sz="0" w:space="0" w:color="auto"/>
                <w:right w:val="none" w:sz="0" w:space="0" w:color="auto"/>
              </w:divBdr>
            </w:div>
            <w:div w:id="1430197154">
              <w:marLeft w:val="0"/>
              <w:marRight w:val="0"/>
              <w:marTop w:val="0"/>
              <w:marBottom w:val="0"/>
              <w:divBdr>
                <w:top w:val="none" w:sz="0" w:space="0" w:color="auto"/>
                <w:left w:val="none" w:sz="0" w:space="0" w:color="auto"/>
                <w:bottom w:val="none" w:sz="0" w:space="0" w:color="auto"/>
                <w:right w:val="none" w:sz="0" w:space="0" w:color="auto"/>
              </w:divBdr>
            </w:div>
            <w:div w:id="762188320">
              <w:marLeft w:val="0"/>
              <w:marRight w:val="0"/>
              <w:marTop w:val="0"/>
              <w:marBottom w:val="0"/>
              <w:divBdr>
                <w:top w:val="none" w:sz="0" w:space="0" w:color="auto"/>
                <w:left w:val="none" w:sz="0" w:space="0" w:color="auto"/>
                <w:bottom w:val="none" w:sz="0" w:space="0" w:color="auto"/>
                <w:right w:val="none" w:sz="0" w:space="0" w:color="auto"/>
              </w:divBdr>
            </w:div>
            <w:div w:id="1490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2358">
      <w:bodyDiv w:val="1"/>
      <w:marLeft w:val="0"/>
      <w:marRight w:val="0"/>
      <w:marTop w:val="0"/>
      <w:marBottom w:val="0"/>
      <w:divBdr>
        <w:top w:val="none" w:sz="0" w:space="0" w:color="auto"/>
        <w:left w:val="none" w:sz="0" w:space="0" w:color="auto"/>
        <w:bottom w:val="none" w:sz="0" w:space="0" w:color="auto"/>
        <w:right w:val="none" w:sz="0" w:space="0" w:color="auto"/>
      </w:divBdr>
      <w:divsChild>
        <w:div w:id="1465851411">
          <w:marLeft w:val="0"/>
          <w:marRight w:val="0"/>
          <w:marTop w:val="0"/>
          <w:marBottom w:val="0"/>
          <w:divBdr>
            <w:top w:val="none" w:sz="0" w:space="0" w:color="auto"/>
            <w:left w:val="none" w:sz="0" w:space="0" w:color="auto"/>
            <w:bottom w:val="none" w:sz="0" w:space="0" w:color="auto"/>
            <w:right w:val="none" w:sz="0" w:space="0" w:color="auto"/>
          </w:divBdr>
          <w:divsChild>
            <w:div w:id="2067993282">
              <w:marLeft w:val="0"/>
              <w:marRight w:val="0"/>
              <w:marTop w:val="0"/>
              <w:marBottom w:val="0"/>
              <w:divBdr>
                <w:top w:val="none" w:sz="0" w:space="0" w:color="auto"/>
                <w:left w:val="none" w:sz="0" w:space="0" w:color="auto"/>
                <w:bottom w:val="none" w:sz="0" w:space="0" w:color="auto"/>
                <w:right w:val="none" w:sz="0" w:space="0" w:color="auto"/>
              </w:divBdr>
            </w:div>
            <w:div w:id="52248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7260">
      <w:bodyDiv w:val="1"/>
      <w:marLeft w:val="0"/>
      <w:marRight w:val="0"/>
      <w:marTop w:val="0"/>
      <w:marBottom w:val="0"/>
      <w:divBdr>
        <w:top w:val="none" w:sz="0" w:space="0" w:color="auto"/>
        <w:left w:val="none" w:sz="0" w:space="0" w:color="auto"/>
        <w:bottom w:val="none" w:sz="0" w:space="0" w:color="auto"/>
        <w:right w:val="none" w:sz="0" w:space="0" w:color="auto"/>
      </w:divBdr>
      <w:divsChild>
        <w:div w:id="675495829">
          <w:marLeft w:val="0"/>
          <w:marRight w:val="0"/>
          <w:marTop w:val="0"/>
          <w:marBottom w:val="0"/>
          <w:divBdr>
            <w:top w:val="none" w:sz="0" w:space="0" w:color="auto"/>
            <w:left w:val="none" w:sz="0" w:space="0" w:color="auto"/>
            <w:bottom w:val="none" w:sz="0" w:space="0" w:color="auto"/>
            <w:right w:val="none" w:sz="0" w:space="0" w:color="auto"/>
          </w:divBdr>
          <w:divsChild>
            <w:div w:id="10646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1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4579">
          <w:marLeft w:val="0"/>
          <w:marRight w:val="0"/>
          <w:marTop w:val="0"/>
          <w:marBottom w:val="0"/>
          <w:divBdr>
            <w:top w:val="none" w:sz="0" w:space="0" w:color="auto"/>
            <w:left w:val="none" w:sz="0" w:space="0" w:color="auto"/>
            <w:bottom w:val="none" w:sz="0" w:space="0" w:color="auto"/>
            <w:right w:val="none" w:sz="0" w:space="0" w:color="auto"/>
          </w:divBdr>
          <w:divsChild>
            <w:div w:id="1760366253">
              <w:marLeft w:val="0"/>
              <w:marRight w:val="0"/>
              <w:marTop w:val="0"/>
              <w:marBottom w:val="0"/>
              <w:divBdr>
                <w:top w:val="none" w:sz="0" w:space="0" w:color="auto"/>
                <w:left w:val="none" w:sz="0" w:space="0" w:color="auto"/>
                <w:bottom w:val="none" w:sz="0" w:space="0" w:color="auto"/>
                <w:right w:val="none" w:sz="0" w:space="0" w:color="auto"/>
              </w:divBdr>
            </w:div>
            <w:div w:id="573860117">
              <w:marLeft w:val="0"/>
              <w:marRight w:val="0"/>
              <w:marTop w:val="0"/>
              <w:marBottom w:val="0"/>
              <w:divBdr>
                <w:top w:val="none" w:sz="0" w:space="0" w:color="auto"/>
                <w:left w:val="none" w:sz="0" w:space="0" w:color="auto"/>
                <w:bottom w:val="none" w:sz="0" w:space="0" w:color="auto"/>
                <w:right w:val="none" w:sz="0" w:space="0" w:color="auto"/>
              </w:divBdr>
            </w:div>
            <w:div w:id="1924683013">
              <w:marLeft w:val="0"/>
              <w:marRight w:val="0"/>
              <w:marTop w:val="0"/>
              <w:marBottom w:val="0"/>
              <w:divBdr>
                <w:top w:val="none" w:sz="0" w:space="0" w:color="auto"/>
                <w:left w:val="none" w:sz="0" w:space="0" w:color="auto"/>
                <w:bottom w:val="none" w:sz="0" w:space="0" w:color="auto"/>
                <w:right w:val="none" w:sz="0" w:space="0" w:color="auto"/>
              </w:divBdr>
            </w:div>
            <w:div w:id="917788590">
              <w:marLeft w:val="0"/>
              <w:marRight w:val="0"/>
              <w:marTop w:val="0"/>
              <w:marBottom w:val="0"/>
              <w:divBdr>
                <w:top w:val="none" w:sz="0" w:space="0" w:color="auto"/>
                <w:left w:val="none" w:sz="0" w:space="0" w:color="auto"/>
                <w:bottom w:val="none" w:sz="0" w:space="0" w:color="auto"/>
                <w:right w:val="none" w:sz="0" w:space="0" w:color="auto"/>
              </w:divBdr>
            </w:div>
            <w:div w:id="1038162914">
              <w:marLeft w:val="0"/>
              <w:marRight w:val="0"/>
              <w:marTop w:val="0"/>
              <w:marBottom w:val="0"/>
              <w:divBdr>
                <w:top w:val="none" w:sz="0" w:space="0" w:color="auto"/>
                <w:left w:val="none" w:sz="0" w:space="0" w:color="auto"/>
                <w:bottom w:val="none" w:sz="0" w:space="0" w:color="auto"/>
                <w:right w:val="none" w:sz="0" w:space="0" w:color="auto"/>
              </w:divBdr>
            </w:div>
            <w:div w:id="868956416">
              <w:marLeft w:val="0"/>
              <w:marRight w:val="0"/>
              <w:marTop w:val="0"/>
              <w:marBottom w:val="0"/>
              <w:divBdr>
                <w:top w:val="none" w:sz="0" w:space="0" w:color="auto"/>
                <w:left w:val="none" w:sz="0" w:space="0" w:color="auto"/>
                <w:bottom w:val="none" w:sz="0" w:space="0" w:color="auto"/>
                <w:right w:val="none" w:sz="0" w:space="0" w:color="auto"/>
              </w:divBdr>
            </w:div>
            <w:div w:id="1379474222">
              <w:marLeft w:val="0"/>
              <w:marRight w:val="0"/>
              <w:marTop w:val="0"/>
              <w:marBottom w:val="0"/>
              <w:divBdr>
                <w:top w:val="none" w:sz="0" w:space="0" w:color="auto"/>
                <w:left w:val="none" w:sz="0" w:space="0" w:color="auto"/>
                <w:bottom w:val="none" w:sz="0" w:space="0" w:color="auto"/>
                <w:right w:val="none" w:sz="0" w:space="0" w:color="auto"/>
              </w:divBdr>
            </w:div>
            <w:div w:id="842547384">
              <w:marLeft w:val="0"/>
              <w:marRight w:val="0"/>
              <w:marTop w:val="0"/>
              <w:marBottom w:val="0"/>
              <w:divBdr>
                <w:top w:val="none" w:sz="0" w:space="0" w:color="auto"/>
                <w:left w:val="none" w:sz="0" w:space="0" w:color="auto"/>
                <w:bottom w:val="none" w:sz="0" w:space="0" w:color="auto"/>
                <w:right w:val="none" w:sz="0" w:space="0" w:color="auto"/>
              </w:divBdr>
            </w:div>
            <w:div w:id="2108308372">
              <w:marLeft w:val="0"/>
              <w:marRight w:val="0"/>
              <w:marTop w:val="0"/>
              <w:marBottom w:val="0"/>
              <w:divBdr>
                <w:top w:val="none" w:sz="0" w:space="0" w:color="auto"/>
                <w:left w:val="none" w:sz="0" w:space="0" w:color="auto"/>
                <w:bottom w:val="none" w:sz="0" w:space="0" w:color="auto"/>
                <w:right w:val="none" w:sz="0" w:space="0" w:color="auto"/>
              </w:divBdr>
            </w:div>
            <w:div w:id="769550713">
              <w:marLeft w:val="0"/>
              <w:marRight w:val="0"/>
              <w:marTop w:val="0"/>
              <w:marBottom w:val="0"/>
              <w:divBdr>
                <w:top w:val="none" w:sz="0" w:space="0" w:color="auto"/>
                <w:left w:val="none" w:sz="0" w:space="0" w:color="auto"/>
                <w:bottom w:val="none" w:sz="0" w:space="0" w:color="auto"/>
                <w:right w:val="none" w:sz="0" w:space="0" w:color="auto"/>
              </w:divBdr>
            </w:div>
            <w:div w:id="1662655090">
              <w:marLeft w:val="0"/>
              <w:marRight w:val="0"/>
              <w:marTop w:val="0"/>
              <w:marBottom w:val="0"/>
              <w:divBdr>
                <w:top w:val="none" w:sz="0" w:space="0" w:color="auto"/>
                <w:left w:val="none" w:sz="0" w:space="0" w:color="auto"/>
                <w:bottom w:val="none" w:sz="0" w:space="0" w:color="auto"/>
                <w:right w:val="none" w:sz="0" w:space="0" w:color="auto"/>
              </w:divBdr>
            </w:div>
            <w:div w:id="585772017">
              <w:marLeft w:val="0"/>
              <w:marRight w:val="0"/>
              <w:marTop w:val="0"/>
              <w:marBottom w:val="0"/>
              <w:divBdr>
                <w:top w:val="none" w:sz="0" w:space="0" w:color="auto"/>
                <w:left w:val="none" w:sz="0" w:space="0" w:color="auto"/>
                <w:bottom w:val="none" w:sz="0" w:space="0" w:color="auto"/>
                <w:right w:val="none" w:sz="0" w:space="0" w:color="auto"/>
              </w:divBdr>
            </w:div>
            <w:div w:id="1095856156">
              <w:marLeft w:val="0"/>
              <w:marRight w:val="0"/>
              <w:marTop w:val="0"/>
              <w:marBottom w:val="0"/>
              <w:divBdr>
                <w:top w:val="none" w:sz="0" w:space="0" w:color="auto"/>
                <w:left w:val="none" w:sz="0" w:space="0" w:color="auto"/>
                <w:bottom w:val="none" w:sz="0" w:space="0" w:color="auto"/>
                <w:right w:val="none" w:sz="0" w:space="0" w:color="auto"/>
              </w:divBdr>
            </w:div>
            <w:div w:id="106437223">
              <w:marLeft w:val="0"/>
              <w:marRight w:val="0"/>
              <w:marTop w:val="0"/>
              <w:marBottom w:val="0"/>
              <w:divBdr>
                <w:top w:val="none" w:sz="0" w:space="0" w:color="auto"/>
                <w:left w:val="none" w:sz="0" w:space="0" w:color="auto"/>
                <w:bottom w:val="none" w:sz="0" w:space="0" w:color="auto"/>
                <w:right w:val="none" w:sz="0" w:space="0" w:color="auto"/>
              </w:divBdr>
            </w:div>
            <w:div w:id="1709913137">
              <w:marLeft w:val="0"/>
              <w:marRight w:val="0"/>
              <w:marTop w:val="0"/>
              <w:marBottom w:val="0"/>
              <w:divBdr>
                <w:top w:val="none" w:sz="0" w:space="0" w:color="auto"/>
                <w:left w:val="none" w:sz="0" w:space="0" w:color="auto"/>
                <w:bottom w:val="none" w:sz="0" w:space="0" w:color="auto"/>
                <w:right w:val="none" w:sz="0" w:space="0" w:color="auto"/>
              </w:divBdr>
            </w:div>
            <w:div w:id="1595238342">
              <w:marLeft w:val="0"/>
              <w:marRight w:val="0"/>
              <w:marTop w:val="0"/>
              <w:marBottom w:val="0"/>
              <w:divBdr>
                <w:top w:val="none" w:sz="0" w:space="0" w:color="auto"/>
                <w:left w:val="none" w:sz="0" w:space="0" w:color="auto"/>
                <w:bottom w:val="none" w:sz="0" w:space="0" w:color="auto"/>
                <w:right w:val="none" w:sz="0" w:space="0" w:color="auto"/>
              </w:divBdr>
            </w:div>
            <w:div w:id="1283726006">
              <w:marLeft w:val="0"/>
              <w:marRight w:val="0"/>
              <w:marTop w:val="0"/>
              <w:marBottom w:val="0"/>
              <w:divBdr>
                <w:top w:val="none" w:sz="0" w:space="0" w:color="auto"/>
                <w:left w:val="none" w:sz="0" w:space="0" w:color="auto"/>
                <w:bottom w:val="none" w:sz="0" w:space="0" w:color="auto"/>
                <w:right w:val="none" w:sz="0" w:space="0" w:color="auto"/>
              </w:divBdr>
            </w:div>
            <w:div w:id="1269922753">
              <w:marLeft w:val="0"/>
              <w:marRight w:val="0"/>
              <w:marTop w:val="0"/>
              <w:marBottom w:val="0"/>
              <w:divBdr>
                <w:top w:val="none" w:sz="0" w:space="0" w:color="auto"/>
                <w:left w:val="none" w:sz="0" w:space="0" w:color="auto"/>
                <w:bottom w:val="none" w:sz="0" w:space="0" w:color="auto"/>
                <w:right w:val="none" w:sz="0" w:space="0" w:color="auto"/>
              </w:divBdr>
            </w:div>
            <w:div w:id="1429931923">
              <w:marLeft w:val="0"/>
              <w:marRight w:val="0"/>
              <w:marTop w:val="0"/>
              <w:marBottom w:val="0"/>
              <w:divBdr>
                <w:top w:val="none" w:sz="0" w:space="0" w:color="auto"/>
                <w:left w:val="none" w:sz="0" w:space="0" w:color="auto"/>
                <w:bottom w:val="none" w:sz="0" w:space="0" w:color="auto"/>
                <w:right w:val="none" w:sz="0" w:space="0" w:color="auto"/>
              </w:divBdr>
            </w:div>
            <w:div w:id="797379211">
              <w:marLeft w:val="0"/>
              <w:marRight w:val="0"/>
              <w:marTop w:val="0"/>
              <w:marBottom w:val="0"/>
              <w:divBdr>
                <w:top w:val="none" w:sz="0" w:space="0" w:color="auto"/>
                <w:left w:val="none" w:sz="0" w:space="0" w:color="auto"/>
                <w:bottom w:val="none" w:sz="0" w:space="0" w:color="auto"/>
                <w:right w:val="none" w:sz="0" w:space="0" w:color="auto"/>
              </w:divBdr>
            </w:div>
            <w:div w:id="120270825">
              <w:marLeft w:val="0"/>
              <w:marRight w:val="0"/>
              <w:marTop w:val="0"/>
              <w:marBottom w:val="0"/>
              <w:divBdr>
                <w:top w:val="none" w:sz="0" w:space="0" w:color="auto"/>
                <w:left w:val="none" w:sz="0" w:space="0" w:color="auto"/>
                <w:bottom w:val="none" w:sz="0" w:space="0" w:color="auto"/>
                <w:right w:val="none" w:sz="0" w:space="0" w:color="auto"/>
              </w:divBdr>
            </w:div>
            <w:div w:id="650409337">
              <w:marLeft w:val="0"/>
              <w:marRight w:val="0"/>
              <w:marTop w:val="0"/>
              <w:marBottom w:val="0"/>
              <w:divBdr>
                <w:top w:val="none" w:sz="0" w:space="0" w:color="auto"/>
                <w:left w:val="none" w:sz="0" w:space="0" w:color="auto"/>
                <w:bottom w:val="none" w:sz="0" w:space="0" w:color="auto"/>
                <w:right w:val="none" w:sz="0" w:space="0" w:color="auto"/>
              </w:divBdr>
            </w:div>
            <w:div w:id="1148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7151818">
      <w:bodyDiv w:val="1"/>
      <w:marLeft w:val="0"/>
      <w:marRight w:val="0"/>
      <w:marTop w:val="0"/>
      <w:marBottom w:val="0"/>
      <w:divBdr>
        <w:top w:val="none" w:sz="0" w:space="0" w:color="auto"/>
        <w:left w:val="none" w:sz="0" w:space="0" w:color="auto"/>
        <w:bottom w:val="none" w:sz="0" w:space="0" w:color="auto"/>
        <w:right w:val="none" w:sz="0" w:space="0" w:color="auto"/>
      </w:divBdr>
      <w:divsChild>
        <w:div w:id="1902864897">
          <w:marLeft w:val="0"/>
          <w:marRight w:val="0"/>
          <w:marTop w:val="0"/>
          <w:marBottom w:val="0"/>
          <w:divBdr>
            <w:top w:val="none" w:sz="0" w:space="0" w:color="auto"/>
            <w:left w:val="none" w:sz="0" w:space="0" w:color="auto"/>
            <w:bottom w:val="none" w:sz="0" w:space="0" w:color="auto"/>
            <w:right w:val="none" w:sz="0" w:space="0" w:color="auto"/>
          </w:divBdr>
          <w:divsChild>
            <w:div w:id="2107648659">
              <w:marLeft w:val="0"/>
              <w:marRight w:val="0"/>
              <w:marTop w:val="0"/>
              <w:marBottom w:val="0"/>
              <w:divBdr>
                <w:top w:val="none" w:sz="0" w:space="0" w:color="auto"/>
                <w:left w:val="none" w:sz="0" w:space="0" w:color="auto"/>
                <w:bottom w:val="none" w:sz="0" w:space="0" w:color="auto"/>
                <w:right w:val="none" w:sz="0" w:space="0" w:color="auto"/>
              </w:divBdr>
            </w:div>
            <w:div w:id="1442454818">
              <w:marLeft w:val="0"/>
              <w:marRight w:val="0"/>
              <w:marTop w:val="0"/>
              <w:marBottom w:val="0"/>
              <w:divBdr>
                <w:top w:val="none" w:sz="0" w:space="0" w:color="auto"/>
                <w:left w:val="none" w:sz="0" w:space="0" w:color="auto"/>
                <w:bottom w:val="none" w:sz="0" w:space="0" w:color="auto"/>
                <w:right w:val="none" w:sz="0" w:space="0" w:color="auto"/>
              </w:divBdr>
            </w:div>
            <w:div w:id="530805041">
              <w:marLeft w:val="0"/>
              <w:marRight w:val="0"/>
              <w:marTop w:val="0"/>
              <w:marBottom w:val="0"/>
              <w:divBdr>
                <w:top w:val="none" w:sz="0" w:space="0" w:color="auto"/>
                <w:left w:val="none" w:sz="0" w:space="0" w:color="auto"/>
                <w:bottom w:val="none" w:sz="0" w:space="0" w:color="auto"/>
                <w:right w:val="none" w:sz="0" w:space="0" w:color="auto"/>
              </w:divBdr>
            </w:div>
            <w:div w:id="2071612355">
              <w:marLeft w:val="0"/>
              <w:marRight w:val="0"/>
              <w:marTop w:val="0"/>
              <w:marBottom w:val="0"/>
              <w:divBdr>
                <w:top w:val="none" w:sz="0" w:space="0" w:color="auto"/>
                <w:left w:val="none" w:sz="0" w:space="0" w:color="auto"/>
                <w:bottom w:val="none" w:sz="0" w:space="0" w:color="auto"/>
                <w:right w:val="none" w:sz="0" w:space="0" w:color="auto"/>
              </w:divBdr>
            </w:div>
            <w:div w:id="89014005">
              <w:marLeft w:val="0"/>
              <w:marRight w:val="0"/>
              <w:marTop w:val="0"/>
              <w:marBottom w:val="0"/>
              <w:divBdr>
                <w:top w:val="none" w:sz="0" w:space="0" w:color="auto"/>
                <w:left w:val="none" w:sz="0" w:space="0" w:color="auto"/>
                <w:bottom w:val="none" w:sz="0" w:space="0" w:color="auto"/>
                <w:right w:val="none" w:sz="0" w:space="0" w:color="auto"/>
              </w:divBdr>
            </w:div>
            <w:div w:id="1200052140">
              <w:marLeft w:val="0"/>
              <w:marRight w:val="0"/>
              <w:marTop w:val="0"/>
              <w:marBottom w:val="0"/>
              <w:divBdr>
                <w:top w:val="none" w:sz="0" w:space="0" w:color="auto"/>
                <w:left w:val="none" w:sz="0" w:space="0" w:color="auto"/>
                <w:bottom w:val="none" w:sz="0" w:space="0" w:color="auto"/>
                <w:right w:val="none" w:sz="0" w:space="0" w:color="auto"/>
              </w:divBdr>
            </w:div>
            <w:div w:id="2055150">
              <w:marLeft w:val="0"/>
              <w:marRight w:val="0"/>
              <w:marTop w:val="0"/>
              <w:marBottom w:val="0"/>
              <w:divBdr>
                <w:top w:val="none" w:sz="0" w:space="0" w:color="auto"/>
                <w:left w:val="none" w:sz="0" w:space="0" w:color="auto"/>
                <w:bottom w:val="none" w:sz="0" w:space="0" w:color="auto"/>
                <w:right w:val="none" w:sz="0" w:space="0" w:color="auto"/>
              </w:divBdr>
            </w:div>
            <w:div w:id="1357737214">
              <w:marLeft w:val="0"/>
              <w:marRight w:val="0"/>
              <w:marTop w:val="0"/>
              <w:marBottom w:val="0"/>
              <w:divBdr>
                <w:top w:val="none" w:sz="0" w:space="0" w:color="auto"/>
                <w:left w:val="none" w:sz="0" w:space="0" w:color="auto"/>
                <w:bottom w:val="none" w:sz="0" w:space="0" w:color="auto"/>
                <w:right w:val="none" w:sz="0" w:space="0" w:color="auto"/>
              </w:divBdr>
            </w:div>
            <w:div w:id="1798058728">
              <w:marLeft w:val="0"/>
              <w:marRight w:val="0"/>
              <w:marTop w:val="0"/>
              <w:marBottom w:val="0"/>
              <w:divBdr>
                <w:top w:val="none" w:sz="0" w:space="0" w:color="auto"/>
                <w:left w:val="none" w:sz="0" w:space="0" w:color="auto"/>
                <w:bottom w:val="none" w:sz="0" w:space="0" w:color="auto"/>
                <w:right w:val="none" w:sz="0" w:space="0" w:color="auto"/>
              </w:divBdr>
            </w:div>
            <w:div w:id="2000840480">
              <w:marLeft w:val="0"/>
              <w:marRight w:val="0"/>
              <w:marTop w:val="0"/>
              <w:marBottom w:val="0"/>
              <w:divBdr>
                <w:top w:val="none" w:sz="0" w:space="0" w:color="auto"/>
                <w:left w:val="none" w:sz="0" w:space="0" w:color="auto"/>
                <w:bottom w:val="none" w:sz="0" w:space="0" w:color="auto"/>
                <w:right w:val="none" w:sz="0" w:space="0" w:color="auto"/>
              </w:divBdr>
            </w:div>
            <w:div w:id="1540245714">
              <w:marLeft w:val="0"/>
              <w:marRight w:val="0"/>
              <w:marTop w:val="0"/>
              <w:marBottom w:val="0"/>
              <w:divBdr>
                <w:top w:val="none" w:sz="0" w:space="0" w:color="auto"/>
                <w:left w:val="none" w:sz="0" w:space="0" w:color="auto"/>
                <w:bottom w:val="none" w:sz="0" w:space="0" w:color="auto"/>
                <w:right w:val="none" w:sz="0" w:space="0" w:color="auto"/>
              </w:divBdr>
            </w:div>
            <w:div w:id="1143893077">
              <w:marLeft w:val="0"/>
              <w:marRight w:val="0"/>
              <w:marTop w:val="0"/>
              <w:marBottom w:val="0"/>
              <w:divBdr>
                <w:top w:val="none" w:sz="0" w:space="0" w:color="auto"/>
                <w:left w:val="none" w:sz="0" w:space="0" w:color="auto"/>
                <w:bottom w:val="none" w:sz="0" w:space="0" w:color="auto"/>
                <w:right w:val="none" w:sz="0" w:space="0" w:color="auto"/>
              </w:divBdr>
            </w:div>
            <w:div w:id="263803715">
              <w:marLeft w:val="0"/>
              <w:marRight w:val="0"/>
              <w:marTop w:val="0"/>
              <w:marBottom w:val="0"/>
              <w:divBdr>
                <w:top w:val="none" w:sz="0" w:space="0" w:color="auto"/>
                <w:left w:val="none" w:sz="0" w:space="0" w:color="auto"/>
                <w:bottom w:val="none" w:sz="0" w:space="0" w:color="auto"/>
                <w:right w:val="none" w:sz="0" w:space="0" w:color="auto"/>
              </w:divBdr>
            </w:div>
            <w:div w:id="1584097614">
              <w:marLeft w:val="0"/>
              <w:marRight w:val="0"/>
              <w:marTop w:val="0"/>
              <w:marBottom w:val="0"/>
              <w:divBdr>
                <w:top w:val="none" w:sz="0" w:space="0" w:color="auto"/>
                <w:left w:val="none" w:sz="0" w:space="0" w:color="auto"/>
                <w:bottom w:val="none" w:sz="0" w:space="0" w:color="auto"/>
                <w:right w:val="none" w:sz="0" w:space="0" w:color="auto"/>
              </w:divBdr>
            </w:div>
            <w:div w:id="2115586640">
              <w:marLeft w:val="0"/>
              <w:marRight w:val="0"/>
              <w:marTop w:val="0"/>
              <w:marBottom w:val="0"/>
              <w:divBdr>
                <w:top w:val="none" w:sz="0" w:space="0" w:color="auto"/>
                <w:left w:val="none" w:sz="0" w:space="0" w:color="auto"/>
                <w:bottom w:val="none" w:sz="0" w:space="0" w:color="auto"/>
                <w:right w:val="none" w:sz="0" w:space="0" w:color="auto"/>
              </w:divBdr>
            </w:div>
            <w:div w:id="1949964690">
              <w:marLeft w:val="0"/>
              <w:marRight w:val="0"/>
              <w:marTop w:val="0"/>
              <w:marBottom w:val="0"/>
              <w:divBdr>
                <w:top w:val="none" w:sz="0" w:space="0" w:color="auto"/>
                <w:left w:val="none" w:sz="0" w:space="0" w:color="auto"/>
                <w:bottom w:val="none" w:sz="0" w:space="0" w:color="auto"/>
                <w:right w:val="none" w:sz="0" w:space="0" w:color="auto"/>
              </w:divBdr>
            </w:div>
            <w:div w:id="172771153">
              <w:marLeft w:val="0"/>
              <w:marRight w:val="0"/>
              <w:marTop w:val="0"/>
              <w:marBottom w:val="0"/>
              <w:divBdr>
                <w:top w:val="none" w:sz="0" w:space="0" w:color="auto"/>
                <w:left w:val="none" w:sz="0" w:space="0" w:color="auto"/>
                <w:bottom w:val="none" w:sz="0" w:space="0" w:color="auto"/>
                <w:right w:val="none" w:sz="0" w:space="0" w:color="auto"/>
              </w:divBdr>
            </w:div>
            <w:div w:id="81490851">
              <w:marLeft w:val="0"/>
              <w:marRight w:val="0"/>
              <w:marTop w:val="0"/>
              <w:marBottom w:val="0"/>
              <w:divBdr>
                <w:top w:val="none" w:sz="0" w:space="0" w:color="auto"/>
                <w:left w:val="none" w:sz="0" w:space="0" w:color="auto"/>
                <w:bottom w:val="none" w:sz="0" w:space="0" w:color="auto"/>
                <w:right w:val="none" w:sz="0" w:space="0" w:color="auto"/>
              </w:divBdr>
            </w:div>
            <w:div w:id="1882746858">
              <w:marLeft w:val="0"/>
              <w:marRight w:val="0"/>
              <w:marTop w:val="0"/>
              <w:marBottom w:val="0"/>
              <w:divBdr>
                <w:top w:val="none" w:sz="0" w:space="0" w:color="auto"/>
                <w:left w:val="none" w:sz="0" w:space="0" w:color="auto"/>
                <w:bottom w:val="none" w:sz="0" w:space="0" w:color="auto"/>
                <w:right w:val="none" w:sz="0" w:space="0" w:color="auto"/>
              </w:divBdr>
            </w:div>
            <w:div w:id="121848520">
              <w:marLeft w:val="0"/>
              <w:marRight w:val="0"/>
              <w:marTop w:val="0"/>
              <w:marBottom w:val="0"/>
              <w:divBdr>
                <w:top w:val="none" w:sz="0" w:space="0" w:color="auto"/>
                <w:left w:val="none" w:sz="0" w:space="0" w:color="auto"/>
                <w:bottom w:val="none" w:sz="0" w:space="0" w:color="auto"/>
                <w:right w:val="none" w:sz="0" w:space="0" w:color="auto"/>
              </w:divBdr>
            </w:div>
            <w:div w:id="355814294">
              <w:marLeft w:val="0"/>
              <w:marRight w:val="0"/>
              <w:marTop w:val="0"/>
              <w:marBottom w:val="0"/>
              <w:divBdr>
                <w:top w:val="none" w:sz="0" w:space="0" w:color="auto"/>
                <w:left w:val="none" w:sz="0" w:space="0" w:color="auto"/>
                <w:bottom w:val="none" w:sz="0" w:space="0" w:color="auto"/>
                <w:right w:val="none" w:sz="0" w:space="0" w:color="auto"/>
              </w:divBdr>
            </w:div>
            <w:div w:id="1717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7800">
      <w:bodyDiv w:val="1"/>
      <w:marLeft w:val="0"/>
      <w:marRight w:val="0"/>
      <w:marTop w:val="0"/>
      <w:marBottom w:val="0"/>
      <w:divBdr>
        <w:top w:val="none" w:sz="0" w:space="0" w:color="auto"/>
        <w:left w:val="none" w:sz="0" w:space="0" w:color="auto"/>
        <w:bottom w:val="none" w:sz="0" w:space="0" w:color="auto"/>
        <w:right w:val="none" w:sz="0" w:space="0" w:color="auto"/>
      </w:divBdr>
      <w:divsChild>
        <w:div w:id="2102872966">
          <w:marLeft w:val="0"/>
          <w:marRight w:val="0"/>
          <w:marTop w:val="0"/>
          <w:marBottom w:val="0"/>
          <w:divBdr>
            <w:top w:val="none" w:sz="0" w:space="0" w:color="auto"/>
            <w:left w:val="none" w:sz="0" w:space="0" w:color="auto"/>
            <w:bottom w:val="none" w:sz="0" w:space="0" w:color="auto"/>
            <w:right w:val="none" w:sz="0" w:space="0" w:color="auto"/>
          </w:divBdr>
          <w:divsChild>
            <w:div w:id="1071657944">
              <w:marLeft w:val="0"/>
              <w:marRight w:val="0"/>
              <w:marTop w:val="0"/>
              <w:marBottom w:val="0"/>
              <w:divBdr>
                <w:top w:val="none" w:sz="0" w:space="0" w:color="auto"/>
                <w:left w:val="none" w:sz="0" w:space="0" w:color="auto"/>
                <w:bottom w:val="none" w:sz="0" w:space="0" w:color="auto"/>
                <w:right w:val="none" w:sz="0" w:space="0" w:color="auto"/>
              </w:divBdr>
            </w:div>
            <w:div w:id="162549857">
              <w:marLeft w:val="0"/>
              <w:marRight w:val="0"/>
              <w:marTop w:val="0"/>
              <w:marBottom w:val="0"/>
              <w:divBdr>
                <w:top w:val="none" w:sz="0" w:space="0" w:color="auto"/>
                <w:left w:val="none" w:sz="0" w:space="0" w:color="auto"/>
                <w:bottom w:val="none" w:sz="0" w:space="0" w:color="auto"/>
                <w:right w:val="none" w:sz="0" w:space="0" w:color="auto"/>
              </w:divBdr>
            </w:div>
            <w:div w:id="693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973">
      <w:bodyDiv w:val="1"/>
      <w:marLeft w:val="0"/>
      <w:marRight w:val="0"/>
      <w:marTop w:val="0"/>
      <w:marBottom w:val="0"/>
      <w:divBdr>
        <w:top w:val="none" w:sz="0" w:space="0" w:color="auto"/>
        <w:left w:val="none" w:sz="0" w:space="0" w:color="auto"/>
        <w:bottom w:val="none" w:sz="0" w:space="0" w:color="auto"/>
        <w:right w:val="none" w:sz="0" w:space="0" w:color="auto"/>
      </w:divBdr>
      <w:divsChild>
        <w:div w:id="958684736">
          <w:marLeft w:val="0"/>
          <w:marRight w:val="0"/>
          <w:marTop w:val="0"/>
          <w:marBottom w:val="0"/>
          <w:divBdr>
            <w:top w:val="none" w:sz="0" w:space="0" w:color="auto"/>
            <w:left w:val="none" w:sz="0" w:space="0" w:color="auto"/>
            <w:bottom w:val="none" w:sz="0" w:space="0" w:color="auto"/>
            <w:right w:val="none" w:sz="0" w:space="0" w:color="auto"/>
          </w:divBdr>
          <w:divsChild>
            <w:div w:id="221866213">
              <w:marLeft w:val="0"/>
              <w:marRight w:val="0"/>
              <w:marTop w:val="0"/>
              <w:marBottom w:val="0"/>
              <w:divBdr>
                <w:top w:val="none" w:sz="0" w:space="0" w:color="auto"/>
                <w:left w:val="none" w:sz="0" w:space="0" w:color="auto"/>
                <w:bottom w:val="none" w:sz="0" w:space="0" w:color="auto"/>
                <w:right w:val="none" w:sz="0" w:space="0" w:color="auto"/>
              </w:divBdr>
            </w:div>
            <w:div w:id="860585690">
              <w:marLeft w:val="0"/>
              <w:marRight w:val="0"/>
              <w:marTop w:val="0"/>
              <w:marBottom w:val="0"/>
              <w:divBdr>
                <w:top w:val="none" w:sz="0" w:space="0" w:color="auto"/>
                <w:left w:val="none" w:sz="0" w:space="0" w:color="auto"/>
                <w:bottom w:val="none" w:sz="0" w:space="0" w:color="auto"/>
                <w:right w:val="none" w:sz="0" w:space="0" w:color="auto"/>
              </w:divBdr>
            </w:div>
            <w:div w:id="758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3740">
      <w:bodyDiv w:val="1"/>
      <w:marLeft w:val="0"/>
      <w:marRight w:val="0"/>
      <w:marTop w:val="0"/>
      <w:marBottom w:val="0"/>
      <w:divBdr>
        <w:top w:val="none" w:sz="0" w:space="0" w:color="auto"/>
        <w:left w:val="none" w:sz="0" w:space="0" w:color="auto"/>
        <w:bottom w:val="none" w:sz="0" w:space="0" w:color="auto"/>
        <w:right w:val="none" w:sz="0" w:space="0" w:color="auto"/>
      </w:divBdr>
      <w:divsChild>
        <w:div w:id="1091124464">
          <w:marLeft w:val="0"/>
          <w:marRight w:val="0"/>
          <w:marTop w:val="0"/>
          <w:marBottom w:val="0"/>
          <w:divBdr>
            <w:top w:val="none" w:sz="0" w:space="0" w:color="auto"/>
            <w:left w:val="none" w:sz="0" w:space="0" w:color="auto"/>
            <w:bottom w:val="none" w:sz="0" w:space="0" w:color="auto"/>
            <w:right w:val="none" w:sz="0" w:space="0" w:color="auto"/>
          </w:divBdr>
          <w:divsChild>
            <w:div w:id="88083793">
              <w:marLeft w:val="0"/>
              <w:marRight w:val="0"/>
              <w:marTop w:val="0"/>
              <w:marBottom w:val="0"/>
              <w:divBdr>
                <w:top w:val="none" w:sz="0" w:space="0" w:color="auto"/>
                <w:left w:val="none" w:sz="0" w:space="0" w:color="auto"/>
                <w:bottom w:val="none" w:sz="0" w:space="0" w:color="auto"/>
                <w:right w:val="none" w:sz="0" w:space="0" w:color="auto"/>
              </w:divBdr>
            </w:div>
            <w:div w:id="1590776342">
              <w:marLeft w:val="0"/>
              <w:marRight w:val="0"/>
              <w:marTop w:val="0"/>
              <w:marBottom w:val="0"/>
              <w:divBdr>
                <w:top w:val="none" w:sz="0" w:space="0" w:color="auto"/>
                <w:left w:val="none" w:sz="0" w:space="0" w:color="auto"/>
                <w:bottom w:val="none" w:sz="0" w:space="0" w:color="auto"/>
                <w:right w:val="none" w:sz="0" w:space="0" w:color="auto"/>
              </w:divBdr>
            </w:div>
            <w:div w:id="1132939504">
              <w:marLeft w:val="0"/>
              <w:marRight w:val="0"/>
              <w:marTop w:val="0"/>
              <w:marBottom w:val="0"/>
              <w:divBdr>
                <w:top w:val="none" w:sz="0" w:space="0" w:color="auto"/>
                <w:left w:val="none" w:sz="0" w:space="0" w:color="auto"/>
                <w:bottom w:val="none" w:sz="0" w:space="0" w:color="auto"/>
                <w:right w:val="none" w:sz="0" w:space="0" w:color="auto"/>
              </w:divBdr>
            </w:div>
            <w:div w:id="1105928008">
              <w:marLeft w:val="0"/>
              <w:marRight w:val="0"/>
              <w:marTop w:val="0"/>
              <w:marBottom w:val="0"/>
              <w:divBdr>
                <w:top w:val="none" w:sz="0" w:space="0" w:color="auto"/>
                <w:left w:val="none" w:sz="0" w:space="0" w:color="auto"/>
                <w:bottom w:val="none" w:sz="0" w:space="0" w:color="auto"/>
                <w:right w:val="none" w:sz="0" w:space="0" w:color="auto"/>
              </w:divBdr>
            </w:div>
            <w:div w:id="772867748">
              <w:marLeft w:val="0"/>
              <w:marRight w:val="0"/>
              <w:marTop w:val="0"/>
              <w:marBottom w:val="0"/>
              <w:divBdr>
                <w:top w:val="none" w:sz="0" w:space="0" w:color="auto"/>
                <w:left w:val="none" w:sz="0" w:space="0" w:color="auto"/>
                <w:bottom w:val="none" w:sz="0" w:space="0" w:color="auto"/>
                <w:right w:val="none" w:sz="0" w:space="0" w:color="auto"/>
              </w:divBdr>
            </w:div>
            <w:div w:id="1236547980">
              <w:marLeft w:val="0"/>
              <w:marRight w:val="0"/>
              <w:marTop w:val="0"/>
              <w:marBottom w:val="0"/>
              <w:divBdr>
                <w:top w:val="none" w:sz="0" w:space="0" w:color="auto"/>
                <w:left w:val="none" w:sz="0" w:space="0" w:color="auto"/>
                <w:bottom w:val="none" w:sz="0" w:space="0" w:color="auto"/>
                <w:right w:val="none" w:sz="0" w:space="0" w:color="auto"/>
              </w:divBdr>
            </w:div>
            <w:div w:id="1331182268">
              <w:marLeft w:val="0"/>
              <w:marRight w:val="0"/>
              <w:marTop w:val="0"/>
              <w:marBottom w:val="0"/>
              <w:divBdr>
                <w:top w:val="none" w:sz="0" w:space="0" w:color="auto"/>
                <w:left w:val="none" w:sz="0" w:space="0" w:color="auto"/>
                <w:bottom w:val="none" w:sz="0" w:space="0" w:color="auto"/>
                <w:right w:val="none" w:sz="0" w:space="0" w:color="auto"/>
              </w:divBdr>
            </w:div>
            <w:div w:id="1580404917">
              <w:marLeft w:val="0"/>
              <w:marRight w:val="0"/>
              <w:marTop w:val="0"/>
              <w:marBottom w:val="0"/>
              <w:divBdr>
                <w:top w:val="none" w:sz="0" w:space="0" w:color="auto"/>
                <w:left w:val="none" w:sz="0" w:space="0" w:color="auto"/>
                <w:bottom w:val="none" w:sz="0" w:space="0" w:color="auto"/>
                <w:right w:val="none" w:sz="0" w:space="0" w:color="auto"/>
              </w:divBdr>
            </w:div>
            <w:div w:id="172455382">
              <w:marLeft w:val="0"/>
              <w:marRight w:val="0"/>
              <w:marTop w:val="0"/>
              <w:marBottom w:val="0"/>
              <w:divBdr>
                <w:top w:val="none" w:sz="0" w:space="0" w:color="auto"/>
                <w:left w:val="none" w:sz="0" w:space="0" w:color="auto"/>
                <w:bottom w:val="none" w:sz="0" w:space="0" w:color="auto"/>
                <w:right w:val="none" w:sz="0" w:space="0" w:color="auto"/>
              </w:divBdr>
            </w:div>
            <w:div w:id="1043554913">
              <w:marLeft w:val="0"/>
              <w:marRight w:val="0"/>
              <w:marTop w:val="0"/>
              <w:marBottom w:val="0"/>
              <w:divBdr>
                <w:top w:val="none" w:sz="0" w:space="0" w:color="auto"/>
                <w:left w:val="none" w:sz="0" w:space="0" w:color="auto"/>
                <w:bottom w:val="none" w:sz="0" w:space="0" w:color="auto"/>
                <w:right w:val="none" w:sz="0" w:space="0" w:color="auto"/>
              </w:divBdr>
            </w:div>
            <w:div w:id="1454976776">
              <w:marLeft w:val="0"/>
              <w:marRight w:val="0"/>
              <w:marTop w:val="0"/>
              <w:marBottom w:val="0"/>
              <w:divBdr>
                <w:top w:val="none" w:sz="0" w:space="0" w:color="auto"/>
                <w:left w:val="none" w:sz="0" w:space="0" w:color="auto"/>
                <w:bottom w:val="none" w:sz="0" w:space="0" w:color="auto"/>
                <w:right w:val="none" w:sz="0" w:space="0" w:color="auto"/>
              </w:divBdr>
            </w:div>
            <w:div w:id="1525360891">
              <w:marLeft w:val="0"/>
              <w:marRight w:val="0"/>
              <w:marTop w:val="0"/>
              <w:marBottom w:val="0"/>
              <w:divBdr>
                <w:top w:val="none" w:sz="0" w:space="0" w:color="auto"/>
                <w:left w:val="none" w:sz="0" w:space="0" w:color="auto"/>
                <w:bottom w:val="none" w:sz="0" w:space="0" w:color="auto"/>
                <w:right w:val="none" w:sz="0" w:space="0" w:color="auto"/>
              </w:divBdr>
            </w:div>
            <w:div w:id="905070021">
              <w:marLeft w:val="0"/>
              <w:marRight w:val="0"/>
              <w:marTop w:val="0"/>
              <w:marBottom w:val="0"/>
              <w:divBdr>
                <w:top w:val="none" w:sz="0" w:space="0" w:color="auto"/>
                <w:left w:val="none" w:sz="0" w:space="0" w:color="auto"/>
                <w:bottom w:val="none" w:sz="0" w:space="0" w:color="auto"/>
                <w:right w:val="none" w:sz="0" w:space="0" w:color="auto"/>
              </w:divBdr>
            </w:div>
            <w:div w:id="1031033399">
              <w:marLeft w:val="0"/>
              <w:marRight w:val="0"/>
              <w:marTop w:val="0"/>
              <w:marBottom w:val="0"/>
              <w:divBdr>
                <w:top w:val="none" w:sz="0" w:space="0" w:color="auto"/>
                <w:left w:val="none" w:sz="0" w:space="0" w:color="auto"/>
                <w:bottom w:val="none" w:sz="0" w:space="0" w:color="auto"/>
                <w:right w:val="none" w:sz="0" w:space="0" w:color="auto"/>
              </w:divBdr>
            </w:div>
            <w:div w:id="421268509">
              <w:marLeft w:val="0"/>
              <w:marRight w:val="0"/>
              <w:marTop w:val="0"/>
              <w:marBottom w:val="0"/>
              <w:divBdr>
                <w:top w:val="none" w:sz="0" w:space="0" w:color="auto"/>
                <w:left w:val="none" w:sz="0" w:space="0" w:color="auto"/>
                <w:bottom w:val="none" w:sz="0" w:space="0" w:color="auto"/>
                <w:right w:val="none" w:sz="0" w:space="0" w:color="auto"/>
              </w:divBdr>
            </w:div>
            <w:div w:id="937058845">
              <w:marLeft w:val="0"/>
              <w:marRight w:val="0"/>
              <w:marTop w:val="0"/>
              <w:marBottom w:val="0"/>
              <w:divBdr>
                <w:top w:val="none" w:sz="0" w:space="0" w:color="auto"/>
                <w:left w:val="none" w:sz="0" w:space="0" w:color="auto"/>
                <w:bottom w:val="none" w:sz="0" w:space="0" w:color="auto"/>
                <w:right w:val="none" w:sz="0" w:space="0" w:color="auto"/>
              </w:divBdr>
            </w:div>
            <w:div w:id="650520176">
              <w:marLeft w:val="0"/>
              <w:marRight w:val="0"/>
              <w:marTop w:val="0"/>
              <w:marBottom w:val="0"/>
              <w:divBdr>
                <w:top w:val="none" w:sz="0" w:space="0" w:color="auto"/>
                <w:left w:val="none" w:sz="0" w:space="0" w:color="auto"/>
                <w:bottom w:val="none" w:sz="0" w:space="0" w:color="auto"/>
                <w:right w:val="none" w:sz="0" w:space="0" w:color="auto"/>
              </w:divBdr>
            </w:div>
            <w:div w:id="663704709">
              <w:marLeft w:val="0"/>
              <w:marRight w:val="0"/>
              <w:marTop w:val="0"/>
              <w:marBottom w:val="0"/>
              <w:divBdr>
                <w:top w:val="none" w:sz="0" w:space="0" w:color="auto"/>
                <w:left w:val="none" w:sz="0" w:space="0" w:color="auto"/>
                <w:bottom w:val="none" w:sz="0" w:space="0" w:color="auto"/>
                <w:right w:val="none" w:sz="0" w:space="0" w:color="auto"/>
              </w:divBdr>
            </w:div>
            <w:div w:id="204028147">
              <w:marLeft w:val="0"/>
              <w:marRight w:val="0"/>
              <w:marTop w:val="0"/>
              <w:marBottom w:val="0"/>
              <w:divBdr>
                <w:top w:val="none" w:sz="0" w:space="0" w:color="auto"/>
                <w:left w:val="none" w:sz="0" w:space="0" w:color="auto"/>
                <w:bottom w:val="none" w:sz="0" w:space="0" w:color="auto"/>
                <w:right w:val="none" w:sz="0" w:space="0" w:color="auto"/>
              </w:divBdr>
            </w:div>
            <w:div w:id="1736586901">
              <w:marLeft w:val="0"/>
              <w:marRight w:val="0"/>
              <w:marTop w:val="0"/>
              <w:marBottom w:val="0"/>
              <w:divBdr>
                <w:top w:val="none" w:sz="0" w:space="0" w:color="auto"/>
                <w:left w:val="none" w:sz="0" w:space="0" w:color="auto"/>
                <w:bottom w:val="none" w:sz="0" w:space="0" w:color="auto"/>
                <w:right w:val="none" w:sz="0" w:space="0" w:color="auto"/>
              </w:divBdr>
            </w:div>
            <w:div w:id="2140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sChild>
        <w:div w:id="1338262986">
          <w:marLeft w:val="0"/>
          <w:marRight w:val="0"/>
          <w:marTop w:val="0"/>
          <w:marBottom w:val="0"/>
          <w:divBdr>
            <w:top w:val="none" w:sz="0" w:space="0" w:color="auto"/>
            <w:left w:val="none" w:sz="0" w:space="0" w:color="auto"/>
            <w:bottom w:val="none" w:sz="0" w:space="0" w:color="auto"/>
            <w:right w:val="none" w:sz="0" w:space="0" w:color="auto"/>
          </w:divBdr>
          <w:divsChild>
            <w:div w:id="907883341">
              <w:marLeft w:val="0"/>
              <w:marRight w:val="0"/>
              <w:marTop w:val="0"/>
              <w:marBottom w:val="0"/>
              <w:divBdr>
                <w:top w:val="none" w:sz="0" w:space="0" w:color="auto"/>
                <w:left w:val="none" w:sz="0" w:space="0" w:color="auto"/>
                <w:bottom w:val="none" w:sz="0" w:space="0" w:color="auto"/>
                <w:right w:val="none" w:sz="0" w:space="0" w:color="auto"/>
              </w:divBdr>
            </w:div>
            <w:div w:id="393628216">
              <w:marLeft w:val="0"/>
              <w:marRight w:val="0"/>
              <w:marTop w:val="0"/>
              <w:marBottom w:val="0"/>
              <w:divBdr>
                <w:top w:val="none" w:sz="0" w:space="0" w:color="auto"/>
                <w:left w:val="none" w:sz="0" w:space="0" w:color="auto"/>
                <w:bottom w:val="none" w:sz="0" w:space="0" w:color="auto"/>
                <w:right w:val="none" w:sz="0" w:space="0" w:color="auto"/>
              </w:divBdr>
            </w:div>
            <w:div w:id="1440293275">
              <w:marLeft w:val="0"/>
              <w:marRight w:val="0"/>
              <w:marTop w:val="0"/>
              <w:marBottom w:val="0"/>
              <w:divBdr>
                <w:top w:val="none" w:sz="0" w:space="0" w:color="auto"/>
                <w:left w:val="none" w:sz="0" w:space="0" w:color="auto"/>
                <w:bottom w:val="none" w:sz="0" w:space="0" w:color="auto"/>
                <w:right w:val="none" w:sz="0" w:space="0" w:color="auto"/>
              </w:divBdr>
            </w:div>
            <w:div w:id="1418938131">
              <w:marLeft w:val="0"/>
              <w:marRight w:val="0"/>
              <w:marTop w:val="0"/>
              <w:marBottom w:val="0"/>
              <w:divBdr>
                <w:top w:val="none" w:sz="0" w:space="0" w:color="auto"/>
                <w:left w:val="none" w:sz="0" w:space="0" w:color="auto"/>
                <w:bottom w:val="none" w:sz="0" w:space="0" w:color="auto"/>
                <w:right w:val="none" w:sz="0" w:space="0" w:color="auto"/>
              </w:divBdr>
            </w:div>
            <w:div w:id="1140346864">
              <w:marLeft w:val="0"/>
              <w:marRight w:val="0"/>
              <w:marTop w:val="0"/>
              <w:marBottom w:val="0"/>
              <w:divBdr>
                <w:top w:val="none" w:sz="0" w:space="0" w:color="auto"/>
                <w:left w:val="none" w:sz="0" w:space="0" w:color="auto"/>
                <w:bottom w:val="none" w:sz="0" w:space="0" w:color="auto"/>
                <w:right w:val="none" w:sz="0" w:space="0" w:color="auto"/>
              </w:divBdr>
            </w:div>
            <w:div w:id="1470246728">
              <w:marLeft w:val="0"/>
              <w:marRight w:val="0"/>
              <w:marTop w:val="0"/>
              <w:marBottom w:val="0"/>
              <w:divBdr>
                <w:top w:val="none" w:sz="0" w:space="0" w:color="auto"/>
                <w:left w:val="none" w:sz="0" w:space="0" w:color="auto"/>
                <w:bottom w:val="none" w:sz="0" w:space="0" w:color="auto"/>
                <w:right w:val="none" w:sz="0" w:space="0" w:color="auto"/>
              </w:divBdr>
            </w:div>
            <w:div w:id="1861815384">
              <w:marLeft w:val="0"/>
              <w:marRight w:val="0"/>
              <w:marTop w:val="0"/>
              <w:marBottom w:val="0"/>
              <w:divBdr>
                <w:top w:val="none" w:sz="0" w:space="0" w:color="auto"/>
                <w:left w:val="none" w:sz="0" w:space="0" w:color="auto"/>
                <w:bottom w:val="none" w:sz="0" w:space="0" w:color="auto"/>
                <w:right w:val="none" w:sz="0" w:space="0" w:color="auto"/>
              </w:divBdr>
            </w:div>
            <w:div w:id="534658153">
              <w:marLeft w:val="0"/>
              <w:marRight w:val="0"/>
              <w:marTop w:val="0"/>
              <w:marBottom w:val="0"/>
              <w:divBdr>
                <w:top w:val="none" w:sz="0" w:space="0" w:color="auto"/>
                <w:left w:val="none" w:sz="0" w:space="0" w:color="auto"/>
                <w:bottom w:val="none" w:sz="0" w:space="0" w:color="auto"/>
                <w:right w:val="none" w:sz="0" w:space="0" w:color="auto"/>
              </w:divBdr>
            </w:div>
            <w:div w:id="753626388">
              <w:marLeft w:val="0"/>
              <w:marRight w:val="0"/>
              <w:marTop w:val="0"/>
              <w:marBottom w:val="0"/>
              <w:divBdr>
                <w:top w:val="none" w:sz="0" w:space="0" w:color="auto"/>
                <w:left w:val="none" w:sz="0" w:space="0" w:color="auto"/>
                <w:bottom w:val="none" w:sz="0" w:space="0" w:color="auto"/>
                <w:right w:val="none" w:sz="0" w:space="0" w:color="auto"/>
              </w:divBdr>
            </w:div>
            <w:div w:id="1170604061">
              <w:marLeft w:val="0"/>
              <w:marRight w:val="0"/>
              <w:marTop w:val="0"/>
              <w:marBottom w:val="0"/>
              <w:divBdr>
                <w:top w:val="none" w:sz="0" w:space="0" w:color="auto"/>
                <w:left w:val="none" w:sz="0" w:space="0" w:color="auto"/>
                <w:bottom w:val="none" w:sz="0" w:space="0" w:color="auto"/>
                <w:right w:val="none" w:sz="0" w:space="0" w:color="auto"/>
              </w:divBdr>
            </w:div>
            <w:div w:id="1604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421527">
      <w:bodyDiv w:val="1"/>
      <w:marLeft w:val="0"/>
      <w:marRight w:val="0"/>
      <w:marTop w:val="0"/>
      <w:marBottom w:val="0"/>
      <w:divBdr>
        <w:top w:val="none" w:sz="0" w:space="0" w:color="auto"/>
        <w:left w:val="none" w:sz="0" w:space="0" w:color="auto"/>
        <w:bottom w:val="none" w:sz="0" w:space="0" w:color="auto"/>
        <w:right w:val="none" w:sz="0" w:space="0" w:color="auto"/>
      </w:divBdr>
      <w:divsChild>
        <w:div w:id="1909412395">
          <w:marLeft w:val="0"/>
          <w:marRight w:val="0"/>
          <w:marTop w:val="0"/>
          <w:marBottom w:val="0"/>
          <w:divBdr>
            <w:top w:val="none" w:sz="0" w:space="0" w:color="auto"/>
            <w:left w:val="none" w:sz="0" w:space="0" w:color="auto"/>
            <w:bottom w:val="none" w:sz="0" w:space="0" w:color="auto"/>
            <w:right w:val="none" w:sz="0" w:space="0" w:color="auto"/>
          </w:divBdr>
          <w:divsChild>
            <w:div w:id="1930844052">
              <w:marLeft w:val="0"/>
              <w:marRight w:val="0"/>
              <w:marTop w:val="0"/>
              <w:marBottom w:val="0"/>
              <w:divBdr>
                <w:top w:val="none" w:sz="0" w:space="0" w:color="auto"/>
                <w:left w:val="none" w:sz="0" w:space="0" w:color="auto"/>
                <w:bottom w:val="none" w:sz="0" w:space="0" w:color="auto"/>
                <w:right w:val="none" w:sz="0" w:space="0" w:color="auto"/>
              </w:divBdr>
            </w:div>
            <w:div w:id="1550456609">
              <w:marLeft w:val="0"/>
              <w:marRight w:val="0"/>
              <w:marTop w:val="0"/>
              <w:marBottom w:val="0"/>
              <w:divBdr>
                <w:top w:val="none" w:sz="0" w:space="0" w:color="auto"/>
                <w:left w:val="none" w:sz="0" w:space="0" w:color="auto"/>
                <w:bottom w:val="none" w:sz="0" w:space="0" w:color="auto"/>
                <w:right w:val="none" w:sz="0" w:space="0" w:color="auto"/>
              </w:divBdr>
            </w:div>
            <w:div w:id="1471165241">
              <w:marLeft w:val="0"/>
              <w:marRight w:val="0"/>
              <w:marTop w:val="0"/>
              <w:marBottom w:val="0"/>
              <w:divBdr>
                <w:top w:val="none" w:sz="0" w:space="0" w:color="auto"/>
                <w:left w:val="none" w:sz="0" w:space="0" w:color="auto"/>
                <w:bottom w:val="none" w:sz="0" w:space="0" w:color="auto"/>
                <w:right w:val="none" w:sz="0" w:space="0" w:color="auto"/>
              </w:divBdr>
            </w:div>
            <w:div w:id="952907991">
              <w:marLeft w:val="0"/>
              <w:marRight w:val="0"/>
              <w:marTop w:val="0"/>
              <w:marBottom w:val="0"/>
              <w:divBdr>
                <w:top w:val="none" w:sz="0" w:space="0" w:color="auto"/>
                <w:left w:val="none" w:sz="0" w:space="0" w:color="auto"/>
                <w:bottom w:val="none" w:sz="0" w:space="0" w:color="auto"/>
                <w:right w:val="none" w:sz="0" w:space="0" w:color="auto"/>
              </w:divBdr>
            </w:div>
            <w:div w:id="415251262">
              <w:marLeft w:val="0"/>
              <w:marRight w:val="0"/>
              <w:marTop w:val="0"/>
              <w:marBottom w:val="0"/>
              <w:divBdr>
                <w:top w:val="none" w:sz="0" w:space="0" w:color="auto"/>
                <w:left w:val="none" w:sz="0" w:space="0" w:color="auto"/>
                <w:bottom w:val="none" w:sz="0" w:space="0" w:color="auto"/>
                <w:right w:val="none" w:sz="0" w:space="0" w:color="auto"/>
              </w:divBdr>
            </w:div>
            <w:div w:id="1710564315">
              <w:marLeft w:val="0"/>
              <w:marRight w:val="0"/>
              <w:marTop w:val="0"/>
              <w:marBottom w:val="0"/>
              <w:divBdr>
                <w:top w:val="none" w:sz="0" w:space="0" w:color="auto"/>
                <w:left w:val="none" w:sz="0" w:space="0" w:color="auto"/>
                <w:bottom w:val="none" w:sz="0" w:space="0" w:color="auto"/>
                <w:right w:val="none" w:sz="0" w:space="0" w:color="auto"/>
              </w:divBdr>
            </w:div>
            <w:div w:id="409470944">
              <w:marLeft w:val="0"/>
              <w:marRight w:val="0"/>
              <w:marTop w:val="0"/>
              <w:marBottom w:val="0"/>
              <w:divBdr>
                <w:top w:val="none" w:sz="0" w:space="0" w:color="auto"/>
                <w:left w:val="none" w:sz="0" w:space="0" w:color="auto"/>
                <w:bottom w:val="none" w:sz="0" w:space="0" w:color="auto"/>
                <w:right w:val="none" w:sz="0" w:space="0" w:color="auto"/>
              </w:divBdr>
            </w:div>
            <w:div w:id="524948766">
              <w:marLeft w:val="0"/>
              <w:marRight w:val="0"/>
              <w:marTop w:val="0"/>
              <w:marBottom w:val="0"/>
              <w:divBdr>
                <w:top w:val="none" w:sz="0" w:space="0" w:color="auto"/>
                <w:left w:val="none" w:sz="0" w:space="0" w:color="auto"/>
                <w:bottom w:val="none" w:sz="0" w:space="0" w:color="auto"/>
                <w:right w:val="none" w:sz="0" w:space="0" w:color="auto"/>
              </w:divBdr>
            </w:div>
            <w:div w:id="885990017">
              <w:marLeft w:val="0"/>
              <w:marRight w:val="0"/>
              <w:marTop w:val="0"/>
              <w:marBottom w:val="0"/>
              <w:divBdr>
                <w:top w:val="none" w:sz="0" w:space="0" w:color="auto"/>
                <w:left w:val="none" w:sz="0" w:space="0" w:color="auto"/>
                <w:bottom w:val="none" w:sz="0" w:space="0" w:color="auto"/>
                <w:right w:val="none" w:sz="0" w:space="0" w:color="auto"/>
              </w:divBdr>
            </w:div>
            <w:div w:id="1250577609">
              <w:marLeft w:val="0"/>
              <w:marRight w:val="0"/>
              <w:marTop w:val="0"/>
              <w:marBottom w:val="0"/>
              <w:divBdr>
                <w:top w:val="none" w:sz="0" w:space="0" w:color="auto"/>
                <w:left w:val="none" w:sz="0" w:space="0" w:color="auto"/>
                <w:bottom w:val="none" w:sz="0" w:space="0" w:color="auto"/>
                <w:right w:val="none" w:sz="0" w:space="0" w:color="auto"/>
              </w:divBdr>
            </w:div>
            <w:div w:id="1567450515">
              <w:marLeft w:val="0"/>
              <w:marRight w:val="0"/>
              <w:marTop w:val="0"/>
              <w:marBottom w:val="0"/>
              <w:divBdr>
                <w:top w:val="none" w:sz="0" w:space="0" w:color="auto"/>
                <w:left w:val="none" w:sz="0" w:space="0" w:color="auto"/>
                <w:bottom w:val="none" w:sz="0" w:space="0" w:color="auto"/>
                <w:right w:val="none" w:sz="0" w:space="0" w:color="auto"/>
              </w:divBdr>
            </w:div>
            <w:div w:id="1778062132">
              <w:marLeft w:val="0"/>
              <w:marRight w:val="0"/>
              <w:marTop w:val="0"/>
              <w:marBottom w:val="0"/>
              <w:divBdr>
                <w:top w:val="none" w:sz="0" w:space="0" w:color="auto"/>
                <w:left w:val="none" w:sz="0" w:space="0" w:color="auto"/>
                <w:bottom w:val="none" w:sz="0" w:space="0" w:color="auto"/>
                <w:right w:val="none" w:sz="0" w:space="0" w:color="auto"/>
              </w:divBdr>
            </w:div>
            <w:div w:id="1367875664">
              <w:marLeft w:val="0"/>
              <w:marRight w:val="0"/>
              <w:marTop w:val="0"/>
              <w:marBottom w:val="0"/>
              <w:divBdr>
                <w:top w:val="none" w:sz="0" w:space="0" w:color="auto"/>
                <w:left w:val="none" w:sz="0" w:space="0" w:color="auto"/>
                <w:bottom w:val="none" w:sz="0" w:space="0" w:color="auto"/>
                <w:right w:val="none" w:sz="0" w:space="0" w:color="auto"/>
              </w:divBdr>
            </w:div>
            <w:div w:id="684215457">
              <w:marLeft w:val="0"/>
              <w:marRight w:val="0"/>
              <w:marTop w:val="0"/>
              <w:marBottom w:val="0"/>
              <w:divBdr>
                <w:top w:val="none" w:sz="0" w:space="0" w:color="auto"/>
                <w:left w:val="none" w:sz="0" w:space="0" w:color="auto"/>
                <w:bottom w:val="none" w:sz="0" w:space="0" w:color="auto"/>
                <w:right w:val="none" w:sz="0" w:space="0" w:color="auto"/>
              </w:divBdr>
            </w:div>
            <w:div w:id="1593120336">
              <w:marLeft w:val="0"/>
              <w:marRight w:val="0"/>
              <w:marTop w:val="0"/>
              <w:marBottom w:val="0"/>
              <w:divBdr>
                <w:top w:val="none" w:sz="0" w:space="0" w:color="auto"/>
                <w:left w:val="none" w:sz="0" w:space="0" w:color="auto"/>
                <w:bottom w:val="none" w:sz="0" w:space="0" w:color="auto"/>
                <w:right w:val="none" w:sz="0" w:space="0" w:color="auto"/>
              </w:divBdr>
            </w:div>
            <w:div w:id="104886101">
              <w:marLeft w:val="0"/>
              <w:marRight w:val="0"/>
              <w:marTop w:val="0"/>
              <w:marBottom w:val="0"/>
              <w:divBdr>
                <w:top w:val="none" w:sz="0" w:space="0" w:color="auto"/>
                <w:left w:val="none" w:sz="0" w:space="0" w:color="auto"/>
                <w:bottom w:val="none" w:sz="0" w:space="0" w:color="auto"/>
                <w:right w:val="none" w:sz="0" w:space="0" w:color="auto"/>
              </w:divBdr>
            </w:div>
            <w:div w:id="690373288">
              <w:marLeft w:val="0"/>
              <w:marRight w:val="0"/>
              <w:marTop w:val="0"/>
              <w:marBottom w:val="0"/>
              <w:divBdr>
                <w:top w:val="none" w:sz="0" w:space="0" w:color="auto"/>
                <w:left w:val="none" w:sz="0" w:space="0" w:color="auto"/>
                <w:bottom w:val="none" w:sz="0" w:space="0" w:color="auto"/>
                <w:right w:val="none" w:sz="0" w:space="0" w:color="auto"/>
              </w:divBdr>
            </w:div>
            <w:div w:id="1373192831">
              <w:marLeft w:val="0"/>
              <w:marRight w:val="0"/>
              <w:marTop w:val="0"/>
              <w:marBottom w:val="0"/>
              <w:divBdr>
                <w:top w:val="none" w:sz="0" w:space="0" w:color="auto"/>
                <w:left w:val="none" w:sz="0" w:space="0" w:color="auto"/>
                <w:bottom w:val="none" w:sz="0" w:space="0" w:color="auto"/>
                <w:right w:val="none" w:sz="0" w:space="0" w:color="auto"/>
              </w:divBdr>
            </w:div>
            <w:div w:id="302198371">
              <w:marLeft w:val="0"/>
              <w:marRight w:val="0"/>
              <w:marTop w:val="0"/>
              <w:marBottom w:val="0"/>
              <w:divBdr>
                <w:top w:val="none" w:sz="0" w:space="0" w:color="auto"/>
                <w:left w:val="none" w:sz="0" w:space="0" w:color="auto"/>
                <w:bottom w:val="none" w:sz="0" w:space="0" w:color="auto"/>
                <w:right w:val="none" w:sz="0" w:space="0" w:color="auto"/>
              </w:divBdr>
            </w:div>
            <w:div w:id="692919278">
              <w:marLeft w:val="0"/>
              <w:marRight w:val="0"/>
              <w:marTop w:val="0"/>
              <w:marBottom w:val="0"/>
              <w:divBdr>
                <w:top w:val="none" w:sz="0" w:space="0" w:color="auto"/>
                <w:left w:val="none" w:sz="0" w:space="0" w:color="auto"/>
                <w:bottom w:val="none" w:sz="0" w:space="0" w:color="auto"/>
                <w:right w:val="none" w:sz="0" w:space="0" w:color="auto"/>
              </w:divBdr>
            </w:div>
            <w:div w:id="1992827185">
              <w:marLeft w:val="0"/>
              <w:marRight w:val="0"/>
              <w:marTop w:val="0"/>
              <w:marBottom w:val="0"/>
              <w:divBdr>
                <w:top w:val="none" w:sz="0" w:space="0" w:color="auto"/>
                <w:left w:val="none" w:sz="0" w:space="0" w:color="auto"/>
                <w:bottom w:val="none" w:sz="0" w:space="0" w:color="auto"/>
                <w:right w:val="none" w:sz="0" w:space="0" w:color="auto"/>
              </w:divBdr>
            </w:div>
            <w:div w:id="1813330285">
              <w:marLeft w:val="0"/>
              <w:marRight w:val="0"/>
              <w:marTop w:val="0"/>
              <w:marBottom w:val="0"/>
              <w:divBdr>
                <w:top w:val="none" w:sz="0" w:space="0" w:color="auto"/>
                <w:left w:val="none" w:sz="0" w:space="0" w:color="auto"/>
                <w:bottom w:val="none" w:sz="0" w:space="0" w:color="auto"/>
                <w:right w:val="none" w:sz="0" w:space="0" w:color="auto"/>
              </w:divBdr>
            </w:div>
            <w:div w:id="6093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5767763">
      <w:bodyDiv w:val="1"/>
      <w:marLeft w:val="0"/>
      <w:marRight w:val="0"/>
      <w:marTop w:val="0"/>
      <w:marBottom w:val="0"/>
      <w:divBdr>
        <w:top w:val="none" w:sz="0" w:space="0" w:color="auto"/>
        <w:left w:val="none" w:sz="0" w:space="0" w:color="auto"/>
        <w:bottom w:val="none" w:sz="0" w:space="0" w:color="auto"/>
        <w:right w:val="none" w:sz="0" w:space="0" w:color="auto"/>
      </w:divBdr>
      <w:divsChild>
        <w:div w:id="961498867">
          <w:marLeft w:val="0"/>
          <w:marRight w:val="0"/>
          <w:marTop w:val="0"/>
          <w:marBottom w:val="0"/>
          <w:divBdr>
            <w:top w:val="none" w:sz="0" w:space="0" w:color="auto"/>
            <w:left w:val="none" w:sz="0" w:space="0" w:color="auto"/>
            <w:bottom w:val="none" w:sz="0" w:space="0" w:color="auto"/>
            <w:right w:val="none" w:sz="0" w:space="0" w:color="auto"/>
          </w:divBdr>
          <w:divsChild>
            <w:div w:id="918365077">
              <w:marLeft w:val="0"/>
              <w:marRight w:val="0"/>
              <w:marTop w:val="0"/>
              <w:marBottom w:val="0"/>
              <w:divBdr>
                <w:top w:val="none" w:sz="0" w:space="0" w:color="auto"/>
                <w:left w:val="none" w:sz="0" w:space="0" w:color="auto"/>
                <w:bottom w:val="none" w:sz="0" w:space="0" w:color="auto"/>
                <w:right w:val="none" w:sz="0" w:space="0" w:color="auto"/>
              </w:divBdr>
            </w:div>
            <w:div w:id="751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sChild>
        <w:div w:id="683170471">
          <w:marLeft w:val="0"/>
          <w:marRight w:val="0"/>
          <w:marTop w:val="0"/>
          <w:marBottom w:val="0"/>
          <w:divBdr>
            <w:top w:val="none" w:sz="0" w:space="0" w:color="auto"/>
            <w:left w:val="none" w:sz="0" w:space="0" w:color="auto"/>
            <w:bottom w:val="none" w:sz="0" w:space="0" w:color="auto"/>
            <w:right w:val="none" w:sz="0" w:space="0" w:color="auto"/>
          </w:divBdr>
          <w:divsChild>
            <w:div w:id="974290423">
              <w:marLeft w:val="0"/>
              <w:marRight w:val="0"/>
              <w:marTop w:val="0"/>
              <w:marBottom w:val="0"/>
              <w:divBdr>
                <w:top w:val="none" w:sz="0" w:space="0" w:color="auto"/>
                <w:left w:val="none" w:sz="0" w:space="0" w:color="auto"/>
                <w:bottom w:val="none" w:sz="0" w:space="0" w:color="auto"/>
                <w:right w:val="none" w:sz="0" w:space="0" w:color="auto"/>
              </w:divBdr>
            </w:div>
            <w:div w:id="757169352">
              <w:marLeft w:val="0"/>
              <w:marRight w:val="0"/>
              <w:marTop w:val="0"/>
              <w:marBottom w:val="0"/>
              <w:divBdr>
                <w:top w:val="none" w:sz="0" w:space="0" w:color="auto"/>
                <w:left w:val="none" w:sz="0" w:space="0" w:color="auto"/>
                <w:bottom w:val="none" w:sz="0" w:space="0" w:color="auto"/>
                <w:right w:val="none" w:sz="0" w:space="0" w:color="auto"/>
              </w:divBdr>
            </w:div>
            <w:div w:id="1158763159">
              <w:marLeft w:val="0"/>
              <w:marRight w:val="0"/>
              <w:marTop w:val="0"/>
              <w:marBottom w:val="0"/>
              <w:divBdr>
                <w:top w:val="none" w:sz="0" w:space="0" w:color="auto"/>
                <w:left w:val="none" w:sz="0" w:space="0" w:color="auto"/>
                <w:bottom w:val="none" w:sz="0" w:space="0" w:color="auto"/>
                <w:right w:val="none" w:sz="0" w:space="0" w:color="auto"/>
              </w:divBdr>
            </w:div>
            <w:div w:id="1847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8740">
      <w:bodyDiv w:val="1"/>
      <w:marLeft w:val="0"/>
      <w:marRight w:val="0"/>
      <w:marTop w:val="0"/>
      <w:marBottom w:val="0"/>
      <w:divBdr>
        <w:top w:val="none" w:sz="0" w:space="0" w:color="auto"/>
        <w:left w:val="none" w:sz="0" w:space="0" w:color="auto"/>
        <w:bottom w:val="none" w:sz="0" w:space="0" w:color="auto"/>
        <w:right w:val="none" w:sz="0" w:space="0" w:color="auto"/>
      </w:divBdr>
      <w:divsChild>
        <w:div w:id="65567565">
          <w:marLeft w:val="0"/>
          <w:marRight w:val="0"/>
          <w:marTop w:val="0"/>
          <w:marBottom w:val="0"/>
          <w:divBdr>
            <w:top w:val="none" w:sz="0" w:space="0" w:color="auto"/>
            <w:left w:val="none" w:sz="0" w:space="0" w:color="auto"/>
            <w:bottom w:val="none" w:sz="0" w:space="0" w:color="auto"/>
            <w:right w:val="none" w:sz="0" w:space="0" w:color="auto"/>
          </w:divBdr>
          <w:divsChild>
            <w:div w:id="218367625">
              <w:marLeft w:val="0"/>
              <w:marRight w:val="0"/>
              <w:marTop w:val="0"/>
              <w:marBottom w:val="0"/>
              <w:divBdr>
                <w:top w:val="none" w:sz="0" w:space="0" w:color="auto"/>
                <w:left w:val="none" w:sz="0" w:space="0" w:color="auto"/>
                <w:bottom w:val="none" w:sz="0" w:space="0" w:color="auto"/>
                <w:right w:val="none" w:sz="0" w:space="0" w:color="auto"/>
              </w:divBdr>
            </w:div>
            <w:div w:id="1371422403">
              <w:marLeft w:val="0"/>
              <w:marRight w:val="0"/>
              <w:marTop w:val="0"/>
              <w:marBottom w:val="0"/>
              <w:divBdr>
                <w:top w:val="none" w:sz="0" w:space="0" w:color="auto"/>
                <w:left w:val="none" w:sz="0" w:space="0" w:color="auto"/>
                <w:bottom w:val="none" w:sz="0" w:space="0" w:color="auto"/>
                <w:right w:val="none" w:sz="0" w:space="0" w:color="auto"/>
              </w:divBdr>
            </w:div>
            <w:div w:id="1519810348">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852307239">
              <w:marLeft w:val="0"/>
              <w:marRight w:val="0"/>
              <w:marTop w:val="0"/>
              <w:marBottom w:val="0"/>
              <w:divBdr>
                <w:top w:val="none" w:sz="0" w:space="0" w:color="auto"/>
                <w:left w:val="none" w:sz="0" w:space="0" w:color="auto"/>
                <w:bottom w:val="none" w:sz="0" w:space="0" w:color="auto"/>
                <w:right w:val="none" w:sz="0" w:space="0" w:color="auto"/>
              </w:divBdr>
            </w:div>
            <w:div w:id="1152407028">
              <w:marLeft w:val="0"/>
              <w:marRight w:val="0"/>
              <w:marTop w:val="0"/>
              <w:marBottom w:val="0"/>
              <w:divBdr>
                <w:top w:val="none" w:sz="0" w:space="0" w:color="auto"/>
                <w:left w:val="none" w:sz="0" w:space="0" w:color="auto"/>
                <w:bottom w:val="none" w:sz="0" w:space="0" w:color="auto"/>
                <w:right w:val="none" w:sz="0" w:space="0" w:color="auto"/>
              </w:divBdr>
            </w:div>
            <w:div w:id="102700009">
              <w:marLeft w:val="0"/>
              <w:marRight w:val="0"/>
              <w:marTop w:val="0"/>
              <w:marBottom w:val="0"/>
              <w:divBdr>
                <w:top w:val="none" w:sz="0" w:space="0" w:color="auto"/>
                <w:left w:val="none" w:sz="0" w:space="0" w:color="auto"/>
                <w:bottom w:val="none" w:sz="0" w:space="0" w:color="auto"/>
                <w:right w:val="none" w:sz="0" w:space="0" w:color="auto"/>
              </w:divBdr>
            </w:div>
            <w:div w:id="1852795692">
              <w:marLeft w:val="0"/>
              <w:marRight w:val="0"/>
              <w:marTop w:val="0"/>
              <w:marBottom w:val="0"/>
              <w:divBdr>
                <w:top w:val="none" w:sz="0" w:space="0" w:color="auto"/>
                <w:left w:val="none" w:sz="0" w:space="0" w:color="auto"/>
                <w:bottom w:val="none" w:sz="0" w:space="0" w:color="auto"/>
                <w:right w:val="none" w:sz="0" w:space="0" w:color="auto"/>
              </w:divBdr>
            </w:div>
            <w:div w:id="807473374">
              <w:marLeft w:val="0"/>
              <w:marRight w:val="0"/>
              <w:marTop w:val="0"/>
              <w:marBottom w:val="0"/>
              <w:divBdr>
                <w:top w:val="none" w:sz="0" w:space="0" w:color="auto"/>
                <w:left w:val="none" w:sz="0" w:space="0" w:color="auto"/>
                <w:bottom w:val="none" w:sz="0" w:space="0" w:color="auto"/>
                <w:right w:val="none" w:sz="0" w:space="0" w:color="auto"/>
              </w:divBdr>
            </w:div>
            <w:div w:id="255291239">
              <w:marLeft w:val="0"/>
              <w:marRight w:val="0"/>
              <w:marTop w:val="0"/>
              <w:marBottom w:val="0"/>
              <w:divBdr>
                <w:top w:val="none" w:sz="0" w:space="0" w:color="auto"/>
                <w:left w:val="none" w:sz="0" w:space="0" w:color="auto"/>
                <w:bottom w:val="none" w:sz="0" w:space="0" w:color="auto"/>
                <w:right w:val="none" w:sz="0" w:space="0" w:color="auto"/>
              </w:divBdr>
            </w:div>
            <w:div w:id="1583222333">
              <w:marLeft w:val="0"/>
              <w:marRight w:val="0"/>
              <w:marTop w:val="0"/>
              <w:marBottom w:val="0"/>
              <w:divBdr>
                <w:top w:val="none" w:sz="0" w:space="0" w:color="auto"/>
                <w:left w:val="none" w:sz="0" w:space="0" w:color="auto"/>
                <w:bottom w:val="none" w:sz="0" w:space="0" w:color="auto"/>
                <w:right w:val="none" w:sz="0" w:space="0" w:color="auto"/>
              </w:divBdr>
            </w:div>
            <w:div w:id="1128889171">
              <w:marLeft w:val="0"/>
              <w:marRight w:val="0"/>
              <w:marTop w:val="0"/>
              <w:marBottom w:val="0"/>
              <w:divBdr>
                <w:top w:val="none" w:sz="0" w:space="0" w:color="auto"/>
                <w:left w:val="none" w:sz="0" w:space="0" w:color="auto"/>
                <w:bottom w:val="none" w:sz="0" w:space="0" w:color="auto"/>
                <w:right w:val="none" w:sz="0" w:space="0" w:color="auto"/>
              </w:divBdr>
            </w:div>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72556">
      <w:bodyDiv w:val="1"/>
      <w:marLeft w:val="0"/>
      <w:marRight w:val="0"/>
      <w:marTop w:val="0"/>
      <w:marBottom w:val="0"/>
      <w:divBdr>
        <w:top w:val="none" w:sz="0" w:space="0" w:color="auto"/>
        <w:left w:val="none" w:sz="0" w:space="0" w:color="auto"/>
        <w:bottom w:val="none" w:sz="0" w:space="0" w:color="auto"/>
        <w:right w:val="none" w:sz="0" w:space="0" w:color="auto"/>
      </w:divBdr>
      <w:divsChild>
        <w:div w:id="2007202227">
          <w:marLeft w:val="0"/>
          <w:marRight w:val="0"/>
          <w:marTop w:val="0"/>
          <w:marBottom w:val="0"/>
          <w:divBdr>
            <w:top w:val="none" w:sz="0" w:space="0" w:color="auto"/>
            <w:left w:val="none" w:sz="0" w:space="0" w:color="auto"/>
            <w:bottom w:val="none" w:sz="0" w:space="0" w:color="auto"/>
            <w:right w:val="none" w:sz="0" w:space="0" w:color="auto"/>
          </w:divBdr>
          <w:divsChild>
            <w:div w:id="1923837000">
              <w:marLeft w:val="0"/>
              <w:marRight w:val="0"/>
              <w:marTop w:val="0"/>
              <w:marBottom w:val="0"/>
              <w:divBdr>
                <w:top w:val="none" w:sz="0" w:space="0" w:color="auto"/>
                <w:left w:val="none" w:sz="0" w:space="0" w:color="auto"/>
                <w:bottom w:val="none" w:sz="0" w:space="0" w:color="auto"/>
                <w:right w:val="none" w:sz="0" w:space="0" w:color="auto"/>
              </w:divBdr>
            </w:div>
            <w:div w:id="1080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0203">
      <w:bodyDiv w:val="1"/>
      <w:marLeft w:val="0"/>
      <w:marRight w:val="0"/>
      <w:marTop w:val="0"/>
      <w:marBottom w:val="0"/>
      <w:divBdr>
        <w:top w:val="none" w:sz="0" w:space="0" w:color="auto"/>
        <w:left w:val="none" w:sz="0" w:space="0" w:color="auto"/>
        <w:bottom w:val="none" w:sz="0" w:space="0" w:color="auto"/>
        <w:right w:val="none" w:sz="0" w:space="0" w:color="auto"/>
      </w:divBdr>
      <w:divsChild>
        <w:div w:id="1704597882">
          <w:marLeft w:val="0"/>
          <w:marRight w:val="0"/>
          <w:marTop w:val="0"/>
          <w:marBottom w:val="0"/>
          <w:divBdr>
            <w:top w:val="none" w:sz="0" w:space="0" w:color="auto"/>
            <w:left w:val="none" w:sz="0" w:space="0" w:color="auto"/>
            <w:bottom w:val="none" w:sz="0" w:space="0" w:color="auto"/>
            <w:right w:val="none" w:sz="0" w:space="0" w:color="auto"/>
          </w:divBdr>
          <w:divsChild>
            <w:div w:id="545801448">
              <w:marLeft w:val="0"/>
              <w:marRight w:val="0"/>
              <w:marTop w:val="0"/>
              <w:marBottom w:val="0"/>
              <w:divBdr>
                <w:top w:val="none" w:sz="0" w:space="0" w:color="auto"/>
                <w:left w:val="none" w:sz="0" w:space="0" w:color="auto"/>
                <w:bottom w:val="none" w:sz="0" w:space="0" w:color="auto"/>
                <w:right w:val="none" w:sz="0" w:space="0" w:color="auto"/>
              </w:divBdr>
            </w:div>
            <w:div w:id="555822574">
              <w:marLeft w:val="0"/>
              <w:marRight w:val="0"/>
              <w:marTop w:val="0"/>
              <w:marBottom w:val="0"/>
              <w:divBdr>
                <w:top w:val="none" w:sz="0" w:space="0" w:color="auto"/>
                <w:left w:val="none" w:sz="0" w:space="0" w:color="auto"/>
                <w:bottom w:val="none" w:sz="0" w:space="0" w:color="auto"/>
                <w:right w:val="none" w:sz="0" w:space="0" w:color="auto"/>
              </w:divBdr>
            </w:div>
            <w:div w:id="211189490">
              <w:marLeft w:val="0"/>
              <w:marRight w:val="0"/>
              <w:marTop w:val="0"/>
              <w:marBottom w:val="0"/>
              <w:divBdr>
                <w:top w:val="none" w:sz="0" w:space="0" w:color="auto"/>
                <w:left w:val="none" w:sz="0" w:space="0" w:color="auto"/>
                <w:bottom w:val="none" w:sz="0" w:space="0" w:color="auto"/>
                <w:right w:val="none" w:sz="0" w:space="0" w:color="auto"/>
              </w:divBdr>
            </w:div>
            <w:div w:id="686057377">
              <w:marLeft w:val="0"/>
              <w:marRight w:val="0"/>
              <w:marTop w:val="0"/>
              <w:marBottom w:val="0"/>
              <w:divBdr>
                <w:top w:val="none" w:sz="0" w:space="0" w:color="auto"/>
                <w:left w:val="none" w:sz="0" w:space="0" w:color="auto"/>
                <w:bottom w:val="none" w:sz="0" w:space="0" w:color="auto"/>
                <w:right w:val="none" w:sz="0" w:space="0" w:color="auto"/>
              </w:divBdr>
            </w:div>
            <w:div w:id="697656834">
              <w:marLeft w:val="0"/>
              <w:marRight w:val="0"/>
              <w:marTop w:val="0"/>
              <w:marBottom w:val="0"/>
              <w:divBdr>
                <w:top w:val="none" w:sz="0" w:space="0" w:color="auto"/>
                <w:left w:val="none" w:sz="0" w:space="0" w:color="auto"/>
                <w:bottom w:val="none" w:sz="0" w:space="0" w:color="auto"/>
                <w:right w:val="none" w:sz="0" w:space="0" w:color="auto"/>
              </w:divBdr>
            </w:div>
            <w:div w:id="237402333">
              <w:marLeft w:val="0"/>
              <w:marRight w:val="0"/>
              <w:marTop w:val="0"/>
              <w:marBottom w:val="0"/>
              <w:divBdr>
                <w:top w:val="none" w:sz="0" w:space="0" w:color="auto"/>
                <w:left w:val="none" w:sz="0" w:space="0" w:color="auto"/>
                <w:bottom w:val="none" w:sz="0" w:space="0" w:color="auto"/>
                <w:right w:val="none" w:sz="0" w:space="0" w:color="auto"/>
              </w:divBdr>
            </w:div>
            <w:div w:id="1533763352">
              <w:marLeft w:val="0"/>
              <w:marRight w:val="0"/>
              <w:marTop w:val="0"/>
              <w:marBottom w:val="0"/>
              <w:divBdr>
                <w:top w:val="none" w:sz="0" w:space="0" w:color="auto"/>
                <w:left w:val="none" w:sz="0" w:space="0" w:color="auto"/>
                <w:bottom w:val="none" w:sz="0" w:space="0" w:color="auto"/>
                <w:right w:val="none" w:sz="0" w:space="0" w:color="auto"/>
              </w:divBdr>
            </w:div>
            <w:div w:id="1373573946">
              <w:marLeft w:val="0"/>
              <w:marRight w:val="0"/>
              <w:marTop w:val="0"/>
              <w:marBottom w:val="0"/>
              <w:divBdr>
                <w:top w:val="none" w:sz="0" w:space="0" w:color="auto"/>
                <w:left w:val="none" w:sz="0" w:space="0" w:color="auto"/>
                <w:bottom w:val="none" w:sz="0" w:space="0" w:color="auto"/>
                <w:right w:val="none" w:sz="0" w:space="0" w:color="auto"/>
              </w:divBdr>
            </w:div>
            <w:div w:id="751660615">
              <w:marLeft w:val="0"/>
              <w:marRight w:val="0"/>
              <w:marTop w:val="0"/>
              <w:marBottom w:val="0"/>
              <w:divBdr>
                <w:top w:val="none" w:sz="0" w:space="0" w:color="auto"/>
                <w:left w:val="none" w:sz="0" w:space="0" w:color="auto"/>
                <w:bottom w:val="none" w:sz="0" w:space="0" w:color="auto"/>
                <w:right w:val="none" w:sz="0" w:space="0" w:color="auto"/>
              </w:divBdr>
            </w:div>
            <w:div w:id="1056854953">
              <w:marLeft w:val="0"/>
              <w:marRight w:val="0"/>
              <w:marTop w:val="0"/>
              <w:marBottom w:val="0"/>
              <w:divBdr>
                <w:top w:val="none" w:sz="0" w:space="0" w:color="auto"/>
                <w:left w:val="none" w:sz="0" w:space="0" w:color="auto"/>
                <w:bottom w:val="none" w:sz="0" w:space="0" w:color="auto"/>
                <w:right w:val="none" w:sz="0" w:space="0" w:color="auto"/>
              </w:divBdr>
            </w:div>
            <w:div w:id="396980314">
              <w:marLeft w:val="0"/>
              <w:marRight w:val="0"/>
              <w:marTop w:val="0"/>
              <w:marBottom w:val="0"/>
              <w:divBdr>
                <w:top w:val="none" w:sz="0" w:space="0" w:color="auto"/>
                <w:left w:val="none" w:sz="0" w:space="0" w:color="auto"/>
                <w:bottom w:val="none" w:sz="0" w:space="0" w:color="auto"/>
                <w:right w:val="none" w:sz="0" w:space="0" w:color="auto"/>
              </w:divBdr>
            </w:div>
            <w:div w:id="1749419598">
              <w:marLeft w:val="0"/>
              <w:marRight w:val="0"/>
              <w:marTop w:val="0"/>
              <w:marBottom w:val="0"/>
              <w:divBdr>
                <w:top w:val="none" w:sz="0" w:space="0" w:color="auto"/>
                <w:left w:val="none" w:sz="0" w:space="0" w:color="auto"/>
                <w:bottom w:val="none" w:sz="0" w:space="0" w:color="auto"/>
                <w:right w:val="none" w:sz="0" w:space="0" w:color="auto"/>
              </w:divBdr>
            </w:div>
            <w:div w:id="1987007064">
              <w:marLeft w:val="0"/>
              <w:marRight w:val="0"/>
              <w:marTop w:val="0"/>
              <w:marBottom w:val="0"/>
              <w:divBdr>
                <w:top w:val="none" w:sz="0" w:space="0" w:color="auto"/>
                <w:left w:val="none" w:sz="0" w:space="0" w:color="auto"/>
                <w:bottom w:val="none" w:sz="0" w:space="0" w:color="auto"/>
                <w:right w:val="none" w:sz="0" w:space="0" w:color="auto"/>
              </w:divBdr>
            </w:div>
            <w:div w:id="428083571">
              <w:marLeft w:val="0"/>
              <w:marRight w:val="0"/>
              <w:marTop w:val="0"/>
              <w:marBottom w:val="0"/>
              <w:divBdr>
                <w:top w:val="none" w:sz="0" w:space="0" w:color="auto"/>
                <w:left w:val="none" w:sz="0" w:space="0" w:color="auto"/>
                <w:bottom w:val="none" w:sz="0" w:space="0" w:color="auto"/>
                <w:right w:val="none" w:sz="0" w:space="0" w:color="auto"/>
              </w:divBdr>
            </w:div>
            <w:div w:id="439419456">
              <w:marLeft w:val="0"/>
              <w:marRight w:val="0"/>
              <w:marTop w:val="0"/>
              <w:marBottom w:val="0"/>
              <w:divBdr>
                <w:top w:val="none" w:sz="0" w:space="0" w:color="auto"/>
                <w:left w:val="none" w:sz="0" w:space="0" w:color="auto"/>
                <w:bottom w:val="none" w:sz="0" w:space="0" w:color="auto"/>
                <w:right w:val="none" w:sz="0" w:space="0" w:color="auto"/>
              </w:divBdr>
            </w:div>
            <w:div w:id="18055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4926">
      <w:bodyDiv w:val="1"/>
      <w:marLeft w:val="0"/>
      <w:marRight w:val="0"/>
      <w:marTop w:val="0"/>
      <w:marBottom w:val="0"/>
      <w:divBdr>
        <w:top w:val="none" w:sz="0" w:space="0" w:color="auto"/>
        <w:left w:val="none" w:sz="0" w:space="0" w:color="auto"/>
        <w:bottom w:val="none" w:sz="0" w:space="0" w:color="auto"/>
        <w:right w:val="none" w:sz="0" w:space="0" w:color="auto"/>
      </w:divBdr>
      <w:divsChild>
        <w:div w:id="598370781">
          <w:marLeft w:val="0"/>
          <w:marRight w:val="0"/>
          <w:marTop w:val="0"/>
          <w:marBottom w:val="0"/>
          <w:divBdr>
            <w:top w:val="none" w:sz="0" w:space="0" w:color="auto"/>
            <w:left w:val="none" w:sz="0" w:space="0" w:color="auto"/>
            <w:bottom w:val="none" w:sz="0" w:space="0" w:color="auto"/>
            <w:right w:val="none" w:sz="0" w:space="0" w:color="auto"/>
          </w:divBdr>
          <w:divsChild>
            <w:div w:id="2070763335">
              <w:marLeft w:val="0"/>
              <w:marRight w:val="0"/>
              <w:marTop w:val="0"/>
              <w:marBottom w:val="0"/>
              <w:divBdr>
                <w:top w:val="none" w:sz="0" w:space="0" w:color="auto"/>
                <w:left w:val="none" w:sz="0" w:space="0" w:color="auto"/>
                <w:bottom w:val="none" w:sz="0" w:space="0" w:color="auto"/>
                <w:right w:val="none" w:sz="0" w:space="0" w:color="auto"/>
              </w:divBdr>
            </w:div>
            <w:div w:id="1930193667">
              <w:marLeft w:val="0"/>
              <w:marRight w:val="0"/>
              <w:marTop w:val="0"/>
              <w:marBottom w:val="0"/>
              <w:divBdr>
                <w:top w:val="none" w:sz="0" w:space="0" w:color="auto"/>
                <w:left w:val="none" w:sz="0" w:space="0" w:color="auto"/>
                <w:bottom w:val="none" w:sz="0" w:space="0" w:color="auto"/>
                <w:right w:val="none" w:sz="0" w:space="0" w:color="auto"/>
              </w:divBdr>
            </w:div>
            <w:div w:id="2001302590">
              <w:marLeft w:val="0"/>
              <w:marRight w:val="0"/>
              <w:marTop w:val="0"/>
              <w:marBottom w:val="0"/>
              <w:divBdr>
                <w:top w:val="none" w:sz="0" w:space="0" w:color="auto"/>
                <w:left w:val="none" w:sz="0" w:space="0" w:color="auto"/>
                <w:bottom w:val="none" w:sz="0" w:space="0" w:color="auto"/>
                <w:right w:val="none" w:sz="0" w:space="0" w:color="auto"/>
              </w:divBdr>
            </w:div>
            <w:div w:id="256211213">
              <w:marLeft w:val="0"/>
              <w:marRight w:val="0"/>
              <w:marTop w:val="0"/>
              <w:marBottom w:val="0"/>
              <w:divBdr>
                <w:top w:val="none" w:sz="0" w:space="0" w:color="auto"/>
                <w:left w:val="none" w:sz="0" w:space="0" w:color="auto"/>
                <w:bottom w:val="none" w:sz="0" w:space="0" w:color="auto"/>
                <w:right w:val="none" w:sz="0" w:space="0" w:color="auto"/>
              </w:divBdr>
            </w:div>
            <w:div w:id="184952349">
              <w:marLeft w:val="0"/>
              <w:marRight w:val="0"/>
              <w:marTop w:val="0"/>
              <w:marBottom w:val="0"/>
              <w:divBdr>
                <w:top w:val="none" w:sz="0" w:space="0" w:color="auto"/>
                <w:left w:val="none" w:sz="0" w:space="0" w:color="auto"/>
                <w:bottom w:val="none" w:sz="0" w:space="0" w:color="auto"/>
                <w:right w:val="none" w:sz="0" w:space="0" w:color="auto"/>
              </w:divBdr>
            </w:div>
            <w:div w:id="927814832">
              <w:marLeft w:val="0"/>
              <w:marRight w:val="0"/>
              <w:marTop w:val="0"/>
              <w:marBottom w:val="0"/>
              <w:divBdr>
                <w:top w:val="none" w:sz="0" w:space="0" w:color="auto"/>
                <w:left w:val="none" w:sz="0" w:space="0" w:color="auto"/>
                <w:bottom w:val="none" w:sz="0" w:space="0" w:color="auto"/>
                <w:right w:val="none" w:sz="0" w:space="0" w:color="auto"/>
              </w:divBdr>
            </w:div>
            <w:div w:id="2495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2946">
      <w:bodyDiv w:val="1"/>
      <w:marLeft w:val="0"/>
      <w:marRight w:val="0"/>
      <w:marTop w:val="0"/>
      <w:marBottom w:val="0"/>
      <w:divBdr>
        <w:top w:val="none" w:sz="0" w:space="0" w:color="auto"/>
        <w:left w:val="none" w:sz="0" w:space="0" w:color="auto"/>
        <w:bottom w:val="none" w:sz="0" w:space="0" w:color="auto"/>
        <w:right w:val="none" w:sz="0" w:space="0" w:color="auto"/>
      </w:divBdr>
      <w:divsChild>
        <w:div w:id="124395668">
          <w:marLeft w:val="0"/>
          <w:marRight w:val="0"/>
          <w:marTop w:val="0"/>
          <w:marBottom w:val="0"/>
          <w:divBdr>
            <w:top w:val="none" w:sz="0" w:space="0" w:color="auto"/>
            <w:left w:val="none" w:sz="0" w:space="0" w:color="auto"/>
            <w:bottom w:val="none" w:sz="0" w:space="0" w:color="auto"/>
            <w:right w:val="none" w:sz="0" w:space="0" w:color="auto"/>
          </w:divBdr>
          <w:divsChild>
            <w:div w:id="1988122891">
              <w:marLeft w:val="0"/>
              <w:marRight w:val="0"/>
              <w:marTop w:val="0"/>
              <w:marBottom w:val="0"/>
              <w:divBdr>
                <w:top w:val="none" w:sz="0" w:space="0" w:color="auto"/>
                <w:left w:val="none" w:sz="0" w:space="0" w:color="auto"/>
                <w:bottom w:val="none" w:sz="0" w:space="0" w:color="auto"/>
                <w:right w:val="none" w:sz="0" w:space="0" w:color="auto"/>
              </w:divBdr>
            </w:div>
            <w:div w:id="337729851">
              <w:marLeft w:val="0"/>
              <w:marRight w:val="0"/>
              <w:marTop w:val="0"/>
              <w:marBottom w:val="0"/>
              <w:divBdr>
                <w:top w:val="none" w:sz="0" w:space="0" w:color="auto"/>
                <w:left w:val="none" w:sz="0" w:space="0" w:color="auto"/>
                <w:bottom w:val="none" w:sz="0" w:space="0" w:color="auto"/>
                <w:right w:val="none" w:sz="0" w:space="0" w:color="auto"/>
              </w:divBdr>
            </w:div>
            <w:div w:id="1011377206">
              <w:marLeft w:val="0"/>
              <w:marRight w:val="0"/>
              <w:marTop w:val="0"/>
              <w:marBottom w:val="0"/>
              <w:divBdr>
                <w:top w:val="none" w:sz="0" w:space="0" w:color="auto"/>
                <w:left w:val="none" w:sz="0" w:space="0" w:color="auto"/>
                <w:bottom w:val="none" w:sz="0" w:space="0" w:color="auto"/>
                <w:right w:val="none" w:sz="0" w:space="0" w:color="auto"/>
              </w:divBdr>
            </w:div>
            <w:div w:id="255209603">
              <w:marLeft w:val="0"/>
              <w:marRight w:val="0"/>
              <w:marTop w:val="0"/>
              <w:marBottom w:val="0"/>
              <w:divBdr>
                <w:top w:val="none" w:sz="0" w:space="0" w:color="auto"/>
                <w:left w:val="none" w:sz="0" w:space="0" w:color="auto"/>
                <w:bottom w:val="none" w:sz="0" w:space="0" w:color="auto"/>
                <w:right w:val="none" w:sz="0" w:space="0" w:color="auto"/>
              </w:divBdr>
            </w:div>
            <w:div w:id="667365150">
              <w:marLeft w:val="0"/>
              <w:marRight w:val="0"/>
              <w:marTop w:val="0"/>
              <w:marBottom w:val="0"/>
              <w:divBdr>
                <w:top w:val="none" w:sz="0" w:space="0" w:color="auto"/>
                <w:left w:val="none" w:sz="0" w:space="0" w:color="auto"/>
                <w:bottom w:val="none" w:sz="0" w:space="0" w:color="auto"/>
                <w:right w:val="none" w:sz="0" w:space="0" w:color="auto"/>
              </w:divBdr>
            </w:div>
            <w:div w:id="562639112">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
            <w:div w:id="58482031">
              <w:marLeft w:val="0"/>
              <w:marRight w:val="0"/>
              <w:marTop w:val="0"/>
              <w:marBottom w:val="0"/>
              <w:divBdr>
                <w:top w:val="none" w:sz="0" w:space="0" w:color="auto"/>
                <w:left w:val="none" w:sz="0" w:space="0" w:color="auto"/>
                <w:bottom w:val="none" w:sz="0" w:space="0" w:color="auto"/>
                <w:right w:val="none" w:sz="0" w:space="0" w:color="auto"/>
              </w:divBdr>
            </w:div>
            <w:div w:id="360475555">
              <w:marLeft w:val="0"/>
              <w:marRight w:val="0"/>
              <w:marTop w:val="0"/>
              <w:marBottom w:val="0"/>
              <w:divBdr>
                <w:top w:val="none" w:sz="0" w:space="0" w:color="auto"/>
                <w:left w:val="none" w:sz="0" w:space="0" w:color="auto"/>
                <w:bottom w:val="none" w:sz="0" w:space="0" w:color="auto"/>
                <w:right w:val="none" w:sz="0" w:space="0" w:color="auto"/>
              </w:divBdr>
            </w:div>
            <w:div w:id="1664236469">
              <w:marLeft w:val="0"/>
              <w:marRight w:val="0"/>
              <w:marTop w:val="0"/>
              <w:marBottom w:val="0"/>
              <w:divBdr>
                <w:top w:val="none" w:sz="0" w:space="0" w:color="auto"/>
                <w:left w:val="none" w:sz="0" w:space="0" w:color="auto"/>
                <w:bottom w:val="none" w:sz="0" w:space="0" w:color="auto"/>
                <w:right w:val="none" w:sz="0" w:space="0" w:color="auto"/>
              </w:divBdr>
            </w:div>
            <w:div w:id="391315849">
              <w:marLeft w:val="0"/>
              <w:marRight w:val="0"/>
              <w:marTop w:val="0"/>
              <w:marBottom w:val="0"/>
              <w:divBdr>
                <w:top w:val="none" w:sz="0" w:space="0" w:color="auto"/>
                <w:left w:val="none" w:sz="0" w:space="0" w:color="auto"/>
                <w:bottom w:val="none" w:sz="0" w:space="0" w:color="auto"/>
                <w:right w:val="none" w:sz="0" w:space="0" w:color="auto"/>
              </w:divBdr>
            </w:div>
            <w:div w:id="1624461829">
              <w:marLeft w:val="0"/>
              <w:marRight w:val="0"/>
              <w:marTop w:val="0"/>
              <w:marBottom w:val="0"/>
              <w:divBdr>
                <w:top w:val="none" w:sz="0" w:space="0" w:color="auto"/>
                <w:left w:val="none" w:sz="0" w:space="0" w:color="auto"/>
                <w:bottom w:val="none" w:sz="0" w:space="0" w:color="auto"/>
                <w:right w:val="none" w:sz="0" w:space="0" w:color="auto"/>
              </w:divBdr>
            </w:div>
            <w:div w:id="442843436">
              <w:marLeft w:val="0"/>
              <w:marRight w:val="0"/>
              <w:marTop w:val="0"/>
              <w:marBottom w:val="0"/>
              <w:divBdr>
                <w:top w:val="none" w:sz="0" w:space="0" w:color="auto"/>
                <w:left w:val="none" w:sz="0" w:space="0" w:color="auto"/>
                <w:bottom w:val="none" w:sz="0" w:space="0" w:color="auto"/>
                <w:right w:val="none" w:sz="0" w:space="0" w:color="auto"/>
              </w:divBdr>
            </w:div>
            <w:div w:id="1163931296">
              <w:marLeft w:val="0"/>
              <w:marRight w:val="0"/>
              <w:marTop w:val="0"/>
              <w:marBottom w:val="0"/>
              <w:divBdr>
                <w:top w:val="none" w:sz="0" w:space="0" w:color="auto"/>
                <w:left w:val="none" w:sz="0" w:space="0" w:color="auto"/>
                <w:bottom w:val="none" w:sz="0" w:space="0" w:color="auto"/>
                <w:right w:val="none" w:sz="0" w:space="0" w:color="auto"/>
              </w:divBdr>
            </w:div>
            <w:div w:id="10539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9052">
      <w:bodyDiv w:val="1"/>
      <w:marLeft w:val="0"/>
      <w:marRight w:val="0"/>
      <w:marTop w:val="0"/>
      <w:marBottom w:val="0"/>
      <w:divBdr>
        <w:top w:val="none" w:sz="0" w:space="0" w:color="auto"/>
        <w:left w:val="none" w:sz="0" w:space="0" w:color="auto"/>
        <w:bottom w:val="none" w:sz="0" w:space="0" w:color="auto"/>
        <w:right w:val="none" w:sz="0" w:space="0" w:color="auto"/>
      </w:divBdr>
      <w:divsChild>
        <w:div w:id="1724210705">
          <w:marLeft w:val="0"/>
          <w:marRight w:val="0"/>
          <w:marTop w:val="0"/>
          <w:marBottom w:val="0"/>
          <w:divBdr>
            <w:top w:val="none" w:sz="0" w:space="0" w:color="auto"/>
            <w:left w:val="none" w:sz="0" w:space="0" w:color="auto"/>
            <w:bottom w:val="none" w:sz="0" w:space="0" w:color="auto"/>
            <w:right w:val="none" w:sz="0" w:space="0" w:color="auto"/>
          </w:divBdr>
          <w:divsChild>
            <w:div w:id="530411638">
              <w:marLeft w:val="0"/>
              <w:marRight w:val="0"/>
              <w:marTop w:val="0"/>
              <w:marBottom w:val="0"/>
              <w:divBdr>
                <w:top w:val="none" w:sz="0" w:space="0" w:color="auto"/>
                <w:left w:val="none" w:sz="0" w:space="0" w:color="auto"/>
                <w:bottom w:val="none" w:sz="0" w:space="0" w:color="auto"/>
                <w:right w:val="none" w:sz="0" w:space="0" w:color="auto"/>
              </w:divBdr>
            </w:div>
            <w:div w:id="358048667">
              <w:marLeft w:val="0"/>
              <w:marRight w:val="0"/>
              <w:marTop w:val="0"/>
              <w:marBottom w:val="0"/>
              <w:divBdr>
                <w:top w:val="none" w:sz="0" w:space="0" w:color="auto"/>
                <w:left w:val="none" w:sz="0" w:space="0" w:color="auto"/>
                <w:bottom w:val="none" w:sz="0" w:space="0" w:color="auto"/>
                <w:right w:val="none" w:sz="0" w:space="0" w:color="auto"/>
              </w:divBdr>
            </w:div>
            <w:div w:id="1219239809">
              <w:marLeft w:val="0"/>
              <w:marRight w:val="0"/>
              <w:marTop w:val="0"/>
              <w:marBottom w:val="0"/>
              <w:divBdr>
                <w:top w:val="none" w:sz="0" w:space="0" w:color="auto"/>
                <w:left w:val="none" w:sz="0" w:space="0" w:color="auto"/>
                <w:bottom w:val="none" w:sz="0" w:space="0" w:color="auto"/>
                <w:right w:val="none" w:sz="0" w:space="0" w:color="auto"/>
              </w:divBdr>
            </w:div>
            <w:div w:id="589704466">
              <w:marLeft w:val="0"/>
              <w:marRight w:val="0"/>
              <w:marTop w:val="0"/>
              <w:marBottom w:val="0"/>
              <w:divBdr>
                <w:top w:val="none" w:sz="0" w:space="0" w:color="auto"/>
                <w:left w:val="none" w:sz="0" w:space="0" w:color="auto"/>
                <w:bottom w:val="none" w:sz="0" w:space="0" w:color="auto"/>
                <w:right w:val="none" w:sz="0" w:space="0" w:color="auto"/>
              </w:divBdr>
            </w:div>
            <w:div w:id="808743151">
              <w:marLeft w:val="0"/>
              <w:marRight w:val="0"/>
              <w:marTop w:val="0"/>
              <w:marBottom w:val="0"/>
              <w:divBdr>
                <w:top w:val="none" w:sz="0" w:space="0" w:color="auto"/>
                <w:left w:val="none" w:sz="0" w:space="0" w:color="auto"/>
                <w:bottom w:val="none" w:sz="0" w:space="0" w:color="auto"/>
                <w:right w:val="none" w:sz="0" w:space="0" w:color="auto"/>
              </w:divBdr>
            </w:div>
            <w:div w:id="1013992776">
              <w:marLeft w:val="0"/>
              <w:marRight w:val="0"/>
              <w:marTop w:val="0"/>
              <w:marBottom w:val="0"/>
              <w:divBdr>
                <w:top w:val="none" w:sz="0" w:space="0" w:color="auto"/>
                <w:left w:val="none" w:sz="0" w:space="0" w:color="auto"/>
                <w:bottom w:val="none" w:sz="0" w:space="0" w:color="auto"/>
                <w:right w:val="none" w:sz="0" w:space="0" w:color="auto"/>
              </w:divBdr>
            </w:div>
            <w:div w:id="1748919687">
              <w:marLeft w:val="0"/>
              <w:marRight w:val="0"/>
              <w:marTop w:val="0"/>
              <w:marBottom w:val="0"/>
              <w:divBdr>
                <w:top w:val="none" w:sz="0" w:space="0" w:color="auto"/>
                <w:left w:val="none" w:sz="0" w:space="0" w:color="auto"/>
                <w:bottom w:val="none" w:sz="0" w:space="0" w:color="auto"/>
                <w:right w:val="none" w:sz="0" w:space="0" w:color="auto"/>
              </w:divBdr>
            </w:div>
            <w:div w:id="529882249">
              <w:marLeft w:val="0"/>
              <w:marRight w:val="0"/>
              <w:marTop w:val="0"/>
              <w:marBottom w:val="0"/>
              <w:divBdr>
                <w:top w:val="none" w:sz="0" w:space="0" w:color="auto"/>
                <w:left w:val="none" w:sz="0" w:space="0" w:color="auto"/>
                <w:bottom w:val="none" w:sz="0" w:space="0" w:color="auto"/>
                <w:right w:val="none" w:sz="0" w:space="0" w:color="auto"/>
              </w:divBdr>
            </w:div>
            <w:div w:id="131290717">
              <w:marLeft w:val="0"/>
              <w:marRight w:val="0"/>
              <w:marTop w:val="0"/>
              <w:marBottom w:val="0"/>
              <w:divBdr>
                <w:top w:val="none" w:sz="0" w:space="0" w:color="auto"/>
                <w:left w:val="none" w:sz="0" w:space="0" w:color="auto"/>
                <w:bottom w:val="none" w:sz="0" w:space="0" w:color="auto"/>
                <w:right w:val="none" w:sz="0" w:space="0" w:color="auto"/>
              </w:divBdr>
            </w:div>
            <w:div w:id="13512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602">
      <w:bodyDiv w:val="1"/>
      <w:marLeft w:val="0"/>
      <w:marRight w:val="0"/>
      <w:marTop w:val="0"/>
      <w:marBottom w:val="0"/>
      <w:divBdr>
        <w:top w:val="none" w:sz="0" w:space="0" w:color="auto"/>
        <w:left w:val="none" w:sz="0" w:space="0" w:color="auto"/>
        <w:bottom w:val="none" w:sz="0" w:space="0" w:color="auto"/>
        <w:right w:val="none" w:sz="0" w:space="0" w:color="auto"/>
      </w:divBdr>
      <w:divsChild>
        <w:div w:id="1241866059">
          <w:marLeft w:val="0"/>
          <w:marRight w:val="0"/>
          <w:marTop w:val="0"/>
          <w:marBottom w:val="0"/>
          <w:divBdr>
            <w:top w:val="none" w:sz="0" w:space="0" w:color="auto"/>
            <w:left w:val="none" w:sz="0" w:space="0" w:color="auto"/>
            <w:bottom w:val="none" w:sz="0" w:space="0" w:color="auto"/>
            <w:right w:val="none" w:sz="0" w:space="0" w:color="auto"/>
          </w:divBdr>
          <w:divsChild>
            <w:div w:id="1539120605">
              <w:marLeft w:val="0"/>
              <w:marRight w:val="0"/>
              <w:marTop w:val="0"/>
              <w:marBottom w:val="0"/>
              <w:divBdr>
                <w:top w:val="none" w:sz="0" w:space="0" w:color="auto"/>
                <w:left w:val="none" w:sz="0" w:space="0" w:color="auto"/>
                <w:bottom w:val="none" w:sz="0" w:space="0" w:color="auto"/>
                <w:right w:val="none" w:sz="0" w:space="0" w:color="auto"/>
              </w:divBdr>
            </w:div>
            <w:div w:id="780494090">
              <w:marLeft w:val="0"/>
              <w:marRight w:val="0"/>
              <w:marTop w:val="0"/>
              <w:marBottom w:val="0"/>
              <w:divBdr>
                <w:top w:val="none" w:sz="0" w:space="0" w:color="auto"/>
                <w:left w:val="none" w:sz="0" w:space="0" w:color="auto"/>
                <w:bottom w:val="none" w:sz="0" w:space="0" w:color="auto"/>
                <w:right w:val="none" w:sz="0" w:space="0" w:color="auto"/>
              </w:divBdr>
            </w:div>
            <w:div w:id="160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4291">
      <w:bodyDiv w:val="1"/>
      <w:marLeft w:val="0"/>
      <w:marRight w:val="0"/>
      <w:marTop w:val="0"/>
      <w:marBottom w:val="0"/>
      <w:divBdr>
        <w:top w:val="none" w:sz="0" w:space="0" w:color="auto"/>
        <w:left w:val="none" w:sz="0" w:space="0" w:color="auto"/>
        <w:bottom w:val="none" w:sz="0" w:space="0" w:color="auto"/>
        <w:right w:val="none" w:sz="0" w:space="0" w:color="auto"/>
      </w:divBdr>
      <w:divsChild>
        <w:div w:id="135345128">
          <w:marLeft w:val="0"/>
          <w:marRight w:val="0"/>
          <w:marTop w:val="0"/>
          <w:marBottom w:val="0"/>
          <w:divBdr>
            <w:top w:val="none" w:sz="0" w:space="0" w:color="auto"/>
            <w:left w:val="none" w:sz="0" w:space="0" w:color="auto"/>
            <w:bottom w:val="none" w:sz="0" w:space="0" w:color="auto"/>
            <w:right w:val="none" w:sz="0" w:space="0" w:color="auto"/>
          </w:divBdr>
          <w:divsChild>
            <w:div w:id="931666535">
              <w:marLeft w:val="0"/>
              <w:marRight w:val="0"/>
              <w:marTop w:val="0"/>
              <w:marBottom w:val="0"/>
              <w:divBdr>
                <w:top w:val="none" w:sz="0" w:space="0" w:color="auto"/>
                <w:left w:val="none" w:sz="0" w:space="0" w:color="auto"/>
                <w:bottom w:val="none" w:sz="0" w:space="0" w:color="auto"/>
                <w:right w:val="none" w:sz="0" w:space="0" w:color="auto"/>
              </w:divBdr>
            </w:div>
            <w:div w:id="52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005974">
      <w:bodyDiv w:val="1"/>
      <w:marLeft w:val="0"/>
      <w:marRight w:val="0"/>
      <w:marTop w:val="0"/>
      <w:marBottom w:val="0"/>
      <w:divBdr>
        <w:top w:val="none" w:sz="0" w:space="0" w:color="auto"/>
        <w:left w:val="none" w:sz="0" w:space="0" w:color="auto"/>
        <w:bottom w:val="none" w:sz="0" w:space="0" w:color="auto"/>
        <w:right w:val="none" w:sz="0" w:space="0" w:color="auto"/>
      </w:divBdr>
      <w:divsChild>
        <w:div w:id="1227685911">
          <w:marLeft w:val="0"/>
          <w:marRight w:val="0"/>
          <w:marTop w:val="0"/>
          <w:marBottom w:val="0"/>
          <w:divBdr>
            <w:top w:val="none" w:sz="0" w:space="0" w:color="auto"/>
            <w:left w:val="none" w:sz="0" w:space="0" w:color="auto"/>
            <w:bottom w:val="none" w:sz="0" w:space="0" w:color="auto"/>
            <w:right w:val="none" w:sz="0" w:space="0" w:color="auto"/>
          </w:divBdr>
          <w:divsChild>
            <w:div w:id="1946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54">
      <w:bodyDiv w:val="1"/>
      <w:marLeft w:val="0"/>
      <w:marRight w:val="0"/>
      <w:marTop w:val="0"/>
      <w:marBottom w:val="0"/>
      <w:divBdr>
        <w:top w:val="none" w:sz="0" w:space="0" w:color="auto"/>
        <w:left w:val="none" w:sz="0" w:space="0" w:color="auto"/>
        <w:bottom w:val="none" w:sz="0" w:space="0" w:color="auto"/>
        <w:right w:val="none" w:sz="0" w:space="0" w:color="auto"/>
      </w:divBdr>
      <w:divsChild>
        <w:div w:id="1291016544">
          <w:marLeft w:val="0"/>
          <w:marRight w:val="0"/>
          <w:marTop w:val="0"/>
          <w:marBottom w:val="0"/>
          <w:divBdr>
            <w:top w:val="none" w:sz="0" w:space="0" w:color="auto"/>
            <w:left w:val="none" w:sz="0" w:space="0" w:color="auto"/>
            <w:bottom w:val="none" w:sz="0" w:space="0" w:color="auto"/>
            <w:right w:val="none" w:sz="0" w:space="0" w:color="auto"/>
          </w:divBdr>
          <w:divsChild>
            <w:div w:id="348944625">
              <w:marLeft w:val="0"/>
              <w:marRight w:val="0"/>
              <w:marTop w:val="0"/>
              <w:marBottom w:val="0"/>
              <w:divBdr>
                <w:top w:val="none" w:sz="0" w:space="0" w:color="auto"/>
                <w:left w:val="none" w:sz="0" w:space="0" w:color="auto"/>
                <w:bottom w:val="none" w:sz="0" w:space="0" w:color="auto"/>
                <w:right w:val="none" w:sz="0" w:space="0" w:color="auto"/>
              </w:divBdr>
            </w:div>
            <w:div w:id="158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254">
          <w:marLeft w:val="0"/>
          <w:marRight w:val="0"/>
          <w:marTop w:val="0"/>
          <w:marBottom w:val="0"/>
          <w:divBdr>
            <w:top w:val="none" w:sz="0" w:space="0" w:color="auto"/>
            <w:left w:val="none" w:sz="0" w:space="0" w:color="auto"/>
            <w:bottom w:val="none" w:sz="0" w:space="0" w:color="auto"/>
            <w:right w:val="none" w:sz="0" w:space="0" w:color="auto"/>
          </w:divBdr>
          <w:divsChild>
            <w:div w:id="2119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4570">
      <w:bodyDiv w:val="1"/>
      <w:marLeft w:val="0"/>
      <w:marRight w:val="0"/>
      <w:marTop w:val="0"/>
      <w:marBottom w:val="0"/>
      <w:divBdr>
        <w:top w:val="none" w:sz="0" w:space="0" w:color="auto"/>
        <w:left w:val="none" w:sz="0" w:space="0" w:color="auto"/>
        <w:bottom w:val="none" w:sz="0" w:space="0" w:color="auto"/>
        <w:right w:val="none" w:sz="0" w:space="0" w:color="auto"/>
      </w:divBdr>
      <w:divsChild>
        <w:div w:id="860244159">
          <w:marLeft w:val="0"/>
          <w:marRight w:val="0"/>
          <w:marTop w:val="0"/>
          <w:marBottom w:val="0"/>
          <w:divBdr>
            <w:top w:val="none" w:sz="0" w:space="0" w:color="auto"/>
            <w:left w:val="none" w:sz="0" w:space="0" w:color="auto"/>
            <w:bottom w:val="none" w:sz="0" w:space="0" w:color="auto"/>
            <w:right w:val="none" w:sz="0" w:space="0" w:color="auto"/>
          </w:divBdr>
          <w:divsChild>
            <w:div w:id="587545739">
              <w:marLeft w:val="0"/>
              <w:marRight w:val="0"/>
              <w:marTop w:val="0"/>
              <w:marBottom w:val="0"/>
              <w:divBdr>
                <w:top w:val="none" w:sz="0" w:space="0" w:color="auto"/>
                <w:left w:val="none" w:sz="0" w:space="0" w:color="auto"/>
                <w:bottom w:val="none" w:sz="0" w:space="0" w:color="auto"/>
                <w:right w:val="none" w:sz="0" w:space="0" w:color="auto"/>
              </w:divBdr>
            </w:div>
            <w:div w:id="952663665">
              <w:marLeft w:val="0"/>
              <w:marRight w:val="0"/>
              <w:marTop w:val="0"/>
              <w:marBottom w:val="0"/>
              <w:divBdr>
                <w:top w:val="none" w:sz="0" w:space="0" w:color="auto"/>
                <w:left w:val="none" w:sz="0" w:space="0" w:color="auto"/>
                <w:bottom w:val="none" w:sz="0" w:space="0" w:color="auto"/>
                <w:right w:val="none" w:sz="0" w:space="0" w:color="auto"/>
              </w:divBdr>
            </w:div>
            <w:div w:id="1761875861">
              <w:marLeft w:val="0"/>
              <w:marRight w:val="0"/>
              <w:marTop w:val="0"/>
              <w:marBottom w:val="0"/>
              <w:divBdr>
                <w:top w:val="none" w:sz="0" w:space="0" w:color="auto"/>
                <w:left w:val="none" w:sz="0" w:space="0" w:color="auto"/>
                <w:bottom w:val="none" w:sz="0" w:space="0" w:color="auto"/>
                <w:right w:val="none" w:sz="0" w:space="0" w:color="auto"/>
              </w:divBdr>
            </w:div>
            <w:div w:id="1274946659">
              <w:marLeft w:val="0"/>
              <w:marRight w:val="0"/>
              <w:marTop w:val="0"/>
              <w:marBottom w:val="0"/>
              <w:divBdr>
                <w:top w:val="none" w:sz="0" w:space="0" w:color="auto"/>
                <w:left w:val="none" w:sz="0" w:space="0" w:color="auto"/>
                <w:bottom w:val="none" w:sz="0" w:space="0" w:color="auto"/>
                <w:right w:val="none" w:sz="0" w:space="0" w:color="auto"/>
              </w:divBdr>
            </w:div>
            <w:div w:id="253898390">
              <w:marLeft w:val="0"/>
              <w:marRight w:val="0"/>
              <w:marTop w:val="0"/>
              <w:marBottom w:val="0"/>
              <w:divBdr>
                <w:top w:val="none" w:sz="0" w:space="0" w:color="auto"/>
                <w:left w:val="none" w:sz="0" w:space="0" w:color="auto"/>
                <w:bottom w:val="none" w:sz="0" w:space="0" w:color="auto"/>
                <w:right w:val="none" w:sz="0" w:space="0" w:color="auto"/>
              </w:divBdr>
            </w:div>
            <w:div w:id="1133404277">
              <w:marLeft w:val="0"/>
              <w:marRight w:val="0"/>
              <w:marTop w:val="0"/>
              <w:marBottom w:val="0"/>
              <w:divBdr>
                <w:top w:val="none" w:sz="0" w:space="0" w:color="auto"/>
                <w:left w:val="none" w:sz="0" w:space="0" w:color="auto"/>
                <w:bottom w:val="none" w:sz="0" w:space="0" w:color="auto"/>
                <w:right w:val="none" w:sz="0" w:space="0" w:color="auto"/>
              </w:divBdr>
            </w:div>
            <w:div w:id="157305100">
              <w:marLeft w:val="0"/>
              <w:marRight w:val="0"/>
              <w:marTop w:val="0"/>
              <w:marBottom w:val="0"/>
              <w:divBdr>
                <w:top w:val="none" w:sz="0" w:space="0" w:color="auto"/>
                <w:left w:val="none" w:sz="0" w:space="0" w:color="auto"/>
                <w:bottom w:val="none" w:sz="0" w:space="0" w:color="auto"/>
                <w:right w:val="none" w:sz="0" w:space="0" w:color="auto"/>
              </w:divBdr>
            </w:div>
            <w:div w:id="18055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574">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9">
          <w:marLeft w:val="0"/>
          <w:marRight w:val="0"/>
          <w:marTop w:val="0"/>
          <w:marBottom w:val="0"/>
          <w:divBdr>
            <w:top w:val="none" w:sz="0" w:space="0" w:color="auto"/>
            <w:left w:val="none" w:sz="0" w:space="0" w:color="auto"/>
            <w:bottom w:val="none" w:sz="0" w:space="0" w:color="auto"/>
            <w:right w:val="none" w:sz="0" w:space="0" w:color="auto"/>
          </w:divBdr>
          <w:divsChild>
            <w:div w:id="1488477861">
              <w:marLeft w:val="0"/>
              <w:marRight w:val="0"/>
              <w:marTop w:val="0"/>
              <w:marBottom w:val="0"/>
              <w:divBdr>
                <w:top w:val="none" w:sz="0" w:space="0" w:color="auto"/>
                <w:left w:val="none" w:sz="0" w:space="0" w:color="auto"/>
                <w:bottom w:val="none" w:sz="0" w:space="0" w:color="auto"/>
                <w:right w:val="none" w:sz="0" w:space="0" w:color="auto"/>
              </w:divBdr>
            </w:div>
            <w:div w:id="380447637">
              <w:marLeft w:val="0"/>
              <w:marRight w:val="0"/>
              <w:marTop w:val="0"/>
              <w:marBottom w:val="0"/>
              <w:divBdr>
                <w:top w:val="none" w:sz="0" w:space="0" w:color="auto"/>
                <w:left w:val="none" w:sz="0" w:space="0" w:color="auto"/>
                <w:bottom w:val="none" w:sz="0" w:space="0" w:color="auto"/>
                <w:right w:val="none" w:sz="0" w:space="0" w:color="auto"/>
              </w:divBdr>
            </w:div>
            <w:div w:id="101850907">
              <w:marLeft w:val="0"/>
              <w:marRight w:val="0"/>
              <w:marTop w:val="0"/>
              <w:marBottom w:val="0"/>
              <w:divBdr>
                <w:top w:val="none" w:sz="0" w:space="0" w:color="auto"/>
                <w:left w:val="none" w:sz="0" w:space="0" w:color="auto"/>
                <w:bottom w:val="none" w:sz="0" w:space="0" w:color="auto"/>
                <w:right w:val="none" w:sz="0" w:space="0" w:color="auto"/>
              </w:divBdr>
            </w:div>
            <w:div w:id="1731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114">
      <w:bodyDiv w:val="1"/>
      <w:marLeft w:val="0"/>
      <w:marRight w:val="0"/>
      <w:marTop w:val="0"/>
      <w:marBottom w:val="0"/>
      <w:divBdr>
        <w:top w:val="none" w:sz="0" w:space="0" w:color="auto"/>
        <w:left w:val="none" w:sz="0" w:space="0" w:color="auto"/>
        <w:bottom w:val="none" w:sz="0" w:space="0" w:color="auto"/>
        <w:right w:val="none" w:sz="0" w:space="0" w:color="auto"/>
      </w:divBdr>
      <w:divsChild>
        <w:div w:id="687947409">
          <w:marLeft w:val="0"/>
          <w:marRight w:val="0"/>
          <w:marTop w:val="0"/>
          <w:marBottom w:val="0"/>
          <w:divBdr>
            <w:top w:val="none" w:sz="0" w:space="0" w:color="auto"/>
            <w:left w:val="none" w:sz="0" w:space="0" w:color="auto"/>
            <w:bottom w:val="none" w:sz="0" w:space="0" w:color="auto"/>
            <w:right w:val="none" w:sz="0" w:space="0" w:color="auto"/>
          </w:divBdr>
          <w:divsChild>
            <w:div w:id="1938978284">
              <w:marLeft w:val="0"/>
              <w:marRight w:val="0"/>
              <w:marTop w:val="0"/>
              <w:marBottom w:val="0"/>
              <w:divBdr>
                <w:top w:val="none" w:sz="0" w:space="0" w:color="auto"/>
                <w:left w:val="none" w:sz="0" w:space="0" w:color="auto"/>
                <w:bottom w:val="none" w:sz="0" w:space="0" w:color="auto"/>
                <w:right w:val="none" w:sz="0" w:space="0" w:color="auto"/>
              </w:divBdr>
            </w:div>
            <w:div w:id="75515724">
              <w:marLeft w:val="0"/>
              <w:marRight w:val="0"/>
              <w:marTop w:val="0"/>
              <w:marBottom w:val="0"/>
              <w:divBdr>
                <w:top w:val="none" w:sz="0" w:space="0" w:color="auto"/>
                <w:left w:val="none" w:sz="0" w:space="0" w:color="auto"/>
                <w:bottom w:val="none" w:sz="0" w:space="0" w:color="auto"/>
                <w:right w:val="none" w:sz="0" w:space="0" w:color="auto"/>
              </w:divBdr>
            </w:div>
            <w:div w:id="1087461678">
              <w:marLeft w:val="0"/>
              <w:marRight w:val="0"/>
              <w:marTop w:val="0"/>
              <w:marBottom w:val="0"/>
              <w:divBdr>
                <w:top w:val="none" w:sz="0" w:space="0" w:color="auto"/>
                <w:left w:val="none" w:sz="0" w:space="0" w:color="auto"/>
                <w:bottom w:val="none" w:sz="0" w:space="0" w:color="auto"/>
                <w:right w:val="none" w:sz="0" w:space="0" w:color="auto"/>
              </w:divBdr>
            </w:div>
            <w:div w:id="1681076856">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028678743">
              <w:marLeft w:val="0"/>
              <w:marRight w:val="0"/>
              <w:marTop w:val="0"/>
              <w:marBottom w:val="0"/>
              <w:divBdr>
                <w:top w:val="none" w:sz="0" w:space="0" w:color="auto"/>
                <w:left w:val="none" w:sz="0" w:space="0" w:color="auto"/>
                <w:bottom w:val="none" w:sz="0" w:space="0" w:color="auto"/>
                <w:right w:val="none" w:sz="0" w:space="0" w:color="auto"/>
              </w:divBdr>
            </w:div>
            <w:div w:id="148209577">
              <w:marLeft w:val="0"/>
              <w:marRight w:val="0"/>
              <w:marTop w:val="0"/>
              <w:marBottom w:val="0"/>
              <w:divBdr>
                <w:top w:val="none" w:sz="0" w:space="0" w:color="auto"/>
                <w:left w:val="none" w:sz="0" w:space="0" w:color="auto"/>
                <w:bottom w:val="none" w:sz="0" w:space="0" w:color="auto"/>
                <w:right w:val="none" w:sz="0" w:space="0" w:color="auto"/>
              </w:divBdr>
            </w:div>
            <w:div w:id="447748935">
              <w:marLeft w:val="0"/>
              <w:marRight w:val="0"/>
              <w:marTop w:val="0"/>
              <w:marBottom w:val="0"/>
              <w:divBdr>
                <w:top w:val="none" w:sz="0" w:space="0" w:color="auto"/>
                <w:left w:val="none" w:sz="0" w:space="0" w:color="auto"/>
                <w:bottom w:val="none" w:sz="0" w:space="0" w:color="auto"/>
                <w:right w:val="none" w:sz="0" w:space="0" w:color="auto"/>
              </w:divBdr>
            </w:div>
            <w:div w:id="1945728244">
              <w:marLeft w:val="0"/>
              <w:marRight w:val="0"/>
              <w:marTop w:val="0"/>
              <w:marBottom w:val="0"/>
              <w:divBdr>
                <w:top w:val="none" w:sz="0" w:space="0" w:color="auto"/>
                <w:left w:val="none" w:sz="0" w:space="0" w:color="auto"/>
                <w:bottom w:val="none" w:sz="0" w:space="0" w:color="auto"/>
                <w:right w:val="none" w:sz="0" w:space="0" w:color="auto"/>
              </w:divBdr>
            </w:div>
            <w:div w:id="1668631596">
              <w:marLeft w:val="0"/>
              <w:marRight w:val="0"/>
              <w:marTop w:val="0"/>
              <w:marBottom w:val="0"/>
              <w:divBdr>
                <w:top w:val="none" w:sz="0" w:space="0" w:color="auto"/>
                <w:left w:val="none" w:sz="0" w:space="0" w:color="auto"/>
                <w:bottom w:val="none" w:sz="0" w:space="0" w:color="auto"/>
                <w:right w:val="none" w:sz="0" w:space="0" w:color="auto"/>
              </w:divBdr>
            </w:div>
            <w:div w:id="1386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301">
      <w:bodyDiv w:val="1"/>
      <w:marLeft w:val="0"/>
      <w:marRight w:val="0"/>
      <w:marTop w:val="0"/>
      <w:marBottom w:val="0"/>
      <w:divBdr>
        <w:top w:val="none" w:sz="0" w:space="0" w:color="auto"/>
        <w:left w:val="none" w:sz="0" w:space="0" w:color="auto"/>
        <w:bottom w:val="none" w:sz="0" w:space="0" w:color="auto"/>
        <w:right w:val="none" w:sz="0" w:space="0" w:color="auto"/>
      </w:divBdr>
      <w:divsChild>
        <w:div w:id="542670800">
          <w:marLeft w:val="0"/>
          <w:marRight w:val="0"/>
          <w:marTop w:val="0"/>
          <w:marBottom w:val="0"/>
          <w:divBdr>
            <w:top w:val="none" w:sz="0" w:space="0" w:color="auto"/>
            <w:left w:val="none" w:sz="0" w:space="0" w:color="auto"/>
            <w:bottom w:val="none" w:sz="0" w:space="0" w:color="auto"/>
            <w:right w:val="none" w:sz="0" w:space="0" w:color="auto"/>
          </w:divBdr>
          <w:divsChild>
            <w:div w:id="1341813623">
              <w:marLeft w:val="0"/>
              <w:marRight w:val="0"/>
              <w:marTop w:val="0"/>
              <w:marBottom w:val="0"/>
              <w:divBdr>
                <w:top w:val="none" w:sz="0" w:space="0" w:color="auto"/>
                <w:left w:val="none" w:sz="0" w:space="0" w:color="auto"/>
                <w:bottom w:val="none" w:sz="0" w:space="0" w:color="auto"/>
                <w:right w:val="none" w:sz="0" w:space="0" w:color="auto"/>
              </w:divBdr>
            </w:div>
            <w:div w:id="1449546653">
              <w:marLeft w:val="0"/>
              <w:marRight w:val="0"/>
              <w:marTop w:val="0"/>
              <w:marBottom w:val="0"/>
              <w:divBdr>
                <w:top w:val="none" w:sz="0" w:space="0" w:color="auto"/>
                <w:left w:val="none" w:sz="0" w:space="0" w:color="auto"/>
                <w:bottom w:val="none" w:sz="0" w:space="0" w:color="auto"/>
                <w:right w:val="none" w:sz="0" w:space="0" w:color="auto"/>
              </w:divBdr>
            </w:div>
            <w:div w:id="1536189791">
              <w:marLeft w:val="0"/>
              <w:marRight w:val="0"/>
              <w:marTop w:val="0"/>
              <w:marBottom w:val="0"/>
              <w:divBdr>
                <w:top w:val="none" w:sz="0" w:space="0" w:color="auto"/>
                <w:left w:val="none" w:sz="0" w:space="0" w:color="auto"/>
                <w:bottom w:val="none" w:sz="0" w:space="0" w:color="auto"/>
                <w:right w:val="none" w:sz="0" w:space="0" w:color="auto"/>
              </w:divBdr>
            </w:div>
            <w:div w:id="159741413">
              <w:marLeft w:val="0"/>
              <w:marRight w:val="0"/>
              <w:marTop w:val="0"/>
              <w:marBottom w:val="0"/>
              <w:divBdr>
                <w:top w:val="none" w:sz="0" w:space="0" w:color="auto"/>
                <w:left w:val="none" w:sz="0" w:space="0" w:color="auto"/>
                <w:bottom w:val="none" w:sz="0" w:space="0" w:color="auto"/>
                <w:right w:val="none" w:sz="0" w:space="0" w:color="auto"/>
              </w:divBdr>
            </w:div>
            <w:div w:id="226232419">
              <w:marLeft w:val="0"/>
              <w:marRight w:val="0"/>
              <w:marTop w:val="0"/>
              <w:marBottom w:val="0"/>
              <w:divBdr>
                <w:top w:val="none" w:sz="0" w:space="0" w:color="auto"/>
                <w:left w:val="none" w:sz="0" w:space="0" w:color="auto"/>
                <w:bottom w:val="none" w:sz="0" w:space="0" w:color="auto"/>
                <w:right w:val="none" w:sz="0" w:space="0" w:color="auto"/>
              </w:divBdr>
            </w:div>
            <w:div w:id="1149397366">
              <w:marLeft w:val="0"/>
              <w:marRight w:val="0"/>
              <w:marTop w:val="0"/>
              <w:marBottom w:val="0"/>
              <w:divBdr>
                <w:top w:val="none" w:sz="0" w:space="0" w:color="auto"/>
                <w:left w:val="none" w:sz="0" w:space="0" w:color="auto"/>
                <w:bottom w:val="none" w:sz="0" w:space="0" w:color="auto"/>
                <w:right w:val="none" w:sz="0" w:space="0" w:color="auto"/>
              </w:divBdr>
            </w:div>
            <w:div w:id="234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452">
      <w:bodyDiv w:val="1"/>
      <w:marLeft w:val="0"/>
      <w:marRight w:val="0"/>
      <w:marTop w:val="0"/>
      <w:marBottom w:val="0"/>
      <w:divBdr>
        <w:top w:val="none" w:sz="0" w:space="0" w:color="auto"/>
        <w:left w:val="none" w:sz="0" w:space="0" w:color="auto"/>
        <w:bottom w:val="none" w:sz="0" w:space="0" w:color="auto"/>
        <w:right w:val="none" w:sz="0" w:space="0" w:color="auto"/>
      </w:divBdr>
      <w:divsChild>
        <w:div w:id="97338335">
          <w:marLeft w:val="0"/>
          <w:marRight w:val="0"/>
          <w:marTop w:val="0"/>
          <w:marBottom w:val="0"/>
          <w:divBdr>
            <w:top w:val="none" w:sz="0" w:space="0" w:color="auto"/>
            <w:left w:val="none" w:sz="0" w:space="0" w:color="auto"/>
            <w:bottom w:val="none" w:sz="0" w:space="0" w:color="auto"/>
            <w:right w:val="none" w:sz="0" w:space="0" w:color="auto"/>
          </w:divBdr>
          <w:divsChild>
            <w:div w:id="1415398431">
              <w:marLeft w:val="0"/>
              <w:marRight w:val="0"/>
              <w:marTop w:val="0"/>
              <w:marBottom w:val="0"/>
              <w:divBdr>
                <w:top w:val="none" w:sz="0" w:space="0" w:color="auto"/>
                <w:left w:val="none" w:sz="0" w:space="0" w:color="auto"/>
                <w:bottom w:val="none" w:sz="0" w:space="0" w:color="auto"/>
                <w:right w:val="none" w:sz="0" w:space="0" w:color="auto"/>
              </w:divBdr>
            </w:div>
            <w:div w:id="171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4494781">
      <w:bodyDiv w:val="1"/>
      <w:marLeft w:val="0"/>
      <w:marRight w:val="0"/>
      <w:marTop w:val="0"/>
      <w:marBottom w:val="0"/>
      <w:divBdr>
        <w:top w:val="none" w:sz="0" w:space="0" w:color="auto"/>
        <w:left w:val="none" w:sz="0" w:space="0" w:color="auto"/>
        <w:bottom w:val="none" w:sz="0" w:space="0" w:color="auto"/>
        <w:right w:val="none" w:sz="0" w:space="0" w:color="auto"/>
      </w:divBdr>
      <w:divsChild>
        <w:div w:id="449935768">
          <w:marLeft w:val="0"/>
          <w:marRight w:val="0"/>
          <w:marTop w:val="0"/>
          <w:marBottom w:val="0"/>
          <w:divBdr>
            <w:top w:val="none" w:sz="0" w:space="0" w:color="auto"/>
            <w:left w:val="none" w:sz="0" w:space="0" w:color="auto"/>
            <w:bottom w:val="none" w:sz="0" w:space="0" w:color="auto"/>
            <w:right w:val="none" w:sz="0" w:space="0" w:color="auto"/>
          </w:divBdr>
          <w:divsChild>
            <w:div w:id="434138728">
              <w:marLeft w:val="0"/>
              <w:marRight w:val="0"/>
              <w:marTop w:val="0"/>
              <w:marBottom w:val="0"/>
              <w:divBdr>
                <w:top w:val="none" w:sz="0" w:space="0" w:color="auto"/>
                <w:left w:val="none" w:sz="0" w:space="0" w:color="auto"/>
                <w:bottom w:val="none" w:sz="0" w:space="0" w:color="auto"/>
                <w:right w:val="none" w:sz="0" w:space="0" w:color="auto"/>
              </w:divBdr>
            </w:div>
            <w:div w:id="783811191">
              <w:marLeft w:val="0"/>
              <w:marRight w:val="0"/>
              <w:marTop w:val="0"/>
              <w:marBottom w:val="0"/>
              <w:divBdr>
                <w:top w:val="none" w:sz="0" w:space="0" w:color="auto"/>
                <w:left w:val="none" w:sz="0" w:space="0" w:color="auto"/>
                <w:bottom w:val="none" w:sz="0" w:space="0" w:color="auto"/>
                <w:right w:val="none" w:sz="0" w:space="0" w:color="auto"/>
              </w:divBdr>
            </w:div>
            <w:div w:id="679239818">
              <w:marLeft w:val="0"/>
              <w:marRight w:val="0"/>
              <w:marTop w:val="0"/>
              <w:marBottom w:val="0"/>
              <w:divBdr>
                <w:top w:val="none" w:sz="0" w:space="0" w:color="auto"/>
                <w:left w:val="none" w:sz="0" w:space="0" w:color="auto"/>
                <w:bottom w:val="none" w:sz="0" w:space="0" w:color="auto"/>
                <w:right w:val="none" w:sz="0" w:space="0" w:color="auto"/>
              </w:divBdr>
            </w:div>
            <w:div w:id="933049115">
              <w:marLeft w:val="0"/>
              <w:marRight w:val="0"/>
              <w:marTop w:val="0"/>
              <w:marBottom w:val="0"/>
              <w:divBdr>
                <w:top w:val="none" w:sz="0" w:space="0" w:color="auto"/>
                <w:left w:val="none" w:sz="0" w:space="0" w:color="auto"/>
                <w:bottom w:val="none" w:sz="0" w:space="0" w:color="auto"/>
                <w:right w:val="none" w:sz="0" w:space="0" w:color="auto"/>
              </w:divBdr>
            </w:div>
            <w:div w:id="637732981">
              <w:marLeft w:val="0"/>
              <w:marRight w:val="0"/>
              <w:marTop w:val="0"/>
              <w:marBottom w:val="0"/>
              <w:divBdr>
                <w:top w:val="none" w:sz="0" w:space="0" w:color="auto"/>
                <w:left w:val="none" w:sz="0" w:space="0" w:color="auto"/>
                <w:bottom w:val="none" w:sz="0" w:space="0" w:color="auto"/>
                <w:right w:val="none" w:sz="0" w:space="0" w:color="auto"/>
              </w:divBdr>
            </w:div>
            <w:div w:id="125396212">
              <w:marLeft w:val="0"/>
              <w:marRight w:val="0"/>
              <w:marTop w:val="0"/>
              <w:marBottom w:val="0"/>
              <w:divBdr>
                <w:top w:val="none" w:sz="0" w:space="0" w:color="auto"/>
                <w:left w:val="none" w:sz="0" w:space="0" w:color="auto"/>
                <w:bottom w:val="none" w:sz="0" w:space="0" w:color="auto"/>
                <w:right w:val="none" w:sz="0" w:space="0" w:color="auto"/>
              </w:divBdr>
            </w:div>
            <w:div w:id="300960365">
              <w:marLeft w:val="0"/>
              <w:marRight w:val="0"/>
              <w:marTop w:val="0"/>
              <w:marBottom w:val="0"/>
              <w:divBdr>
                <w:top w:val="none" w:sz="0" w:space="0" w:color="auto"/>
                <w:left w:val="none" w:sz="0" w:space="0" w:color="auto"/>
                <w:bottom w:val="none" w:sz="0" w:space="0" w:color="auto"/>
                <w:right w:val="none" w:sz="0" w:space="0" w:color="auto"/>
              </w:divBdr>
            </w:div>
            <w:div w:id="15380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7540">
      <w:bodyDiv w:val="1"/>
      <w:marLeft w:val="0"/>
      <w:marRight w:val="0"/>
      <w:marTop w:val="0"/>
      <w:marBottom w:val="0"/>
      <w:divBdr>
        <w:top w:val="none" w:sz="0" w:space="0" w:color="auto"/>
        <w:left w:val="none" w:sz="0" w:space="0" w:color="auto"/>
        <w:bottom w:val="none" w:sz="0" w:space="0" w:color="auto"/>
        <w:right w:val="none" w:sz="0" w:space="0" w:color="auto"/>
      </w:divBdr>
      <w:divsChild>
        <w:div w:id="1041054650">
          <w:marLeft w:val="0"/>
          <w:marRight w:val="0"/>
          <w:marTop w:val="0"/>
          <w:marBottom w:val="0"/>
          <w:divBdr>
            <w:top w:val="none" w:sz="0" w:space="0" w:color="auto"/>
            <w:left w:val="none" w:sz="0" w:space="0" w:color="auto"/>
            <w:bottom w:val="none" w:sz="0" w:space="0" w:color="auto"/>
            <w:right w:val="none" w:sz="0" w:space="0" w:color="auto"/>
          </w:divBdr>
          <w:divsChild>
            <w:div w:id="1829517562">
              <w:marLeft w:val="0"/>
              <w:marRight w:val="0"/>
              <w:marTop w:val="0"/>
              <w:marBottom w:val="0"/>
              <w:divBdr>
                <w:top w:val="none" w:sz="0" w:space="0" w:color="auto"/>
                <w:left w:val="none" w:sz="0" w:space="0" w:color="auto"/>
                <w:bottom w:val="none" w:sz="0" w:space="0" w:color="auto"/>
                <w:right w:val="none" w:sz="0" w:space="0" w:color="auto"/>
              </w:divBdr>
            </w:div>
            <w:div w:id="190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3024">
      <w:bodyDiv w:val="1"/>
      <w:marLeft w:val="0"/>
      <w:marRight w:val="0"/>
      <w:marTop w:val="0"/>
      <w:marBottom w:val="0"/>
      <w:divBdr>
        <w:top w:val="none" w:sz="0" w:space="0" w:color="auto"/>
        <w:left w:val="none" w:sz="0" w:space="0" w:color="auto"/>
        <w:bottom w:val="none" w:sz="0" w:space="0" w:color="auto"/>
        <w:right w:val="none" w:sz="0" w:space="0" w:color="auto"/>
      </w:divBdr>
      <w:divsChild>
        <w:div w:id="863635556">
          <w:marLeft w:val="0"/>
          <w:marRight w:val="0"/>
          <w:marTop w:val="0"/>
          <w:marBottom w:val="0"/>
          <w:divBdr>
            <w:top w:val="none" w:sz="0" w:space="0" w:color="auto"/>
            <w:left w:val="none" w:sz="0" w:space="0" w:color="auto"/>
            <w:bottom w:val="none" w:sz="0" w:space="0" w:color="auto"/>
            <w:right w:val="none" w:sz="0" w:space="0" w:color="auto"/>
          </w:divBdr>
          <w:divsChild>
            <w:div w:id="1678074340">
              <w:marLeft w:val="0"/>
              <w:marRight w:val="0"/>
              <w:marTop w:val="0"/>
              <w:marBottom w:val="0"/>
              <w:divBdr>
                <w:top w:val="none" w:sz="0" w:space="0" w:color="auto"/>
                <w:left w:val="none" w:sz="0" w:space="0" w:color="auto"/>
                <w:bottom w:val="none" w:sz="0" w:space="0" w:color="auto"/>
                <w:right w:val="none" w:sz="0" w:space="0" w:color="auto"/>
              </w:divBdr>
            </w:div>
            <w:div w:id="421996116">
              <w:marLeft w:val="0"/>
              <w:marRight w:val="0"/>
              <w:marTop w:val="0"/>
              <w:marBottom w:val="0"/>
              <w:divBdr>
                <w:top w:val="none" w:sz="0" w:space="0" w:color="auto"/>
                <w:left w:val="none" w:sz="0" w:space="0" w:color="auto"/>
                <w:bottom w:val="none" w:sz="0" w:space="0" w:color="auto"/>
                <w:right w:val="none" w:sz="0" w:space="0" w:color="auto"/>
              </w:divBdr>
            </w:div>
            <w:div w:id="2064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953">
      <w:bodyDiv w:val="1"/>
      <w:marLeft w:val="0"/>
      <w:marRight w:val="0"/>
      <w:marTop w:val="0"/>
      <w:marBottom w:val="0"/>
      <w:divBdr>
        <w:top w:val="none" w:sz="0" w:space="0" w:color="auto"/>
        <w:left w:val="none" w:sz="0" w:space="0" w:color="auto"/>
        <w:bottom w:val="none" w:sz="0" w:space="0" w:color="auto"/>
        <w:right w:val="none" w:sz="0" w:space="0" w:color="auto"/>
      </w:divBdr>
      <w:divsChild>
        <w:div w:id="2051103096">
          <w:marLeft w:val="0"/>
          <w:marRight w:val="0"/>
          <w:marTop w:val="0"/>
          <w:marBottom w:val="0"/>
          <w:divBdr>
            <w:top w:val="none" w:sz="0" w:space="0" w:color="auto"/>
            <w:left w:val="none" w:sz="0" w:space="0" w:color="auto"/>
            <w:bottom w:val="none" w:sz="0" w:space="0" w:color="auto"/>
            <w:right w:val="none" w:sz="0" w:space="0" w:color="auto"/>
          </w:divBdr>
          <w:divsChild>
            <w:div w:id="1894849299">
              <w:marLeft w:val="0"/>
              <w:marRight w:val="0"/>
              <w:marTop w:val="0"/>
              <w:marBottom w:val="0"/>
              <w:divBdr>
                <w:top w:val="none" w:sz="0" w:space="0" w:color="auto"/>
                <w:left w:val="none" w:sz="0" w:space="0" w:color="auto"/>
                <w:bottom w:val="none" w:sz="0" w:space="0" w:color="auto"/>
                <w:right w:val="none" w:sz="0" w:space="0" w:color="auto"/>
              </w:divBdr>
            </w:div>
            <w:div w:id="671448891">
              <w:marLeft w:val="0"/>
              <w:marRight w:val="0"/>
              <w:marTop w:val="0"/>
              <w:marBottom w:val="0"/>
              <w:divBdr>
                <w:top w:val="none" w:sz="0" w:space="0" w:color="auto"/>
                <w:left w:val="none" w:sz="0" w:space="0" w:color="auto"/>
                <w:bottom w:val="none" w:sz="0" w:space="0" w:color="auto"/>
                <w:right w:val="none" w:sz="0" w:space="0" w:color="auto"/>
              </w:divBdr>
            </w:div>
            <w:div w:id="408384991">
              <w:marLeft w:val="0"/>
              <w:marRight w:val="0"/>
              <w:marTop w:val="0"/>
              <w:marBottom w:val="0"/>
              <w:divBdr>
                <w:top w:val="none" w:sz="0" w:space="0" w:color="auto"/>
                <w:left w:val="none" w:sz="0" w:space="0" w:color="auto"/>
                <w:bottom w:val="none" w:sz="0" w:space="0" w:color="auto"/>
                <w:right w:val="none" w:sz="0" w:space="0" w:color="auto"/>
              </w:divBdr>
            </w:div>
            <w:div w:id="457067957">
              <w:marLeft w:val="0"/>
              <w:marRight w:val="0"/>
              <w:marTop w:val="0"/>
              <w:marBottom w:val="0"/>
              <w:divBdr>
                <w:top w:val="none" w:sz="0" w:space="0" w:color="auto"/>
                <w:left w:val="none" w:sz="0" w:space="0" w:color="auto"/>
                <w:bottom w:val="none" w:sz="0" w:space="0" w:color="auto"/>
                <w:right w:val="none" w:sz="0" w:space="0" w:color="auto"/>
              </w:divBdr>
            </w:div>
            <w:div w:id="782458016">
              <w:marLeft w:val="0"/>
              <w:marRight w:val="0"/>
              <w:marTop w:val="0"/>
              <w:marBottom w:val="0"/>
              <w:divBdr>
                <w:top w:val="none" w:sz="0" w:space="0" w:color="auto"/>
                <w:left w:val="none" w:sz="0" w:space="0" w:color="auto"/>
                <w:bottom w:val="none" w:sz="0" w:space="0" w:color="auto"/>
                <w:right w:val="none" w:sz="0" w:space="0" w:color="auto"/>
              </w:divBdr>
            </w:div>
            <w:div w:id="253823880">
              <w:marLeft w:val="0"/>
              <w:marRight w:val="0"/>
              <w:marTop w:val="0"/>
              <w:marBottom w:val="0"/>
              <w:divBdr>
                <w:top w:val="none" w:sz="0" w:space="0" w:color="auto"/>
                <w:left w:val="none" w:sz="0" w:space="0" w:color="auto"/>
                <w:bottom w:val="none" w:sz="0" w:space="0" w:color="auto"/>
                <w:right w:val="none" w:sz="0" w:space="0" w:color="auto"/>
              </w:divBdr>
            </w:div>
            <w:div w:id="1566380229">
              <w:marLeft w:val="0"/>
              <w:marRight w:val="0"/>
              <w:marTop w:val="0"/>
              <w:marBottom w:val="0"/>
              <w:divBdr>
                <w:top w:val="none" w:sz="0" w:space="0" w:color="auto"/>
                <w:left w:val="none" w:sz="0" w:space="0" w:color="auto"/>
                <w:bottom w:val="none" w:sz="0" w:space="0" w:color="auto"/>
                <w:right w:val="none" w:sz="0" w:space="0" w:color="auto"/>
              </w:divBdr>
            </w:div>
            <w:div w:id="1930767401">
              <w:marLeft w:val="0"/>
              <w:marRight w:val="0"/>
              <w:marTop w:val="0"/>
              <w:marBottom w:val="0"/>
              <w:divBdr>
                <w:top w:val="none" w:sz="0" w:space="0" w:color="auto"/>
                <w:left w:val="none" w:sz="0" w:space="0" w:color="auto"/>
                <w:bottom w:val="none" w:sz="0" w:space="0" w:color="auto"/>
                <w:right w:val="none" w:sz="0" w:space="0" w:color="auto"/>
              </w:divBdr>
            </w:div>
            <w:div w:id="8406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880">
      <w:bodyDiv w:val="1"/>
      <w:marLeft w:val="0"/>
      <w:marRight w:val="0"/>
      <w:marTop w:val="0"/>
      <w:marBottom w:val="0"/>
      <w:divBdr>
        <w:top w:val="none" w:sz="0" w:space="0" w:color="auto"/>
        <w:left w:val="none" w:sz="0" w:space="0" w:color="auto"/>
        <w:bottom w:val="none" w:sz="0" w:space="0" w:color="auto"/>
        <w:right w:val="none" w:sz="0" w:space="0" w:color="auto"/>
      </w:divBdr>
      <w:divsChild>
        <w:div w:id="626670028">
          <w:marLeft w:val="0"/>
          <w:marRight w:val="0"/>
          <w:marTop w:val="0"/>
          <w:marBottom w:val="0"/>
          <w:divBdr>
            <w:top w:val="none" w:sz="0" w:space="0" w:color="auto"/>
            <w:left w:val="none" w:sz="0" w:space="0" w:color="auto"/>
            <w:bottom w:val="none" w:sz="0" w:space="0" w:color="auto"/>
            <w:right w:val="none" w:sz="0" w:space="0" w:color="auto"/>
          </w:divBdr>
          <w:divsChild>
            <w:div w:id="1192839217">
              <w:marLeft w:val="0"/>
              <w:marRight w:val="0"/>
              <w:marTop w:val="0"/>
              <w:marBottom w:val="0"/>
              <w:divBdr>
                <w:top w:val="none" w:sz="0" w:space="0" w:color="auto"/>
                <w:left w:val="none" w:sz="0" w:space="0" w:color="auto"/>
                <w:bottom w:val="none" w:sz="0" w:space="0" w:color="auto"/>
                <w:right w:val="none" w:sz="0" w:space="0" w:color="auto"/>
              </w:divBdr>
            </w:div>
            <w:div w:id="401025421">
              <w:marLeft w:val="0"/>
              <w:marRight w:val="0"/>
              <w:marTop w:val="0"/>
              <w:marBottom w:val="0"/>
              <w:divBdr>
                <w:top w:val="none" w:sz="0" w:space="0" w:color="auto"/>
                <w:left w:val="none" w:sz="0" w:space="0" w:color="auto"/>
                <w:bottom w:val="none" w:sz="0" w:space="0" w:color="auto"/>
                <w:right w:val="none" w:sz="0" w:space="0" w:color="auto"/>
              </w:divBdr>
            </w:div>
            <w:div w:id="248274386">
              <w:marLeft w:val="0"/>
              <w:marRight w:val="0"/>
              <w:marTop w:val="0"/>
              <w:marBottom w:val="0"/>
              <w:divBdr>
                <w:top w:val="none" w:sz="0" w:space="0" w:color="auto"/>
                <w:left w:val="none" w:sz="0" w:space="0" w:color="auto"/>
                <w:bottom w:val="none" w:sz="0" w:space="0" w:color="auto"/>
                <w:right w:val="none" w:sz="0" w:space="0" w:color="auto"/>
              </w:divBdr>
            </w:div>
            <w:div w:id="1466312469">
              <w:marLeft w:val="0"/>
              <w:marRight w:val="0"/>
              <w:marTop w:val="0"/>
              <w:marBottom w:val="0"/>
              <w:divBdr>
                <w:top w:val="none" w:sz="0" w:space="0" w:color="auto"/>
                <w:left w:val="none" w:sz="0" w:space="0" w:color="auto"/>
                <w:bottom w:val="none" w:sz="0" w:space="0" w:color="auto"/>
                <w:right w:val="none" w:sz="0" w:space="0" w:color="auto"/>
              </w:divBdr>
            </w:div>
            <w:div w:id="1451515527">
              <w:marLeft w:val="0"/>
              <w:marRight w:val="0"/>
              <w:marTop w:val="0"/>
              <w:marBottom w:val="0"/>
              <w:divBdr>
                <w:top w:val="none" w:sz="0" w:space="0" w:color="auto"/>
                <w:left w:val="none" w:sz="0" w:space="0" w:color="auto"/>
                <w:bottom w:val="none" w:sz="0" w:space="0" w:color="auto"/>
                <w:right w:val="none" w:sz="0" w:space="0" w:color="auto"/>
              </w:divBdr>
            </w:div>
            <w:div w:id="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6691">
      <w:bodyDiv w:val="1"/>
      <w:marLeft w:val="0"/>
      <w:marRight w:val="0"/>
      <w:marTop w:val="0"/>
      <w:marBottom w:val="0"/>
      <w:divBdr>
        <w:top w:val="none" w:sz="0" w:space="0" w:color="auto"/>
        <w:left w:val="none" w:sz="0" w:space="0" w:color="auto"/>
        <w:bottom w:val="none" w:sz="0" w:space="0" w:color="auto"/>
        <w:right w:val="none" w:sz="0" w:space="0" w:color="auto"/>
      </w:divBdr>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078">
      <w:bodyDiv w:val="1"/>
      <w:marLeft w:val="0"/>
      <w:marRight w:val="0"/>
      <w:marTop w:val="0"/>
      <w:marBottom w:val="0"/>
      <w:divBdr>
        <w:top w:val="none" w:sz="0" w:space="0" w:color="auto"/>
        <w:left w:val="none" w:sz="0" w:space="0" w:color="auto"/>
        <w:bottom w:val="none" w:sz="0" w:space="0" w:color="auto"/>
        <w:right w:val="none" w:sz="0" w:space="0" w:color="auto"/>
      </w:divBdr>
      <w:divsChild>
        <w:div w:id="1568346413">
          <w:marLeft w:val="0"/>
          <w:marRight w:val="0"/>
          <w:marTop w:val="0"/>
          <w:marBottom w:val="0"/>
          <w:divBdr>
            <w:top w:val="none" w:sz="0" w:space="0" w:color="auto"/>
            <w:left w:val="none" w:sz="0" w:space="0" w:color="auto"/>
            <w:bottom w:val="none" w:sz="0" w:space="0" w:color="auto"/>
            <w:right w:val="none" w:sz="0" w:space="0" w:color="auto"/>
          </w:divBdr>
          <w:divsChild>
            <w:div w:id="1758136713">
              <w:marLeft w:val="0"/>
              <w:marRight w:val="0"/>
              <w:marTop w:val="0"/>
              <w:marBottom w:val="0"/>
              <w:divBdr>
                <w:top w:val="none" w:sz="0" w:space="0" w:color="auto"/>
                <w:left w:val="none" w:sz="0" w:space="0" w:color="auto"/>
                <w:bottom w:val="none" w:sz="0" w:space="0" w:color="auto"/>
                <w:right w:val="none" w:sz="0" w:space="0" w:color="auto"/>
              </w:divBdr>
            </w:div>
            <w:div w:id="142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8396">
      <w:bodyDiv w:val="1"/>
      <w:marLeft w:val="0"/>
      <w:marRight w:val="0"/>
      <w:marTop w:val="0"/>
      <w:marBottom w:val="0"/>
      <w:divBdr>
        <w:top w:val="none" w:sz="0" w:space="0" w:color="auto"/>
        <w:left w:val="none" w:sz="0" w:space="0" w:color="auto"/>
        <w:bottom w:val="none" w:sz="0" w:space="0" w:color="auto"/>
        <w:right w:val="none" w:sz="0" w:space="0" w:color="auto"/>
      </w:divBdr>
      <w:divsChild>
        <w:div w:id="1796369315">
          <w:marLeft w:val="0"/>
          <w:marRight w:val="0"/>
          <w:marTop w:val="0"/>
          <w:marBottom w:val="0"/>
          <w:divBdr>
            <w:top w:val="none" w:sz="0" w:space="0" w:color="auto"/>
            <w:left w:val="none" w:sz="0" w:space="0" w:color="auto"/>
            <w:bottom w:val="none" w:sz="0" w:space="0" w:color="auto"/>
            <w:right w:val="none" w:sz="0" w:space="0" w:color="auto"/>
          </w:divBdr>
          <w:divsChild>
            <w:div w:id="1438524231">
              <w:marLeft w:val="0"/>
              <w:marRight w:val="0"/>
              <w:marTop w:val="0"/>
              <w:marBottom w:val="0"/>
              <w:divBdr>
                <w:top w:val="none" w:sz="0" w:space="0" w:color="auto"/>
                <w:left w:val="none" w:sz="0" w:space="0" w:color="auto"/>
                <w:bottom w:val="none" w:sz="0" w:space="0" w:color="auto"/>
                <w:right w:val="none" w:sz="0" w:space="0" w:color="auto"/>
              </w:divBdr>
            </w:div>
            <w:div w:id="1714573862">
              <w:marLeft w:val="0"/>
              <w:marRight w:val="0"/>
              <w:marTop w:val="0"/>
              <w:marBottom w:val="0"/>
              <w:divBdr>
                <w:top w:val="none" w:sz="0" w:space="0" w:color="auto"/>
                <w:left w:val="none" w:sz="0" w:space="0" w:color="auto"/>
                <w:bottom w:val="none" w:sz="0" w:space="0" w:color="auto"/>
                <w:right w:val="none" w:sz="0" w:space="0" w:color="auto"/>
              </w:divBdr>
            </w:div>
            <w:div w:id="395323578">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707">
      <w:bodyDiv w:val="1"/>
      <w:marLeft w:val="0"/>
      <w:marRight w:val="0"/>
      <w:marTop w:val="0"/>
      <w:marBottom w:val="0"/>
      <w:divBdr>
        <w:top w:val="none" w:sz="0" w:space="0" w:color="auto"/>
        <w:left w:val="none" w:sz="0" w:space="0" w:color="auto"/>
        <w:bottom w:val="none" w:sz="0" w:space="0" w:color="auto"/>
        <w:right w:val="none" w:sz="0" w:space="0" w:color="auto"/>
      </w:divBdr>
      <w:divsChild>
        <w:div w:id="150870177">
          <w:marLeft w:val="0"/>
          <w:marRight w:val="0"/>
          <w:marTop w:val="0"/>
          <w:marBottom w:val="0"/>
          <w:divBdr>
            <w:top w:val="none" w:sz="0" w:space="0" w:color="auto"/>
            <w:left w:val="none" w:sz="0" w:space="0" w:color="auto"/>
            <w:bottom w:val="none" w:sz="0" w:space="0" w:color="auto"/>
            <w:right w:val="none" w:sz="0" w:space="0" w:color="auto"/>
          </w:divBdr>
          <w:divsChild>
            <w:div w:id="1564946028">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2137094826">
              <w:marLeft w:val="0"/>
              <w:marRight w:val="0"/>
              <w:marTop w:val="0"/>
              <w:marBottom w:val="0"/>
              <w:divBdr>
                <w:top w:val="none" w:sz="0" w:space="0" w:color="auto"/>
                <w:left w:val="none" w:sz="0" w:space="0" w:color="auto"/>
                <w:bottom w:val="none" w:sz="0" w:space="0" w:color="auto"/>
                <w:right w:val="none" w:sz="0" w:space="0" w:color="auto"/>
              </w:divBdr>
            </w:div>
            <w:div w:id="181475009">
              <w:marLeft w:val="0"/>
              <w:marRight w:val="0"/>
              <w:marTop w:val="0"/>
              <w:marBottom w:val="0"/>
              <w:divBdr>
                <w:top w:val="none" w:sz="0" w:space="0" w:color="auto"/>
                <w:left w:val="none" w:sz="0" w:space="0" w:color="auto"/>
                <w:bottom w:val="none" w:sz="0" w:space="0" w:color="auto"/>
                <w:right w:val="none" w:sz="0" w:space="0" w:color="auto"/>
              </w:divBdr>
            </w:div>
            <w:div w:id="111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911">
      <w:bodyDiv w:val="1"/>
      <w:marLeft w:val="0"/>
      <w:marRight w:val="0"/>
      <w:marTop w:val="0"/>
      <w:marBottom w:val="0"/>
      <w:divBdr>
        <w:top w:val="none" w:sz="0" w:space="0" w:color="auto"/>
        <w:left w:val="none" w:sz="0" w:space="0" w:color="auto"/>
        <w:bottom w:val="none" w:sz="0" w:space="0" w:color="auto"/>
        <w:right w:val="none" w:sz="0" w:space="0" w:color="auto"/>
      </w:divBdr>
    </w:div>
    <w:div w:id="1850027253">
      <w:bodyDiv w:val="1"/>
      <w:marLeft w:val="0"/>
      <w:marRight w:val="0"/>
      <w:marTop w:val="0"/>
      <w:marBottom w:val="0"/>
      <w:divBdr>
        <w:top w:val="none" w:sz="0" w:space="0" w:color="auto"/>
        <w:left w:val="none" w:sz="0" w:space="0" w:color="auto"/>
        <w:bottom w:val="none" w:sz="0" w:space="0" w:color="auto"/>
        <w:right w:val="none" w:sz="0" w:space="0" w:color="auto"/>
      </w:divBdr>
      <w:divsChild>
        <w:div w:id="705831474">
          <w:marLeft w:val="0"/>
          <w:marRight w:val="0"/>
          <w:marTop w:val="0"/>
          <w:marBottom w:val="0"/>
          <w:divBdr>
            <w:top w:val="none" w:sz="0" w:space="0" w:color="auto"/>
            <w:left w:val="none" w:sz="0" w:space="0" w:color="auto"/>
            <w:bottom w:val="none" w:sz="0" w:space="0" w:color="auto"/>
            <w:right w:val="none" w:sz="0" w:space="0" w:color="auto"/>
          </w:divBdr>
          <w:divsChild>
            <w:div w:id="741564207">
              <w:marLeft w:val="0"/>
              <w:marRight w:val="0"/>
              <w:marTop w:val="0"/>
              <w:marBottom w:val="0"/>
              <w:divBdr>
                <w:top w:val="none" w:sz="0" w:space="0" w:color="auto"/>
                <w:left w:val="none" w:sz="0" w:space="0" w:color="auto"/>
                <w:bottom w:val="none" w:sz="0" w:space="0" w:color="auto"/>
                <w:right w:val="none" w:sz="0" w:space="0" w:color="auto"/>
              </w:divBdr>
            </w:div>
            <w:div w:id="907611089">
              <w:marLeft w:val="0"/>
              <w:marRight w:val="0"/>
              <w:marTop w:val="0"/>
              <w:marBottom w:val="0"/>
              <w:divBdr>
                <w:top w:val="none" w:sz="0" w:space="0" w:color="auto"/>
                <w:left w:val="none" w:sz="0" w:space="0" w:color="auto"/>
                <w:bottom w:val="none" w:sz="0" w:space="0" w:color="auto"/>
                <w:right w:val="none" w:sz="0" w:space="0" w:color="auto"/>
              </w:divBdr>
            </w:div>
            <w:div w:id="1616405360">
              <w:marLeft w:val="0"/>
              <w:marRight w:val="0"/>
              <w:marTop w:val="0"/>
              <w:marBottom w:val="0"/>
              <w:divBdr>
                <w:top w:val="none" w:sz="0" w:space="0" w:color="auto"/>
                <w:left w:val="none" w:sz="0" w:space="0" w:color="auto"/>
                <w:bottom w:val="none" w:sz="0" w:space="0" w:color="auto"/>
                <w:right w:val="none" w:sz="0" w:space="0" w:color="auto"/>
              </w:divBdr>
            </w:div>
            <w:div w:id="1418474849">
              <w:marLeft w:val="0"/>
              <w:marRight w:val="0"/>
              <w:marTop w:val="0"/>
              <w:marBottom w:val="0"/>
              <w:divBdr>
                <w:top w:val="none" w:sz="0" w:space="0" w:color="auto"/>
                <w:left w:val="none" w:sz="0" w:space="0" w:color="auto"/>
                <w:bottom w:val="none" w:sz="0" w:space="0" w:color="auto"/>
                <w:right w:val="none" w:sz="0" w:space="0" w:color="auto"/>
              </w:divBdr>
            </w:div>
            <w:div w:id="1428771186">
              <w:marLeft w:val="0"/>
              <w:marRight w:val="0"/>
              <w:marTop w:val="0"/>
              <w:marBottom w:val="0"/>
              <w:divBdr>
                <w:top w:val="none" w:sz="0" w:space="0" w:color="auto"/>
                <w:left w:val="none" w:sz="0" w:space="0" w:color="auto"/>
                <w:bottom w:val="none" w:sz="0" w:space="0" w:color="auto"/>
                <w:right w:val="none" w:sz="0" w:space="0" w:color="auto"/>
              </w:divBdr>
            </w:div>
            <w:div w:id="697317933">
              <w:marLeft w:val="0"/>
              <w:marRight w:val="0"/>
              <w:marTop w:val="0"/>
              <w:marBottom w:val="0"/>
              <w:divBdr>
                <w:top w:val="none" w:sz="0" w:space="0" w:color="auto"/>
                <w:left w:val="none" w:sz="0" w:space="0" w:color="auto"/>
                <w:bottom w:val="none" w:sz="0" w:space="0" w:color="auto"/>
                <w:right w:val="none" w:sz="0" w:space="0" w:color="auto"/>
              </w:divBdr>
            </w:div>
            <w:div w:id="1482698213">
              <w:marLeft w:val="0"/>
              <w:marRight w:val="0"/>
              <w:marTop w:val="0"/>
              <w:marBottom w:val="0"/>
              <w:divBdr>
                <w:top w:val="none" w:sz="0" w:space="0" w:color="auto"/>
                <w:left w:val="none" w:sz="0" w:space="0" w:color="auto"/>
                <w:bottom w:val="none" w:sz="0" w:space="0" w:color="auto"/>
                <w:right w:val="none" w:sz="0" w:space="0" w:color="auto"/>
              </w:divBdr>
            </w:div>
            <w:div w:id="802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566057">
      <w:bodyDiv w:val="1"/>
      <w:marLeft w:val="0"/>
      <w:marRight w:val="0"/>
      <w:marTop w:val="0"/>
      <w:marBottom w:val="0"/>
      <w:divBdr>
        <w:top w:val="none" w:sz="0" w:space="0" w:color="auto"/>
        <w:left w:val="none" w:sz="0" w:space="0" w:color="auto"/>
        <w:bottom w:val="none" w:sz="0" w:space="0" w:color="auto"/>
        <w:right w:val="none" w:sz="0" w:space="0" w:color="auto"/>
      </w:divBdr>
      <w:divsChild>
        <w:div w:id="1370957075">
          <w:marLeft w:val="0"/>
          <w:marRight w:val="0"/>
          <w:marTop w:val="0"/>
          <w:marBottom w:val="0"/>
          <w:divBdr>
            <w:top w:val="none" w:sz="0" w:space="0" w:color="auto"/>
            <w:left w:val="none" w:sz="0" w:space="0" w:color="auto"/>
            <w:bottom w:val="none" w:sz="0" w:space="0" w:color="auto"/>
            <w:right w:val="none" w:sz="0" w:space="0" w:color="auto"/>
          </w:divBdr>
          <w:divsChild>
            <w:div w:id="889265933">
              <w:marLeft w:val="0"/>
              <w:marRight w:val="0"/>
              <w:marTop w:val="0"/>
              <w:marBottom w:val="0"/>
              <w:divBdr>
                <w:top w:val="none" w:sz="0" w:space="0" w:color="auto"/>
                <w:left w:val="none" w:sz="0" w:space="0" w:color="auto"/>
                <w:bottom w:val="none" w:sz="0" w:space="0" w:color="auto"/>
                <w:right w:val="none" w:sz="0" w:space="0" w:color="auto"/>
              </w:divBdr>
            </w:div>
            <w:div w:id="984502762">
              <w:marLeft w:val="0"/>
              <w:marRight w:val="0"/>
              <w:marTop w:val="0"/>
              <w:marBottom w:val="0"/>
              <w:divBdr>
                <w:top w:val="none" w:sz="0" w:space="0" w:color="auto"/>
                <w:left w:val="none" w:sz="0" w:space="0" w:color="auto"/>
                <w:bottom w:val="none" w:sz="0" w:space="0" w:color="auto"/>
                <w:right w:val="none" w:sz="0" w:space="0" w:color="auto"/>
              </w:divBdr>
            </w:div>
            <w:div w:id="612253409">
              <w:marLeft w:val="0"/>
              <w:marRight w:val="0"/>
              <w:marTop w:val="0"/>
              <w:marBottom w:val="0"/>
              <w:divBdr>
                <w:top w:val="none" w:sz="0" w:space="0" w:color="auto"/>
                <w:left w:val="none" w:sz="0" w:space="0" w:color="auto"/>
                <w:bottom w:val="none" w:sz="0" w:space="0" w:color="auto"/>
                <w:right w:val="none" w:sz="0" w:space="0" w:color="auto"/>
              </w:divBdr>
            </w:div>
            <w:div w:id="1201632339">
              <w:marLeft w:val="0"/>
              <w:marRight w:val="0"/>
              <w:marTop w:val="0"/>
              <w:marBottom w:val="0"/>
              <w:divBdr>
                <w:top w:val="none" w:sz="0" w:space="0" w:color="auto"/>
                <w:left w:val="none" w:sz="0" w:space="0" w:color="auto"/>
                <w:bottom w:val="none" w:sz="0" w:space="0" w:color="auto"/>
                <w:right w:val="none" w:sz="0" w:space="0" w:color="auto"/>
              </w:divBdr>
            </w:div>
            <w:div w:id="1100612768">
              <w:marLeft w:val="0"/>
              <w:marRight w:val="0"/>
              <w:marTop w:val="0"/>
              <w:marBottom w:val="0"/>
              <w:divBdr>
                <w:top w:val="none" w:sz="0" w:space="0" w:color="auto"/>
                <w:left w:val="none" w:sz="0" w:space="0" w:color="auto"/>
                <w:bottom w:val="none" w:sz="0" w:space="0" w:color="auto"/>
                <w:right w:val="none" w:sz="0" w:space="0" w:color="auto"/>
              </w:divBdr>
            </w:div>
            <w:div w:id="1739862986">
              <w:marLeft w:val="0"/>
              <w:marRight w:val="0"/>
              <w:marTop w:val="0"/>
              <w:marBottom w:val="0"/>
              <w:divBdr>
                <w:top w:val="none" w:sz="0" w:space="0" w:color="auto"/>
                <w:left w:val="none" w:sz="0" w:space="0" w:color="auto"/>
                <w:bottom w:val="none" w:sz="0" w:space="0" w:color="auto"/>
                <w:right w:val="none" w:sz="0" w:space="0" w:color="auto"/>
              </w:divBdr>
            </w:div>
            <w:div w:id="1694456766">
              <w:marLeft w:val="0"/>
              <w:marRight w:val="0"/>
              <w:marTop w:val="0"/>
              <w:marBottom w:val="0"/>
              <w:divBdr>
                <w:top w:val="none" w:sz="0" w:space="0" w:color="auto"/>
                <w:left w:val="none" w:sz="0" w:space="0" w:color="auto"/>
                <w:bottom w:val="none" w:sz="0" w:space="0" w:color="auto"/>
                <w:right w:val="none" w:sz="0" w:space="0" w:color="auto"/>
              </w:divBdr>
            </w:div>
            <w:div w:id="959723879">
              <w:marLeft w:val="0"/>
              <w:marRight w:val="0"/>
              <w:marTop w:val="0"/>
              <w:marBottom w:val="0"/>
              <w:divBdr>
                <w:top w:val="none" w:sz="0" w:space="0" w:color="auto"/>
                <w:left w:val="none" w:sz="0" w:space="0" w:color="auto"/>
                <w:bottom w:val="none" w:sz="0" w:space="0" w:color="auto"/>
                <w:right w:val="none" w:sz="0" w:space="0" w:color="auto"/>
              </w:divBdr>
            </w:div>
            <w:div w:id="809908187">
              <w:marLeft w:val="0"/>
              <w:marRight w:val="0"/>
              <w:marTop w:val="0"/>
              <w:marBottom w:val="0"/>
              <w:divBdr>
                <w:top w:val="none" w:sz="0" w:space="0" w:color="auto"/>
                <w:left w:val="none" w:sz="0" w:space="0" w:color="auto"/>
                <w:bottom w:val="none" w:sz="0" w:space="0" w:color="auto"/>
                <w:right w:val="none" w:sz="0" w:space="0" w:color="auto"/>
              </w:divBdr>
            </w:div>
            <w:div w:id="1402413543">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136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4899">
      <w:bodyDiv w:val="1"/>
      <w:marLeft w:val="0"/>
      <w:marRight w:val="0"/>
      <w:marTop w:val="0"/>
      <w:marBottom w:val="0"/>
      <w:divBdr>
        <w:top w:val="none" w:sz="0" w:space="0" w:color="auto"/>
        <w:left w:val="none" w:sz="0" w:space="0" w:color="auto"/>
        <w:bottom w:val="none" w:sz="0" w:space="0" w:color="auto"/>
        <w:right w:val="none" w:sz="0" w:space="0" w:color="auto"/>
      </w:divBdr>
      <w:divsChild>
        <w:div w:id="2019648258">
          <w:marLeft w:val="0"/>
          <w:marRight w:val="0"/>
          <w:marTop w:val="0"/>
          <w:marBottom w:val="0"/>
          <w:divBdr>
            <w:top w:val="none" w:sz="0" w:space="0" w:color="auto"/>
            <w:left w:val="none" w:sz="0" w:space="0" w:color="auto"/>
            <w:bottom w:val="none" w:sz="0" w:space="0" w:color="auto"/>
            <w:right w:val="none" w:sz="0" w:space="0" w:color="auto"/>
          </w:divBdr>
          <w:divsChild>
            <w:div w:id="787890264">
              <w:marLeft w:val="0"/>
              <w:marRight w:val="0"/>
              <w:marTop w:val="0"/>
              <w:marBottom w:val="0"/>
              <w:divBdr>
                <w:top w:val="none" w:sz="0" w:space="0" w:color="auto"/>
                <w:left w:val="none" w:sz="0" w:space="0" w:color="auto"/>
                <w:bottom w:val="none" w:sz="0" w:space="0" w:color="auto"/>
                <w:right w:val="none" w:sz="0" w:space="0" w:color="auto"/>
              </w:divBdr>
            </w:div>
            <w:div w:id="15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005127583">
          <w:marLeft w:val="0"/>
          <w:marRight w:val="0"/>
          <w:marTop w:val="0"/>
          <w:marBottom w:val="0"/>
          <w:divBdr>
            <w:top w:val="none" w:sz="0" w:space="0" w:color="auto"/>
            <w:left w:val="none" w:sz="0" w:space="0" w:color="auto"/>
            <w:bottom w:val="none" w:sz="0" w:space="0" w:color="auto"/>
            <w:right w:val="none" w:sz="0" w:space="0" w:color="auto"/>
          </w:divBdr>
          <w:divsChild>
            <w:div w:id="550576727">
              <w:marLeft w:val="0"/>
              <w:marRight w:val="0"/>
              <w:marTop w:val="0"/>
              <w:marBottom w:val="0"/>
              <w:divBdr>
                <w:top w:val="none" w:sz="0" w:space="0" w:color="auto"/>
                <w:left w:val="none" w:sz="0" w:space="0" w:color="auto"/>
                <w:bottom w:val="none" w:sz="0" w:space="0" w:color="auto"/>
                <w:right w:val="none" w:sz="0" w:space="0" w:color="auto"/>
              </w:divBdr>
            </w:div>
            <w:div w:id="2084252103">
              <w:marLeft w:val="0"/>
              <w:marRight w:val="0"/>
              <w:marTop w:val="0"/>
              <w:marBottom w:val="0"/>
              <w:divBdr>
                <w:top w:val="none" w:sz="0" w:space="0" w:color="auto"/>
                <w:left w:val="none" w:sz="0" w:space="0" w:color="auto"/>
                <w:bottom w:val="none" w:sz="0" w:space="0" w:color="auto"/>
                <w:right w:val="none" w:sz="0" w:space="0" w:color="auto"/>
              </w:divBdr>
            </w:div>
            <w:div w:id="1064986668">
              <w:marLeft w:val="0"/>
              <w:marRight w:val="0"/>
              <w:marTop w:val="0"/>
              <w:marBottom w:val="0"/>
              <w:divBdr>
                <w:top w:val="none" w:sz="0" w:space="0" w:color="auto"/>
                <w:left w:val="none" w:sz="0" w:space="0" w:color="auto"/>
                <w:bottom w:val="none" w:sz="0" w:space="0" w:color="auto"/>
                <w:right w:val="none" w:sz="0" w:space="0" w:color="auto"/>
              </w:divBdr>
            </w:div>
            <w:div w:id="12923286">
              <w:marLeft w:val="0"/>
              <w:marRight w:val="0"/>
              <w:marTop w:val="0"/>
              <w:marBottom w:val="0"/>
              <w:divBdr>
                <w:top w:val="none" w:sz="0" w:space="0" w:color="auto"/>
                <w:left w:val="none" w:sz="0" w:space="0" w:color="auto"/>
                <w:bottom w:val="none" w:sz="0" w:space="0" w:color="auto"/>
                <w:right w:val="none" w:sz="0" w:space="0" w:color="auto"/>
              </w:divBdr>
            </w:div>
            <w:div w:id="1870947145">
              <w:marLeft w:val="0"/>
              <w:marRight w:val="0"/>
              <w:marTop w:val="0"/>
              <w:marBottom w:val="0"/>
              <w:divBdr>
                <w:top w:val="none" w:sz="0" w:space="0" w:color="auto"/>
                <w:left w:val="none" w:sz="0" w:space="0" w:color="auto"/>
                <w:bottom w:val="none" w:sz="0" w:space="0" w:color="auto"/>
                <w:right w:val="none" w:sz="0" w:space="0" w:color="auto"/>
              </w:divBdr>
            </w:div>
            <w:div w:id="422844779">
              <w:marLeft w:val="0"/>
              <w:marRight w:val="0"/>
              <w:marTop w:val="0"/>
              <w:marBottom w:val="0"/>
              <w:divBdr>
                <w:top w:val="none" w:sz="0" w:space="0" w:color="auto"/>
                <w:left w:val="none" w:sz="0" w:space="0" w:color="auto"/>
                <w:bottom w:val="none" w:sz="0" w:space="0" w:color="auto"/>
                <w:right w:val="none" w:sz="0" w:space="0" w:color="auto"/>
              </w:divBdr>
            </w:div>
            <w:div w:id="1003125578">
              <w:marLeft w:val="0"/>
              <w:marRight w:val="0"/>
              <w:marTop w:val="0"/>
              <w:marBottom w:val="0"/>
              <w:divBdr>
                <w:top w:val="none" w:sz="0" w:space="0" w:color="auto"/>
                <w:left w:val="none" w:sz="0" w:space="0" w:color="auto"/>
                <w:bottom w:val="none" w:sz="0" w:space="0" w:color="auto"/>
                <w:right w:val="none" w:sz="0" w:space="0" w:color="auto"/>
              </w:divBdr>
            </w:div>
            <w:div w:id="2114781434">
              <w:marLeft w:val="0"/>
              <w:marRight w:val="0"/>
              <w:marTop w:val="0"/>
              <w:marBottom w:val="0"/>
              <w:divBdr>
                <w:top w:val="none" w:sz="0" w:space="0" w:color="auto"/>
                <w:left w:val="none" w:sz="0" w:space="0" w:color="auto"/>
                <w:bottom w:val="none" w:sz="0" w:space="0" w:color="auto"/>
                <w:right w:val="none" w:sz="0" w:space="0" w:color="auto"/>
              </w:divBdr>
            </w:div>
            <w:div w:id="145561734">
              <w:marLeft w:val="0"/>
              <w:marRight w:val="0"/>
              <w:marTop w:val="0"/>
              <w:marBottom w:val="0"/>
              <w:divBdr>
                <w:top w:val="none" w:sz="0" w:space="0" w:color="auto"/>
                <w:left w:val="none" w:sz="0" w:space="0" w:color="auto"/>
                <w:bottom w:val="none" w:sz="0" w:space="0" w:color="auto"/>
                <w:right w:val="none" w:sz="0" w:space="0" w:color="auto"/>
              </w:divBdr>
            </w:div>
            <w:div w:id="14365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774">
      <w:bodyDiv w:val="1"/>
      <w:marLeft w:val="0"/>
      <w:marRight w:val="0"/>
      <w:marTop w:val="0"/>
      <w:marBottom w:val="0"/>
      <w:divBdr>
        <w:top w:val="none" w:sz="0" w:space="0" w:color="auto"/>
        <w:left w:val="none" w:sz="0" w:space="0" w:color="auto"/>
        <w:bottom w:val="none" w:sz="0" w:space="0" w:color="auto"/>
        <w:right w:val="none" w:sz="0" w:space="0" w:color="auto"/>
      </w:divBdr>
      <w:divsChild>
        <w:div w:id="46152791">
          <w:marLeft w:val="0"/>
          <w:marRight w:val="0"/>
          <w:marTop w:val="0"/>
          <w:marBottom w:val="0"/>
          <w:divBdr>
            <w:top w:val="none" w:sz="0" w:space="0" w:color="auto"/>
            <w:left w:val="none" w:sz="0" w:space="0" w:color="auto"/>
            <w:bottom w:val="none" w:sz="0" w:space="0" w:color="auto"/>
            <w:right w:val="none" w:sz="0" w:space="0" w:color="auto"/>
          </w:divBdr>
          <w:divsChild>
            <w:div w:id="1088388508">
              <w:marLeft w:val="0"/>
              <w:marRight w:val="0"/>
              <w:marTop w:val="0"/>
              <w:marBottom w:val="0"/>
              <w:divBdr>
                <w:top w:val="none" w:sz="0" w:space="0" w:color="auto"/>
                <w:left w:val="none" w:sz="0" w:space="0" w:color="auto"/>
                <w:bottom w:val="none" w:sz="0" w:space="0" w:color="auto"/>
                <w:right w:val="none" w:sz="0" w:space="0" w:color="auto"/>
              </w:divBdr>
            </w:div>
            <w:div w:id="1908226304">
              <w:marLeft w:val="0"/>
              <w:marRight w:val="0"/>
              <w:marTop w:val="0"/>
              <w:marBottom w:val="0"/>
              <w:divBdr>
                <w:top w:val="none" w:sz="0" w:space="0" w:color="auto"/>
                <w:left w:val="none" w:sz="0" w:space="0" w:color="auto"/>
                <w:bottom w:val="none" w:sz="0" w:space="0" w:color="auto"/>
                <w:right w:val="none" w:sz="0" w:space="0" w:color="auto"/>
              </w:divBdr>
            </w:div>
            <w:div w:id="1129981663">
              <w:marLeft w:val="0"/>
              <w:marRight w:val="0"/>
              <w:marTop w:val="0"/>
              <w:marBottom w:val="0"/>
              <w:divBdr>
                <w:top w:val="none" w:sz="0" w:space="0" w:color="auto"/>
                <w:left w:val="none" w:sz="0" w:space="0" w:color="auto"/>
                <w:bottom w:val="none" w:sz="0" w:space="0" w:color="auto"/>
                <w:right w:val="none" w:sz="0" w:space="0" w:color="auto"/>
              </w:divBdr>
            </w:div>
            <w:div w:id="1280645558">
              <w:marLeft w:val="0"/>
              <w:marRight w:val="0"/>
              <w:marTop w:val="0"/>
              <w:marBottom w:val="0"/>
              <w:divBdr>
                <w:top w:val="none" w:sz="0" w:space="0" w:color="auto"/>
                <w:left w:val="none" w:sz="0" w:space="0" w:color="auto"/>
                <w:bottom w:val="none" w:sz="0" w:space="0" w:color="auto"/>
                <w:right w:val="none" w:sz="0" w:space="0" w:color="auto"/>
              </w:divBdr>
            </w:div>
            <w:div w:id="1923106050">
              <w:marLeft w:val="0"/>
              <w:marRight w:val="0"/>
              <w:marTop w:val="0"/>
              <w:marBottom w:val="0"/>
              <w:divBdr>
                <w:top w:val="none" w:sz="0" w:space="0" w:color="auto"/>
                <w:left w:val="none" w:sz="0" w:space="0" w:color="auto"/>
                <w:bottom w:val="none" w:sz="0" w:space="0" w:color="auto"/>
                <w:right w:val="none" w:sz="0" w:space="0" w:color="auto"/>
              </w:divBdr>
            </w:div>
            <w:div w:id="1993293771">
              <w:marLeft w:val="0"/>
              <w:marRight w:val="0"/>
              <w:marTop w:val="0"/>
              <w:marBottom w:val="0"/>
              <w:divBdr>
                <w:top w:val="none" w:sz="0" w:space="0" w:color="auto"/>
                <w:left w:val="none" w:sz="0" w:space="0" w:color="auto"/>
                <w:bottom w:val="none" w:sz="0" w:space="0" w:color="auto"/>
                <w:right w:val="none" w:sz="0" w:space="0" w:color="auto"/>
              </w:divBdr>
            </w:div>
            <w:div w:id="1817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5006">
      <w:bodyDiv w:val="1"/>
      <w:marLeft w:val="0"/>
      <w:marRight w:val="0"/>
      <w:marTop w:val="0"/>
      <w:marBottom w:val="0"/>
      <w:divBdr>
        <w:top w:val="none" w:sz="0" w:space="0" w:color="auto"/>
        <w:left w:val="none" w:sz="0" w:space="0" w:color="auto"/>
        <w:bottom w:val="none" w:sz="0" w:space="0" w:color="auto"/>
        <w:right w:val="none" w:sz="0" w:space="0" w:color="auto"/>
      </w:divBdr>
      <w:divsChild>
        <w:div w:id="209154839">
          <w:marLeft w:val="0"/>
          <w:marRight w:val="0"/>
          <w:marTop w:val="0"/>
          <w:marBottom w:val="0"/>
          <w:divBdr>
            <w:top w:val="none" w:sz="0" w:space="0" w:color="auto"/>
            <w:left w:val="none" w:sz="0" w:space="0" w:color="auto"/>
            <w:bottom w:val="none" w:sz="0" w:space="0" w:color="auto"/>
            <w:right w:val="none" w:sz="0" w:space="0" w:color="auto"/>
          </w:divBdr>
          <w:divsChild>
            <w:div w:id="11775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883">
      <w:bodyDiv w:val="1"/>
      <w:marLeft w:val="0"/>
      <w:marRight w:val="0"/>
      <w:marTop w:val="0"/>
      <w:marBottom w:val="0"/>
      <w:divBdr>
        <w:top w:val="none" w:sz="0" w:space="0" w:color="auto"/>
        <w:left w:val="none" w:sz="0" w:space="0" w:color="auto"/>
        <w:bottom w:val="none" w:sz="0" w:space="0" w:color="auto"/>
        <w:right w:val="none" w:sz="0" w:space="0" w:color="auto"/>
      </w:divBdr>
      <w:divsChild>
        <w:div w:id="1660109785">
          <w:marLeft w:val="0"/>
          <w:marRight w:val="0"/>
          <w:marTop w:val="0"/>
          <w:marBottom w:val="0"/>
          <w:divBdr>
            <w:top w:val="none" w:sz="0" w:space="0" w:color="auto"/>
            <w:left w:val="none" w:sz="0" w:space="0" w:color="auto"/>
            <w:bottom w:val="none" w:sz="0" w:space="0" w:color="auto"/>
            <w:right w:val="none" w:sz="0" w:space="0" w:color="auto"/>
          </w:divBdr>
          <w:divsChild>
            <w:div w:id="112404715">
              <w:marLeft w:val="0"/>
              <w:marRight w:val="0"/>
              <w:marTop w:val="0"/>
              <w:marBottom w:val="0"/>
              <w:divBdr>
                <w:top w:val="none" w:sz="0" w:space="0" w:color="auto"/>
                <w:left w:val="none" w:sz="0" w:space="0" w:color="auto"/>
                <w:bottom w:val="none" w:sz="0" w:space="0" w:color="auto"/>
                <w:right w:val="none" w:sz="0" w:space="0" w:color="auto"/>
              </w:divBdr>
            </w:div>
            <w:div w:id="1652128175">
              <w:marLeft w:val="0"/>
              <w:marRight w:val="0"/>
              <w:marTop w:val="0"/>
              <w:marBottom w:val="0"/>
              <w:divBdr>
                <w:top w:val="none" w:sz="0" w:space="0" w:color="auto"/>
                <w:left w:val="none" w:sz="0" w:space="0" w:color="auto"/>
                <w:bottom w:val="none" w:sz="0" w:space="0" w:color="auto"/>
                <w:right w:val="none" w:sz="0" w:space="0" w:color="auto"/>
              </w:divBdr>
            </w:div>
            <w:div w:id="1493522074">
              <w:marLeft w:val="0"/>
              <w:marRight w:val="0"/>
              <w:marTop w:val="0"/>
              <w:marBottom w:val="0"/>
              <w:divBdr>
                <w:top w:val="none" w:sz="0" w:space="0" w:color="auto"/>
                <w:left w:val="none" w:sz="0" w:space="0" w:color="auto"/>
                <w:bottom w:val="none" w:sz="0" w:space="0" w:color="auto"/>
                <w:right w:val="none" w:sz="0" w:space="0" w:color="auto"/>
              </w:divBdr>
            </w:div>
            <w:div w:id="1891451676">
              <w:marLeft w:val="0"/>
              <w:marRight w:val="0"/>
              <w:marTop w:val="0"/>
              <w:marBottom w:val="0"/>
              <w:divBdr>
                <w:top w:val="none" w:sz="0" w:space="0" w:color="auto"/>
                <w:left w:val="none" w:sz="0" w:space="0" w:color="auto"/>
                <w:bottom w:val="none" w:sz="0" w:space="0" w:color="auto"/>
                <w:right w:val="none" w:sz="0" w:space="0" w:color="auto"/>
              </w:divBdr>
            </w:div>
            <w:div w:id="319238996">
              <w:marLeft w:val="0"/>
              <w:marRight w:val="0"/>
              <w:marTop w:val="0"/>
              <w:marBottom w:val="0"/>
              <w:divBdr>
                <w:top w:val="none" w:sz="0" w:space="0" w:color="auto"/>
                <w:left w:val="none" w:sz="0" w:space="0" w:color="auto"/>
                <w:bottom w:val="none" w:sz="0" w:space="0" w:color="auto"/>
                <w:right w:val="none" w:sz="0" w:space="0" w:color="auto"/>
              </w:divBdr>
            </w:div>
            <w:div w:id="653990438">
              <w:marLeft w:val="0"/>
              <w:marRight w:val="0"/>
              <w:marTop w:val="0"/>
              <w:marBottom w:val="0"/>
              <w:divBdr>
                <w:top w:val="none" w:sz="0" w:space="0" w:color="auto"/>
                <w:left w:val="none" w:sz="0" w:space="0" w:color="auto"/>
                <w:bottom w:val="none" w:sz="0" w:space="0" w:color="auto"/>
                <w:right w:val="none" w:sz="0" w:space="0" w:color="auto"/>
              </w:divBdr>
            </w:div>
            <w:div w:id="827868897">
              <w:marLeft w:val="0"/>
              <w:marRight w:val="0"/>
              <w:marTop w:val="0"/>
              <w:marBottom w:val="0"/>
              <w:divBdr>
                <w:top w:val="none" w:sz="0" w:space="0" w:color="auto"/>
                <w:left w:val="none" w:sz="0" w:space="0" w:color="auto"/>
                <w:bottom w:val="none" w:sz="0" w:space="0" w:color="auto"/>
                <w:right w:val="none" w:sz="0" w:space="0" w:color="auto"/>
              </w:divBdr>
            </w:div>
            <w:div w:id="1069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914">
      <w:bodyDiv w:val="1"/>
      <w:marLeft w:val="0"/>
      <w:marRight w:val="0"/>
      <w:marTop w:val="0"/>
      <w:marBottom w:val="0"/>
      <w:divBdr>
        <w:top w:val="none" w:sz="0" w:space="0" w:color="auto"/>
        <w:left w:val="none" w:sz="0" w:space="0" w:color="auto"/>
        <w:bottom w:val="none" w:sz="0" w:space="0" w:color="auto"/>
        <w:right w:val="none" w:sz="0" w:space="0" w:color="auto"/>
      </w:divBdr>
      <w:divsChild>
        <w:div w:id="1169980057">
          <w:marLeft w:val="0"/>
          <w:marRight w:val="0"/>
          <w:marTop w:val="0"/>
          <w:marBottom w:val="0"/>
          <w:divBdr>
            <w:top w:val="none" w:sz="0" w:space="0" w:color="auto"/>
            <w:left w:val="none" w:sz="0" w:space="0" w:color="auto"/>
            <w:bottom w:val="none" w:sz="0" w:space="0" w:color="auto"/>
            <w:right w:val="none" w:sz="0" w:space="0" w:color="auto"/>
          </w:divBdr>
          <w:divsChild>
            <w:div w:id="743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109">
      <w:bodyDiv w:val="1"/>
      <w:marLeft w:val="0"/>
      <w:marRight w:val="0"/>
      <w:marTop w:val="0"/>
      <w:marBottom w:val="0"/>
      <w:divBdr>
        <w:top w:val="none" w:sz="0" w:space="0" w:color="auto"/>
        <w:left w:val="none" w:sz="0" w:space="0" w:color="auto"/>
        <w:bottom w:val="none" w:sz="0" w:space="0" w:color="auto"/>
        <w:right w:val="none" w:sz="0" w:space="0" w:color="auto"/>
      </w:divBdr>
      <w:divsChild>
        <w:div w:id="1034379300">
          <w:marLeft w:val="0"/>
          <w:marRight w:val="0"/>
          <w:marTop w:val="0"/>
          <w:marBottom w:val="0"/>
          <w:divBdr>
            <w:top w:val="none" w:sz="0" w:space="0" w:color="auto"/>
            <w:left w:val="none" w:sz="0" w:space="0" w:color="auto"/>
            <w:bottom w:val="none" w:sz="0" w:space="0" w:color="auto"/>
            <w:right w:val="none" w:sz="0" w:space="0" w:color="auto"/>
          </w:divBdr>
          <w:divsChild>
            <w:div w:id="1777292399">
              <w:marLeft w:val="0"/>
              <w:marRight w:val="0"/>
              <w:marTop w:val="0"/>
              <w:marBottom w:val="0"/>
              <w:divBdr>
                <w:top w:val="none" w:sz="0" w:space="0" w:color="auto"/>
                <w:left w:val="none" w:sz="0" w:space="0" w:color="auto"/>
                <w:bottom w:val="none" w:sz="0" w:space="0" w:color="auto"/>
                <w:right w:val="none" w:sz="0" w:space="0" w:color="auto"/>
              </w:divBdr>
            </w:div>
            <w:div w:id="1265335720">
              <w:marLeft w:val="0"/>
              <w:marRight w:val="0"/>
              <w:marTop w:val="0"/>
              <w:marBottom w:val="0"/>
              <w:divBdr>
                <w:top w:val="none" w:sz="0" w:space="0" w:color="auto"/>
                <w:left w:val="none" w:sz="0" w:space="0" w:color="auto"/>
                <w:bottom w:val="none" w:sz="0" w:space="0" w:color="auto"/>
                <w:right w:val="none" w:sz="0" w:space="0" w:color="auto"/>
              </w:divBdr>
            </w:div>
            <w:div w:id="1226335905">
              <w:marLeft w:val="0"/>
              <w:marRight w:val="0"/>
              <w:marTop w:val="0"/>
              <w:marBottom w:val="0"/>
              <w:divBdr>
                <w:top w:val="none" w:sz="0" w:space="0" w:color="auto"/>
                <w:left w:val="none" w:sz="0" w:space="0" w:color="auto"/>
                <w:bottom w:val="none" w:sz="0" w:space="0" w:color="auto"/>
                <w:right w:val="none" w:sz="0" w:space="0" w:color="auto"/>
              </w:divBdr>
            </w:div>
            <w:div w:id="1463302542">
              <w:marLeft w:val="0"/>
              <w:marRight w:val="0"/>
              <w:marTop w:val="0"/>
              <w:marBottom w:val="0"/>
              <w:divBdr>
                <w:top w:val="none" w:sz="0" w:space="0" w:color="auto"/>
                <w:left w:val="none" w:sz="0" w:space="0" w:color="auto"/>
                <w:bottom w:val="none" w:sz="0" w:space="0" w:color="auto"/>
                <w:right w:val="none" w:sz="0" w:space="0" w:color="auto"/>
              </w:divBdr>
            </w:div>
            <w:div w:id="654182644">
              <w:marLeft w:val="0"/>
              <w:marRight w:val="0"/>
              <w:marTop w:val="0"/>
              <w:marBottom w:val="0"/>
              <w:divBdr>
                <w:top w:val="none" w:sz="0" w:space="0" w:color="auto"/>
                <w:left w:val="none" w:sz="0" w:space="0" w:color="auto"/>
                <w:bottom w:val="none" w:sz="0" w:space="0" w:color="auto"/>
                <w:right w:val="none" w:sz="0" w:space="0" w:color="auto"/>
              </w:divBdr>
            </w:div>
            <w:div w:id="2089841365">
              <w:marLeft w:val="0"/>
              <w:marRight w:val="0"/>
              <w:marTop w:val="0"/>
              <w:marBottom w:val="0"/>
              <w:divBdr>
                <w:top w:val="none" w:sz="0" w:space="0" w:color="auto"/>
                <w:left w:val="none" w:sz="0" w:space="0" w:color="auto"/>
                <w:bottom w:val="none" w:sz="0" w:space="0" w:color="auto"/>
                <w:right w:val="none" w:sz="0" w:space="0" w:color="auto"/>
              </w:divBdr>
            </w:div>
            <w:div w:id="292559392">
              <w:marLeft w:val="0"/>
              <w:marRight w:val="0"/>
              <w:marTop w:val="0"/>
              <w:marBottom w:val="0"/>
              <w:divBdr>
                <w:top w:val="none" w:sz="0" w:space="0" w:color="auto"/>
                <w:left w:val="none" w:sz="0" w:space="0" w:color="auto"/>
                <w:bottom w:val="none" w:sz="0" w:space="0" w:color="auto"/>
                <w:right w:val="none" w:sz="0" w:space="0" w:color="auto"/>
              </w:divBdr>
            </w:div>
            <w:div w:id="1024668055">
              <w:marLeft w:val="0"/>
              <w:marRight w:val="0"/>
              <w:marTop w:val="0"/>
              <w:marBottom w:val="0"/>
              <w:divBdr>
                <w:top w:val="none" w:sz="0" w:space="0" w:color="auto"/>
                <w:left w:val="none" w:sz="0" w:space="0" w:color="auto"/>
                <w:bottom w:val="none" w:sz="0" w:space="0" w:color="auto"/>
                <w:right w:val="none" w:sz="0" w:space="0" w:color="auto"/>
              </w:divBdr>
            </w:div>
            <w:div w:id="1937977204">
              <w:marLeft w:val="0"/>
              <w:marRight w:val="0"/>
              <w:marTop w:val="0"/>
              <w:marBottom w:val="0"/>
              <w:divBdr>
                <w:top w:val="none" w:sz="0" w:space="0" w:color="auto"/>
                <w:left w:val="none" w:sz="0" w:space="0" w:color="auto"/>
                <w:bottom w:val="none" w:sz="0" w:space="0" w:color="auto"/>
                <w:right w:val="none" w:sz="0" w:space="0" w:color="auto"/>
              </w:divBdr>
            </w:div>
            <w:div w:id="2125031859">
              <w:marLeft w:val="0"/>
              <w:marRight w:val="0"/>
              <w:marTop w:val="0"/>
              <w:marBottom w:val="0"/>
              <w:divBdr>
                <w:top w:val="none" w:sz="0" w:space="0" w:color="auto"/>
                <w:left w:val="none" w:sz="0" w:space="0" w:color="auto"/>
                <w:bottom w:val="none" w:sz="0" w:space="0" w:color="auto"/>
                <w:right w:val="none" w:sz="0" w:space="0" w:color="auto"/>
              </w:divBdr>
            </w:div>
            <w:div w:id="792361732">
              <w:marLeft w:val="0"/>
              <w:marRight w:val="0"/>
              <w:marTop w:val="0"/>
              <w:marBottom w:val="0"/>
              <w:divBdr>
                <w:top w:val="none" w:sz="0" w:space="0" w:color="auto"/>
                <w:left w:val="none" w:sz="0" w:space="0" w:color="auto"/>
                <w:bottom w:val="none" w:sz="0" w:space="0" w:color="auto"/>
                <w:right w:val="none" w:sz="0" w:space="0" w:color="auto"/>
              </w:divBdr>
            </w:div>
            <w:div w:id="59640681">
              <w:marLeft w:val="0"/>
              <w:marRight w:val="0"/>
              <w:marTop w:val="0"/>
              <w:marBottom w:val="0"/>
              <w:divBdr>
                <w:top w:val="none" w:sz="0" w:space="0" w:color="auto"/>
                <w:left w:val="none" w:sz="0" w:space="0" w:color="auto"/>
                <w:bottom w:val="none" w:sz="0" w:space="0" w:color="auto"/>
                <w:right w:val="none" w:sz="0" w:space="0" w:color="auto"/>
              </w:divBdr>
            </w:div>
            <w:div w:id="1299336953">
              <w:marLeft w:val="0"/>
              <w:marRight w:val="0"/>
              <w:marTop w:val="0"/>
              <w:marBottom w:val="0"/>
              <w:divBdr>
                <w:top w:val="none" w:sz="0" w:space="0" w:color="auto"/>
                <w:left w:val="none" w:sz="0" w:space="0" w:color="auto"/>
                <w:bottom w:val="none" w:sz="0" w:space="0" w:color="auto"/>
                <w:right w:val="none" w:sz="0" w:space="0" w:color="auto"/>
              </w:divBdr>
            </w:div>
            <w:div w:id="1118253308">
              <w:marLeft w:val="0"/>
              <w:marRight w:val="0"/>
              <w:marTop w:val="0"/>
              <w:marBottom w:val="0"/>
              <w:divBdr>
                <w:top w:val="none" w:sz="0" w:space="0" w:color="auto"/>
                <w:left w:val="none" w:sz="0" w:space="0" w:color="auto"/>
                <w:bottom w:val="none" w:sz="0" w:space="0" w:color="auto"/>
                <w:right w:val="none" w:sz="0" w:space="0" w:color="auto"/>
              </w:divBdr>
            </w:div>
            <w:div w:id="1038355818">
              <w:marLeft w:val="0"/>
              <w:marRight w:val="0"/>
              <w:marTop w:val="0"/>
              <w:marBottom w:val="0"/>
              <w:divBdr>
                <w:top w:val="none" w:sz="0" w:space="0" w:color="auto"/>
                <w:left w:val="none" w:sz="0" w:space="0" w:color="auto"/>
                <w:bottom w:val="none" w:sz="0" w:space="0" w:color="auto"/>
                <w:right w:val="none" w:sz="0" w:space="0" w:color="auto"/>
              </w:divBdr>
            </w:div>
            <w:div w:id="719743236">
              <w:marLeft w:val="0"/>
              <w:marRight w:val="0"/>
              <w:marTop w:val="0"/>
              <w:marBottom w:val="0"/>
              <w:divBdr>
                <w:top w:val="none" w:sz="0" w:space="0" w:color="auto"/>
                <w:left w:val="none" w:sz="0" w:space="0" w:color="auto"/>
                <w:bottom w:val="none" w:sz="0" w:space="0" w:color="auto"/>
                <w:right w:val="none" w:sz="0" w:space="0" w:color="auto"/>
              </w:divBdr>
            </w:div>
            <w:div w:id="1447306228">
              <w:marLeft w:val="0"/>
              <w:marRight w:val="0"/>
              <w:marTop w:val="0"/>
              <w:marBottom w:val="0"/>
              <w:divBdr>
                <w:top w:val="none" w:sz="0" w:space="0" w:color="auto"/>
                <w:left w:val="none" w:sz="0" w:space="0" w:color="auto"/>
                <w:bottom w:val="none" w:sz="0" w:space="0" w:color="auto"/>
                <w:right w:val="none" w:sz="0" w:space="0" w:color="auto"/>
              </w:divBdr>
            </w:div>
            <w:div w:id="1758207713">
              <w:marLeft w:val="0"/>
              <w:marRight w:val="0"/>
              <w:marTop w:val="0"/>
              <w:marBottom w:val="0"/>
              <w:divBdr>
                <w:top w:val="none" w:sz="0" w:space="0" w:color="auto"/>
                <w:left w:val="none" w:sz="0" w:space="0" w:color="auto"/>
                <w:bottom w:val="none" w:sz="0" w:space="0" w:color="auto"/>
                <w:right w:val="none" w:sz="0" w:space="0" w:color="auto"/>
              </w:divBdr>
            </w:div>
            <w:div w:id="714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642">
      <w:bodyDiv w:val="1"/>
      <w:marLeft w:val="0"/>
      <w:marRight w:val="0"/>
      <w:marTop w:val="0"/>
      <w:marBottom w:val="0"/>
      <w:divBdr>
        <w:top w:val="none" w:sz="0" w:space="0" w:color="auto"/>
        <w:left w:val="none" w:sz="0" w:space="0" w:color="auto"/>
        <w:bottom w:val="none" w:sz="0" w:space="0" w:color="auto"/>
        <w:right w:val="none" w:sz="0" w:space="0" w:color="auto"/>
      </w:divBdr>
      <w:divsChild>
        <w:div w:id="1827086965">
          <w:marLeft w:val="0"/>
          <w:marRight w:val="0"/>
          <w:marTop w:val="0"/>
          <w:marBottom w:val="0"/>
          <w:divBdr>
            <w:top w:val="none" w:sz="0" w:space="0" w:color="auto"/>
            <w:left w:val="none" w:sz="0" w:space="0" w:color="auto"/>
            <w:bottom w:val="none" w:sz="0" w:space="0" w:color="auto"/>
            <w:right w:val="none" w:sz="0" w:space="0" w:color="auto"/>
          </w:divBdr>
          <w:divsChild>
            <w:div w:id="168326481">
              <w:marLeft w:val="0"/>
              <w:marRight w:val="0"/>
              <w:marTop w:val="0"/>
              <w:marBottom w:val="0"/>
              <w:divBdr>
                <w:top w:val="none" w:sz="0" w:space="0" w:color="auto"/>
                <w:left w:val="none" w:sz="0" w:space="0" w:color="auto"/>
                <w:bottom w:val="none" w:sz="0" w:space="0" w:color="auto"/>
                <w:right w:val="none" w:sz="0" w:space="0" w:color="auto"/>
              </w:divBdr>
            </w:div>
            <w:div w:id="1437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13083591">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7">
          <w:marLeft w:val="0"/>
          <w:marRight w:val="0"/>
          <w:marTop w:val="0"/>
          <w:marBottom w:val="0"/>
          <w:divBdr>
            <w:top w:val="none" w:sz="0" w:space="0" w:color="auto"/>
            <w:left w:val="none" w:sz="0" w:space="0" w:color="auto"/>
            <w:bottom w:val="none" w:sz="0" w:space="0" w:color="auto"/>
            <w:right w:val="none" w:sz="0" w:space="0" w:color="auto"/>
          </w:divBdr>
          <w:divsChild>
            <w:div w:id="162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1210">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6">
          <w:marLeft w:val="0"/>
          <w:marRight w:val="0"/>
          <w:marTop w:val="0"/>
          <w:marBottom w:val="0"/>
          <w:divBdr>
            <w:top w:val="none" w:sz="0" w:space="0" w:color="auto"/>
            <w:left w:val="none" w:sz="0" w:space="0" w:color="auto"/>
            <w:bottom w:val="none" w:sz="0" w:space="0" w:color="auto"/>
            <w:right w:val="none" w:sz="0" w:space="0" w:color="auto"/>
          </w:divBdr>
          <w:divsChild>
            <w:div w:id="1998223115">
              <w:marLeft w:val="0"/>
              <w:marRight w:val="0"/>
              <w:marTop w:val="0"/>
              <w:marBottom w:val="0"/>
              <w:divBdr>
                <w:top w:val="none" w:sz="0" w:space="0" w:color="auto"/>
                <w:left w:val="none" w:sz="0" w:space="0" w:color="auto"/>
                <w:bottom w:val="none" w:sz="0" w:space="0" w:color="auto"/>
                <w:right w:val="none" w:sz="0" w:space="0" w:color="auto"/>
              </w:divBdr>
            </w:div>
            <w:div w:id="377315820">
              <w:marLeft w:val="0"/>
              <w:marRight w:val="0"/>
              <w:marTop w:val="0"/>
              <w:marBottom w:val="0"/>
              <w:divBdr>
                <w:top w:val="none" w:sz="0" w:space="0" w:color="auto"/>
                <w:left w:val="none" w:sz="0" w:space="0" w:color="auto"/>
                <w:bottom w:val="none" w:sz="0" w:space="0" w:color="auto"/>
                <w:right w:val="none" w:sz="0" w:space="0" w:color="auto"/>
              </w:divBdr>
            </w:div>
            <w:div w:id="1060136338">
              <w:marLeft w:val="0"/>
              <w:marRight w:val="0"/>
              <w:marTop w:val="0"/>
              <w:marBottom w:val="0"/>
              <w:divBdr>
                <w:top w:val="none" w:sz="0" w:space="0" w:color="auto"/>
                <w:left w:val="none" w:sz="0" w:space="0" w:color="auto"/>
                <w:bottom w:val="none" w:sz="0" w:space="0" w:color="auto"/>
                <w:right w:val="none" w:sz="0" w:space="0" w:color="auto"/>
              </w:divBdr>
            </w:div>
            <w:div w:id="971331133">
              <w:marLeft w:val="0"/>
              <w:marRight w:val="0"/>
              <w:marTop w:val="0"/>
              <w:marBottom w:val="0"/>
              <w:divBdr>
                <w:top w:val="none" w:sz="0" w:space="0" w:color="auto"/>
                <w:left w:val="none" w:sz="0" w:space="0" w:color="auto"/>
                <w:bottom w:val="none" w:sz="0" w:space="0" w:color="auto"/>
                <w:right w:val="none" w:sz="0" w:space="0" w:color="auto"/>
              </w:divBdr>
            </w:div>
            <w:div w:id="1966043093">
              <w:marLeft w:val="0"/>
              <w:marRight w:val="0"/>
              <w:marTop w:val="0"/>
              <w:marBottom w:val="0"/>
              <w:divBdr>
                <w:top w:val="none" w:sz="0" w:space="0" w:color="auto"/>
                <w:left w:val="none" w:sz="0" w:space="0" w:color="auto"/>
                <w:bottom w:val="none" w:sz="0" w:space="0" w:color="auto"/>
                <w:right w:val="none" w:sz="0" w:space="0" w:color="auto"/>
              </w:divBdr>
            </w:div>
            <w:div w:id="1749422136">
              <w:marLeft w:val="0"/>
              <w:marRight w:val="0"/>
              <w:marTop w:val="0"/>
              <w:marBottom w:val="0"/>
              <w:divBdr>
                <w:top w:val="none" w:sz="0" w:space="0" w:color="auto"/>
                <w:left w:val="none" w:sz="0" w:space="0" w:color="auto"/>
                <w:bottom w:val="none" w:sz="0" w:space="0" w:color="auto"/>
                <w:right w:val="none" w:sz="0" w:space="0" w:color="auto"/>
              </w:divBdr>
            </w:div>
            <w:div w:id="967272465">
              <w:marLeft w:val="0"/>
              <w:marRight w:val="0"/>
              <w:marTop w:val="0"/>
              <w:marBottom w:val="0"/>
              <w:divBdr>
                <w:top w:val="none" w:sz="0" w:space="0" w:color="auto"/>
                <w:left w:val="none" w:sz="0" w:space="0" w:color="auto"/>
                <w:bottom w:val="none" w:sz="0" w:space="0" w:color="auto"/>
                <w:right w:val="none" w:sz="0" w:space="0" w:color="auto"/>
              </w:divBdr>
            </w:div>
            <w:div w:id="102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8669">
      <w:bodyDiv w:val="1"/>
      <w:marLeft w:val="0"/>
      <w:marRight w:val="0"/>
      <w:marTop w:val="0"/>
      <w:marBottom w:val="0"/>
      <w:divBdr>
        <w:top w:val="none" w:sz="0" w:space="0" w:color="auto"/>
        <w:left w:val="none" w:sz="0" w:space="0" w:color="auto"/>
        <w:bottom w:val="none" w:sz="0" w:space="0" w:color="auto"/>
        <w:right w:val="none" w:sz="0" w:space="0" w:color="auto"/>
      </w:divBdr>
      <w:divsChild>
        <w:div w:id="211844925">
          <w:marLeft w:val="0"/>
          <w:marRight w:val="0"/>
          <w:marTop w:val="0"/>
          <w:marBottom w:val="0"/>
          <w:divBdr>
            <w:top w:val="none" w:sz="0" w:space="0" w:color="auto"/>
            <w:left w:val="none" w:sz="0" w:space="0" w:color="auto"/>
            <w:bottom w:val="none" w:sz="0" w:space="0" w:color="auto"/>
            <w:right w:val="none" w:sz="0" w:space="0" w:color="auto"/>
          </w:divBdr>
          <w:divsChild>
            <w:div w:id="1591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6081">
      <w:bodyDiv w:val="1"/>
      <w:marLeft w:val="0"/>
      <w:marRight w:val="0"/>
      <w:marTop w:val="0"/>
      <w:marBottom w:val="0"/>
      <w:divBdr>
        <w:top w:val="none" w:sz="0" w:space="0" w:color="auto"/>
        <w:left w:val="none" w:sz="0" w:space="0" w:color="auto"/>
        <w:bottom w:val="none" w:sz="0" w:space="0" w:color="auto"/>
        <w:right w:val="none" w:sz="0" w:space="0" w:color="auto"/>
      </w:divBdr>
      <w:divsChild>
        <w:div w:id="296111833">
          <w:marLeft w:val="0"/>
          <w:marRight w:val="0"/>
          <w:marTop w:val="0"/>
          <w:marBottom w:val="0"/>
          <w:divBdr>
            <w:top w:val="none" w:sz="0" w:space="0" w:color="auto"/>
            <w:left w:val="none" w:sz="0" w:space="0" w:color="auto"/>
            <w:bottom w:val="none" w:sz="0" w:space="0" w:color="auto"/>
            <w:right w:val="none" w:sz="0" w:space="0" w:color="auto"/>
          </w:divBdr>
          <w:divsChild>
            <w:div w:id="1682199893">
              <w:marLeft w:val="0"/>
              <w:marRight w:val="0"/>
              <w:marTop w:val="0"/>
              <w:marBottom w:val="0"/>
              <w:divBdr>
                <w:top w:val="none" w:sz="0" w:space="0" w:color="auto"/>
                <w:left w:val="none" w:sz="0" w:space="0" w:color="auto"/>
                <w:bottom w:val="none" w:sz="0" w:space="0" w:color="auto"/>
                <w:right w:val="none" w:sz="0" w:space="0" w:color="auto"/>
              </w:divBdr>
            </w:div>
            <w:div w:id="1318722917">
              <w:marLeft w:val="0"/>
              <w:marRight w:val="0"/>
              <w:marTop w:val="0"/>
              <w:marBottom w:val="0"/>
              <w:divBdr>
                <w:top w:val="none" w:sz="0" w:space="0" w:color="auto"/>
                <w:left w:val="none" w:sz="0" w:space="0" w:color="auto"/>
                <w:bottom w:val="none" w:sz="0" w:space="0" w:color="auto"/>
                <w:right w:val="none" w:sz="0" w:space="0" w:color="auto"/>
              </w:divBdr>
            </w:div>
            <w:div w:id="1230656396">
              <w:marLeft w:val="0"/>
              <w:marRight w:val="0"/>
              <w:marTop w:val="0"/>
              <w:marBottom w:val="0"/>
              <w:divBdr>
                <w:top w:val="none" w:sz="0" w:space="0" w:color="auto"/>
                <w:left w:val="none" w:sz="0" w:space="0" w:color="auto"/>
                <w:bottom w:val="none" w:sz="0" w:space="0" w:color="auto"/>
                <w:right w:val="none" w:sz="0" w:space="0" w:color="auto"/>
              </w:divBdr>
            </w:div>
            <w:div w:id="1219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3254">
      <w:bodyDiv w:val="1"/>
      <w:marLeft w:val="0"/>
      <w:marRight w:val="0"/>
      <w:marTop w:val="0"/>
      <w:marBottom w:val="0"/>
      <w:divBdr>
        <w:top w:val="none" w:sz="0" w:space="0" w:color="auto"/>
        <w:left w:val="none" w:sz="0" w:space="0" w:color="auto"/>
        <w:bottom w:val="none" w:sz="0" w:space="0" w:color="auto"/>
        <w:right w:val="none" w:sz="0" w:space="0" w:color="auto"/>
      </w:divBdr>
      <w:divsChild>
        <w:div w:id="960696414">
          <w:marLeft w:val="0"/>
          <w:marRight w:val="0"/>
          <w:marTop w:val="0"/>
          <w:marBottom w:val="0"/>
          <w:divBdr>
            <w:top w:val="none" w:sz="0" w:space="0" w:color="auto"/>
            <w:left w:val="none" w:sz="0" w:space="0" w:color="auto"/>
            <w:bottom w:val="none" w:sz="0" w:space="0" w:color="auto"/>
            <w:right w:val="none" w:sz="0" w:space="0" w:color="auto"/>
          </w:divBdr>
          <w:divsChild>
            <w:div w:id="59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5997">
      <w:bodyDiv w:val="1"/>
      <w:marLeft w:val="0"/>
      <w:marRight w:val="0"/>
      <w:marTop w:val="0"/>
      <w:marBottom w:val="0"/>
      <w:divBdr>
        <w:top w:val="none" w:sz="0" w:space="0" w:color="auto"/>
        <w:left w:val="none" w:sz="0" w:space="0" w:color="auto"/>
        <w:bottom w:val="none" w:sz="0" w:space="0" w:color="auto"/>
        <w:right w:val="none" w:sz="0" w:space="0" w:color="auto"/>
      </w:divBdr>
      <w:divsChild>
        <w:div w:id="1308511297">
          <w:marLeft w:val="0"/>
          <w:marRight w:val="0"/>
          <w:marTop w:val="0"/>
          <w:marBottom w:val="0"/>
          <w:divBdr>
            <w:top w:val="none" w:sz="0" w:space="0" w:color="auto"/>
            <w:left w:val="none" w:sz="0" w:space="0" w:color="auto"/>
            <w:bottom w:val="none" w:sz="0" w:space="0" w:color="auto"/>
            <w:right w:val="none" w:sz="0" w:space="0" w:color="auto"/>
          </w:divBdr>
          <w:divsChild>
            <w:div w:id="1134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01440">
      <w:bodyDiv w:val="1"/>
      <w:marLeft w:val="0"/>
      <w:marRight w:val="0"/>
      <w:marTop w:val="0"/>
      <w:marBottom w:val="0"/>
      <w:divBdr>
        <w:top w:val="none" w:sz="0" w:space="0" w:color="auto"/>
        <w:left w:val="none" w:sz="0" w:space="0" w:color="auto"/>
        <w:bottom w:val="none" w:sz="0" w:space="0" w:color="auto"/>
        <w:right w:val="none" w:sz="0" w:space="0" w:color="auto"/>
      </w:divBdr>
      <w:divsChild>
        <w:div w:id="590284733">
          <w:marLeft w:val="0"/>
          <w:marRight w:val="0"/>
          <w:marTop w:val="0"/>
          <w:marBottom w:val="0"/>
          <w:divBdr>
            <w:top w:val="none" w:sz="0" w:space="0" w:color="auto"/>
            <w:left w:val="none" w:sz="0" w:space="0" w:color="auto"/>
            <w:bottom w:val="none" w:sz="0" w:space="0" w:color="auto"/>
            <w:right w:val="none" w:sz="0" w:space="0" w:color="auto"/>
          </w:divBdr>
        </w:div>
      </w:divsChild>
    </w:div>
    <w:div w:id="1963028906">
      <w:bodyDiv w:val="1"/>
      <w:marLeft w:val="0"/>
      <w:marRight w:val="0"/>
      <w:marTop w:val="0"/>
      <w:marBottom w:val="0"/>
      <w:divBdr>
        <w:top w:val="none" w:sz="0" w:space="0" w:color="auto"/>
        <w:left w:val="none" w:sz="0" w:space="0" w:color="auto"/>
        <w:bottom w:val="none" w:sz="0" w:space="0" w:color="auto"/>
        <w:right w:val="none" w:sz="0" w:space="0" w:color="auto"/>
      </w:divBdr>
      <w:divsChild>
        <w:div w:id="1549030646">
          <w:marLeft w:val="0"/>
          <w:marRight w:val="0"/>
          <w:marTop w:val="0"/>
          <w:marBottom w:val="0"/>
          <w:divBdr>
            <w:top w:val="none" w:sz="0" w:space="0" w:color="auto"/>
            <w:left w:val="none" w:sz="0" w:space="0" w:color="auto"/>
            <w:bottom w:val="none" w:sz="0" w:space="0" w:color="auto"/>
            <w:right w:val="none" w:sz="0" w:space="0" w:color="auto"/>
          </w:divBdr>
          <w:divsChild>
            <w:div w:id="1250038099">
              <w:marLeft w:val="0"/>
              <w:marRight w:val="0"/>
              <w:marTop w:val="0"/>
              <w:marBottom w:val="0"/>
              <w:divBdr>
                <w:top w:val="none" w:sz="0" w:space="0" w:color="auto"/>
                <w:left w:val="none" w:sz="0" w:space="0" w:color="auto"/>
                <w:bottom w:val="none" w:sz="0" w:space="0" w:color="auto"/>
                <w:right w:val="none" w:sz="0" w:space="0" w:color="auto"/>
              </w:divBdr>
            </w:div>
            <w:div w:id="904684867">
              <w:marLeft w:val="0"/>
              <w:marRight w:val="0"/>
              <w:marTop w:val="0"/>
              <w:marBottom w:val="0"/>
              <w:divBdr>
                <w:top w:val="none" w:sz="0" w:space="0" w:color="auto"/>
                <w:left w:val="none" w:sz="0" w:space="0" w:color="auto"/>
                <w:bottom w:val="none" w:sz="0" w:space="0" w:color="auto"/>
                <w:right w:val="none" w:sz="0" w:space="0" w:color="auto"/>
              </w:divBdr>
            </w:div>
            <w:div w:id="1940405712">
              <w:marLeft w:val="0"/>
              <w:marRight w:val="0"/>
              <w:marTop w:val="0"/>
              <w:marBottom w:val="0"/>
              <w:divBdr>
                <w:top w:val="none" w:sz="0" w:space="0" w:color="auto"/>
                <w:left w:val="none" w:sz="0" w:space="0" w:color="auto"/>
                <w:bottom w:val="none" w:sz="0" w:space="0" w:color="auto"/>
                <w:right w:val="none" w:sz="0" w:space="0" w:color="auto"/>
              </w:divBdr>
            </w:div>
            <w:div w:id="2019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6104">
      <w:bodyDiv w:val="1"/>
      <w:marLeft w:val="0"/>
      <w:marRight w:val="0"/>
      <w:marTop w:val="0"/>
      <w:marBottom w:val="0"/>
      <w:divBdr>
        <w:top w:val="none" w:sz="0" w:space="0" w:color="auto"/>
        <w:left w:val="none" w:sz="0" w:space="0" w:color="auto"/>
        <w:bottom w:val="none" w:sz="0" w:space="0" w:color="auto"/>
        <w:right w:val="none" w:sz="0" w:space="0" w:color="auto"/>
      </w:divBdr>
      <w:divsChild>
        <w:div w:id="1812672278">
          <w:marLeft w:val="0"/>
          <w:marRight w:val="0"/>
          <w:marTop w:val="0"/>
          <w:marBottom w:val="0"/>
          <w:divBdr>
            <w:top w:val="none" w:sz="0" w:space="0" w:color="auto"/>
            <w:left w:val="none" w:sz="0" w:space="0" w:color="auto"/>
            <w:bottom w:val="none" w:sz="0" w:space="0" w:color="auto"/>
            <w:right w:val="none" w:sz="0" w:space="0" w:color="auto"/>
          </w:divBdr>
          <w:divsChild>
            <w:div w:id="854078998">
              <w:marLeft w:val="0"/>
              <w:marRight w:val="0"/>
              <w:marTop w:val="0"/>
              <w:marBottom w:val="0"/>
              <w:divBdr>
                <w:top w:val="none" w:sz="0" w:space="0" w:color="auto"/>
                <w:left w:val="none" w:sz="0" w:space="0" w:color="auto"/>
                <w:bottom w:val="none" w:sz="0" w:space="0" w:color="auto"/>
                <w:right w:val="none" w:sz="0" w:space="0" w:color="auto"/>
              </w:divBdr>
            </w:div>
            <w:div w:id="2144275195">
              <w:marLeft w:val="0"/>
              <w:marRight w:val="0"/>
              <w:marTop w:val="0"/>
              <w:marBottom w:val="0"/>
              <w:divBdr>
                <w:top w:val="none" w:sz="0" w:space="0" w:color="auto"/>
                <w:left w:val="none" w:sz="0" w:space="0" w:color="auto"/>
                <w:bottom w:val="none" w:sz="0" w:space="0" w:color="auto"/>
                <w:right w:val="none" w:sz="0" w:space="0" w:color="auto"/>
              </w:divBdr>
            </w:div>
            <w:div w:id="1252816832">
              <w:marLeft w:val="0"/>
              <w:marRight w:val="0"/>
              <w:marTop w:val="0"/>
              <w:marBottom w:val="0"/>
              <w:divBdr>
                <w:top w:val="none" w:sz="0" w:space="0" w:color="auto"/>
                <w:left w:val="none" w:sz="0" w:space="0" w:color="auto"/>
                <w:bottom w:val="none" w:sz="0" w:space="0" w:color="auto"/>
                <w:right w:val="none" w:sz="0" w:space="0" w:color="auto"/>
              </w:divBdr>
            </w:div>
            <w:div w:id="871187405">
              <w:marLeft w:val="0"/>
              <w:marRight w:val="0"/>
              <w:marTop w:val="0"/>
              <w:marBottom w:val="0"/>
              <w:divBdr>
                <w:top w:val="none" w:sz="0" w:space="0" w:color="auto"/>
                <w:left w:val="none" w:sz="0" w:space="0" w:color="auto"/>
                <w:bottom w:val="none" w:sz="0" w:space="0" w:color="auto"/>
                <w:right w:val="none" w:sz="0" w:space="0" w:color="auto"/>
              </w:divBdr>
            </w:div>
            <w:div w:id="894857963">
              <w:marLeft w:val="0"/>
              <w:marRight w:val="0"/>
              <w:marTop w:val="0"/>
              <w:marBottom w:val="0"/>
              <w:divBdr>
                <w:top w:val="none" w:sz="0" w:space="0" w:color="auto"/>
                <w:left w:val="none" w:sz="0" w:space="0" w:color="auto"/>
                <w:bottom w:val="none" w:sz="0" w:space="0" w:color="auto"/>
                <w:right w:val="none" w:sz="0" w:space="0" w:color="auto"/>
              </w:divBdr>
            </w:div>
            <w:div w:id="1406369693">
              <w:marLeft w:val="0"/>
              <w:marRight w:val="0"/>
              <w:marTop w:val="0"/>
              <w:marBottom w:val="0"/>
              <w:divBdr>
                <w:top w:val="none" w:sz="0" w:space="0" w:color="auto"/>
                <w:left w:val="none" w:sz="0" w:space="0" w:color="auto"/>
                <w:bottom w:val="none" w:sz="0" w:space="0" w:color="auto"/>
                <w:right w:val="none" w:sz="0" w:space="0" w:color="auto"/>
              </w:divBdr>
            </w:div>
            <w:div w:id="1422726422">
              <w:marLeft w:val="0"/>
              <w:marRight w:val="0"/>
              <w:marTop w:val="0"/>
              <w:marBottom w:val="0"/>
              <w:divBdr>
                <w:top w:val="none" w:sz="0" w:space="0" w:color="auto"/>
                <w:left w:val="none" w:sz="0" w:space="0" w:color="auto"/>
                <w:bottom w:val="none" w:sz="0" w:space="0" w:color="auto"/>
                <w:right w:val="none" w:sz="0" w:space="0" w:color="auto"/>
              </w:divBdr>
            </w:div>
            <w:div w:id="1825196199">
              <w:marLeft w:val="0"/>
              <w:marRight w:val="0"/>
              <w:marTop w:val="0"/>
              <w:marBottom w:val="0"/>
              <w:divBdr>
                <w:top w:val="none" w:sz="0" w:space="0" w:color="auto"/>
                <w:left w:val="none" w:sz="0" w:space="0" w:color="auto"/>
                <w:bottom w:val="none" w:sz="0" w:space="0" w:color="auto"/>
                <w:right w:val="none" w:sz="0" w:space="0" w:color="auto"/>
              </w:divBdr>
            </w:div>
            <w:div w:id="1569921432">
              <w:marLeft w:val="0"/>
              <w:marRight w:val="0"/>
              <w:marTop w:val="0"/>
              <w:marBottom w:val="0"/>
              <w:divBdr>
                <w:top w:val="none" w:sz="0" w:space="0" w:color="auto"/>
                <w:left w:val="none" w:sz="0" w:space="0" w:color="auto"/>
                <w:bottom w:val="none" w:sz="0" w:space="0" w:color="auto"/>
                <w:right w:val="none" w:sz="0" w:space="0" w:color="auto"/>
              </w:divBdr>
            </w:div>
            <w:div w:id="1713184868">
              <w:marLeft w:val="0"/>
              <w:marRight w:val="0"/>
              <w:marTop w:val="0"/>
              <w:marBottom w:val="0"/>
              <w:divBdr>
                <w:top w:val="none" w:sz="0" w:space="0" w:color="auto"/>
                <w:left w:val="none" w:sz="0" w:space="0" w:color="auto"/>
                <w:bottom w:val="none" w:sz="0" w:space="0" w:color="auto"/>
                <w:right w:val="none" w:sz="0" w:space="0" w:color="auto"/>
              </w:divBdr>
            </w:div>
            <w:div w:id="799373012">
              <w:marLeft w:val="0"/>
              <w:marRight w:val="0"/>
              <w:marTop w:val="0"/>
              <w:marBottom w:val="0"/>
              <w:divBdr>
                <w:top w:val="none" w:sz="0" w:space="0" w:color="auto"/>
                <w:left w:val="none" w:sz="0" w:space="0" w:color="auto"/>
                <w:bottom w:val="none" w:sz="0" w:space="0" w:color="auto"/>
                <w:right w:val="none" w:sz="0" w:space="0" w:color="auto"/>
              </w:divBdr>
            </w:div>
            <w:div w:id="1148134905">
              <w:marLeft w:val="0"/>
              <w:marRight w:val="0"/>
              <w:marTop w:val="0"/>
              <w:marBottom w:val="0"/>
              <w:divBdr>
                <w:top w:val="none" w:sz="0" w:space="0" w:color="auto"/>
                <w:left w:val="none" w:sz="0" w:space="0" w:color="auto"/>
                <w:bottom w:val="none" w:sz="0" w:space="0" w:color="auto"/>
                <w:right w:val="none" w:sz="0" w:space="0" w:color="auto"/>
              </w:divBdr>
            </w:div>
            <w:div w:id="1149400829">
              <w:marLeft w:val="0"/>
              <w:marRight w:val="0"/>
              <w:marTop w:val="0"/>
              <w:marBottom w:val="0"/>
              <w:divBdr>
                <w:top w:val="none" w:sz="0" w:space="0" w:color="auto"/>
                <w:left w:val="none" w:sz="0" w:space="0" w:color="auto"/>
                <w:bottom w:val="none" w:sz="0" w:space="0" w:color="auto"/>
                <w:right w:val="none" w:sz="0" w:space="0" w:color="auto"/>
              </w:divBdr>
            </w:div>
            <w:div w:id="2137406091">
              <w:marLeft w:val="0"/>
              <w:marRight w:val="0"/>
              <w:marTop w:val="0"/>
              <w:marBottom w:val="0"/>
              <w:divBdr>
                <w:top w:val="none" w:sz="0" w:space="0" w:color="auto"/>
                <w:left w:val="none" w:sz="0" w:space="0" w:color="auto"/>
                <w:bottom w:val="none" w:sz="0" w:space="0" w:color="auto"/>
                <w:right w:val="none" w:sz="0" w:space="0" w:color="auto"/>
              </w:divBdr>
            </w:div>
            <w:div w:id="301230763">
              <w:marLeft w:val="0"/>
              <w:marRight w:val="0"/>
              <w:marTop w:val="0"/>
              <w:marBottom w:val="0"/>
              <w:divBdr>
                <w:top w:val="none" w:sz="0" w:space="0" w:color="auto"/>
                <w:left w:val="none" w:sz="0" w:space="0" w:color="auto"/>
                <w:bottom w:val="none" w:sz="0" w:space="0" w:color="auto"/>
                <w:right w:val="none" w:sz="0" w:space="0" w:color="auto"/>
              </w:divBdr>
            </w:div>
            <w:div w:id="1427652648">
              <w:marLeft w:val="0"/>
              <w:marRight w:val="0"/>
              <w:marTop w:val="0"/>
              <w:marBottom w:val="0"/>
              <w:divBdr>
                <w:top w:val="none" w:sz="0" w:space="0" w:color="auto"/>
                <w:left w:val="none" w:sz="0" w:space="0" w:color="auto"/>
                <w:bottom w:val="none" w:sz="0" w:space="0" w:color="auto"/>
                <w:right w:val="none" w:sz="0" w:space="0" w:color="auto"/>
              </w:divBdr>
            </w:div>
            <w:div w:id="1770276595">
              <w:marLeft w:val="0"/>
              <w:marRight w:val="0"/>
              <w:marTop w:val="0"/>
              <w:marBottom w:val="0"/>
              <w:divBdr>
                <w:top w:val="none" w:sz="0" w:space="0" w:color="auto"/>
                <w:left w:val="none" w:sz="0" w:space="0" w:color="auto"/>
                <w:bottom w:val="none" w:sz="0" w:space="0" w:color="auto"/>
                <w:right w:val="none" w:sz="0" w:space="0" w:color="auto"/>
              </w:divBdr>
            </w:div>
            <w:div w:id="1900089727">
              <w:marLeft w:val="0"/>
              <w:marRight w:val="0"/>
              <w:marTop w:val="0"/>
              <w:marBottom w:val="0"/>
              <w:divBdr>
                <w:top w:val="none" w:sz="0" w:space="0" w:color="auto"/>
                <w:left w:val="none" w:sz="0" w:space="0" w:color="auto"/>
                <w:bottom w:val="none" w:sz="0" w:space="0" w:color="auto"/>
                <w:right w:val="none" w:sz="0" w:space="0" w:color="auto"/>
              </w:divBdr>
            </w:div>
            <w:div w:id="955527017">
              <w:marLeft w:val="0"/>
              <w:marRight w:val="0"/>
              <w:marTop w:val="0"/>
              <w:marBottom w:val="0"/>
              <w:divBdr>
                <w:top w:val="none" w:sz="0" w:space="0" w:color="auto"/>
                <w:left w:val="none" w:sz="0" w:space="0" w:color="auto"/>
                <w:bottom w:val="none" w:sz="0" w:space="0" w:color="auto"/>
                <w:right w:val="none" w:sz="0" w:space="0" w:color="auto"/>
              </w:divBdr>
            </w:div>
            <w:div w:id="1695420535">
              <w:marLeft w:val="0"/>
              <w:marRight w:val="0"/>
              <w:marTop w:val="0"/>
              <w:marBottom w:val="0"/>
              <w:divBdr>
                <w:top w:val="none" w:sz="0" w:space="0" w:color="auto"/>
                <w:left w:val="none" w:sz="0" w:space="0" w:color="auto"/>
                <w:bottom w:val="none" w:sz="0" w:space="0" w:color="auto"/>
                <w:right w:val="none" w:sz="0" w:space="0" w:color="auto"/>
              </w:divBdr>
            </w:div>
            <w:div w:id="964770334">
              <w:marLeft w:val="0"/>
              <w:marRight w:val="0"/>
              <w:marTop w:val="0"/>
              <w:marBottom w:val="0"/>
              <w:divBdr>
                <w:top w:val="none" w:sz="0" w:space="0" w:color="auto"/>
                <w:left w:val="none" w:sz="0" w:space="0" w:color="auto"/>
                <w:bottom w:val="none" w:sz="0" w:space="0" w:color="auto"/>
                <w:right w:val="none" w:sz="0" w:space="0" w:color="auto"/>
              </w:divBdr>
            </w:div>
            <w:div w:id="583414316">
              <w:marLeft w:val="0"/>
              <w:marRight w:val="0"/>
              <w:marTop w:val="0"/>
              <w:marBottom w:val="0"/>
              <w:divBdr>
                <w:top w:val="none" w:sz="0" w:space="0" w:color="auto"/>
                <w:left w:val="none" w:sz="0" w:space="0" w:color="auto"/>
                <w:bottom w:val="none" w:sz="0" w:space="0" w:color="auto"/>
                <w:right w:val="none" w:sz="0" w:space="0" w:color="auto"/>
              </w:divBdr>
            </w:div>
            <w:div w:id="1208418949">
              <w:marLeft w:val="0"/>
              <w:marRight w:val="0"/>
              <w:marTop w:val="0"/>
              <w:marBottom w:val="0"/>
              <w:divBdr>
                <w:top w:val="none" w:sz="0" w:space="0" w:color="auto"/>
                <w:left w:val="none" w:sz="0" w:space="0" w:color="auto"/>
                <w:bottom w:val="none" w:sz="0" w:space="0" w:color="auto"/>
                <w:right w:val="none" w:sz="0" w:space="0" w:color="auto"/>
              </w:divBdr>
            </w:div>
            <w:div w:id="952903722">
              <w:marLeft w:val="0"/>
              <w:marRight w:val="0"/>
              <w:marTop w:val="0"/>
              <w:marBottom w:val="0"/>
              <w:divBdr>
                <w:top w:val="none" w:sz="0" w:space="0" w:color="auto"/>
                <w:left w:val="none" w:sz="0" w:space="0" w:color="auto"/>
                <w:bottom w:val="none" w:sz="0" w:space="0" w:color="auto"/>
                <w:right w:val="none" w:sz="0" w:space="0" w:color="auto"/>
              </w:divBdr>
            </w:div>
            <w:div w:id="1420298493">
              <w:marLeft w:val="0"/>
              <w:marRight w:val="0"/>
              <w:marTop w:val="0"/>
              <w:marBottom w:val="0"/>
              <w:divBdr>
                <w:top w:val="none" w:sz="0" w:space="0" w:color="auto"/>
                <w:left w:val="none" w:sz="0" w:space="0" w:color="auto"/>
                <w:bottom w:val="none" w:sz="0" w:space="0" w:color="auto"/>
                <w:right w:val="none" w:sz="0" w:space="0" w:color="auto"/>
              </w:divBdr>
            </w:div>
            <w:div w:id="1576352376">
              <w:marLeft w:val="0"/>
              <w:marRight w:val="0"/>
              <w:marTop w:val="0"/>
              <w:marBottom w:val="0"/>
              <w:divBdr>
                <w:top w:val="none" w:sz="0" w:space="0" w:color="auto"/>
                <w:left w:val="none" w:sz="0" w:space="0" w:color="auto"/>
                <w:bottom w:val="none" w:sz="0" w:space="0" w:color="auto"/>
                <w:right w:val="none" w:sz="0" w:space="0" w:color="auto"/>
              </w:divBdr>
            </w:div>
            <w:div w:id="438990689">
              <w:marLeft w:val="0"/>
              <w:marRight w:val="0"/>
              <w:marTop w:val="0"/>
              <w:marBottom w:val="0"/>
              <w:divBdr>
                <w:top w:val="none" w:sz="0" w:space="0" w:color="auto"/>
                <w:left w:val="none" w:sz="0" w:space="0" w:color="auto"/>
                <w:bottom w:val="none" w:sz="0" w:space="0" w:color="auto"/>
                <w:right w:val="none" w:sz="0" w:space="0" w:color="auto"/>
              </w:divBdr>
            </w:div>
            <w:div w:id="1665938339">
              <w:marLeft w:val="0"/>
              <w:marRight w:val="0"/>
              <w:marTop w:val="0"/>
              <w:marBottom w:val="0"/>
              <w:divBdr>
                <w:top w:val="none" w:sz="0" w:space="0" w:color="auto"/>
                <w:left w:val="none" w:sz="0" w:space="0" w:color="auto"/>
                <w:bottom w:val="none" w:sz="0" w:space="0" w:color="auto"/>
                <w:right w:val="none" w:sz="0" w:space="0" w:color="auto"/>
              </w:divBdr>
            </w:div>
            <w:div w:id="467361360">
              <w:marLeft w:val="0"/>
              <w:marRight w:val="0"/>
              <w:marTop w:val="0"/>
              <w:marBottom w:val="0"/>
              <w:divBdr>
                <w:top w:val="none" w:sz="0" w:space="0" w:color="auto"/>
                <w:left w:val="none" w:sz="0" w:space="0" w:color="auto"/>
                <w:bottom w:val="none" w:sz="0" w:space="0" w:color="auto"/>
                <w:right w:val="none" w:sz="0" w:space="0" w:color="auto"/>
              </w:divBdr>
            </w:div>
            <w:div w:id="1231035001">
              <w:marLeft w:val="0"/>
              <w:marRight w:val="0"/>
              <w:marTop w:val="0"/>
              <w:marBottom w:val="0"/>
              <w:divBdr>
                <w:top w:val="none" w:sz="0" w:space="0" w:color="auto"/>
                <w:left w:val="none" w:sz="0" w:space="0" w:color="auto"/>
                <w:bottom w:val="none" w:sz="0" w:space="0" w:color="auto"/>
                <w:right w:val="none" w:sz="0" w:space="0" w:color="auto"/>
              </w:divBdr>
            </w:div>
            <w:div w:id="3922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7849901">
      <w:bodyDiv w:val="1"/>
      <w:marLeft w:val="0"/>
      <w:marRight w:val="0"/>
      <w:marTop w:val="0"/>
      <w:marBottom w:val="0"/>
      <w:divBdr>
        <w:top w:val="none" w:sz="0" w:space="0" w:color="auto"/>
        <w:left w:val="none" w:sz="0" w:space="0" w:color="auto"/>
        <w:bottom w:val="none" w:sz="0" w:space="0" w:color="auto"/>
        <w:right w:val="none" w:sz="0" w:space="0" w:color="auto"/>
      </w:divBdr>
      <w:divsChild>
        <w:div w:id="748234404">
          <w:marLeft w:val="0"/>
          <w:marRight w:val="0"/>
          <w:marTop w:val="0"/>
          <w:marBottom w:val="0"/>
          <w:divBdr>
            <w:top w:val="none" w:sz="0" w:space="0" w:color="auto"/>
            <w:left w:val="none" w:sz="0" w:space="0" w:color="auto"/>
            <w:bottom w:val="none" w:sz="0" w:space="0" w:color="auto"/>
            <w:right w:val="none" w:sz="0" w:space="0" w:color="auto"/>
          </w:divBdr>
          <w:divsChild>
            <w:div w:id="146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552">
      <w:bodyDiv w:val="1"/>
      <w:marLeft w:val="0"/>
      <w:marRight w:val="0"/>
      <w:marTop w:val="0"/>
      <w:marBottom w:val="0"/>
      <w:divBdr>
        <w:top w:val="none" w:sz="0" w:space="0" w:color="auto"/>
        <w:left w:val="none" w:sz="0" w:space="0" w:color="auto"/>
        <w:bottom w:val="none" w:sz="0" w:space="0" w:color="auto"/>
        <w:right w:val="none" w:sz="0" w:space="0" w:color="auto"/>
      </w:divBdr>
      <w:divsChild>
        <w:div w:id="786395153">
          <w:marLeft w:val="0"/>
          <w:marRight w:val="0"/>
          <w:marTop w:val="0"/>
          <w:marBottom w:val="0"/>
          <w:divBdr>
            <w:top w:val="none" w:sz="0" w:space="0" w:color="auto"/>
            <w:left w:val="none" w:sz="0" w:space="0" w:color="auto"/>
            <w:bottom w:val="none" w:sz="0" w:space="0" w:color="auto"/>
            <w:right w:val="none" w:sz="0" w:space="0" w:color="auto"/>
          </w:divBdr>
          <w:divsChild>
            <w:div w:id="832838023">
              <w:marLeft w:val="0"/>
              <w:marRight w:val="0"/>
              <w:marTop w:val="0"/>
              <w:marBottom w:val="0"/>
              <w:divBdr>
                <w:top w:val="none" w:sz="0" w:space="0" w:color="auto"/>
                <w:left w:val="none" w:sz="0" w:space="0" w:color="auto"/>
                <w:bottom w:val="none" w:sz="0" w:space="0" w:color="auto"/>
                <w:right w:val="none" w:sz="0" w:space="0" w:color="auto"/>
              </w:divBdr>
            </w:div>
            <w:div w:id="1508717101">
              <w:marLeft w:val="0"/>
              <w:marRight w:val="0"/>
              <w:marTop w:val="0"/>
              <w:marBottom w:val="0"/>
              <w:divBdr>
                <w:top w:val="none" w:sz="0" w:space="0" w:color="auto"/>
                <w:left w:val="none" w:sz="0" w:space="0" w:color="auto"/>
                <w:bottom w:val="none" w:sz="0" w:space="0" w:color="auto"/>
                <w:right w:val="none" w:sz="0" w:space="0" w:color="auto"/>
              </w:divBdr>
            </w:div>
            <w:div w:id="183523443">
              <w:marLeft w:val="0"/>
              <w:marRight w:val="0"/>
              <w:marTop w:val="0"/>
              <w:marBottom w:val="0"/>
              <w:divBdr>
                <w:top w:val="none" w:sz="0" w:space="0" w:color="auto"/>
                <w:left w:val="none" w:sz="0" w:space="0" w:color="auto"/>
                <w:bottom w:val="none" w:sz="0" w:space="0" w:color="auto"/>
                <w:right w:val="none" w:sz="0" w:space="0" w:color="auto"/>
              </w:divBdr>
            </w:div>
            <w:div w:id="1443300546">
              <w:marLeft w:val="0"/>
              <w:marRight w:val="0"/>
              <w:marTop w:val="0"/>
              <w:marBottom w:val="0"/>
              <w:divBdr>
                <w:top w:val="none" w:sz="0" w:space="0" w:color="auto"/>
                <w:left w:val="none" w:sz="0" w:space="0" w:color="auto"/>
                <w:bottom w:val="none" w:sz="0" w:space="0" w:color="auto"/>
                <w:right w:val="none" w:sz="0" w:space="0" w:color="auto"/>
              </w:divBdr>
            </w:div>
            <w:div w:id="128986542">
              <w:marLeft w:val="0"/>
              <w:marRight w:val="0"/>
              <w:marTop w:val="0"/>
              <w:marBottom w:val="0"/>
              <w:divBdr>
                <w:top w:val="none" w:sz="0" w:space="0" w:color="auto"/>
                <w:left w:val="none" w:sz="0" w:space="0" w:color="auto"/>
                <w:bottom w:val="none" w:sz="0" w:space="0" w:color="auto"/>
                <w:right w:val="none" w:sz="0" w:space="0" w:color="auto"/>
              </w:divBdr>
            </w:div>
            <w:div w:id="225531429">
              <w:marLeft w:val="0"/>
              <w:marRight w:val="0"/>
              <w:marTop w:val="0"/>
              <w:marBottom w:val="0"/>
              <w:divBdr>
                <w:top w:val="none" w:sz="0" w:space="0" w:color="auto"/>
                <w:left w:val="none" w:sz="0" w:space="0" w:color="auto"/>
                <w:bottom w:val="none" w:sz="0" w:space="0" w:color="auto"/>
                <w:right w:val="none" w:sz="0" w:space="0" w:color="auto"/>
              </w:divBdr>
            </w:div>
            <w:div w:id="1593588138">
              <w:marLeft w:val="0"/>
              <w:marRight w:val="0"/>
              <w:marTop w:val="0"/>
              <w:marBottom w:val="0"/>
              <w:divBdr>
                <w:top w:val="none" w:sz="0" w:space="0" w:color="auto"/>
                <w:left w:val="none" w:sz="0" w:space="0" w:color="auto"/>
                <w:bottom w:val="none" w:sz="0" w:space="0" w:color="auto"/>
                <w:right w:val="none" w:sz="0" w:space="0" w:color="auto"/>
              </w:divBdr>
            </w:div>
            <w:div w:id="1401558949">
              <w:marLeft w:val="0"/>
              <w:marRight w:val="0"/>
              <w:marTop w:val="0"/>
              <w:marBottom w:val="0"/>
              <w:divBdr>
                <w:top w:val="none" w:sz="0" w:space="0" w:color="auto"/>
                <w:left w:val="none" w:sz="0" w:space="0" w:color="auto"/>
                <w:bottom w:val="none" w:sz="0" w:space="0" w:color="auto"/>
                <w:right w:val="none" w:sz="0" w:space="0" w:color="auto"/>
              </w:divBdr>
            </w:div>
            <w:div w:id="488639180">
              <w:marLeft w:val="0"/>
              <w:marRight w:val="0"/>
              <w:marTop w:val="0"/>
              <w:marBottom w:val="0"/>
              <w:divBdr>
                <w:top w:val="none" w:sz="0" w:space="0" w:color="auto"/>
                <w:left w:val="none" w:sz="0" w:space="0" w:color="auto"/>
                <w:bottom w:val="none" w:sz="0" w:space="0" w:color="auto"/>
                <w:right w:val="none" w:sz="0" w:space="0" w:color="auto"/>
              </w:divBdr>
            </w:div>
            <w:div w:id="1215433590">
              <w:marLeft w:val="0"/>
              <w:marRight w:val="0"/>
              <w:marTop w:val="0"/>
              <w:marBottom w:val="0"/>
              <w:divBdr>
                <w:top w:val="none" w:sz="0" w:space="0" w:color="auto"/>
                <w:left w:val="none" w:sz="0" w:space="0" w:color="auto"/>
                <w:bottom w:val="none" w:sz="0" w:space="0" w:color="auto"/>
                <w:right w:val="none" w:sz="0" w:space="0" w:color="auto"/>
              </w:divBdr>
            </w:div>
            <w:div w:id="1177958474">
              <w:marLeft w:val="0"/>
              <w:marRight w:val="0"/>
              <w:marTop w:val="0"/>
              <w:marBottom w:val="0"/>
              <w:divBdr>
                <w:top w:val="none" w:sz="0" w:space="0" w:color="auto"/>
                <w:left w:val="none" w:sz="0" w:space="0" w:color="auto"/>
                <w:bottom w:val="none" w:sz="0" w:space="0" w:color="auto"/>
                <w:right w:val="none" w:sz="0" w:space="0" w:color="auto"/>
              </w:divBdr>
            </w:div>
            <w:div w:id="192310624">
              <w:marLeft w:val="0"/>
              <w:marRight w:val="0"/>
              <w:marTop w:val="0"/>
              <w:marBottom w:val="0"/>
              <w:divBdr>
                <w:top w:val="none" w:sz="0" w:space="0" w:color="auto"/>
                <w:left w:val="none" w:sz="0" w:space="0" w:color="auto"/>
                <w:bottom w:val="none" w:sz="0" w:space="0" w:color="auto"/>
                <w:right w:val="none" w:sz="0" w:space="0" w:color="auto"/>
              </w:divBdr>
            </w:div>
            <w:div w:id="534852197">
              <w:marLeft w:val="0"/>
              <w:marRight w:val="0"/>
              <w:marTop w:val="0"/>
              <w:marBottom w:val="0"/>
              <w:divBdr>
                <w:top w:val="none" w:sz="0" w:space="0" w:color="auto"/>
                <w:left w:val="none" w:sz="0" w:space="0" w:color="auto"/>
                <w:bottom w:val="none" w:sz="0" w:space="0" w:color="auto"/>
                <w:right w:val="none" w:sz="0" w:space="0" w:color="auto"/>
              </w:divBdr>
            </w:div>
            <w:div w:id="1881748443">
              <w:marLeft w:val="0"/>
              <w:marRight w:val="0"/>
              <w:marTop w:val="0"/>
              <w:marBottom w:val="0"/>
              <w:divBdr>
                <w:top w:val="none" w:sz="0" w:space="0" w:color="auto"/>
                <w:left w:val="none" w:sz="0" w:space="0" w:color="auto"/>
                <w:bottom w:val="none" w:sz="0" w:space="0" w:color="auto"/>
                <w:right w:val="none" w:sz="0" w:space="0" w:color="auto"/>
              </w:divBdr>
            </w:div>
            <w:div w:id="1722440959">
              <w:marLeft w:val="0"/>
              <w:marRight w:val="0"/>
              <w:marTop w:val="0"/>
              <w:marBottom w:val="0"/>
              <w:divBdr>
                <w:top w:val="none" w:sz="0" w:space="0" w:color="auto"/>
                <w:left w:val="none" w:sz="0" w:space="0" w:color="auto"/>
                <w:bottom w:val="none" w:sz="0" w:space="0" w:color="auto"/>
                <w:right w:val="none" w:sz="0" w:space="0" w:color="auto"/>
              </w:divBdr>
            </w:div>
            <w:div w:id="115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7762211">
      <w:bodyDiv w:val="1"/>
      <w:marLeft w:val="0"/>
      <w:marRight w:val="0"/>
      <w:marTop w:val="0"/>
      <w:marBottom w:val="0"/>
      <w:divBdr>
        <w:top w:val="none" w:sz="0" w:space="0" w:color="auto"/>
        <w:left w:val="none" w:sz="0" w:space="0" w:color="auto"/>
        <w:bottom w:val="none" w:sz="0" w:space="0" w:color="auto"/>
        <w:right w:val="none" w:sz="0" w:space="0" w:color="auto"/>
      </w:divBdr>
      <w:divsChild>
        <w:div w:id="692535984">
          <w:marLeft w:val="0"/>
          <w:marRight w:val="0"/>
          <w:marTop w:val="0"/>
          <w:marBottom w:val="0"/>
          <w:divBdr>
            <w:top w:val="none" w:sz="0" w:space="0" w:color="auto"/>
            <w:left w:val="none" w:sz="0" w:space="0" w:color="auto"/>
            <w:bottom w:val="none" w:sz="0" w:space="0" w:color="auto"/>
            <w:right w:val="none" w:sz="0" w:space="0" w:color="auto"/>
          </w:divBdr>
          <w:divsChild>
            <w:div w:id="242422280">
              <w:marLeft w:val="0"/>
              <w:marRight w:val="0"/>
              <w:marTop w:val="0"/>
              <w:marBottom w:val="0"/>
              <w:divBdr>
                <w:top w:val="none" w:sz="0" w:space="0" w:color="auto"/>
                <w:left w:val="none" w:sz="0" w:space="0" w:color="auto"/>
                <w:bottom w:val="none" w:sz="0" w:space="0" w:color="auto"/>
                <w:right w:val="none" w:sz="0" w:space="0" w:color="auto"/>
              </w:divBdr>
            </w:div>
            <w:div w:id="993339262">
              <w:marLeft w:val="0"/>
              <w:marRight w:val="0"/>
              <w:marTop w:val="0"/>
              <w:marBottom w:val="0"/>
              <w:divBdr>
                <w:top w:val="none" w:sz="0" w:space="0" w:color="auto"/>
                <w:left w:val="none" w:sz="0" w:space="0" w:color="auto"/>
                <w:bottom w:val="none" w:sz="0" w:space="0" w:color="auto"/>
                <w:right w:val="none" w:sz="0" w:space="0" w:color="auto"/>
              </w:divBdr>
            </w:div>
            <w:div w:id="475268529">
              <w:marLeft w:val="0"/>
              <w:marRight w:val="0"/>
              <w:marTop w:val="0"/>
              <w:marBottom w:val="0"/>
              <w:divBdr>
                <w:top w:val="none" w:sz="0" w:space="0" w:color="auto"/>
                <w:left w:val="none" w:sz="0" w:space="0" w:color="auto"/>
                <w:bottom w:val="none" w:sz="0" w:space="0" w:color="auto"/>
                <w:right w:val="none" w:sz="0" w:space="0" w:color="auto"/>
              </w:divBdr>
            </w:div>
            <w:div w:id="1861700871">
              <w:marLeft w:val="0"/>
              <w:marRight w:val="0"/>
              <w:marTop w:val="0"/>
              <w:marBottom w:val="0"/>
              <w:divBdr>
                <w:top w:val="none" w:sz="0" w:space="0" w:color="auto"/>
                <w:left w:val="none" w:sz="0" w:space="0" w:color="auto"/>
                <w:bottom w:val="none" w:sz="0" w:space="0" w:color="auto"/>
                <w:right w:val="none" w:sz="0" w:space="0" w:color="auto"/>
              </w:divBdr>
            </w:div>
            <w:div w:id="399014237">
              <w:marLeft w:val="0"/>
              <w:marRight w:val="0"/>
              <w:marTop w:val="0"/>
              <w:marBottom w:val="0"/>
              <w:divBdr>
                <w:top w:val="none" w:sz="0" w:space="0" w:color="auto"/>
                <w:left w:val="none" w:sz="0" w:space="0" w:color="auto"/>
                <w:bottom w:val="none" w:sz="0" w:space="0" w:color="auto"/>
                <w:right w:val="none" w:sz="0" w:space="0" w:color="auto"/>
              </w:divBdr>
            </w:div>
            <w:div w:id="2131050842">
              <w:marLeft w:val="0"/>
              <w:marRight w:val="0"/>
              <w:marTop w:val="0"/>
              <w:marBottom w:val="0"/>
              <w:divBdr>
                <w:top w:val="none" w:sz="0" w:space="0" w:color="auto"/>
                <w:left w:val="none" w:sz="0" w:space="0" w:color="auto"/>
                <w:bottom w:val="none" w:sz="0" w:space="0" w:color="auto"/>
                <w:right w:val="none" w:sz="0" w:space="0" w:color="auto"/>
              </w:divBdr>
            </w:div>
            <w:div w:id="923563067">
              <w:marLeft w:val="0"/>
              <w:marRight w:val="0"/>
              <w:marTop w:val="0"/>
              <w:marBottom w:val="0"/>
              <w:divBdr>
                <w:top w:val="none" w:sz="0" w:space="0" w:color="auto"/>
                <w:left w:val="none" w:sz="0" w:space="0" w:color="auto"/>
                <w:bottom w:val="none" w:sz="0" w:space="0" w:color="auto"/>
                <w:right w:val="none" w:sz="0" w:space="0" w:color="auto"/>
              </w:divBdr>
            </w:div>
            <w:div w:id="344946323">
              <w:marLeft w:val="0"/>
              <w:marRight w:val="0"/>
              <w:marTop w:val="0"/>
              <w:marBottom w:val="0"/>
              <w:divBdr>
                <w:top w:val="none" w:sz="0" w:space="0" w:color="auto"/>
                <w:left w:val="none" w:sz="0" w:space="0" w:color="auto"/>
                <w:bottom w:val="none" w:sz="0" w:space="0" w:color="auto"/>
                <w:right w:val="none" w:sz="0" w:space="0" w:color="auto"/>
              </w:divBdr>
            </w:div>
            <w:div w:id="109517316">
              <w:marLeft w:val="0"/>
              <w:marRight w:val="0"/>
              <w:marTop w:val="0"/>
              <w:marBottom w:val="0"/>
              <w:divBdr>
                <w:top w:val="none" w:sz="0" w:space="0" w:color="auto"/>
                <w:left w:val="none" w:sz="0" w:space="0" w:color="auto"/>
                <w:bottom w:val="none" w:sz="0" w:space="0" w:color="auto"/>
                <w:right w:val="none" w:sz="0" w:space="0" w:color="auto"/>
              </w:divBdr>
            </w:div>
            <w:div w:id="214439288">
              <w:marLeft w:val="0"/>
              <w:marRight w:val="0"/>
              <w:marTop w:val="0"/>
              <w:marBottom w:val="0"/>
              <w:divBdr>
                <w:top w:val="none" w:sz="0" w:space="0" w:color="auto"/>
                <w:left w:val="none" w:sz="0" w:space="0" w:color="auto"/>
                <w:bottom w:val="none" w:sz="0" w:space="0" w:color="auto"/>
                <w:right w:val="none" w:sz="0" w:space="0" w:color="auto"/>
              </w:divBdr>
            </w:div>
            <w:div w:id="752093257">
              <w:marLeft w:val="0"/>
              <w:marRight w:val="0"/>
              <w:marTop w:val="0"/>
              <w:marBottom w:val="0"/>
              <w:divBdr>
                <w:top w:val="none" w:sz="0" w:space="0" w:color="auto"/>
                <w:left w:val="none" w:sz="0" w:space="0" w:color="auto"/>
                <w:bottom w:val="none" w:sz="0" w:space="0" w:color="auto"/>
                <w:right w:val="none" w:sz="0" w:space="0" w:color="auto"/>
              </w:divBdr>
            </w:div>
            <w:div w:id="1796950039">
              <w:marLeft w:val="0"/>
              <w:marRight w:val="0"/>
              <w:marTop w:val="0"/>
              <w:marBottom w:val="0"/>
              <w:divBdr>
                <w:top w:val="none" w:sz="0" w:space="0" w:color="auto"/>
                <w:left w:val="none" w:sz="0" w:space="0" w:color="auto"/>
                <w:bottom w:val="none" w:sz="0" w:space="0" w:color="auto"/>
                <w:right w:val="none" w:sz="0" w:space="0" w:color="auto"/>
              </w:divBdr>
            </w:div>
            <w:div w:id="1211265490">
              <w:marLeft w:val="0"/>
              <w:marRight w:val="0"/>
              <w:marTop w:val="0"/>
              <w:marBottom w:val="0"/>
              <w:divBdr>
                <w:top w:val="none" w:sz="0" w:space="0" w:color="auto"/>
                <w:left w:val="none" w:sz="0" w:space="0" w:color="auto"/>
                <w:bottom w:val="none" w:sz="0" w:space="0" w:color="auto"/>
                <w:right w:val="none" w:sz="0" w:space="0" w:color="auto"/>
              </w:divBdr>
            </w:div>
            <w:div w:id="953515551">
              <w:marLeft w:val="0"/>
              <w:marRight w:val="0"/>
              <w:marTop w:val="0"/>
              <w:marBottom w:val="0"/>
              <w:divBdr>
                <w:top w:val="none" w:sz="0" w:space="0" w:color="auto"/>
                <w:left w:val="none" w:sz="0" w:space="0" w:color="auto"/>
                <w:bottom w:val="none" w:sz="0" w:space="0" w:color="auto"/>
                <w:right w:val="none" w:sz="0" w:space="0" w:color="auto"/>
              </w:divBdr>
            </w:div>
            <w:div w:id="2324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272">
      <w:bodyDiv w:val="1"/>
      <w:marLeft w:val="0"/>
      <w:marRight w:val="0"/>
      <w:marTop w:val="0"/>
      <w:marBottom w:val="0"/>
      <w:divBdr>
        <w:top w:val="none" w:sz="0" w:space="0" w:color="auto"/>
        <w:left w:val="none" w:sz="0" w:space="0" w:color="auto"/>
        <w:bottom w:val="none" w:sz="0" w:space="0" w:color="auto"/>
        <w:right w:val="none" w:sz="0" w:space="0" w:color="auto"/>
      </w:divBdr>
      <w:divsChild>
        <w:div w:id="1546329910">
          <w:marLeft w:val="0"/>
          <w:marRight w:val="0"/>
          <w:marTop w:val="0"/>
          <w:marBottom w:val="0"/>
          <w:divBdr>
            <w:top w:val="none" w:sz="0" w:space="0" w:color="auto"/>
            <w:left w:val="none" w:sz="0" w:space="0" w:color="auto"/>
            <w:bottom w:val="none" w:sz="0" w:space="0" w:color="auto"/>
            <w:right w:val="none" w:sz="0" w:space="0" w:color="auto"/>
          </w:divBdr>
          <w:divsChild>
            <w:div w:id="592593389">
              <w:marLeft w:val="0"/>
              <w:marRight w:val="0"/>
              <w:marTop w:val="0"/>
              <w:marBottom w:val="0"/>
              <w:divBdr>
                <w:top w:val="none" w:sz="0" w:space="0" w:color="auto"/>
                <w:left w:val="none" w:sz="0" w:space="0" w:color="auto"/>
                <w:bottom w:val="none" w:sz="0" w:space="0" w:color="auto"/>
                <w:right w:val="none" w:sz="0" w:space="0" w:color="auto"/>
              </w:divBdr>
            </w:div>
            <w:div w:id="970357311">
              <w:marLeft w:val="0"/>
              <w:marRight w:val="0"/>
              <w:marTop w:val="0"/>
              <w:marBottom w:val="0"/>
              <w:divBdr>
                <w:top w:val="none" w:sz="0" w:space="0" w:color="auto"/>
                <w:left w:val="none" w:sz="0" w:space="0" w:color="auto"/>
                <w:bottom w:val="none" w:sz="0" w:space="0" w:color="auto"/>
                <w:right w:val="none" w:sz="0" w:space="0" w:color="auto"/>
              </w:divBdr>
            </w:div>
            <w:div w:id="2092002208">
              <w:marLeft w:val="0"/>
              <w:marRight w:val="0"/>
              <w:marTop w:val="0"/>
              <w:marBottom w:val="0"/>
              <w:divBdr>
                <w:top w:val="none" w:sz="0" w:space="0" w:color="auto"/>
                <w:left w:val="none" w:sz="0" w:space="0" w:color="auto"/>
                <w:bottom w:val="none" w:sz="0" w:space="0" w:color="auto"/>
                <w:right w:val="none" w:sz="0" w:space="0" w:color="auto"/>
              </w:divBdr>
            </w:div>
            <w:div w:id="2142333894">
              <w:marLeft w:val="0"/>
              <w:marRight w:val="0"/>
              <w:marTop w:val="0"/>
              <w:marBottom w:val="0"/>
              <w:divBdr>
                <w:top w:val="none" w:sz="0" w:space="0" w:color="auto"/>
                <w:left w:val="none" w:sz="0" w:space="0" w:color="auto"/>
                <w:bottom w:val="none" w:sz="0" w:space="0" w:color="auto"/>
                <w:right w:val="none" w:sz="0" w:space="0" w:color="auto"/>
              </w:divBdr>
            </w:div>
            <w:div w:id="544102480">
              <w:marLeft w:val="0"/>
              <w:marRight w:val="0"/>
              <w:marTop w:val="0"/>
              <w:marBottom w:val="0"/>
              <w:divBdr>
                <w:top w:val="none" w:sz="0" w:space="0" w:color="auto"/>
                <w:left w:val="none" w:sz="0" w:space="0" w:color="auto"/>
                <w:bottom w:val="none" w:sz="0" w:space="0" w:color="auto"/>
                <w:right w:val="none" w:sz="0" w:space="0" w:color="auto"/>
              </w:divBdr>
            </w:div>
            <w:div w:id="273094722">
              <w:marLeft w:val="0"/>
              <w:marRight w:val="0"/>
              <w:marTop w:val="0"/>
              <w:marBottom w:val="0"/>
              <w:divBdr>
                <w:top w:val="none" w:sz="0" w:space="0" w:color="auto"/>
                <w:left w:val="none" w:sz="0" w:space="0" w:color="auto"/>
                <w:bottom w:val="none" w:sz="0" w:space="0" w:color="auto"/>
                <w:right w:val="none" w:sz="0" w:space="0" w:color="auto"/>
              </w:divBdr>
            </w:div>
            <w:div w:id="969826881">
              <w:marLeft w:val="0"/>
              <w:marRight w:val="0"/>
              <w:marTop w:val="0"/>
              <w:marBottom w:val="0"/>
              <w:divBdr>
                <w:top w:val="none" w:sz="0" w:space="0" w:color="auto"/>
                <w:left w:val="none" w:sz="0" w:space="0" w:color="auto"/>
                <w:bottom w:val="none" w:sz="0" w:space="0" w:color="auto"/>
                <w:right w:val="none" w:sz="0" w:space="0" w:color="auto"/>
              </w:divBdr>
            </w:div>
            <w:div w:id="2080787131">
              <w:marLeft w:val="0"/>
              <w:marRight w:val="0"/>
              <w:marTop w:val="0"/>
              <w:marBottom w:val="0"/>
              <w:divBdr>
                <w:top w:val="none" w:sz="0" w:space="0" w:color="auto"/>
                <w:left w:val="none" w:sz="0" w:space="0" w:color="auto"/>
                <w:bottom w:val="none" w:sz="0" w:space="0" w:color="auto"/>
                <w:right w:val="none" w:sz="0" w:space="0" w:color="auto"/>
              </w:divBdr>
            </w:div>
            <w:div w:id="202056254">
              <w:marLeft w:val="0"/>
              <w:marRight w:val="0"/>
              <w:marTop w:val="0"/>
              <w:marBottom w:val="0"/>
              <w:divBdr>
                <w:top w:val="none" w:sz="0" w:space="0" w:color="auto"/>
                <w:left w:val="none" w:sz="0" w:space="0" w:color="auto"/>
                <w:bottom w:val="none" w:sz="0" w:space="0" w:color="auto"/>
                <w:right w:val="none" w:sz="0" w:space="0" w:color="auto"/>
              </w:divBdr>
            </w:div>
            <w:div w:id="613555873">
              <w:marLeft w:val="0"/>
              <w:marRight w:val="0"/>
              <w:marTop w:val="0"/>
              <w:marBottom w:val="0"/>
              <w:divBdr>
                <w:top w:val="none" w:sz="0" w:space="0" w:color="auto"/>
                <w:left w:val="none" w:sz="0" w:space="0" w:color="auto"/>
                <w:bottom w:val="none" w:sz="0" w:space="0" w:color="auto"/>
                <w:right w:val="none" w:sz="0" w:space="0" w:color="auto"/>
              </w:divBdr>
            </w:div>
            <w:div w:id="571962173">
              <w:marLeft w:val="0"/>
              <w:marRight w:val="0"/>
              <w:marTop w:val="0"/>
              <w:marBottom w:val="0"/>
              <w:divBdr>
                <w:top w:val="none" w:sz="0" w:space="0" w:color="auto"/>
                <w:left w:val="none" w:sz="0" w:space="0" w:color="auto"/>
                <w:bottom w:val="none" w:sz="0" w:space="0" w:color="auto"/>
                <w:right w:val="none" w:sz="0" w:space="0" w:color="auto"/>
              </w:divBdr>
            </w:div>
            <w:div w:id="5644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4191">
      <w:bodyDiv w:val="1"/>
      <w:marLeft w:val="0"/>
      <w:marRight w:val="0"/>
      <w:marTop w:val="0"/>
      <w:marBottom w:val="0"/>
      <w:divBdr>
        <w:top w:val="none" w:sz="0" w:space="0" w:color="auto"/>
        <w:left w:val="none" w:sz="0" w:space="0" w:color="auto"/>
        <w:bottom w:val="none" w:sz="0" w:space="0" w:color="auto"/>
        <w:right w:val="none" w:sz="0" w:space="0" w:color="auto"/>
      </w:divBdr>
      <w:divsChild>
        <w:div w:id="883641582">
          <w:marLeft w:val="0"/>
          <w:marRight w:val="0"/>
          <w:marTop w:val="0"/>
          <w:marBottom w:val="0"/>
          <w:divBdr>
            <w:top w:val="none" w:sz="0" w:space="0" w:color="auto"/>
            <w:left w:val="none" w:sz="0" w:space="0" w:color="auto"/>
            <w:bottom w:val="none" w:sz="0" w:space="0" w:color="auto"/>
            <w:right w:val="none" w:sz="0" w:space="0" w:color="auto"/>
          </w:divBdr>
          <w:divsChild>
            <w:div w:id="1926497079">
              <w:marLeft w:val="0"/>
              <w:marRight w:val="0"/>
              <w:marTop w:val="0"/>
              <w:marBottom w:val="0"/>
              <w:divBdr>
                <w:top w:val="none" w:sz="0" w:space="0" w:color="auto"/>
                <w:left w:val="none" w:sz="0" w:space="0" w:color="auto"/>
                <w:bottom w:val="none" w:sz="0" w:space="0" w:color="auto"/>
                <w:right w:val="none" w:sz="0" w:space="0" w:color="auto"/>
              </w:divBdr>
            </w:div>
            <w:div w:id="1296182382">
              <w:marLeft w:val="0"/>
              <w:marRight w:val="0"/>
              <w:marTop w:val="0"/>
              <w:marBottom w:val="0"/>
              <w:divBdr>
                <w:top w:val="none" w:sz="0" w:space="0" w:color="auto"/>
                <w:left w:val="none" w:sz="0" w:space="0" w:color="auto"/>
                <w:bottom w:val="none" w:sz="0" w:space="0" w:color="auto"/>
                <w:right w:val="none" w:sz="0" w:space="0" w:color="auto"/>
              </w:divBdr>
            </w:div>
            <w:div w:id="361133724">
              <w:marLeft w:val="0"/>
              <w:marRight w:val="0"/>
              <w:marTop w:val="0"/>
              <w:marBottom w:val="0"/>
              <w:divBdr>
                <w:top w:val="none" w:sz="0" w:space="0" w:color="auto"/>
                <w:left w:val="none" w:sz="0" w:space="0" w:color="auto"/>
                <w:bottom w:val="none" w:sz="0" w:space="0" w:color="auto"/>
                <w:right w:val="none" w:sz="0" w:space="0" w:color="auto"/>
              </w:divBdr>
            </w:div>
            <w:div w:id="1806850468">
              <w:marLeft w:val="0"/>
              <w:marRight w:val="0"/>
              <w:marTop w:val="0"/>
              <w:marBottom w:val="0"/>
              <w:divBdr>
                <w:top w:val="none" w:sz="0" w:space="0" w:color="auto"/>
                <w:left w:val="none" w:sz="0" w:space="0" w:color="auto"/>
                <w:bottom w:val="none" w:sz="0" w:space="0" w:color="auto"/>
                <w:right w:val="none" w:sz="0" w:space="0" w:color="auto"/>
              </w:divBdr>
            </w:div>
            <w:div w:id="152764817">
              <w:marLeft w:val="0"/>
              <w:marRight w:val="0"/>
              <w:marTop w:val="0"/>
              <w:marBottom w:val="0"/>
              <w:divBdr>
                <w:top w:val="none" w:sz="0" w:space="0" w:color="auto"/>
                <w:left w:val="none" w:sz="0" w:space="0" w:color="auto"/>
                <w:bottom w:val="none" w:sz="0" w:space="0" w:color="auto"/>
                <w:right w:val="none" w:sz="0" w:space="0" w:color="auto"/>
              </w:divBdr>
            </w:div>
            <w:div w:id="394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4781">
          <w:marLeft w:val="0"/>
          <w:marRight w:val="0"/>
          <w:marTop w:val="0"/>
          <w:marBottom w:val="0"/>
          <w:divBdr>
            <w:top w:val="none" w:sz="0" w:space="0" w:color="auto"/>
            <w:left w:val="none" w:sz="0" w:space="0" w:color="auto"/>
            <w:bottom w:val="none" w:sz="0" w:space="0" w:color="auto"/>
            <w:right w:val="none" w:sz="0" w:space="0" w:color="auto"/>
          </w:divBdr>
          <w:divsChild>
            <w:div w:id="1720129443">
              <w:marLeft w:val="0"/>
              <w:marRight w:val="0"/>
              <w:marTop w:val="0"/>
              <w:marBottom w:val="0"/>
              <w:divBdr>
                <w:top w:val="none" w:sz="0" w:space="0" w:color="auto"/>
                <w:left w:val="none" w:sz="0" w:space="0" w:color="auto"/>
                <w:bottom w:val="none" w:sz="0" w:space="0" w:color="auto"/>
                <w:right w:val="none" w:sz="0" w:space="0" w:color="auto"/>
              </w:divBdr>
            </w:div>
            <w:div w:id="1495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866">
      <w:bodyDiv w:val="1"/>
      <w:marLeft w:val="0"/>
      <w:marRight w:val="0"/>
      <w:marTop w:val="0"/>
      <w:marBottom w:val="0"/>
      <w:divBdr>
        <w:top w:val="none" w:sz="0" w:space="0" w:color="auto"/>
        <w:left w:val="none" w:sz="0" w:space="0" w:color="auto"/>
        <w:bottom w:val="none" w:sz="0" w:space="0" w:color="auto"/>
        <w:right w:val="none" w:sz="0" w:space="0" w:color="auto"/>
      </w:divBdr>
      <w:divsChild>
        <w:div w:id="2013407455">
          <w:marLeft w:val="0"/>
          <w:marRight w:val="0"/>
          <w:marTop w:val="0"/>
          <w:marBottom w:val="0"/>
          <w:divBdr>
            <w:top w:val="none" w:sz="0" w:space="0" w:color="auto"/>
            <w:left w:val="none" w:sz="0" w:space="0" w:color="auto"/>
            <w:bottom w:val="none" w:sz="0" w:space="0" w:color="auto"/>
            <w:right w:val="none" w:sz="0" w:space="0" w:color="auto"/>
          </w:divBdr>
          <w:divsChild>
            <w:div w:id="1179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1862">
      <w:bodyDiv w:val="1"/>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1739397001">
              <w:marLeft w:val="0"/>
              <w:marRight w:val="0"/>
              <w:marTop w:val="0"/>
              <w:marBottom w:val="0"/>
              <w:divBdr>
                <w:top w:val="none" w:sz="0" w:space="0" w:color="auto"/>
                <w:left w:val="none" w:sz="0" w:space="0" w:color="auto"/>
                <w:bottom w:val="none" w:sz="0" w:space="0" w:color="auto"/>
                <w:right w:val="none" w:sz="0" w:space="0" w:color="auto"/>
              </w:divBdr>
            </w:div>
            <w:div w:id="1834487538">
              <w:marLeft w:val="0"/>
              <w:marRight w:val="0"/>
              <w:marTop w:val="0"/>
              <w:marBottom w:val="0"/>
              <w:divBdr>
                <w:top w:val="none" w:sz="0" w:space="0" w:color="auto"/>
                <w:left w:val="none" w:sz="0" w:space="0" w:color="auto"/>
                <w:bottom w:val="none" w:sz="0" w:space="0" w:color="auto"/>
                <w:right w:val="none" w:sz="0" w:space="0" w:color="auto"/>
              </w:divBdr>
            </w:div>
            <w:div w:id="1917129142">
              <w:marLeft w:val="0"/>
              <w:marRight w:val="0"/>
              <w:marTop w:val="0"/>
              <w:marBottom w:val="0"/>
              <w:divBdr>
                <w:top w:val="none" w:sz="0" w:space="0" w:color="auto"/>
                <w:left w:val="none" w:sz="0" w:space="0" w:color="auto"/>
                <w:bottom w:val="none" w:sz="0" w:space="0" w:color="auto"/>
                <w:right w:val="none" w:sz="0" w:space="0" w:color="auto"/>
              </w:divBdr>
            </w:div>
            <w:div w:id="4987334">
              <w:marLeft w:val="0"/>
              <w:marRight w:val="0"/>
              <w:marTop w:val="0"/>
              <w:marBottom w:val="0"/>
              <w:divBdr>
                <w:top w:val="none" w:sz="0" w:space="0" w:color="auto"/>
                <w:left w:val="none" w:sz="0" w:space="0" w:color="auto"/>
                <w:bottom w:val="none" w:sz="0" w:space="0" w:color="auto"/>
                <w:right w:val="none" w:sz="0" w:space="0" w:color="auto"/>
              </w:divBdr>
            </w:div>
            <w:div w:id="1158574260">
              <w:marLeft w:val="0"/>
              <w:marRight w:val="0"/>
              <w:marTop w:val="0"/>
              <w:marBottom w:val="0"/>
              <w:divBdr>
                <w:top w:val="none" w:sz="0" w:space="0" w:color="auto"/>
                <w:left w:val="none" w:sz="0" w:space="0" w:color="auto"/>
                <w:bottom w:val="none" w:sz="0" w:space="0" w:color="auto"/>
                <w:right w:val="none" w:sz="0" w:space="0" w:color="auto"/>
              </w:divBdr>
            </w:div>
            <w:div w:id="135765272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083">
      <w:bodyDiv w:val="1"/>
      <w:marLeft w:val="0"/>
      <w:marRight w:val="0"/>
      <w:marTop w:val="0"/>
      <w:marBottom w:val="0"/>
      <w:divBdr>
        <w:top w:val="none" w:sz="0" w:space="0" w:color="auto"/>
        <w:left w:val="none" w:sz="0" w:space="0" w:color="auto"/>
        <w:bottom w:val="none" w:sz="0" w:space="0" w:color="auto"/>
        <w:right w:val="none" w:sz="0" w:space="0" w:color="auto"/>
      </w:divBdr>
      <w:divsChild>
        <w:div w:id="927736170">
          <w:marLeft w:val="0"/>
          <w:marRight w:val="0"/>
          <w:marTop w:val="0"/>
          <w:marBottom w:val="0"/>
          <w:divBdr>
            <w:top w:val="none" w:sz="0" w:space="0" w:color="auto"/>
            <w:left w:val="none" w:sz="0" w:space="0" w:color="auto"/>
            <w:bottom w:val="none" w:sz="0" w:space="0" w:color="auto"/>
            <w:right w:val="none" w:sz="0" w:space="0" w:color="auto"/>
          </w:divBdr>
          <w:divsChild>
            <w:div w:id="2040163497">
              <w:marLeft w:val="0"/>
              <w:marRight w:val="0"/>
              <w:marTop w:val="0"/>
              <w:marBottom w:val="0"/>
              <w:divBdr>
                <w:top w:val="none" w:sz="0" w:space="0" w:color="auto"/>
                <w:left w:val="none" w:sz="0" w:space="0" w:color="auto"/>
                <w:bottom w:val="none" w:sz="0" w:space="0" w:color="auto"/>
                <w:right w:val="none" w:sz="0" w:space="0" w:color="auto"/>
              </w:divBdr>
            </w:div>
            <w:div w:id="1163398753">
              <w:marLeft w:val="0"/>
              <w:marRight w:val="0"/>
              <w:marTop w:val="0"/>
              <w:marBottom w:val="0"/>
              <w:divBdr>
                <w:top w:val="none" w:sz="0" w:space="0" w:color="auto"/>
                <w:left w:val="none" w:sz="0" w:space="0" w:color="auto"/>
                <w:bottom w:val="none" w:sz="0" w:space="0" w:color="auto"/>
                <w:right w:val="none" w:sz="0" w:space="0" w:color="auto"/>
              </w:divBdr>
            </w:div>
            <w:div w:id="426854330">
              <w:marLeft w:val="0"/>
              <w:marRight w:val="0"/>
              <w:marTop w:val="0"/>
              <w:marBottom w:val="0"/>
              <w:divBdr>
                <w:top w:val="none" w:sz="0" w:space="0" w:color="auto"/>
                <w:left w:val="none" w:sz="0" w:space="0" w:color="auto"/>
                <w:bottom w:val="none" w:sz="0" w:space="0" w:color="auto"/>
                <w:right w:val="none" w:sz="0" w:space="0" w:color="auto"/>
              </w:divBdr>
            </w:div>
            <w:div w:id="1042363288">
              <w:marLeft w:val="0"/>
              <w:marRight w:val="0"/>
              <w:marTop w:val="0"/>
              <w:marBottom w:val="0"/>
              <w:divBdr>
                <w:top w:val="none" w:sz="0" w:space="0" w:color="auto"/>
                <w:left w:val="none" w:sz="0" w:space="0" w:color="auto"/>
                <w:bottom w:val="none" w:sz="0" w:space="0" w:color="auto"/>
                <w:right w:val="none" w:sz="0" w:space="0" w:color="auto"/>
              </w:divBdr>
            </w:div>
            <w:div w:id="1432894093">
              <w:marLeft w:val="0"/>
              <w:marRight w:val="0"/>
              <w:marTop w:val="0"/>
              <w:marBottom w:val="0"/>
              <w:divBdr>
                <w:top w:val="none" w:sz="0" w:space="0" w:color="auto"/>
                <w:left w:val="none" w:sz="0" w:space="0" w:color="auto"/>
                <w:bottom w:val="none" w:sz="0" w:space="0" w:color="auto"/>
                <w:right w:val="none" w:sz="0" w:space="0" w:color="auto"/>
              </w:divBdr>
            </w:div>
            <w:div w:id="1372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06580680">
          <w:marLeft w:val="0"/>
          <w:marRight w:val="0"/>
          <w:marTop w:val="0"/>
          <w:marBottom w:val="0"/>
          <w:divBdr>
            <w:top w:val="none" w:sz="0" w:space="0" w:color="auto"/>
            <w:left w:val="none" w:sz="0" w:space="0" w:color="auto"/>
            <w:bottom w:val="none" w:sz="0" w:space="0" w:color="auto"/>
            <w:right w:val="none" w:sz="0" w:space="0" w:color="auto"/>
          </w:divBdr>
          <w:divsChild>
            <w:div w:id="121576460">
              <w:marLeft w:val="0"/>
              <w:marRight w:val="0"/>
              <w:marTop w:val="0"/>
              <w:marBottom w:val="0"/>
              <w:divBdr>
                <w:top w:val="none" w:sz="0" w:space="0" w:color="auto"/>
                <w:left w:val="none" w:sz="0" w:space="0" w:color="auto"/>
                <w:bottom w:val="none" w:sz="0" w:space="0" w:color="auto"/>
                <w:right w:val="none" w:sz="0" w:space="0" w:color="auto"/>
              </w:divBdr>
            </w:div>
            <w:div w:id="303245066">
              <w:marLeft w:val="0"/>
              <w:marRight w:val="0"/>
              <w:marTop w:val="0"/>
              <w:marBottom w:val="0"/>
              <w:divBdr>
                <w:top w:val="none" w:sz="0" w:space="0" w:color="auto"/>
                <w:left w:val="none" w:sz="0" w:space="0" w:color="auto"/>
                <w:bottom w:val="none" w:sz="0" w:space="0" w:color="auto"/>
                <w:right w:val="none" w:sz="0" w:space="0" w:color="auto"/>
              </w:divBdr>
            </w:div>
            <w:div w:id="963001218">
              <w:marLeft w:val="0"/>
              <w:marRight w:val="0"/>
              <w:marTop w:val="0"/>
              <w:marBottom w:val="0"/>
              <w:divBdr>
                <w:top w:val="none" w:sz="0" w:space="0" w:color="auto"/>
                <w:left w:val="none" w:sz="0" w:space="0" w:color="auto"/>
                <w:bottom w:val="none" w:sz="0" w:space="0" w:color="auto"/>
                <w:right w:val="none" w:sz="0" w:space="0" w:color="auto"/>
              </w:divBdr>
            </w:div>
            <w:div w:id="2039893891">
              <w:marLeft w:val="0"/>
              <w:marRight w:val="0"/>
              <w:marTop w:val="0"/>
              <w:marBottom w:val="0"/>
              <w:divBdr>
                <w:top w:val="none" w:sz="0" w:space="0" w:color="auto"/>
                <w:left w:val="none" w:sz="0" w:space="0" w:color="auto"/>
                <w:bottom w:val="none" w:sz="0" w:space="0" w:color="auto"/>
                <w:right w:val="none" w:sz="0" w:space="0" w:color="auto"/>
              </w:divBdr>
            </w:div>
            <w:div w:id="722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50976">
      <w:bodyDiv w:val="1"/>
      <w:marLeft w:val="0"/>
      <w:marRight w:val="0"/>
      <w:marTop w:val="0"/>
      <w:marBottom w:val="0"/>
      <w:divBdr>
        <w:top w:val="none" w:sz="0" w:space="0" w:color="auto"/>
        <w:left w:val="none" w:sz="0" w:space="0" w:color="auto"/>
        <w:bottom w:val="none" w:sz="0" w:space="0" w:color="auto"/>
        <w:right w:val="none" w:sz="0" w:space="0" w:color="auto"/>
      </w:divBdr>
      <w:divsChild>
        <w:div w:id="546067688">
          <w:marLeft w:val="0"/>
          <w:marRight w:val="0"/>
          <w:marTop w:val="0"/>
          <w:marBottom w:val="0"/>
          <w:divBdr>
            <w:top w:val="none" w:sz="0" w:space="0" w:color="auto"/>
            <w:left w:val="none" w:sz="0" w:space="0" w:color="auto"/>
            <w:bottom w:val="none" w:sz="0" w:space="0" w:color="auto"/>
            <w:right w:val="none" w:sz="0" w:space="0" w:color="auto"/>
          </w:divBdr>
          <w:divsChild>
            <w:div w:id="2069375623">
              <w:marLeft w:val="0"/>
              <w:marRight w:val="0"/>
              <w:marTop w:val="0"/>
              <w:marBottom w:val="0"/>
              <w:divBdr>
                <w:top w:val="none" w:sz="0" w:space="0" w:color="auto"/>
                <w:left w:val="none" w:sz="0" w:space="0" w:color="auto"/>
                <w:bottom w:val="none" w:sz="0" w:space="0" w:color="auto"/>
                <w:right w:val="none" w:sz="0" w:space="0" w:color="auto"/>
              </w:divBdr>
            </w:div>
            <w:div w:id="410733996">
              <w:marLeft w:val="0"/>
              <w:marRight w:val="0"/>
              <w:marTop w:val="0"/>
              <w:marBottom w:val="0"/>
              <w:divBdr>
                <w:top w:val="none" w:sz="0" w:space="0" w:color="auto"/>
                <w:left w:val="none" w:sz="0" w:space="0" w:color="auto"/>
                <w:bottom w:val="none" w:sz="0" w:space="0" w:color="auto"/>
                <w:right w:val="none" w:sz="0" w:space="0" w:color="auto"/>
              </w:divBdr>
            </w:div>
            <w:div w:id="16490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75">
      <w:bodyDiv w:val="1"/>
      <w:marLeft w:val="0"/>
      <w:marRight w:val="0"/>
      <w:marTop w:val="0"/>
      <w:marBottom w:val="0"/>
      <w:divBdr>
        <w:top w:val="none" w:sz="0" w:space="0" w:color="auto"/>
        <w:left w:val="none" w:sz="0" w:space="0" w:color="auto"/>
        <w:bottom w:val="none" w:sz="0" w:space="0" w:color="auto"/>
        <w:right w:val="none" w:sz="0" w:space="0" w:color="auto"/>
      </w:divBdr>
      <w:divsChild>
        <w:div w:id="237592679">
          <w:marLeft w:val="0"/>
          <w:marRight w:val="0"/>
          <w:marTop w:val="0"/>
          <w:marBottom w:val="0"/>
          <w:divBdr>
            <w:top w:val="none" w:sz="0" w:space="0" w:color="auto"/>
            <w:left w:val="none" w:sz="0" w:space="0" w:color="auto"/>
            <w:bottom w:val="none" w:sz="0" w:space="0" w:color="auto"/>
            <w:right w:val="none" w:sz="0" w:space="0" w:color="auto"/>
          </w:divBdr>
          <w:divsChild>
            <w:div w:id="2024236538">
              <w:marLeft w:val="0"/>
              <w:marRight w:val="0"/>
              <w:marTop w:val="0"/>
              <w:marBottom w:val="0"/>
              <w:divBdr>
                <w:top w:val="none" w:sz="0" w:space="0" w:color="auto"/>
                <w:left w:val="none" w:sz="0" w:space="0" w:color="auto"/>
                <w:bottom w:val="none" w:sz="0" w:space="0" w:color="auto"/>
                <w:right w:val="none" w:sz="0" w:space="0" w:color="auto"/>
              </w:divBdr>
            </w:div>
            <w:div w:id="1621569927">
              <w:marLeft w:val="0"/>
              <w:marRight w:val="0"/>
              <w:marTop w:val="0"/>
              <w:marBottom w:val="0"/>
              <w:divBdr>
                <w:top w:val="none" w:sz="0" w:space="0" w:color="auto"/>
                <w:left w:val="none" w:sz="0" w:space="0" w:color="auto"/>
                <w:bottom w:val="none" w:sz="0" w:space="0" w:color="auto"/>
                <w:right w:val="none" w:sz="0" w:space="0" w:color="auto"/>
              </w:divBdr>
            </w:div>
            <w:div w:id="250046828">
              <w:marLeft w:val="0"/>
              <w:marRight w:val="0"/>
              <w:marTop w:val="0"/>
              <w:marBottom w:val="0"/>
              <w:divBdr>
                <w:top w:val="none" w:sz="0" w:space="0" w:color="auto"/>
                <w:left w:val="none" w:sz="0" w:space="0" w:color="auto"/>
                <w:bottom w:val="none" w:sz="0" w:space="0" w:color="auto"/>
                <w:right w:val="none" w:sz="0" w:space="0" w:color="auto"/>
              </w:divBdr>
            </w:div>
            <w:div w:id="1765616130">
              <w:marLeft w:val="0"/>
              <w:marRight w:val="0"/>
              <w:marTop w:val="0"/>
              <w:marBottom w:val="0"/>
              <w:divBdr>
                <w:top w:val="none" w:sz="0" w:space="0" w:color="auto"/>
                <w:left w:val="none" w:sz="0" w:space="0" w:color="auto"/>
                <w:bottom w:val="none" w:sz="0" w:space="0" w:color="auto"/>
                <w:right w:val="none" w:sz="0" w:space="0" w:color="auto"/>
              </w:divBdr>
            </w:div>
            <w:div w:id="580798432">
              <w:marLeft w:val="0"/>
              <w:marRight w:val="0"/>
              <w:marTop w:val="0"/>
              <w:marBottom w:val="0"/>
              <w:divBdr>
                <w:top w:val="none" w:sz="0" w:space="0" w:color="auto"/>
                <w:left w:val="none" w:sz="0" w:space="0" w:color="auto"/>
                <w:bottom w:val="none" w:sz="0" w:space="0" w:color="auto"/>
                <w:right w:val="none" w:sz="0" w:space="0" w:color="auto"/>
              </w:divBdr>
            </w:div>
            <w:div w:id="1957524192">
              <w:marLeft w:val="0"/>
              <w:marRight w:val="0"/>
              <w:marTop w:val="0"/>
              <w:marBottom w:val="0"/>
              <w:divBdr>
                <w:top w:val="none" w:sz="0" w:space="0" w:color="auto"/>
                <w:left w:val="none" w:sz="0" w:space="0" w:color="auto"/>
                <w:bottom w:val="none" w:sz="0" w:space="0" w:color="auto"/>
                <w:right w:val="none" w:sz="0" w:space="0" w:color="auto"/>
              </w:divBdr>
            </w:div>
            <w:div w:id="711003359">
              <w:marLeft w:val="0"/>
              <w:marRight w:val="0"/>
              <w:marTop w:val="0"/>
              <w:marBottom w:val="0"/>
              <w:divBdr>
                <w:top w:val="none" w:sz="0" w:space="0" w:color="auto"/>
                <w:left w:val="none" w:sz="0" w:space="0" w:color="auto"/>
                <w:bottom w:val="none" w:sz="0" w:space="0" w:color="auto"/>
                <w:right w:val="none" w:sz="0" w:space="0" w:color="auto"/>
              </w:divBdr>
            </w:div>
            <w:div w:id="1640838576">
              <w:marLeft w:val="0"/>
              <w:marRight w:val="0"/>
              <w:marTop w:val="0"/>
              <w:marBottom w:val="0"/>
              <w:divBdr>
                <w:top w:val="none" w:sz="0" w:space="0" w:color="auto"/>
                <w:left w:val="none" w:sz="0" w:space="0" w:color="auto"/>
                <w:bottom w:val="none" w:sz="0" w:space="0" w:color="auto"/>
                <w:right w:val="none" w:sz="0" w:space="0" w:color="auto"/>
              </w:divBdr>
            </w:div>
            <w:div w:id="1139955693">
              <w:marLeft w:val="0"/>
              <w:marRight w:val="0"/>
              <w:marTop w:val="0"/>
              <w:marBottom w:val="0"/>
              <w:divBdr>
                <w:top w:val="none" w:sz="0" w:space="0" w:color="auto"/>
                <w:left w:val="none" w:sz="0" w:space="0" w:color="auto"/>
                <w:bottom w:val="none" w:sz="0" w:space="0" w:color="auto"/>
                <w:right w:val="none" w:sz="0" w:space="0" w:color="auto"/>
              </w:divBdr>
            </w:div>
            <w:div w:id="1366445530">
              <w:marLeft w:val="0"/>
              <w:marRight w:val="0"/>
              <w:marTop w:val="0"/>
              <w:marBottom w:val="0"/>
              <w:divBdr>
                <w:top w:val="none" w:sz="0" w:space="0" w:color="auto"/>
                <w:left w:val="none" w:sz="0" w:space="0" w:color="auto"/>
                <w:bottom w:val="none" w:sz="0" w:space="0" w:color="auto"/>
                <w:right w:val="none" w:sz="0" w:space="0" w:color="auto"/>
              </w:divBdr>
            </w:div>
            <w:div w:id="884020734">
              <w:marLeft w:val="0"/>
              <w:marRight w:val="0"/>
              <w:marTop w:val="0"/>
              <w:marBottom w:val="0"/>
              <w:divBdr>
                <w:top w:val="none" w:sz="0" w:space="0" w:color="auto"/>
                <w:left w:val="none" w:sz="0" w:space="0" w:color="auto"/>
                <w:bottom w:val="none" w:sz="0" w:space="0" w:color="auto"/>
                <w:right w:val="none" w:sz="0" w:space="0" w:color="auto"/>
              </w:divBdr>
            </w:div>
            <w:div w:id="880556124">
              <w:marLeft w:val="0"/>
              <w:marRight w:val="0"/>
              <w:marTop w:val="0"/>
              <w:marBottom w:val="0"/>
              <w:divBdr>
                <w:top w:val="none" w:sz="0" w:space="0" w:color="auto"/>
                <w:left w:val="none" w:sz="0" w:space="0" w:color="auto"/>
                <w:bottom w:val="none" w:sz="0" w:space="0" w:color="auto"/>
                <w:right w:val="none" w:sz="0" w:space="0" w:color="auto"/>
              </w:divBdr>
            </w:div>
            <w:div w:id="1243492131">
              <w:marLeft w:val="0"/>
              <w:marRight w:val="0"/>
              <w:marTop w:val="0"/>
              <w:marBottom w:val="0"/>
              <w:divBdr>
                <w:top w:val="none" w:sz="0" w:space="0" w:color="auto"/>
                <w:left w:val="none" w:sz="0" w:space="0" w:color="auto"/>
                <w:bottom w:val="none" w:sz="0" w:space="0" w:color="auto"/>
                <w:right w:val="none" w:sz="0" w:space="0" w:color="auto"/>
              </w:divBdr>
            </w:div>
            <w:div w:id="1685279459">
              <w:marLeft w:val="0"/>
              <w:marRight w:val="0"/>
              <w:marTop w:val="0"/>
              <w:marBottom w:val="0"/>
              <w:divBdr>
                <w:top w:val="none" w:sz="0" w:space="0" w:color="auto"/>
                <w:left w:val="none" w:sz="0" w:space="0" w:color="auto"/>
                <w:bottom w:val="none" w:sz="0" w:space="0" w:color="auto"/>
                <w:right w:val="none" w:sz="0" w:space="0" w:color="auto"/>
              </w:divBdr>
            </w:div>
            <w:div w:id="2143189858">
              <w:marLeft w:val="0"/>
              <w:marRight w:val="0"/>
              <w:marTop w:val="0"/>
              <w:marBottom w:val="0"/>
              <w:divBdr>
                <w:top w:val="none" w:sz="0" w:space="0" w:color="auto"/>
                <w:left w:val="none" w:sz="0" w:space="0" w:color="auto"/>
                <w:bottom w:val="none" w:sz="0" w:space="0" w:color="auto"/>
                <w:right w:val="none" w:sz="0" w:space="0" w:color="auto"/>
              </w:divBdr>
            </w:div>
            <w:div w:id="216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3998">
          <w:marLeft w:val="0"/>
          <w:marRight w:val="0"/>
          <w:marTop w:val="0"/>
          <w:marBottom w:val="0"/>
          <w:divBdr>
            <w:top w:val="none" w:sz="0" w:space="0" w:color="auto"/>
            <w:left w:val="none" w:sz="0" w:space="0" w:color="auto"/>
            <w:bottom w:val="none" w:sz="0" w:space="0" w:color="auto"/>
            <w:right w:val="none" w:sz="0" w:space="0" w:color="auto"/>
          </w:divBdr>
          <w:divsChild>
            <w:div w:id="1560895651">
              <w:marLeft w:val="0"/>
              <w:marRight w:val="0"/>
              <w:marTop w:val="0"/>
              <w:marBottom w:val="0"/>
              <w:divBdr>
                <w:top w:val="none" w:sz="0" w:space="0" w:color="auto"/>
                <w:left w:val="none" w:sz="0" w:space="0" w:color="auto"/>
                <w:bottom w:val="none" w:sz="0" w:space="0" w:color="auto"/>
                <w:right w:val="none" w:sz="0" w:space="0" w:color="auto"/>
              </w:divBdr>
            </w:div>
            <w:div w:id="2128615595">
              <w:marLeft w:val="0"/>
              <w:marRight w:val="0"/>
              <w:marTop w:val="0"/>
              <w:marBottom w:val="0"/>
              <w:divBdr>
                <w:top w:val="none" w:sz="0" w:space="0" w:color="auto"/>
                <w:left w:val="none" w:sz="0" w:space="0" w:color="auto"/>
                <w:bottom w:val="none" w:sz="0" w:space="0" w:color="auto"/>
                <w:right w:val="none" w:sz="0" w:space="0" w:color="auto"/>
              </w:divBdr>
            </w:div>
            <w:div w:id="1984583431">
              <w:marLeft w:val="0"/>
              <w:marRight w:val="0"/>
              <w:marTop w:val="0"/>
              <w:marBottom w:val="0"/>
              <w:divBdr>
                <w:top w:val="none" w:sz="0" w:space="0" w:color="auto"/>
                <w:left w:val="none" w:sz="0" w:space="0" w:color="auto"/>
                <w:bottom w:val="none" w:sz="0" w:space="0" w:color="auto"/>
                <w:right w:val="none" w:sz="0" w:space="0" w:color="auto"/>
              </w:divBdr>
            </w:div>
            <w:div w:id="1162311248">
              <w:marLeft w:val="0"/>
              <w:marRight w:val="0"/>
              <w:marTop w:val="0"/>
              <w:marBottom w:val="0"/>
              <w:divBdr>
                <w:top w:val="none" w:sz="0" w:space="0" w:color="auto"/>
                <w:left w:val="none" w:sz="0" w:space="0" w:color="auto"/>
                <w:bottom w:val="none" w:sz="0" w:space="0" w:color="auto"/>
                <w:right w:val="none" w:sz="0" w:space="0" w:color="auto"/>
              </w:divBdr>
            </w:div>
            <w:div w:id="235215243">
              <w:marLeft w:val="0"/>
              <w:marRight w:val="0"/>
              <w:marTop w:val="0"/>
              <w:marBottom w:val="0"/>
              <w:divBdr>
                <w:top w:val="none" w:sz="0" w:space="0" w:color="auto"/>
                <w:left w:val="none" w:sz="0" w:space="0" w:color="auto"/>
                <w:bottom w:val="none" w:sz="0" w:space="0" w:color="auto"/>
                <w:right w:val="none" w:sz="0" w:space="0" w:color="auto"/>
              </w:divBdr>
            </w:div>
            <w:div w:id="38824953">
              <w:marLeft w:val="0"/>
              <w:marRight w:val="0"/>
              <w:marTop w:val="0"/>
              <w:marBottom w:val="0"/>
              <w:divBdr>
                <w:top w:val="none" w:sz="0" w:space="0" w:color="auto"/>
                <w:left w:val="none" w:sz="0" w:space="0" w:color="auto"/>
                <w:bottom w:val="none" w:sz="0" w:space="0" w:color="auto"/>
                <w:right w:val="none" w:sz="0" w:space="0" w:color="auto"/>
              </w:divBdr>
            </w:div>
            <w:div w:id="1310357393">
              <w:marLeft w:val="0"/>
              <w:marRight w:val="0"/>
              <w:marTop w:val="0"/>
              <w:marBottom w:val="0"/>
              <w:divBdr>
                <w:top w:val="none" w:sz="0" w:space="0" w:color="auto"/>
                <w:left w:val="none" w:sz="0" w:space="0" w:color="auto"/>
                <w:bottom w:val="none" w:sz="0" w:space="0" w:color="auto"/>
                <w:right w:val="none" w:sz="0" w:space="0" w:color="auto"/>
              </w:divBdr>
            </w:div>
            <w:div w:id="553808475">
              <w:marLeft w:val="0"/>
              <w:marRight w:val="0"/>
              <w:marTop w:val="0"/>
              <w:marBottom w:val="0"/>
              <w:divBdr>
                <w:top w:val="none" w:sz="0" w:space="0" w:color="auto"/>
                <w:left w:val="none" w:sz="0" w:space="0" w:color="auto"/>
                <w:bottom w:val="none" w:sz="0" w:space="0" w:color="auto"/>
                <w:right w:val="none" w:sz="0" w:space="0" w:color="auto"/>
              </w:divBdr>
            </w:div>
            <w:div w:id="948659907">
              <w:marLeft w:val="0"/>
              <w:marRight w:val="0"/>
              <w:marTop w:val="0"/>
              <w:marBottom w:val="0"/>
              <w:divBdr>
                <w:top w:val="none" w:sz="0" w:space="0" w:color="auto"/>
                <w:left w:val="none" w:sz="0" w:space="0" w:color="auto"/>
                <w:bottom w:val="none" w:sz="0" w:space="0" w:color="auto"/>
                <w:right w:val="none" w:sz="0" w:space="0" w:color="auto"/>
              </w:divBdr>
            </w:div>
            <w:div w:id="1688480591">
              <w:marLeft w:val="0"/>
              <w:marRight w:val="0"/>
              <w:marTop w:val="0"/>
              <w:marBottom w:val="0"/>
              <w:divBdr>
                <w:top w:val="none" w:sz="0" w:space="0" w:color="auto"/>
                <w:left w:val="none" w:sz="0" w:space="0" w:color="auto"/>
                <w:bottom w:val="none" w:sz="0" w:space="0" w:color="auto"/>
                <w:right w:val="none" w:sz="0" w:space="0" w:color="auto"/>
              </w:divBdr>
            </w:div>
            <w:div w:id="478570477">
              <w:marLeft w:val="0"/>
              <w:marRight w:val="0"/>
              <w:marTop w:val="0"/>
              <w:marBottom w:val="0"/>
              <w:divBdr>
                <w:top w:val="none" w:sz="0" w:space="0" w:color="auto"/>
                <w:left w:val="none" w:sz="0" w:space="0" w:color="auto"/>
                <w:bottom w:val="none" w:sz="0" w:space="0" w:color="auto"/>
                <w:right w:val="none" w:sz="0" w:space="0" w:color="auto"/>
              </w:divBdr>
            </w:div>
            <w:div w:id="356396824">
              <w:marLeft w:val="0"/>
              <w:marRight w:val="0"/>
              <w:marTop w:val="0"/>
              <w:marBottom w:val="0"/>
              <w:divBdr>
                <w:top w:val="none" w:sz="0" w:space="0" w:color="auto"/>
                <w:left w:val="none" w:sz="0" w:space="0" w:color="auto"/>
                <w:bottom w:val="none" w:sz="0" w:space="0" w:color="auto"/>
                <w:right w:val="none" w:sz="0" w:space="0" w:color="auto"/>
              </w:divBdr>
            </w:div>
            <w:div w:id="1244025788">
              <w:marLeft w:val="0"/>
              <w:marRight w:val="0"/>
              <w:marTop w:val="0"/>
              <w:marBottom w:val="0"/>
              <w:divBdr>
                <w:top w:val="none" w:sz="0" w:space="0" w:color="auto"/>
                <w:left w:val="none" w:sz="0" w:space="0" w:color="auto"/>
                <w:bottom w:val="none" w:sz="0" w:space="0" w:color="auto"/>
                <w:right w:val="none" w:sz="0" w:space="0" w:color="auto"/>
              </w:divBdr>
            </w:div>
            <w:div w:id="1750039901">
              <w:marLeft w:val="0"/>
              <w:marRight w:val="0"/>
              <w:marTop w:val="0"/>
              <w:marBottom w:val="0"/>
              <w:divBdr>
                <w:top w:val="none" w:sz="0" w:space="0" w:color="auto"/>
                <w:left w:val="none" w:sz="0" w:space="0" w:color="auto"/>
                <w:bottom w:val="none" w:sz="0" w:space="0" w:color="auto"/>
                <w:right w:val="none" w:sz="0" w:space="0" w:color="auto"/>
              </w:divBdr>
            </w:div>
            <w:div w:id="172182340">
              <w:marLeft w:val="0"/>
              <w:marRight w:val="0"/>
              <w:marTop w:val="0"/>
              <w:marBottom w:val="0"/>
              <w:divBdr>
                <w:top w:val="none" w:sz="0" w:space="0" w:color="auto"/>
                <w:left w:val="none" w:sz="0" w:space="0" w:color="auto"/>
                <w:bottom w:val="none" w:sz="0" w:space="0" w:color="auto"/>
                <w:right w:val="none" w:sz="0" w:space="0" w:color="auto"/>
              </w:divBdr>
            </w:div>
            <w:div w:id="99641521">
              <w:marLeft w:val="0"/>
              <w:marRight w:val="0"/>
              <w:marTop w:val="0"/>
              <w:marBottom w:val="0"/>
              <w:divBdr>
                <w:top w:val="none" w:sz="0" w:space="0" w:color="auto"/>
                <w:left w:val="none" w:sz="0" w:space="0" w:color="auto"/>
                <w:bottom w:val="none" w:sz="0" w:space="0" w:color="auto"/>
                <w:right w:val="none" w:sz="0" w:space="0" w:color="auto"/>
              </w:divBdr>
            </w:div>
            <w:div w:id="34931887">
              <w:marLeft w:val="0"/>
              <w:marRight w:val="0"/>
              <w:marTop w:val="0"/>
              <w:marBottom w:val="0"/>
              <w:divBdr>
                <w:top w:val="none" w:sz="0" w:space="0" w:color="auto"/>
                <w:left w:val="none" w:sz="0" w:space="0" w:color="auto"/>
                <w:bottom w:val="none" w:sz="0" w:space="0" w:color="auto"/>
                <w:right w:val="none" w:sz="0" w:space="0" w:color="auto"/>
              </w:divBdr>
            </w:div>
            <w:div w:id="1064910029">
              <w:marLeft w:val="0"/>
              <w:marRight w:val="0"/>
              <w:marTop w:val="0"/>
              <w:marBottom w:val="0"/>
              <w:divBdr>
                <w:top w:val="none" w:sz="0" w:space="0" w:color="auto"/>
                <w:left w:val="none" w:sz="0" w:space="0" w:color="auto"/>
                <w:bottom w:val="none" w:sz="0" w:space="0" w:color="auto"/>
                <w:right w:val="none" w:sz="0" w:space="0" w:color="auto"/>
              </w:divBdr>
            </w:div>
            <w:div w:id="5541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7657849">
      <w:bodyDiv w:val="1"/>
      <w:marLeft w:val="0"/>
      <w:marRight w:val="0"/>
      <w:marTop w:val="0"/>
      <w:marBottom w:val="0"/>
      <w:divBdr>
        <w:top w:val="none" w:sz="0" w:space="0" w:color="auto"/>
        <w:left w:val="none" w:sz="0" w:space="0" w:color="auto"/>
        <w:bottom w:val="none" w:sz="0" w:space="0" w:color="auto"/>
        <w:right w:val="none" w:sz="0" w:space="0" w:color="auto"/>
      </w:divBdr>
      <w:divsChild>
        <w:div w:id="2088072367">
          <w:marLeft w:val="0"/>
          <w:marRight w:val="0"/>
          <w:marTop w:val="0"/>
          <w:marBottom w:val="0"/>
          <w:divBdr>
            <w:top w:val="none" w:sz="0" w:space="0" w:color="auto"/>
            <w:left w:val="none" w:sz="0" w:space="0" w:color="auto"/>
            <w:bottom w:val="none" w:sz="0" w:space="0" w:color="auto"/>
            <w:right w:val="none" w:sz="0" w:space="0" w:color="auto"/>
          </w:divBdr>
          <w:divsChild>
            <w:div w:id="32657432">
              <w:marLeft w:val="0"/>
              <w:marRight w:val="0"/>
              <w:marTop w:val="0"/>
              <w:marBottom w:val="0"/>
              <w:divBdr>
                <w:top w:val="none" w:sz="0" w:space="0" w:color="auto"/>
                <w:left w:val="none" w:sz="0" w:space="0" w:color="auto"/>
                <w:bottom w:val="none" w:sz="0" w:space="0" w:color="auto"/>
                <w:right w:val="none" w:sz="0" w:space="0" w:color="auto"/>
              </w:divBdr>
            </w:div>
            <w:div w:id="935751915">
              <w:marLeft w:val="0"/>
              <w:marRight w:val="0"/>
              <w:marTop w:val="0"/>
              <w:marBottom w:val="0"/>
              <w:divBdr>
                <w:top w:val="none" w:sz="0" w:space="0" w:color="auto"/>
                <w:left w:val="none" w:sz="0" w:space="0" w:color="auto"/>
                <w:bottom w:val="none" w:sz="0" w:space="0" w:color="auto"/>
                <w:right w:val="none" w:sz="0" w:space="0" w:color="auto"/>
              </w:divBdr>
            </w:div>
            <w:div w:id="280384533">
              <w:marLeft w:val="0"/>
              <w:marRight w:val="0"/>
              <w:marTop w:val="0"/>
              <w:marBottom w:val="0"/>
              <w:divBdr>
                <w:top w:val="none" w:sz="0" w:space="0" w:color="auto"/>
                <w:left w:val="none" w:sz="0" w:space="0" w:color="auto"/>
                <w:bottom w:val="none" w:sz="0" w:space="0" w:color="auto"/>
                <w:right w:val="none" w:sz="0" w:space="0" w:color="auto"/>
              </w:divBdr>
            </w:div>
            <w:div w:id="1459060008">
              <w:marLeft w:val="0"/>
              <w:marRight w:val="0"/>
              <w:marTop w:val="0"/>
              <w:marBottom w:val="0"/>
              <w:divBdr>
                <w:top w:val="none" w:sz="0" w:space="0" w:color="auto"/>
                <w:left w:val="none" w:sz="0" w:space="0" w:color="auto"/>
                <w:bottom w:val="none" w:sz="0" w:space="0" w:color="auto"/>
                <w:right w:val="none" w:sz="0" w:space="0" w:color="auto"/>
              </w:divBdr>
            </w:div>
            <w:div w:id="298922516">
              <w:marLeft w:val="0"/>
              <w:marRight w:val="0"/>
              <w:marTop w:val="0"/>
              <w:marBottom w:val="0"/>
              <w:divBdr>
                <w:top w:val="none" w:sz="0" w:space="0" w:color="auto"/>
                <w:left w:val="none" w:sz="0" w:space="0" w:color="auto"/>
                <w:bottom w:val="none" w:sz="0" w:space="0" w:color="auto"/>
                <w:right w:val="none" w:sz="0" w:space="0" w:color="auto"/>
              </w:divBdr>
            </w:div>
            <w:div w:id="838421886">
              <w:marLeft w:val="0"/>
              <w:marRight w:val="0"/>
              <w:marTop w:val="0"/>
              <w:marBottom w:val="0"/>
              <w:divBdr>
                <w:top w:val="none" w:sz="0" w:space="0" w:color="auto"/>
                <w:left w:val="none" w:sz="0" w:space="0" w:color="auto"/>
                <w:bottom w:val="none" w:sz="0" w:space="0" w:color="auto"/>
                <w:right w:val="none" w:sz="0" w:space="0" w:color="auto"/>
              </w:divBdr>
            </w:div>
            <w:div w:id="2020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735484">
      <w:bodyDiv w:val="1"/>
      <w:marLeft w:val="0"/>
      <w:marRight w:val="0"/>
      <w:marTop w:val="0"/>
      <w:marBottom w:val="0"/>
      <w:divBdr>
        <w:top w:val="none" w:sz="0" w:space="0" w:color="auto"/>
        <w:left w:val="none" w:sz="0" w:space="0" w:color="auto"/>
        <w:bottom w:val="none" w:sz="0" w:space="0" w:color="auto"/>
        <w:right w:val="none" w:sz="0" w:space="0" w:color="auto"/>
      </w:divBdr>
      <w:divsChild>
        <w:div w:id="1873876863">
          <w:marLeft w:val="0"/>
          <w:marRight w:val="0"/>
          <w:marTop w:val="0"/>
          <w:marBottom w:val="0"/>
          <w:divBdr>
            <w:top w:val="none" w:sz="0" w:space="0" w:color="auto"/>
            <w:left w:val="none" w:sz="0" w:space="0" w:color="auto"/>
            <w:bottom w:val="none" w:sz="0" w:space="0" w:color="auto"/>
            <w:right w:val="none" w:sz="0" w:space="0" w:color="auto"/>
          </w:divBdr>
          <w:divsChild>
            <w:div w:id="366024875">
              <w:marLeft w:val="0"/>
              <w:marRight w:val="0"/>
              <w:marTop w:val="0"/>
              <w:marBottom w:val="0"/>
              <w:divBdr>
                <w:top w:val="none" w:sz="0" w:space="0" w:color="auto"/>
                <w:left w:val="none" w:sz="0" w:space="0" w:color="auto"/>
                <w:bottom w:val="none" w:sz="0" w:space="0" w:color="auto"/>
                <w:right w:val="none" w:sz="0" w:space="0" w:color="auto"/>
              </w:divBdr>
            </w:div>
            <w:div w:id="1941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2025">
      <w:bodyDiv w:val="1"/>
      <w:marLeft w:val="0"/>
      <w:marRight w:val="0"/>
      <w:marTop w:val="0"/>
      <w:marBottom w:val="0"/>
      <w:divBdr>
        <w:top w:val="none" w:sz="0" w:space="0" w:color="auto"/>
        <w:left w:val="none" w:sz="0" w:space="0" w:color="auto"/>
        <w:bottom w:val="none" w:sz="0" w:space="0" w:color="auto"/>
        <w:right w:val="none" w:sz="0" w:space="0" w:color="auto"/>
      </w:divBdr>
      <w:divsChild>
        <w:div w:id="2019888702">
          <w:marLeft w:val="0"/>
          <w:marRight w:val="0"/>
          <w:marTop w:val="0"/>
          <w:marBottom w:val="0"/>
          <w:divBdr>
            <w:top w:val="none" w:sz="0" w:space="0" w:color="auto"/>
            <w:left w:val="none" w:sz="0" w:space="0" w:color="auto"/>
            <w:bottom w:val="none" w:sz="0" w:space="0" w:color="auto"/>
            <w:right w:val="none" w:sz="0" w:space="0" w:color="auto"/>
          </w:divBdr>
          <w:divsChild>
            <w:div w:id="1375427848">
              <w:marLeft w:val="0"/>
              <w:marRight w:val="0"/>
              <w:marTop w:val="0"/>
              <w:marBottom w:val="0"/>
              <w:divBdr>
                <w:top w:val="none" w:sz="0" w:space="0" w:color="auto"/>
                <w:left w:val="none" w:sz="0" w:space="0" w:color="auto"/>
                <w:bottom w:val="none" w:sz="0" w:space="0" w:color="auto"/>
                <w:right w:val="none" w:sz="0" w:space="0" w:color="auto"/>
              </w:divBdr>
            </w:div>
            <w:div w:id="846679894">
              <w:marLeft w:val="0"/>
              <w:marRight w:val="0"/>
              <w:marTop w:val="0"/>
              <w:marBottom w:val="0"/>
              <w:divBdr>
                <w:top w:val="none" w:sz="0" w:space="0" w:color="auto"/>
                <w:left w:val="none" w:sz="0" w:space="0" w:color="auto"/>
                <w:bottom w:val="none" w:sz="0" w:space="0" w:color="auto"/>
                <w:right w:val="none" w:sz="0" w:space="0" w:color="auto"/>
              </w:divBdr>
            </w:div>
            <w:div w:id="837813564">
              <w:marLeft w:val="0"/>
              <w:marRight w:val="0"/>
              <w:marTop w:val="0"/>
              <w:marBottom w:val="0"/>
              <w:divBdr>
                <w:top w:val="none" w:sz="0" w:space="0" w:color="auto"/>
                <w:left w:val="none" w:sz="0" w:space="0" w:color="auto"/>
                <w:bottom w:val="none" w:sz="0" w:space="0" w:color="auto"/>
                <w:right w:val="none" w:sz="0" w:space="0" w:color="auto"/>
              </w:divBdr>
            </w:div>
            <w:div w:id="1205752179">
              <w:marLeft w:val="0"/>
              <w:marRight w:val="0"/>
              <w:marTop w:val="0"/>
              <w:marBottom w:val="0"/>
              <w:divBdr>
                <w:top w:val="none" w:sz="0" w:space="0" w:color="auto"/>
                <w:left w:val="none" w:sz="0" w:space="0" w:color="auto"/>
                <w:bottom w:val="none" w:sz="0" w:space="0" w:color="auto"/>
                <w:right w:val="none" w:sz="0" w:space="0" w:color="auto"/>
              </w:divBdr>
            </w:div>
            <w:div w:id="11718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8481664">
      <w:bodyDiv w:val="1"/>
      <w:marLeft w:val="0"/>
      <w:marRight w:val="0"/>
      <w:marTop w:val="0"/>
      <w:marBottom w:val="0"/>
      <w:divBdr>
        <w:top w:val="none" w:sz="0" w:space="0" w:color="auto"/>
        <w:left w:val="none" w:sz="0" w:space="0" w:color="auto"/>
        <w:bottom w:val="none" w:sz="0" w:space="0" w:color="auto"/>
        <w:right w:val="none" w:sz="0" w:space="0" w:color="auto"/>
      </w:divBdr>
      <w:divsChild>
        <w:div w:id="1299147309">
          <w:marLeft w:val="0"/>
          <w:marRight w:val="0"/>
          <w:marTop w:val="0"/>
          <w:marBottom w:val="0"/>
          <w:divBdr>
            <w:top w:val="none" w:sz="0" w:space="0" w:color="auto"/>
            <w:left w:val="none" w:sz="0" w:space="0" w:color="auto"/>
            <w:bottom w:val="none" w:sz="0" w:space="0" w:color="auto"/>
            <w:right w:val="none" w:sz="0" w:space="0" w:color="auto"/>
          </w:divBdr>
          <w:divsChild>
            <w:div w:id="2122869937">
              <w:marLeft w:val="0"/>
              <w:marRight w:val="0"/>
              <w:marTop w:val="0"/>
              <w:marBottom w:val="0"/>
              <w:divBdr>
                <w:top w:val="none" w:sz="0" w:space="0" w:color="auto"/>
                <w:left w:val="none" w:sz="0" w:space="0" w:color="auto"/>
                <w:bottom w:val="none" w:sz="0" w:space="0" w:color="auto"/>
                <w:right w:val="none" w:sz="0" w:space="0" w:color="auto"/>
              </w:divBdr>
            </w:div>
            <w:div w:id="2043750848">
              <w:marLeft w:val="0"/>
              <w:marRight w:val="0"/>
              <w:marTop w:val="0"/>
              <w:marBottom w:val="0"/>
              <w:divBdr>
                <w:top w:val="none" w:sz="0" w:space="0" w:color="auto"/>
                <w:left w:val="none" w:sz="0" w:space="0" w:color="auto"/>
                <w:bottom w:val="none" w:sz="0" w:space="0" w:color="auto"/>
                <w:right w:val="none" w:sz="0" w:space="0" w:color="auto"/>
              </w:divBdr>
            </w:div>
            <w:div w:id="885411606">
              <w:marLeft w:val="0"/>
              <w:marRight w:val="0"/>
              <w:marTop w:val="0"/>
              <w:marBottom w:val="0"/>
              <w:divBdr>
                <w:top w:val="none" w:sz="0" w:space="0" w:color="auto"/>
                <w:left w:val="none" w:sz="0" w:space="0" w:color="auto"/>
                <w:bottom w:val="none" w:sz="0" w:space="0" w:color="auto"/>
                <w:right w:val="none" w:sz="0" w:space="0" w:color="auto"/>
              </w:divBdr>
            </w:div>
            <w:div w:id="502555195">
              <w:marLeft w:val="0"/>
              <w:marRight w:val="0"/>
              <w:marTop w:val="0"/>
              <w:marBottom w:val="0"/>
              <w:divBdr>
                <w:top w:val="none" w:sz="0" w:space="0" w:color="auto"/>
                <w:left w:val="none" w:sz="0" w:space="0" w:color="auto"/>
                <w:bottom w:val="none" w:sz="0" w:space="0" w:color="auto"/>
                <w:right w:val="none" w:sz="0" w:space="0" w:color="auto"/>
              </w:divBdr>
            </w:div>
            <w:div w:id="269091983">
              <w:marLeft w:val="0"/>
              <w:marRight w:val="0"/>
              <w:marTop w:val="0"/>
              <w:marBottom w:val="0"/>
              <w:divBdr>
                <w:top w:val="none" w:sz="0" w:space="0" w:color="auto"/>
                <w:left w:val="none" w:sz="0" w:space="0" w:color="auto"/>
                <w:bottom w:val="none" w:sz="0" w:space="0" w:color="auto"/>
                <w:right w:val="none" w:sz="0" w:space="0" w:color="auto"/>
              </w:divBdr>
            </w:div>
            <w:div w:id="1963881113">
              <w:marLeft w:val="0"/>
              <w:marRight w:val="0"/>
              <w:marTop w:val="0"/>
              <w:marBottom w:val="0"/>
              <w:divBdr>
                <w:top w:val="none" w:sz="0" w:space="0" w:color="auto"/>
                <w:left w:val="none" w:sz="0" w:space="0" w:color="auto"/>
                <w:bottom w:val="none" w:sz="0" w:space="0" w:color="auto"/>
                <w:right w:val="none" w:sz="0" w:space="0" w:color="auto"/>
              </w:divBdr>
            </w:div>
            <w:div w:id="2098287039">
              <w:marLeft w:val="0"/>
              <w:marRight w:val="0"/>
              <w:marTop w:val="0"/>
              <w:marBottom w:val="0"/>
              <w:divBdr>
                <w:top w:val="none" w:sz="0" w:space="0" w:color="auto"/>
                <w:left w:val="none" w:sz="0" w:space="0" w:color="auto"/>
                <w:bottom w:val="none" w:sz="0" w:space="0" w:color="auto"/>
                <w:right w:val="none" w:sz="0" w:space="0" w:color="auto"/>
              </w:divBdr>
            </w:div>
            <w:div w:id="682166087">
              <w:marLeft w:val="0"/>
              <w:marRight w:val="0"/>
              <w:marTop w:val="0"/>
              <w:marBottom w:val="0"/>
              <w:divBdr>
                <w:top w:val="none" w:sz="0" w:space="0" w:color="auto"/>
                <w:left w:val="none" w:sz="0" w:space="0" w:color="auto"/>
                <w:bottom w:val="none" w:sz="0" w:space="0" w:color="auto"/>
                <w:right w:val="none" w:sz="0" w:space="0" w:color="auto"/>
              </w:divBdr>
            </w:div>
            <w:div w:id="671955456">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212620140">
              <w:marLeft w:val="0"/>
              <w:marRight w:val="0"/>
              <w:marTop w:val="0"/>
              <w:marBottom w:val="0"/>
              <w:divBdr>
                <w:top w:val="none" w:sz="0" w:space="0" w:color="auto"/>
                <w:left w:val="none" w:sz="0" w:space="0" w:color="auto"/>
                <w:bottom w:val="none" w:sz="0" w:space="0" w:color="auto"/>
                <w:right w:val="none" w:sz="0" w:space="0" w:color="auto"/>
              </w:divBdr>
            </w:div>
            <w:div w:id="948850953">
              <w:marLeft w:val="0"/>
              <w:marRight w:val="0"/>
              <w:marTop w:val="0"/>
              <w:marBottom w:val="0"/>
              <w:divBdr>
                <w:top w:val="none" w:sz="0" w:space="0" w:color="auto"/>
                <w:left w:val="none" w:sz="0" w:space="0" w:color="auto"/>
                <w:bottom w:val="none" w:sz="0" w:space="0" w:color="auto"/>
                <w:right w:val="none" w:sz="0" w:space="0" w:color="auto"/>
              </w:divBdr>
            </w:div>
            <w:div w:id="1691301471">
              <w:marLeft w:val="0"/>
              <w:marRight w:val="0"/>
              <w:marTop w:val="0"/>
              <w:marBottom w:val="0"/>
              <w:divBdr>
                <w:top w:val="none" w:sz="0" w:space="0" w:color="auto"/>
                <w:left w:val="none" w:sz="0" w:space="0" w:color="auto"/>
                <w:bottom w:val="none" w:sz="0" w:space="0" w:color="auto"/>
                <w:right w:val="none" w:sz="0" w:space="0" w:color="auto"/>
              </w:divBdr>
            </w:div>
            <w:div w:id="1698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411">
      <w:bodyDiv w:val="1"/>
      <w:marLeft w:val="0"/>
      <w:marRight w:val="0"/>
      <w:marTop w:val="0"/>
      <w:marBottom w:val="0"/>
      <w:divBdr>
        <w:top w:val="none" w:sz="0" w:space="0" w:color="auto"/>
        <w:left w:val="none" w:sz="0" w:space="0" w:color="auto"/>
        <w:bottom w:val="none" w:sz="0" w:space="0" w:color="auto"/>
        <w:right w:val="none" w:sz="0" w:space="0" w:color="auto"/>
      </w:divBdr>
      <w:divsChild>
        <w:div w:id="332530141">
          <w:marLeft w:val="0"/>
          <w:marRight w:val="0"/>
          <w:marTop w:val="0"/>
          <w:marBottom w:val="0"/>
          <w:divBdr>
            <w:top w:val="none" w:sz="0" w:space="0" w:color="auto"/>
            <w:left w:val="none" w:sz="0" w:space="0" w:color="auto"/>
            <w:bottom w:val="none" w:sz="0" w:space="0" w:color="auto"/>
            <w:right w:val="none" w:sz="0" w:space="0" w:color="auto"/>
          </w:divBdr>
          <w:divsChild>
            <w:div w:id="924459349">
              <w:marLeft w:val="0"/>
              <w:marRight w:val="0"/>
              <w:marTop w:val="0"/>
              <w:marBottom w:val="0"/>
              <w:divBdr>
                <w:top w:val="none" w:sz="0" w:space="0" w:color="auto"/>
                <w:left w:val="none" w:sz="0" w:space="0" w:color="auto"/>
                <w:bottom w:val="none" w:sz="0" w:space="0" w:color="auto"/>
                <w:right w:val="none" w:sz="0" w:space="0" w:color="auto"/>
              </w:divBdr>
            </w:div>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6610">
      <w:bodyDiv w:val="1"/>
      <w:marLeft w:val="0"/>
      <w:marRight w:val="0"/>
      <w:marTop w:val="0"/>
      <w:marBottom w:val="0"/>
      <w:divBdr>
        <w:top w:val="none" w:sz="0" w:space="0" w:color="auto"/>
        <w:left w:val="none" w:sz="0" w:space="0" w:color="auto"/>
        <w:bottom w:val="none" w:sz="0" w:space="0" w:color="auto"/>
        <w:right w:val="none" w:sz="0" w:space="0" w:color="auto"/>
      </w:divBdr>
      <w:divsChild>
        <w:div w:id="2126146020">
          <w:marLeft w:val="0"/>
          <w:marRight w:val="0"/>
          <w:marTop w:val="0"/>
          <w:marBottom w:val="0"/>
          <w:divBdr>
            <w:top w:val="none" w:sz="0" w:space="0" w:color="auto"/>
            <w:left w:val="none" w:sz="0" w:space="0" w:color="auto"/>
            <w:bottom w:val="none" w:sz="0" w:space="0" w:color="auto"/>
            <w:right w:val="none" w:sz="0" w:space="0" w:color="auto"/>
          </w:divBdr>
          <w:divsChild>
            <w:div w:id="2266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644">
      <w:bodyDiv w:val="1"/>
      <w:marLeft w:val="0"/>
      <w:marRight w:val="0"/>
      <w:marTop w:val="0"/>
      <w:marBottom w:val="0"/>
      <w:divBdr>
        <w:top w:val="none" w:sz="0" w:space="0" w:color="auto"/>
        <w:left w:val="none" w:sz="0" w:space="0" w:color="auto"/>
        <w:bottom w:val="none" w:sz="0" w:space="0" w:color="auto"/>
        <w:right w:val="none" w:sz="0" w:space="0" w:color="auto"/>
      </w:divBdr>
      <w:divsChild>
        <w:div w:id="490871496">
          <w:marLeft w:val="0"/>
          <w:marRight w:val="0"/>
          <w:marTop w:val="0"/>
          <w:marBottom w:val="0"/>
          <w:divBdr>
            <w:top w:val="none" w:sz="0" w:space="0" w:color="auto"/>
            <w:left w:val="none" w:sz="0" w:space="0" w:color="auto"/>
            <w:bottom w:val="none" w:sz="0" w:space="0" w:color="auto"/>
            <w:right w:val="none" w:sz="0" w:space="0" w:color="auto"/>
          </w:divBdr>
          <w:divsChild>
            <w:div w:id="2067751505">
              <w:marLeft w:val="0"/>
              <w:marRight w:val="0"/>
              <w:marTop w:val="0"/>
              <w:marBottom w:val="0"/>
              <w:divBdr>
                <w:top w:val="none" w:sz="0" w:space="0" w:color="auto"/>
                <w:left w:val="none" w:sz="0" w:space="0" w:color="auto"/>
                <w:bottom w:val="none" w:sz="0" w:space="0" w:color="auto"/>
                <w:right w:val="none" w:sz="0" w:space="0" w:color="auto"/>
              </w:divBdr>
            </w:div>
            <w:div w:id="1565606258">
              <w:marLeft w:val="0"/>
              <w:marRight w:val="0"/>
              <w:marTop w:val="0"/>
              <w:marBottom w:val="0"/>
              <w:divBdr>
                <w:top w:val="none" w:sz="0" w:space="0" w:color="auto"/>
                <w:left w:val="none" w:sz="0" w:space="0" w:color="auto"/>
                <w:bottom w:val="none" w:sz="0" w:space="0" w:color="auto"/>
                <w:right w:val="none" w:sz="0" w:space="0" w:color="auto"/>
              </w:divBdr>
            </w:div>
            <w:div w:id="1619145742">
              <w:marLeft w:val="0"/>
              <w:marRight w:val="0"/>
              <w:marTop w:val="0"/>
              <w:marBottom w:val="0"/>
              <w:divBdr>
                <w:top w:val="none" w:sz="0" w:space="0" w:color="auto"/>
                <w:left w:val="none" w:sz="0" w:space="0" w:color="auto"/>
                <w:bottom w:val="none" w:sz="0" w:space="0" w:color="auto"/>
                <w:right w:val="none" w:sz="0" w:space="0" w:color="auto"/>
              </w:divBdr>
            </w:div>
            <w:div w:id="634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245">
      <w:bodyDiv w:val="1"/>
      <w:marLeft w:val="0"/>
      <w:marRight w:val="0"/>
      <w:marTop w:val="0"/>
      <w:marBottom w:val="0"/>
      <w:divBdr>
        <w:top w:val="none" w:sz="0" w:space="0" w:color="auto"/>
        <w:left w:val="none" w:sz="0" w:space="0" w:color="auto"/>
        <w:bottom w:val="none" w:sz="0" w:space="0" w:color="auto"/>
        <w:right w:val="none" w:sz="0" w:space="0" w:color="auto"/>
      </w:divBdr>
      <w:divsChild>
        <w:div w:id="1394815680">
          <w:marLeft w:val="0"/>
          <w:marRight w:val="0"/>
          <w:marTop w:val="0"/>
          <w:marBottom w:val="0"/>
          <w:divBdr>
            <w:top w:val="none" w:sz="0" w:space="0" w:color="auto"/>
            <w:left w:val="none" w:sz="0" w:space="0" w:color="auto"/>
            <w:bottom w:val="none" w:sz="0" w:space="0" w:color="auto"/>
            <w:right w:val="none" w:sz="0" w:space="0" w:color="auto"/>
          </w:divBdr>
          <w:divsChild>
            <w:div w:id="1057626201">
              <w:marLeft w:val="0"/>
              <w:marRight w:val="0"/>
              <w:marTop w:val="0"/>
              <w:marBottom w:val="0"/>
              <w:divBdr>
                <w:top w:val="none" w:sz="0" w:space="0" w:color="auto"/>
                <w:left w:val="none" w:sz="0" w:space="0" w:color="auto"/>
                <w:bottom w:val="none" w:sz="0" w:space="0" w:color="auto"/>
                <w:right w:val="none" w:sz="0" w:space="0" w:color="auto"/>
              </w:divBdr>
            </w:div>
            <w:div w:id="388651714">
              <w:marLeft w:val="0"/>
              <w:marRight w:val="0"/>
              <w:marTop w:val="0"/>
              <w:marBottom w:val="0"/>
              <w:divBdr>
                <w:top w:val="none" w:sz="0" w:space="0" w:color="auto"/>
                <w:left w:val="none" w:sz="0" w:space="0" w:color="auto"/>
                <w:bottom w:val="none" w:sz="0" w:space="0" w:color="auto"/>
                <w:right w:val="none" w:sz="0" w:space="0" w:color="auto"/>
              </w:divBdr>
            </w:div>
            <w:div w:id="1930848132">
              <w:marLeft w:val="0"/>
              <w:marRight w:val="0"/>
              <w:marTop w:val="0"/>
              <w:marBottom w:val="0"/>
              <w:divBdr>
                <w:top w:val="none" w:sz="0" w:space="0" w:color="auto"/>
                <w:left w:val="none" w:sz="0" w:space="0" w:color="auto"/>
                <w:bottom w:val="none" w:sz="0" w:space="0" w:color="auto"/>
                <w:right w:val="none" w:sz="0" w:space="0" w:color="auto"/>
              </w:divBdr>
            </w:div>
            <w:div w:id="1771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3829">
      <w:bodyDiv w:val="1"/>
      <w:marLeft w:val="0"/>
      <w:marRight w:val="0"/>
      <w:marTop w:val="0"/>
      <w:marBottom w:val="0"/>
      <w:divBdr>
        <w:top w:val="none" w:sz="0" w:space="0" w:color="auto"/>
        <w:left w:val="none" w:sz="0" w:space="0" w:color="auto"/>
        <w:bottom w:val="none" w:sz="0" w:space="0" w:color="auto"/>
        <w:right w:val="none" w:sz="0" w:space="0" w:color="auto"/>
      </w:divBdr>
      <w:divsChild>
        <w:div w:id="366688610">
          <w:marLeft w:val="0"/>
          <w:marRight w:val="0"/>
          <w:marTop w:val="0"/>
          <w:marBottom w:val="0"/>
          <w:divBdr>
            <w:top w:val="none" w:sz="0" w:space="0" w:color="auto"/>
            <w:left w:val="none" w:sz="0" w:space="0" w:color="auto"/>
            <w:bottom w:val="none" w:sz="0" w:space="0" w:color="auto"/>
            <w:right w:val="none" w:sz="0" w:space="0" w:color="auto"/>
          </w:divBdr>
          <w:divsChild>
            <w:div w:id="2072923821">
              <w:marLeft w:val="0"/>
              <w:marRight w:val="0"/>
              <w:marTop w:val="0"/>
              <w:marBottom w:val="0"/>
              <w:divBdr>
                <w:top w:val="none" w:sz="0" w:space="0" w:color="auto"/>
                <w:left w:val="none" w:sz="0" w:space="0" w:color="auto"/>
                <w:bottom w:val="none" w:sz="0" w:space="0" w:color="auto"/>
                <w:right w:val="none" w:sz="0" w:space="0" w:color="auto"/>
              </w:divBdr>
            </w:div>
            <w:div w:id="1501386728">
              <w:marLeft w:val="0"/>
              <w:marRight w:val="0"/>
              <w:marTop w:val="0"/>
              <w:marBottom w:val="0"/>
              <w:divBdr>
                <w:top w:val="none" w:sz="0" w:space="0" w:color="auto"/>
                <w:left w:val="none" w:sz="0" w:space="0" w:color="auto"/>
                <w:bottom w:val="none" w:sz="0" w:space="0" w:color="auto"/>
                <w:right w:val="none" w:sz="0" w:space="0" w:color="auto"/>
              </w:divBdr>
            </w:div>
            <w:div w:id="234358517">
              <w:marLeft w:val="0"/>
              <w:marRight w:val="0"/>
              <w:marTop w:val="0"/>
              <w:marBottom w:val="0"/>
              <w:divBdr>
                <w:top w:val="none" w:sz="0" w:space="0" w:color="auto"/>
                <w:left w:val="none" w:sz="0" w:space="0" w:color="auto"/>
                <w:bottom w:val="none" w:sz="0" w:space="0" w:color="auto"/>
                <w:right w:val="none" w:sz="0" w:space="0" w:color="auto"/>
              </w:divBdr>
            </w:div>
            <w:div w:id="1915385685">
              <w:marLeft w:val="0"/>
              <w:marRight w:val="0"/>
              <w:marTop w:val="0"/>
              <w:marBottom w:val="0"/>
              <w:divBdr>
                <w:top w:val="none" w:sz="0" w:space="0" w:color="auto"/>
                <w:left w:val="none" w:sz="0" w:space="0" w:color="auto"/>
                <w:bottom w:val="none" w:sz="0" w:space="0" w:color="auto"/>
                <w:right w:val="none" w:sz="0" w:space="0" w:color="auto"/>
              </w:divBdr>
            </w:div>
            <w:div w:id="476190720">
              <w:marLeft w:val="0"/>
              <w:marRight w:val="0"/>
              <w:marTop w:val="0"/>
              <w:marBottom w:val="0"/>
              <w:divBdr>
                <w:top w:val="none" w:sz="0" w:space="0" w:color="auto"/>
                <w:left w:val="none" w:sz="0" w:space="0" w:color="auto"/>
                <w:bottom w:val="none" w:sz="0" w:space="0" w:color="auto"/>
                <w:right w:val="none" w:sz="0" w:space="0" w:color="auto"/>
              </w:divBdr>
            </w:div>
            <w:div w:id="1202940672">
              <w:marLeft w:val="0"/>
              <w:marRight w:val="0"/>
              <w:marTop w:val="0"/>
              <w:marBottom w:val="0"/>
              <w:divBdr>
                <w:top w:val="none" w:sz="0" w:space="0" w:color="auto"/>
                <w:left w:val="none" w:sz="0" w:space="0" w:color="auto"/>
                <w:bottom w:val="none" w:sz="0" w:space="0" w:color="auto"/>
                <w:right w:val="none" w:sz="0" w:space="0" w:color="auto"/>
              </w:divBdr>
            </w:div>
            <w:div w:id="372658755">
              <w:marLeft w:val="0"/>
              <w:marRight w:val="0"/>
              <w:marTop w:val="0"/>
              <w:marBottom w:val="0"/>
              <w:divBdr>
                <w:top w:val="none" w:sz="0" w:space="0" w:color="auto"/>
                <w:left w:val="none" w:sz="0" w:space="0" w:color="auto"/>
                <w:bottom w:val="none" w:sz="0" w:space="0" w:color="auto"/>
                <w:right w:val="none" w:sz="0" w:space="0" w:color="auto"/>
              </w:divBdr>
            </w:div>
            <w:div w:id="1724787692">
              <w:marLeft w:val="0"/>
              <w:marRight w:val="0"/>
              <w:marTop w:val="0"/>
              <w:marBottom w:val="0"/>
              <w:divBdr>
                <w:top w:val="none" w:sz="0" w:space="0" w:color="auto"/>
                <w:left w:val="none" w:sz="0" w:space="0" w:color="auto"/>
                <w:bottom w:val="none" w:sz="0" w:space="0" w:color="auto"/>
                <w:right w:val="none" w:sz="0" w:space="0" w:color="auto"/>
              </w:divBdr>
            </w:div>
            <w:div w:id="305283633">
              <w:marLeft w:val="0"/>
              <w:marRight w:val="0"/>
              <w:marTop w:val="0"/>
              <w:marBottom w:val="0"/>
              <w:divBdr>
                <w:top w:val="none" w:sz="0" w:space="0" w:color="auto"/>
                <w:left w:val="none" w:sz="0" w:space="0" w:color="auto"/>
                <w:bottom w:val="none" w:sz="0" w:space="0" w:color="auto"/>
                <w:right w:val="none" w:sz="0" w:space="0" w:color="auto"/>
              </w:divBdr>
            </w:div>
            <w:div w:id="1821998452">
              <w:marLeft w:val="0"/>
              <w:marRight w:val="0"/>
              <w:marTop w:val="0"/>
              <w:marBottom w:val="0"/>
              <w:divBdr>
                <w:top w:val="none" w:sz="0" w:space="0" w:color="auto"/>
                <w:left w:val="none" w:sz="0" w:space="0" w:color="auto"/>
                <w:bottom w:val="none" w:sz="0" w:space="0" w:color="auto"/>
                <w:right w:val="none" w:sz="0" w:space="0" w:color="auto"/>
              </w:divBdr>
            </w:div>
            <w:div w:id="1276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005">
      <w:bodyDiv w:val="1"/>
      <w:marLeft w:val="0"/>
      <w:marRight w:val="0"/>
      <w:marTop w:val="0"/>
      <w:marBottom w:val="0"/>
      <w:divBdr>
        <w:top w:val="none" w:sz="0" w:space="0" w:color="auto"/>
        <w:left w:val="none" w:sz="0" w:space="0" w:color="auto"/>
        <w:bottom w:val="none" w:sz="0" w:space="0" w:color="auto"/>
        <w:right w:val="none" w:sz="0" w:space="0" w:color="auto"/>
      </w:divBdr>
      <w:divsChild>
        <w:div w:id="496462839">
          <w:marLeft w:val="0"/>
          <w:marRight w:val="0"/>
          <w:marTop w:val="0"/>
          <w:marBottom w:val="0"/>
          <w:divBdr>
            <w:top w:val="none" w:sz="0" w:space="0" w:color="auto"/>
            <w:left w:val="none" w:sz="0" w:space="0" w:color="auto"/>
            <w:bottom w:val="none" w:sz="0" w:space="0" w:color="auto"/>
            <w:right w:val="none" w:sz="0" w:space="0" w:color="auto"/>
          </w:divBdr>
          <w:divsChild>
            <w:div w:id="1875918659">
              <w:marLeft w:val="0"/>
              <w:marRight w:val="0"/>
              <w:marTop w:val="0"/>
              <w:marBottom w:val="0"/>
              <w:divBdr>
                <w:top w:val="none" w:sz="0" w:space="0" w:color="auto"/>
                <w:left w:val="none" w:sz="0" w:space="0" w:color="auto"/>
                <w:bottom w:val="none" w:sz="0" w:space="0" w:color="auto"/>
                <w:right w:val="none" w:sz="0" w:space="0" w:color="auto"/>
              </w:divBdr>
            </w:div>
            <w:div w:id="232938564">
              <w:marLeft w:val="0"/>
              <w:marRight w:val="0"/>
              <w:marTop w:val="0"/>
              <w:marBottom w:val="0"/>
              <w:divBdr>
                <w:top w:val="none" w:sz="0" w:space="0" w:color="auto"/>
                <w:left w:val="none" w:sz="0" w:space="0" w:color="auto"/>
                <w:bottom w:val="none" w:sz="0" w:space="0" w:color="auto"/>
                <w:right w:val="none" w:sz="0" w:space="0" w:color="auto"/>
              </w:divBdr>
            </w:div>
            <w:div w:id="915213706">
              <w:marLeft w:val="0"/>
              <w:marRight w:val="0"/>
              <w:marTop w:val="0"/>
              <w:marBottom w:val="0"/>
              <w:divBdr>
                <w:top w:val="none" w:sz="0" w:space="0" w:color="auto"/>
                <w:left w:val="none" w:sz="0" w:space="0" w:color="auto"/>
                <w:bottom w:val="none" w:sz="0" w:space="0" w:color="auto"/>
                <w:right w:val="none" w:sz="0" w:space="0" w:color="auto"/>
              </w:divBdr>
            </w:div>
            <w:div w:id="1967157491">
              <w:marLeft w:val="0"/>
              <w:marRight w:val="0"/>
              <w:marTop w:val="0"/>
              <w:marBottom w:val="0"/>
              <w:divBdr>
                <w:top w:val="none" w:sz="0" w:space="0" w:color="auto"/>
                <w:left w:val="none" w:sz="0" w:space="0" w:color="auto"/>
                <w:bottom w:val="none" w:sz="0" w:space="0" w:color="auto"/>
                <w:right w:val="none" w:sz="0" w:space="0" w:color="auto"/>
              </w:divBdr>
            </w:div>
            <w:div w:id="965310976">
              <w:marLeft w:val="0"/>
              <w:marRight w:val="0"/>
              <w:marTop w:val="0"/>
              <w:marBottom w:val="0"/>
              <w:divBdr>
                <w:top w:val="none" w:sz="0" w:space="0" w:color="auto"/>
                <w:left w:val="none" w:sz="0" w:space="0" w:color="auto"/>
                <w:bottom w:val="none" w:sz="0" w:space="0" w:color="auto"/>
                <w:right w:val="none" w:sz="0" w:space="0" w:color="auto"/>
              </w:divBdr>
            </w:div>
            <w:div w:id="1944338563">
              <w:marLeft w:val="0"/>
              <w:marRight w:val="0"/>
              <w:marTop w:val="0"/>
              <w:marBottom w:val="0"/>
              <w:divBdr>
                <w:top w:val="none" w:sz="0" w:space="0" w:color="auto"/>
                <w:left w:val="none" w:sz="0" w:space="0" w:color="auto"/>
                <w:bottom w:val="none" w:sz="0" w:space="0" w:color="auto"/>
                <w:right w:val="none" w:sz="0" w:space="0" w:color="auto"/>
              </w:divBdr>
            </w:div>
            <w:div w:id="70851658">
              <w:marLeft w:val="0"/>
              <w:marRight w:val="0"/>
              <w:marTop w:val="0"/>
              <w:marBottom w:val="0"/>
              <w:divBdr>
                <w:top w:val="none" w:sz="0" w:space="0" w:color="auto"/>
                <w:left w:val="none" w:sz="0" w:space="0" w:color="auto"/>
                <w:bottom w:val="none" w:sz="0" w:space="0" w:color="auto"/>
                <w:right w:val="none" w:sz="0" w:space="0" w:color="auto"/>
              </w:divBdr>
            </w:div>
            <w:div w:id="1474256158">
              <w:marLeft w:val="0"/>
              <w:marRight w:val="0"/>
              <w:marTop w:val="0"/>
              <w:marBottom w:val="0"/>
              <w:divBdr>
                <w:top w:val="none" w:sz="0" w:space="0" w:color="auto"/>
                <w:left w:val="none" w:sz="0" w:space="0" w:color="auto"/>
                <w:bottom w:val="none" w:sz="0" w:space="0" w:color="auto"/>
                <w:right w:val="none" w:sz="0" w:space="0" w:color="auto"/>
              </w:divBdr>
            </w:div>
            <w:div w:id="1599365772">
              <w:marLeft w:val="0"/>
              <w:marRight w:val="0"/>
              <w:marTop w:val="0"/>
              <w:marBottom w:val="0"/>
              <w:divBdr>
                <w:top w:val="none" w:sz="0" w:space="0" w:color="auto"/>
                <w:left w:val="none" w:sz="0" w:space="0" w:color="auto"/>
                <w:bottom w:val="none" w:sz="0" w:space="0" w:color="auto"/>
                <w:right w:val="none" w:sz="0" w:space="0" w:color="auto"/>
              </w:divBdr>
            </w:div>
            <w:div w:id="1152478420">
              <w:marLeft w:val="0"/>
              <w:marRight w:val="0"/>
              <w:marTop w:val="0"/>
              <w:marBottom w:val="0"/>
              <w:divBdr>
                <w:top w:val="none" w:sz="0" w:space="0" w:color="auto"/>
                <w:left w:val="none" w:sz="0" w:space="0" w:color="auto"/>
                <w:bottom w:val="none" w:sz="0" w:space="0" w:color="auto"/>
                <w:right w:val="none" w:sz="0" w:space="0" w:color="auto"/>
              </w:divBdr>
            </w:div>
            <w:div w:id="478305924">
              <w:marLeft w:val="0"/>
              <w:marRight w:val="0"/>
              <w:marTop w:val="0"/>
              <w:marBottom w:val="0"/>
              <w:divBdr>
                <w:top w:val="none" w:sz="0" w:space="0" w:color="auto"/>
                <w:left w:val="none" w:sz="0" w:space="0" w:color="auto"/>
                <w:bottom w:val="none" w:sz="0" w:space="0" w:color="auto"/>
                <w:right w:val="none" w:sz="0" w:space="0" w:color="auto"/>
              </w:divBdr>
            </w:div>
            <w:div w:id="25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353152">
      <w:bodyDiv w:val="1"/>
      <w:marLeft w:val="0"/>
      <w:marRight w:val="0"/>
      <w:marTop w:val="0"/>
      <w:marBottom w:val="0"/>
      <w:divBdr>
        <w:top w:val="none" w:sz="0" w:space="0" w:color="auto"/>
        <w:left w:val="none" w:sz="0" w:space="0" w:color="auto"/>
        <w:bottom w:val="none" w:sz="0" w:space="0" w:color="auto"/>
        <w:right w:val="none" w:sz="0" w:space="0" w:color="auto"/>
      </w:divBdr>
      <w:divsChild>
        <w:div w:id="1831485454">
          <w:marLeft w:val="0"/>
          <w:marRight w:val="0"/>
          <w:marTop w:val="0"/>
          <w:marBottom w:val="0"/>
          <w:divBdr>
            <w:top w:val="none" w:sz="0" w:space="0" w:color="auto"/>
            <w:left w:val="none" w:sz="0" w:space="0" w:color="auto"/>
            <w:bottom w:val="none" w:sz="0" w:space="0" w:color="auto"/>
            <w:right w:val="none" w:sz="0" w:space="0" w:color="auto"/>
          </w:divBdr>
          <w:divsChild>
            <w:div w:id="1113551765">
              <w:marLeft w:val="0"/>
              <w:marRight w:val="0"/>
              <w:marTop w:val="0"/>
              <w:marBottom w:val="0"/>
              <w:divBdr>
                <w:top w:val="none" w:sz="0" w:space="0" w:color="auto"/>
                <w:left w:val="none" w:sz="0" w:space="0" w:color="auto"/>
                <w:bottom w:val="none" w:sz="0" w:space="0" w:color="auto"/>
                <w:right w:val="none" w:sz="0" w:space="0" w:color="auto"/>
              </w:divBdr>
            </w:div>
            <w:div w:id="1012956999">
              <w:marLeft w:val="0"/>
              <w:marRight w:val="0"/>
              <w:marTop w:val="0"/>
              <w:marBottom w:val="0"/>
              <w:divBdr>
                <w:top w:val="none" w:sz="0" w:space="0" w:color="auto"/>
                <w:left w:val="none" w:sz="0" w:space="0" w:color="auto"/>
                <w:bottom w:val="none" w:sz="0" w:space="0" w:color="auto"/>
                <w:right w:val="none" w:sz="0" w:space="0" w:color="auto"/>
              </w:divBdr>
            </w:div>
            <w:div w:id="1743792912">
              <w:marLeft w:val="0"/>
              <w:marRight w:val="0"/>
              <w:marTop w:val="0"/>
              <w:marBottom w:val="0"/>
              <w:divBdr>
                <w:top w:val="none" w:sz="0" w:space="0" w:color="auto"/>
                <w:left w:val="none" w:sz="0" w:space="0" w:color="auto"/>
                <w:bottom w:val="none" w:sz="0" w:space="0" w:color="auto"/>
                <w:right w:val="none" w:sz="0" w:space="0" w:color="auto"/>
              </w:divBdr>
            </w:div>
            <w:div w:id="614408063">
              <w:marLeft w:val="0"/>
              <w:marRight w:val="0"/>
              <w:marTop w:val="0"/>
              <w:marBottom w:val="0"/>
              <w:divBdr>
                <w:top w:val="none" w:sz="0" w:space="0" w:color="auto"/>
                <w:left w:val="none" w:sz="0" w:space="0" w:color="auto"/>
                <w:bottom w:val="none" w:sz="0" w:space="0" w:color="auto"/>
                <w:right w:val="none" w:sz="0" w:space="0" w:color="auto"/>
              </w:divBdr>
            </w:div>
            <w:div w:id="1511750721">
              <w:marLeft w:val="0"/>
              <w:marRight w:val="0"/>
              <w:marTop w:val="0"/>
              <w:marBottom w:val="0"/>
              <w:divBdr>
                <w:top w:val="none" w:sz="0" w:space="0" w:color="auto"/>
                <w:left w:val="none" w:sz="0" w:space="0" w:color="auto"/>
                <w:bottom w:val="none" w:sz="0" w:space="0" w:color="auto"/>
                <w:right w:val="none" w:sz="0" w:space="0" w:color="auto"/>
              </w:divBdr>
            </w:div>
            <w:div w:id="119881137">
              <w:marLeft w:val="0"/>
              <w:marRight w:val="0"/>
              <w:marTop w:val="0"/>
              <w:marBottom w:val="0"/>
              <w:divBdr>
                <w:top w:val="none" w:sz="0" w:space="0" w:color="auto"/>
                <w:left w:val="none" w:sz="0" w:space="0" w:color="auto"/>
                <w:bottom w:val="none" w:sz="0" w:space="0" w:color="auto"/>
                <w:right w:val="none" w:sz="0" w:space="0" w:color="auto"/>
              </w:divBdr>
            </w:div>
            <w:div w:id="1137332070">
              <w:marLeft w:val="0"/>
              <w:marRight w:val="0"/>
              <w:marTop w:val="0"/>
              <w:marBottom w:val="0"/>
              <w:divBdr>
                <w:top w:val="none" w:sz="0" w:space="0" w:color="auto"/>
                <w:left w:val="none" w:sz="0" w:space="0" w:color="auto"/>
                <w:bottom w:val="none" w:sz="0" w:space="0" w:color="auto"/>
                <w:right w:val="none" w:sz="0" w:space="0" w:color="auto"/>
              </w:divBdr>
            </w:div>
            <w:div w:id="279382911">
              <w:marLeft w:val="0"/>
              <w:marRight w:val="0"/>
              <w:marTop w:val="0"/>
              <w:marBottom w:val="0"/>
              <w:divBdr>
                <w:top w:val="none" w:sz="0" w:space="0" w:color="auto"/>
                <w:left w:val="none" w:sz="0" w:space="0" w:color="auto"/>
                <w:bottom w:val="none" w:sz="0" w:space="0" w:color="auto"/>
                <w:right w:val="none" w:sz="0" w:space="0" w:color="auto"/>
              </w:divBdr>
            </w:div>
            <w:div w:id="40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5181">
      <w:bodyDiv w:val="1"/>
      <w:marLeft w:val="0"/>
      <w:marRight w:val="0"/>
      <w:marTop w:val="0"/>
      <w:marBottom w:val="0"/>
      <w:divBdr>
        <w:top w:val="none" w:sz="0" w:space="0" w:color="auto"/>
        <w:left w:val="none" w:sz="0" w:space="0" w:color="auto"/>
        <w:bottom w:val="none" w:sz="0" w:space="0" w:color="auto"/>
        <w:right w:val="none" w:sz="0" w:space="0" w:color="auto"/>
      </w:divBdr>
      <w:divsChild>
        <w:div w:id="600793925">
          <w:marLeft w:val="0"/>
          <w:marRight w:val="0"/>
          <w:marTop w:val="0"/>
          <w:marBottom w:val="0"/>
          <w:divBdr>
            <w:top w:val="none" w:sz="0" w:space="0" w:color="auto"/>
            <w:left w:val="none" w:sz="0" w:space="0" w:color="auto"/>
            <w:bottom w:val="none" w:sz="0" w:space="0" w:color="auto"/>
            <w:right w:val="none" w:sz="0" w:space="0" w:color="auto"/>
          </w:divBdr>
        </w:div>
      </w:divsChild>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810">
      <w:bodyDiv w:val="1"/>
      <w:marLeft w:val="0"/>
      <w:marRight w:val="0"/>
      <w:marTop w:val="0"/>
      <w:marBottom w:val="0"/>
      <w:divBdr>
        <w:top w:val="none" w:sz="0" w:space="0" w:color="auto"/>
        <w:left w:val="none" w:sz="0" w:space="0" w:color="auto"/>
        <w:bottom w:val="none" w:sz="0" w:space="0" w:color="auto"/>
        <w:right w:val="none" w:sz="0" w:space="0" w:color="auto"/>
      </w:divBdr>
      <w:divsChild>
        <w:div w:id="92826838">
          <w:marLeft w:val="0"/>
          <w:marRight w:val="0"/>
          <w:marTop w:val="0"/>
          <w:marBottom w:val="0"/>
          <w:divBdr>
            <w:top w:val="none" w:sz="0" w:space="0" w:color="auto"/>
            <w:left w:val="none" w:sz="0" w:space="0" w:color="auto"/>
            <w:bottom w:val="none" w:sz="0" w:space="0" w:color="auto"/>
            <w:right w:val="none" w:sz="0" w:space="0" w:color="auto"/>
          </w:divBdr>
          <w:divsChild>
            <w:div w:id="1566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172">
      <w:bodyDiv w:val="1"/>
      <w:marLeft w:val="0"/>
      <w:marRight w:val="0"/>
      <w:marTop w:val="0"/>
      <w:marBottom w:val="0"/>
      <w:divBdr>
        <w:top w:val="none" w:sz="0" w:space="0" w:color="auto"/>
        <w:left w:val="none" w:sz="0" w:space="0" w:color="auto"/>
        <w:bottom w:val="none" w:sz="0" w:space="0" w:color="auto"/>
        <w:right w:val="none" w:sz="0" w:space="0" w:color="auto"/>
      </w:divBdr>
      <w:divsChild>
        <w:div w:id="798382843">
          <w:marLeft w:val="0"/>
          <w:marRight w:val="0"/>
          <w:marTop w:val="0"/>
          <w:marBottom w:val="0"/>
          <w:divBdr>
            <w:top w:val="none" w:sz="0" w:space="0" w:color="auto"/>
            <w:left w:val="none" w:sz="0" w:space="0" w:color="auto"/>
            <w:bottom w:val="none" w:sz="0" w:space="0" w:color="auto"/>
            <w:right w:val="none" w:sz="0" w:space="0" w:color="auto"/>
          </w:divBdr>
          <w:divsChild>
            <w:div w:id="957179521">
              <w:marLeft w:val="0"/>
              <w:marRight w:val="0"/>
              <w:marTop w:val="0"/>
              <w:marBottom w:val="0"/>
              <w:divBdr>
                <w:top w:val="none" w:sz="0" w:space="0" w:color="auto"/>
                <w:left w:val="none" w:sz="0" w:space="0" w:color="auto"/>
                <w:bottom w:val="none" w:sz="0" w:space="0" w:color="auto"/>
                <w:right w:val="none" w:sz="0" w:space="0" w:color="auto"/>
              </w:divBdr>
            </w:div>
            <w:div w:id="215972467">
              <w:marLeft w:val="0"/>
              <w:marRight w:val="0"/>
              <w:marTop w:val="0"/>
              <w:marBottom w:val="0"/>
              <w:divBdr>
                <w:top w:val="none" w:sz="0" w:space="0" w:color="auto"/>
                <w:left w:val="none" w:sz="0" w:space="0" w:color="auto"/>
                <w:bottom w:val="none" w:sz="0" w:space="0" w:color="auto"/>
                <w:right w:val="none" w:sz="0" w:space="0" w:color="auto"/>
              </w:divBdr>
            </w:div>
            <w:div w:id="800539237">
              <w:marLeft w:val="0"/>
              <w:marRight w:val="0"/>
              <w:marTop w:val="0"/>
              <w:marBottom w:val="0"/>
              <w:divBdr>
                <w:top w:val="none" w:sz="0" w:space="0" w:color="auto"/>
                <w:left w:val="none" w:sz="0" w:space="0" w:color="auto"/>
                <w:bottom w:val="none" w:sz="0" w:space="0" w:color="auto"/>
                <w:right w:val="none" w:sz="0" w:space="0" w:color="auto"/>
              </w:divBdr>
            </w:div>
            <w:div w:id="1025180476">
              <w:marLeft w:val="0"/>
              <w:marRight w:val="0"/>
              <w:marTop w:val="0"/>
              <w:marBottom w:val="0"/>
              <w:divBdr>
                <w:top w:val="none" w:sz="0" w:space="0" w:color="auto"/>
                <w:left w:val="none" w:sz="0" w:space="0" w:color="auto"/>
                <w:bottom w:val="none" w:sz="0" w:space="0" w:color="auto"/>
                <w:right w:val="none" w:sz="0" w:space="0" w:color="auto"/>
              </w:divBdr>
            </w:div>
            <w:div w:id="728653103">
              <w:marLeft w:val="0"/>
              <w:marRight w:val="0"/>
              <w:marTop w:val="0"/>
              <w:marBottom w:val="0"/>
              <w:divBdr>
                <w:top w:val="none" w:sz="0" w:space="0" w:color="auto"/>
                <w:left w:val="none" w:sz="0" w:space="0" w:color="auto"/>
                <w:bottom w:val="none" w:sz="0" w:space="0" w:color="auto"/>
                <w:right w:val="none" w:sz="0" w:space="0" w:color="auto"/>
              </w:divBdr>
            </w:div>
            <w:div w:id="1913349666">
              <w:marLeft w:val="0"/>
              <w:marRight w:val="0"/>
              <w:marTop w:val="0"/>
              <w:marBottom w:val="0"/>
              <w:divBdr>
                <w:top w:val="none" w:sz="0" w:space="0" w:color="auto"/>
                <w:left w:val="none" w:sz="0" w:space="0" w:color="auto"/>
                <w:bottom w:val="none" w:sz="0" w:space="0" w:color="auto"/>
                <w:right w:val="none" w:sz="0" w:space="0" w:color="auto"/>
              </w:divBdr>
            </w:div>
            <w:div w:id="11847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974">
      <w:bodyDiv w:val="1"/>
      <w:marLeft w:val="0"/>
      <w:marRight w:val="0"/>
      <w:marTop w:val="0"/>
      <w:marBottom w:val="0"/>
      <w:divBdr>
        <w:top w:val="none" w:sz="0" w:space="0" w:color="auto"/>
        <w:left w:val="none" w:sz="0" w:space="0" w:color="auto"/>
        <w:bottom w:val="none" w:sz="0" w:space="0" w:color="auto"/>
        <w:right w:val="none" w:sz="0" w:space="0" w:color="auto"/>
      </w:divBdr>
      <w:divsChild>
        <w:div w:id="758529198">
          <w:marLeft w:val="0"/>
          <w:marRight w:val="0"/>
          <w:marTop w:val="0"/>
          <w:marBottom w:val="0"/>
          <w:divBdr>
            <w:top w:val="none" w:sz="0" w:space="0" w:color="auto"/>
            <w:left w:val="none" w:sz="0" w:space="0" w:color="auto"/>
            <w:bottom w:val="none" w:sz="0" w:space="0" w:color="auto"/>
            <w:right w:val="none" w:sz="0" w:space="0" w:color="auto"/>
          </w:divBdr>
          <w:divsChild>
            <w:div w:id="1388186707">
              <w:marLeft w:val="0"/>
              <w:marRight w:val="0"/>
              <w:marTop w:val="0"/>
              <w:marBottom w:val="0"/>
              <w:divBdr>
                <w:top w:val="none" w:sz="0" w:space="0" w:color="auto"/>
                <w:left w:val="none" w:sz="0" w:space="0" w:color="auto"/>
                <w:bottom w:val="none" w:sz="0" w:space="0" w:color="auto"/>
                <w:right w:val="none" w:sz="0" w:space="0" w:color="auto"/>
              </w:divBdr>
            </w:div>
            <w:div w:id="1267888787">
              <w:marLeft w:val="0"/>
              <w:marRight w:val="0"/>
              <w:marTop w:val="0"/>
              <w:marBottom w:val="0"/>
              <w:divBdr>
                <w:top w:val="none" w:sz="0" w:space="0" w:color="auto"/>
                <w:left w:val="none" w:sz="0" w:space="0" w:color="auto"/>
                <w:bottom w:val="none" w:sz="0" w:space="0" w:color="auto"/>
                <w:right w:val="none" w:sz="0" w:space="0" w:color="auto"/>
              </w:divBdr>
            </w:div>
            <w:div w:id="406735476">
              <w:marLeft w:val="0"/>
              <w:marRight w:val="0"/>
              <w:marTop w:val="0"/>
              <w:marBottom w:val="0"/>
              <w:divBdr>
                <w:top w:val="none" w:sz="0" w:space="0" w:color="auto"/>
                <w:left w:val="none" w:sz="0" w:space="0" w:color="auto"/>
                <w:bottom w:val="none" w:sz="0" w:space="0" w:color="auto"/>
                <w:right w:val="none" w:sz="0" w:space="0" w:color="auto"/>
              </w:divBdr>
            </w:div>
            <w:div w:id="1461991544">
              <w:marLeft w:val="0"/>
              <w:marRight w:val="0"/>
              <w:marTop w:val="0"/>
              <w:marBottom w:val="0"/>
              <w:divBdr>
                <w:top w:val="none" w:sz="0" w:space="0" w:color="auto"/>
                <w:left w:val="none" w:sz="0" w:space="0" w:color="auto"/>
                <w:bottom w:val="none" w:sz="0" w:space="0" w:color="auto"/>
                <w:right w:val="none" w:sz="0" w:space="0" w:color="auto"/>
              </w:divBdr>
            </w:div>
            <w:div w:id="1820341715">
              <w:marLeft w:val="0"/>
              <w:marRight w:val="0"/>
              <w:marTop w:val="0"/>
              <w:marBottom w:val="0"/>
              <w:divBdr>
                <w:top w:val="none" w:sz="0" w:space="0" w:color="auto"/>
                <w:left w:val="none" w:sz="0" w:space="0" w:color="auto"/>
                <w:bottom w:val="none" w:sz="0" w:space="0" w:color="auto"/>
                <w:right w:val="none" w:sz="0" w:space="0" w:color="auto"/>
              </w:divBdr>
            </w:div>
            <w:div w:id="2146970694">
              <w:marLeft w:val="0"/>
              <w:marRight w:val="0"/>
              <w:marTop w:val="0"/>
              <w:marBottom w:val="0"/>
              <w:divBdr>
                <w:top w:val="none" w:sz="0" w:space="0" w:color="auto"/>
                <w:left w:val="none" w:sz="0" w:space="0" w:color="auto"/>
                <w:bottom w:val="none" w:sz="0" w:space="0" w:color="auto"/>
                <w:right w:val="none" w:sz="0" w:space="0" w:color="auto"/>
              </w:divBdr>
            </w:div>
            <w:div w:id="122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1592">
      <w:bodyDiv w:val="1"/>
      <w:marLeft w:val="0"/>
      <w:marRight w:val="0"/>
      <w:marTop w:val="0"/>
      <w:marBottom w:val="0"/>
      <w:divBdr>
        <w:top w:val="none" w:sz="0" w:space="0" w:color="auto"/>
        <w:left w:val="none" w:sz="0" w:space="0" w:color="auto"/>
        <w:bottom w:val="none" w:sz="0" w:space="0" w:color="auto"/>
        <w:right w:val="none" w:sz="0" w:space="0" w:color="auto"/>
      </w:divBdr>
    </w:div>
    <w:div w:id="2143036725">
      <w:bodyDiv w:val="1"/>
      <w:marLeft w:val="0"/>
      <w:marRight w:val="0"/>
      <w:marTop w:val="0"/>
      <w:marBottom w:val="0"/>
      <w:divBdr>
        <w:top w:val="none" w:sz="0" w:space="0" w:color="auto"/>
        <w:left w:val="none" w:sz="0" w:space="0" w:color="auto"/>
        <w:bottom w:val="none" w:sz="0" w:space="0" w:color="auto"/>
        <w:right w:val="none" w:sz="0" w:space="0" w:color="auto"/>
      </w:divBdr>
      <w:divsChild>
        <w:div w:id="554438427">
          <w:marLeft w:val="0"/>
          <w:marRight w:val="0"/>
          <w:marTop w:val="0"/>
          <w:marBottom w:val="0"/>
          <w:divBdr>
            <w:top w:val="none" w:sz="0" w:space="0" w:color="auto"/>
            <w:left w:val="none" w:sz="0" w:space="0" w:color="auto"/>
            <w:bottom w:val="none" w:sz="0" w:space="0" w:color="auto"/>
            <w:right w:val="none" w:sz="0" w:space="0" w:color="auto"/>
          </w:divBdr>
          <w:divsChild>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39999">
      <w:bodyDiv w:val="1"/>
      <w:marLeft w:val="0"/>
      <w:marRight w:val="0"/>
      <w:marTop w:val="0"/>
      <w:marBottom w:val="0"/>
      <w:divBdr>
        <w:top w:val="none" w:sz="0" w:space="0" w:color="auto"/>
        <w:left w:val="none" w:sz="0" w:space="0" w:color="auto"/>
        <w:bottom w:val="none" w:sz="0" w:space="0" w:color="auto"/>
        <w:right w:val="none" w:sz="0" w:space="0" w:color="auto"/>
      </w:divBdr>
      <w:divsChild>
        <w:div w:id="352730907">
          <w:marLeft w:val="0"/>
          <w:marRight w:val="0"/>
          <w:marTop w:val="0"/>
          <w:marBottom w:val="0"/>
          <w:divBdr>
            <w:top w:val="none" w:sz="0" w:space="0" w:color="auto"/>
            <w:left w:val="none" w:sz="0" w:space="0" w:color="auto"/>
            <w:bottom w:val="none" w:sz="0" w:space="0" w:color="auto"/>
            <w:right w:val="none" w:sz="0" w:space="0" w:color="auto"/>
          </w:divBdr>
          <w:divsChild>
            <w:div w:id="572199143">
              <w:marLeft w:val="0"/>
              <w:marRight w:val="0"/>
              <w:marTop w:val="0"/>
              <w:marBottom w:val="0"/>
              <w:divBdr>
                <w:top w:val="none" w:sz="0" w:space="0" w:color="auto"/>
                <w:left w:val="none" w:sz="0" w:space="0" w:color="auto"/>
                <w:bottom w:val="none" w:sz="0" w:space="0" w:color="auto"/>
                <w:right w:val="none" w:sz="0" w:space="0" w:color="auto"/>
              </w:divBdr>
            </w:div>
            <w:div w:id="1863089460">
              <w:marLeft w:val="0"/>
              <w:marRight w:val="0"/>
              <w:marTop w:val="0"/>
              <w:marBottom w:val="0"/>
              <w:divBdr>
                <w:top w:val="none" w:sz="0" w:space="0" w:color="auto"/>
                <w:left w:val="none" w:sz="0" w:space="0" w:color="auto"/>
                <w:bottom w:val="none" w:sz="0" w:space="0" w:color="auto"/>
                <w:right w:val="none" w:sz="0" w:space="0" w:color="auto"/>
              </w:divBdr>
            </w:div>
            <w:div w:id="13647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150">
      <w:bodyDiv w:val="1"/>
      <w:marLeft w:val="0"/>
      <w:marRight w:val="0"/>
      <w:marTop w:val="0"/>
      <w:marBottom w:val="0"/>
      <w:divBdr>
        <w:top w:val="none" w:sz="0" w:space="0" w:color="auto"/>
        <w:left w:val="none" w:sz="0" w:space="0" w:color="auto"/>
        <w:bottom w:val="none" w:sz="0" w:space="0" w:color="auto"/>
        <w:right w:val="none" w:sz="0" w:space="0" w:color="auto"/>
      </w:divBdr>
      <w:divsChild>
        <w:div w:id="1146436245">
          <w:marLeft w:val="0"/>
          <w:marRight w:val="0"/>
          <w:marTop w:val="0"/>
          <w:marBottom w:val="0"/>
          <w:divBdr>
            <w:top w:val="none" w:sz="0" w:space="0" w:color="auto"/>
            <w:left w:val="none" w:sz="0" w:space="0" w:color="auto"/>
            <w:bottom w:val="none" w:sz="0" w:space="0" w:color="auto"/>
            <w:right w:val="none" w:sz="0" w:space="0" w:color="auto"/>
          </w:divBdr>
          <w:divsChild>
            <w:div w:id="1276518574">
              <w:marLeft w:val="0"/>
              <w:marRight w:val="0"/>
              <w:marTop w:val="0"/>
              <w:marBottom w:val="0"/>
              <w:divBdr>
                <w:top w:val="none" w:sz="0" w:space="0" w:color="auto"/>
                <w:left w:val="none" w:sz="0" w:space="0" w:color="auto"/>
                <w:bottom w:val="none" w:sz="0" w:space="0" w:color="auto"/>
                <w:right w:val="none" w:sz="0" w:space="0" w:color="auto"/>
              </w:divBdr>
            </w:div>
            <w:div w:id="1026054857">
              <w:marLeft w:val="0"/>
              <w:marRight w:val="0"/>
              <w:marTop w:val="0"/>
              <w:marBottom w:val="0"/>
              <w:divBdr>
                <w:top w:val="none" w:sz="0" w:space="0" w:color="auto"/>
                <w:left w:val="none" w:sz="0" w:space="0" w:color="auto"/>
                <w:bottom w:val="none" w:sz="0" w:space="0" w:color="auto"/>
                <w:right w:val="none" w:sz="0" w:space="0" w:color="auto"/>
              </w:divBdr>
            </w:div>
            <w:div w:id="19143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3927">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6">
          <w:marLeft w:val="0"/>
          <w:marRight w:val="0"/>
          <w:marTop w:val="0"/>
          <w:marBottom w:val="0"/>
          <w:divBdr>
            <w:top w:val="none" w:sz="0" w:space="0" w:color="auto"/>
            <w:left w:val="none" w:sz="0" w:space="0" w:color="auto"/>
            <w:bottom w:val="none" w:sz="0" w:space="0" w:color="auto"/>
            <w:right w:val="none" w:sz="0" w:space="0" w:color="auto"/>
          </w:divBdr>
          <w:divsChild>
            <w:div w:id="1373378760">
              <w:marLeft w:val="0"/>
              <w:marRight w:val="0"/>
              <w:marTop w:val="0"/>
              <w:marBottom w:val="0"/>
              <w:divBdr>
                <w:top w:val="none" w:sz="0" w:space="0" w:color="auto"/>
                <w:left w:val="none" w:sz="0" w:space="0" w:color="auto"/>
                <w:bottom w:val="none" w:sz="0" w:space="0" w:color="auto"/>
                <w:right w:val="none" w:sz="0" w:space="0" w:color="auto"/>
              </w:divBdr>
            </w:div>
            <w:div w:id="788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2546</Words>
  <Characters>14517</Characters>
  <Application>Microsoft Office Word</Application>
  <DocSecurity>0</DocSecurity>
  <PresentationFormat/>
  <Lines>120</Lines>
  <Paragraphs>34</Paragraphs>
  <Slides>0</Slides>
  <Notes>0</Notes>
  <HiddenSlides>0</HiddenSlides>
  <MMClips>0</MMClips>
  <ScaleCrop>false</ScaleCrop>
  <Manager/>
  <Company/>
  <LinksUpToDate>false</LinksUpToDate>
  <CharactersWithSpaces>17029</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wushengran</dc:creator>
  <cp:keywords/>
  <dc:description/>
  <cp:lastModifiedBy>贤铭 刘</cp:lastModifiedBy>
  <cp:revision>4</cp:revision>
  <cp:lastPrinted>2026-02-06T15:29:00Z</cp:lastPrinted>
  <dcterms:created xsi:type="dcterms:W3CDTF">2026-02-06T15:29:00Z</dcterms:created>
  <dcterms:modified xsi:type="dcterms:W3CDTF">2026-02-06T15:44:00Z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