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BB" w:rsidRPr="0070005F" w:rsidRDefault="00405CBB" w:rsidP="00D15B7F">
      <w:pPr>
        <w:pStyle w:val="Tekstpodstawowy2"/>
        <w:spacing w:after="480"/>
        <w:jc w:val="both"/>
        <w:rPr>
          <w:rFonts w:asciiTheme="majorHAnsi" w:hAnsiTheme="majorHAnsi"/>
          <w:b w:val="0"/>
          <w:sz w:val="24"/>
          <w:szCs w:val="24"/>
        </w:rPr>
      </w:pPr>
      <w:r w:rsidRPr="0070005F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1A69DD" wp14:editId="225C2285">
            <wp:simplePos x="0" y="0"/>
            <wp:positionH relativeFrom="column">
              <wp:posOffset>1984375</wp:posOffset>
            </wp:positionH>
            <wp:positionV relativeFrom="paragraph">
              <wp:posOffset>273685</wp:posOffset>
            </wp:positionV>
            <wp:extent cx="180975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373" y="21472"/>
                <wp:lineTo x="21373" y="0"/>
                <wp:lineTo x="0" y="0"/>
              </wp:wrapPolygon>
            </wp:wrapThrough>
            <wp:docPr id="1" name="Obraz 1" descr="Opis: Opis: Opis: ut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Opis: Opis: utp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D15B7F">
      <w:pPr>
        <w:pStyle w:val="Tekstpodstawowy2"/>
        <w:jc w:val="both"/>
        <w:rPr>
          <w:rFonts w:asciiTheme="majorHAnsi" w:hAnsiTheme="majorHAnsi"/>
          <w:b w:val="0"/>
          <w:sz w:val="24"/>
          <w:szCs w:val="24"/>
        </w:rPr>
      </w:pPr>
    </w:p>
    <w:p w:rsidR="00405CBB" w:rsidRPr="0070005F" w:rsidRDefault="00405CBB" w:rsidP="00AF17ED">
      <w:pPr>
        <w:pStyle w:val="Tekstpodstawowy2"/>
        <w:rPr>
          <w:rFonts w:asciiTheme="majorHAnsi" w:hAnsiTheme="majorHAnsi"/>
          <w:b w:val="0"/>
          <w:szCs w:val="24"/>
        </w:rPr>
      </w:pPr>
      <w:r w:rsidRPr="0070005F">
        <w:rPr>
          <w:rFonts w:asciiTheme="majorHAnsi" w:hAnsiTheme="majorHAnsi"/>
          <w:b w:val="0"/>
          <w:szCs w:val="24"/>
        </w:rPr>
        <w:t>Uniwersytet Technologiczno-Przyrodniczy</w:t>
      </w:r>
    </w:p>
    <w:p w:rsidR="00405CBB" w:rsidRPr="0070005F" w:rsidRDefault="00405CBB" w:rsidP="00AF17ED">
      <w:pPr>
        <w:pStyle w:val="Tekstpodstawowy2"/>
        <w:spacing w:after="480"/>
        <w:rPr>
          <w:rFonts w:asciiTheme="majorHAnsi" w:hAnsiTheme="majorHAnsi"/>
          <w:b w:val="0"/>
          <w:szCs w:val="24"/>
        </w:rPr>
      </w:pPr>
      <w:r w:rsidRPr="0070005F">
        <w:rPr>
          <w:rFonts w:asciiTheme="majorHAnsi" w:hAnsiTheme="majorHAnsi"/>
          <w:b w:val="0"/>
          <w:szCs w:val="24"/>
        </w:rPr>
        <w:t>w Bydgoszczy</w:t>
      </w:r>
    </w:p>
    <w:p w:rsidR="00405CBB" w:rsidRPr="0070005F" w:rsidRDefault="0070005F" w:rsidP="00AF17ED">
      <w:pPr>
        <w:pStyle w:val="Tekstpodstawowy2"/>
        <w:tabs>
          <w:tab w:val="left" w:pos="5103"/>
        </w:tabs>
        <w:spacing w:before="1200" w:after="480"/>
        <w:rPr>
          <w:rFonts w:asciiTheme="majorHAnsi" w:hAnsiTheme="majorHAnsi"/>
          <w:b w:val="0"/>
          <w:sz w:val="40"/>
          <w:szCs w:val="24"/>
        </w:rPr>
      </w:pPr>
      <w:r w:rsidRPr="00DD1951">
        <w:rPr>
          <w:rFonts w:asciiTheme="majorHAnsi" w:hAnsiTheme="majorHAnsi"/>
          <w:b w:val="0"/>
          <w:i/>
          <w:sz w:val="40"/>
          <w:szCs w:val="24"/>
          <w:u w:val="single"/>
        </w:rPr>
        <w:t>Przedmiot</w:t>
      </w:r>
      <w:r w:rsidR="00405CBB" w:rsidRPr="0070005F">
        <w:rPr>
          <w:rFonts w:asciiTheme="majorHAnsi" w:hAnsiTheme="majorHAnsi"/>
          <w:b w:val="0"/>
          <w:sz w:val="40"/>
          <w:szCs w:val="24"/>
        </w:rPr>
        <w:t>.</w:t>
      </w:r>
    </w:p>
    <w:p w:rsidR="00405CBB" w:rsidRPr="0070005F" w:rsidRDefault="00405CBB" w:rsidP="00AF17ED">
      <w:pPr>
        <w:pStyle w:val="Tekstpodstawowy"/>
        <w:spacing w:after="240"/>
        <w:ind w:firstLine="0"/>
        <w:jc w:val="center"/>
        <w:rPr>
          <w:rFonts w:asciiTheme="majorHAnsi" w:hAnsiTheme="majorHAnsi"/>
          <w:bCs/>
          <w:sz w:val="40"/>
          <w:szCs w:val="24"/>
        </w:rPr>
      </w:pPr>
      <w:r w:rsidRPr="0070005F">
        <w:rPr>
          <w:rFonts w:asciiTheme="majorHAnsi" w:hAnsiTheme="majorHAnsi"/>
          <w:bCs/>
          <w:sz w:val="40"/>
          <w:szCs w:val="24"/>
        </w:rPr>
        <w:t>System zarządzania serwisem samochodowym</w:t>
      </w:r>
    </w:p>
    <w:p w:rsidR="00405CBB" w:rsidRPr="0070005F" w:rsidRDefault="00405CBB" w:rsidP="00D15B7F">
      <w:pPr>
        <w:pStyle w:val="Tekstpodstawowy"/>
        <w:spacing w:after="240"/>
        <w:ind w:firstLine="0"/>
        <w:rPr>
          <w:rFonts w:asciiTheme="majorHAnsi" w:hAnsiTheme="majorHAnsi"/>
          <w:bCs/>
          <w:szCs w:val="24"/>
        </w:rPr>
      </w:pPr>
    </w:p>
    <w:tbl>
      <w:tblPr>
        <w:tblW w:w="5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457"/>
      </w:tblGrid>
      <w:tr w:rsidR="00405CBB" w:rsidRPr="0070005F" w:rsidTr="00BC0141">
        <w:trPr>
          <w:trHeight w:val="776"/>
        </w:trPr>
        <w:tc>
          <w:tcPr>
            <w:tcW w:w="1063" w:type="dxa"/>
            <w:hideMark/>
          </w:tcPr>
          <w:p w:rsidR="00405CBB" w:rsidRPr="0070005F" w:rsidRDefault="00405CBB" w:rsidP="00D15B7F">
            <w:pPr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 w:rsidRPr="0070005F">
              <w:rPr>
                <w:rFonts w:asciiTheme="majorHAnsi" w:hAnsiTheme="majorHAnsi"/>
                <w:bCs/>
                <w:sz w:val="24"/>
                <w:szCs w:val="24"/>
              </w:rPr>
              <w:t>Autor:</w:t>
            </w:r>
          </w:p>
        </w:tc>
        <w:tc>
          <w:tcPr>
            <w:tcW w:w="4457" w:type="dxa"/>
            <w:hideMark/>
          </w:tcPr>
          <w:p w:rsidR="00405CBB" w:rsidRPr="0070005F" w:rsidRDefault="00405CBB" w:rsidP="00D15B7F">
            <w:pPr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:rsidR="00405CBB" w:rsidRPr="0070005F" w:rsidRDefault="00405CBB" w:rsidP="00AF17ED">
      <w:pPr>
        <w:pStyle w:val="Tekstpodstawowy"/>
        <w:spacing w:before="960"/>
        <w:jc w:val="right"/>
        <w:rPr>
          <w:rFonts w:asciiTheme="majorHAnsi" w:hAnsiTheme="majorHAnsi"/>
          <w:szCs w:val="24"/>
        </w:rPr>
      </w:pPr>
      <w:r w:rsidRPr="0070005F">
        <w:rPr>
          <w:rFonts w:asciiTheme="majorHAnsi" w:hAnsiTheme="majorHAnsi"/>
          <w:szCs w:val="24"/>
        </w:rPr>
        <w:t>Opiekun naukowy projektu :</w:t>
      </w:r>
    </w:p>
    <w:p w:rsidR="00405CBB" w:rsidRPr="0070005F" w:rsidRDefault="00405CBB" w:rsidP="00AF17ED">
      <w:pPr>
        <w:jc w:val="right"/>
        <w:outlineLvl w:val="0"/>
        <w:rPr>
          <w:rFonts w:asciiTheme="majorHAnsi" w:hAnsiTheme="majorHAnsi"/>
          <w:bCs/>
          <w:kern w:val="36"/>
          <w:sz w:val="24"/>
          <w:szCs w:val="24"/>
        </w:rPr>
      </w:pPr>
      <w:bookmarkStart w:id="0" w:name="_Toc367410259"/>
      <w:bookmarkStart w:id="1" w:name="_Toc369771837"/>
      <w:bookmarkStart w:id="2" w:name="_Toc371353745"/>
      <w:bookmarkStart w:id="3" w:name="_Toc402860414"/>
      <w:r w:rsidRPr="0070005F">
        <w:rPr>
          <w:rFonts w:asciiTheme="majorHAnsi" w:hAnsiTheme="majorHAnsi"/>
          <w:sz w:val="24"/>
          <w:szCs w:val="24"/>
        </w:rPr>
        <w:t xml:space="preserve">Dr </w:t>
      </w:r>
      <w:bookmarkEnd w:id="0"/>
      <w:bookmarkEnd w:id="1"/>
      <w:bookmarkEnd w:id="2"/>
      <w:bookmarkEnd w:id="3"/>
      <w:r w:rsidR="00B70F14" w:rsidRPr="0070005F">
        <w:rPr>
          <w:rFonts w:asciiTheme="majorHAnsi" w:hAnsiTheme="majorHAnsi"/>
          <w:sz w:val="24"/>
          <w:szCs w:val="24"/>
        </w:rPr>
        <w:t>J. Zdrojewski</w:t>
      </w:r>
    </w:p>
    <w:p w:rsidR="00405CBB" w:rsidRPr="0070005F" w:rsidRDefault="00405CBB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405CBB" w:rsidRPr="0070005F" w:rsidRDefault="00405CBB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405CBB" w:rsidRDefault="00405CBB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DD1951" w:rsidRDefault="00DD1951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DD1951" w:rsidRDefault="00DD1951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DD1951" w:rsidRDefault="00DD1951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DD1951" w:rsidRDefault="00DD1951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DD1951" w:rsidRDefault="00DD1951" w:rsidP="00D15B7F">
      <w:pPr>
        <w:pStyle w:val="Tekstpodstawowy"/>
        <w:spacing w:line="240" w:lineRule="auto"/>
        <w:ind w:firstLine="0"/>
        <w:rPr>
          <w:rFonts w:asciiTheme="majorHAnsi" w:hAnsiTheme="majorHAnsi"/>
          <w:szCs w:val="24"/>
        </w:rPr>
      </w:pPr>
    </w:p>
    <w:p w:rsidR="0070005F" w:rsidRDefault="00405CBB" w:rsidP="00AF17ED">
      <w:pPr>
        <w:pStyle w:val="Tekstpodstawowy"/>
        <w:spacing w:line="240" w:lineRule="auto"/>
        <w:ind w:firstLine="0"/>
        <w:jc w:val="center"/>
        <w:rPr>
          <w:rFonts w:asciiTheme="majorHAnsi" w:hAnsiTheme="majorHAnsi"/>
          <w:szCs w:val="24"/>
        </w:rPr>
      </w:pPr>
      <w:r w:rsidRPr="0070005F">
        <w:rPr>
          <w:rFonts w:asciiTheme="majorHAnsi" w:hAnsiTheme="majorHAnsi"/>
          <w:szCs w:val="24"/>
        </w:rPr>
        <w:t xml:space="preserve">Bydgoszcz, </w:t>
      </w:r>
      <w:r w:rsidR="00B70F14" w:rsidRPr="0070005F">
        <w:rPr>
          <w:rFonts w:asciiTheme="majorHAnsi" w:hAnsiTheme="majorHAnsi"/>
          <w:szCs w:val="24"/>
        </w:rPr>
        <w:t>listopad</w:t>
      </w:r>
      <w:r w:rsidRPr="0070005F">
        <w:rPr>
          <w:rFonts w:asciiTheme="majorHAnsi" w:hAnsiTheme="majorHAnsi"/>
          <w:szCs w:val="24"/>
        </w:rPr>
        <w:t xml:space="preserve"> 2019</w:t>
      </w:r>
    </w:p>
    <w:p w:rsidR="00A36083" w:rsidRPr="0070005F" w:rsidRDefault="00405CBB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lastRenderedPageBreak/>
        <w:t>Cel projektu</w:t>
      </w:r>
    </w:p>
    <w:p w:rsidR="00820086" w:rsidRPr="0070005F" w:rsidRDefault="00820086" w:rsidP="004949ED">
      <w:pPr>
        <w:pStyle w:val="Default"/>
        <w:rPr>
          <w:rFonts w:asciiTheme="majorHAnsi" w:hAnsiTheme="majorHAnsi" w:cstheme="minorBidi"/>
          <w:color w:val="auto"/>
        </w:rPr>
      </w:pPr>
      <w:r w:rsidRPr="0070005F">
        <w:rPr>
          <w:rFonts w:asciiTheme="majorHAnsi" w:hAnsiTheme="majorHAnsi" w:cstheme="minorBidi"/>
          <w:color w:val="auto"/>
        </w:rPr>
        <w:t>Niniejszy projekt został stworzony w celu uzyskania zaliczenia z zajęć projektowych z przedmiotu”……………..”. Przedmiot prowadzony jest przez Dr inż. S. Bujnowskiego.</w:t>
      </w:r>
    </w:p>
    <w:p w:rsidR="00820086" w:rsidRPr="0070005F" w:rsidRDefault="00820086" w:rsidP="004949ED">
      <w:pPr>
        <w:pStyle w:val="Default"/>
        <w:rPr>
          <w:rFonts w:asciiTheme="majorHAnsi" w:hAnsiTheme="majorHAnsi" w:cstheme="minorBidi"/>
          <w:color w:val="auto"/>
        </w:rPr>
      </w:pPr>
    </w:p>
    <w:p w:rsidR="0047491B" w:rsidRPr="0070005F" w:rsidRDefault="00820086" w:rsidP="004949ED">
      <w:pPr>
        <w:pStyle w:val="Default"/>
        <w:rPr>
          <w:rFonts w:asciiTheme="majorHAnsi" w:hAnsiTheme="majorHAnsi" w:cstheme="minorBidi"/>
          <w:color w:val="auto"/>
        </w:rPr>
      </w:pPr>
      <w:r w:rsidRPr="0070005F">
        <w:rPr>
          <w:rFonts w:asciiTheme="majorHAnsi" w:hAnsiTheme="majorHAnsi" w:cstheme="minorBidi"/>
          <w:color w:val="auto"/>
        </w:rPr>
        <w:t xml:space="preserve">Celem projektu jest stworzenie </w:t>
      </w:r>
      <w:r w:rsidR="0047491B" w:rsidRPr="0070005F">
        <w:rPr>
          <w:rFonts w:asciiTheme="majorHAnsi" w:hAnsiTheme="majorHAnsi" w:cstheme="minorBidi"/>
          <w:color w:val="auto"/>
        </w:rPr>
        <w:t>aplikacji klienckie zarządzanie serwisem samochodowym</w:t>
      </w:r>
      <w:r w:rsidRPr="0070005F">
        <w:rPr>
          <w:rFonts w:asciiTheme="majorHAnsi" w:hAnsiTheme="majorHAnsi" w:cstheme="minorBidi"/>
          <w:color w:val="auto"/>
        </w:rPr>
        <w:t>. Portal ma na celu usprawnienie działania firmy i wymiany informacji miedzy pracownikami jak i również miedzy pracownikami a kierownikiem.</w:t>
      </w:r>
    </w:p>
    <w:p w:rsidR="003D1F78" w:rsidRPr="0070005F" w:rsidRDefault="003D1F78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>Język programowania i Technologia</w:t>
      </w:r>
    </w:p>
    <w:p w:rsidR="003D1F78" w:rsidRPr="0070005F" w:rsidRDefault="006B624A" w:rsidP="004949ED">
      <w:p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 xml:space="preserve">Projekt wykonany zostanie w języku c# z wykorzystaniem obsługi bazy danych. Sama aplikacja zostanie napisana w technologii </w:t>
      </w:r>
      <w:proofErr w:type="spellStart"/>
      <w:r w:rsidRPr="0070005F">
        <w:rPr>
          <w:rFonts w:asciiTheme="majorHAnsi" w:hAnsiTheme="majorHAnsi"/>
          <w:sz w:val="24"/>
          <w:szCs w:val="24"/>
        </w:rPr>
        <w:t>wpf</w:t>
      </w:r>
      <w:proofErr w:type="spellEnd"/>
      <w:r w:rsidRPr="0070005F">
        <w:rPr>
          <w:rFonts w:asciiTheme="majorHAnsi" w:hAnsiTheme="majorHAnsi"/>
          <w:sz w:val="24"/>
          <w:szCs w:val="24"/>
        </w:rPr>
        <w:t xml:space="preserve"> pozwalającej na tworzenie nowoczesnego designu oraz </w:t>
      </w:r>
      <w:r w:rsidR="00B82147" w:rsidRPr="0070005F">
        <w:rPr>
          <w:rFonts w:asciiTheme="majorHAnsi" w:hAnsiTheme="majorHAnsi"/>
          <w:sz w:val="24"/>
          <w:szCs w:val="24"/>
        </w:rPr>
        <w:t xml:space="preserve">wykorzystywane </w:t>
      </w:r>
      <w:r w:rsidRPr="0070005F">
        <w:rPr>
          <w:rFonts w:asciiTheme="majorHAnsi" w:hAnsiTheme="majorHAnsi"/>
          <w:sz w:val="24"/>
          <w:szCs w:val="24"/>
        </w:rPr>
        <w:t>nowoczesnych wzorców architektonicznym</w:t>
      </w:r>
      <w:r w:rsidR="00B82147" w:rsidRPr="0070005F">
        <w:rPr>
          <w:rFonts w:asciiTheme="majorHAnsi" w:hAnsiTheme="majorHAnsi"/>
          <w:sz w:val="24"/>
          <w:szCs w:val="24"/>
        </w:rPr>
        <w:t>.</w:t>
      </w:r>
    </w:p>
    <w:p w:rsidR="003D1F78" w:rsidRPr="0070005F" w:rsidRDefault="003D1F78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 xml:space="preserve">Platforma i </w:t>
      </w:r>
      <w:proofErr w:type="spellStart"/>
      <w:r w:rsidRPr="0070005F">
        <w:rPr>
          <w:rStyle w:val="Wyrnienieintensywne"/>
          <w:color w:val="auto"/>
          <w:sz w:val="32"/>
          <w:szCs w:val="24"/>
        </w:rPr>
        <w:t>framework</w:t>
      </w:r>
      <w:proofErr w:type="spellEnd"/>
    </w:p>
    <w:p w:rsidR="004346EC" w:rsidRPr="0070005F" w:rsidRDefault="00B82147" w:rsidP="004949ED">
      <w:p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 xml:space="preserve">Aplikacja zostanie napisana na platformę Windows. Wybór ten jest podyktowany dużą popularnością tego systemu w kraju jak i na świecie. Duża popularność tego systemu powoduje stały i stabilny rozwój tej platformy przez producenta. Jako, że aplikacja zostanie napisana w technologiach firmy Microsoft, jest to doskonały wybór, co powoduje brak błędów integracji aplikacji z platformą dzięki wykorzystaniu </w:t>
      </w:r>
      <w:proofErr w:type="spellStart"/>
      <w:r w:rsidRPr="0070005F">
        <w:rPr>
          <w:rFonts w:asciiTheme="majorHAnsi" w:hAnsiTheme="majorHAnsi"/>
          <w:sz w:val="24"/>
          <w:szCs w:val="24"/>
        </w:rPr>
        <w:t>frameworku</w:t>
      </w:r>
      <w:proofErr w:type="spellEnd"/>
      <w:r w:rsidRPr="0070005F">
        <w:rPr>
          <w:rFonts w:asciiTheme="majorHAnsi" w:hAnsiTheme="majorHAnsi"/>
          <w:sz w:val="24"/>
          <w:szCs w:val="24"/>
        </w:rPr>
        <w:t xml:space="preserve"> .Net</w:t>
      </w:r>
      <w:r w:rsidR="000B550A" w:rsidRPr="0070005F">
        <w:rPr>
          <w:rFonts w:asciiTheme="majorHAnsi" w:hAnsiTheme="majorHAnsi"/>
          <w:sz w:val="24"/>
          <w:szCs w:val="24"/>
        </w:rPr>
        <w:t xml:space="preserve"> umożliwiającym obsługę aplikacji napisanych w języku c#</w:t>
      </w:r>
      <w:r w:rsidRPr="0070005F">
        <w:rPr>
          <w:rFonts w:asciiTheme="majorHAnsi" w:hAnsiTheme="majorHAnsi"/>
          <w:sz w:val="24"/>
          <w:szCs w:val="24"/>
        </w:rPr>
        <w:t xml:space="preserve">. </w:t>
      </w:r>
    </w:p>
    <w:p w:rsidR="000B550A" w:rsidRPr="0070005F" w:rsidRDefault="0047491B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>Baza danych</w:t>
      </w:r>
    </w:p>
    <w:p w:rsidR="00C02040" w:rsidRPr="0070005F" w:rsidRDefault="000B550A" w:rsidP="004949ED">
      <w:pPr>
        <w:pStyle w:val="NormalnyWeb"/>
        <w:rPr>
          <w:rFonts w:asciiTheme="majorHAnsi" w:eastAsiaTheme="minorHAnsi" w:hAnsiTheme="majorHAnsi" w:cstheme="minorBidi"/>
          <w:lang w:eastAsia="en-US"/>
        </w:rPr>
      </w:pPr>
      <w:r w:rsidRPr="0070005F">
        <w:rPr>
          <w:rFonts w:asciiTheme="majorHAnsi" w:eastAsiaTheme="minorHAnsi" w:hAnsiTheme="majorHAnsi" w:cstheme="minorBidi"/>
          <w:lang w:eastAsia="en-US"/>
        </w:rPr>
        <w:t xml:space="preserve">Jako silnik bazodanowy zostanie </w:t>
      </w:r>
      <w:r w:rsidR="00C02040" w:rsidRPr="0070005F">
        <w:rPr>
          <w:rFonts w:asciiTheme="majorHAnsi" w:eastAsiaTheme="minorHAnsi" w:hAnsiTheme="majorHAnsi" w:cstheme="minorBidi"/>
          <w:lang w:eastAsia="en-US"/>
        </w:rPr>
        <w:t xml:space="preserve">wykorzystana baza </w:t>
      </w:r>
      <w:proofErr w:type="spellStart"/>
      <w:r w:rsidR="00C02040" w:rsidRPr="0070005F">
        <w:rPr>
          <w:rFonts w:asciiTheme="majorHAnsi" w:eastAsiaTheme="minorHAnsi" w:hAnsiTheme="majorHAnsi" w:cstheme="minorBidi"/>
          <w:lang w:eastAsia="en-US"/>
        </w:rPr>
        <w:t>MsSQL</w:t>
      </w:r>
      <w:proofErr w:type="spellEnd"/>
      <w:r w:rsidR="00C02040" w:rsidRPr="0070005F">
        <w:rPr>
          <w:rFonts w:asciiTheme="majorHAnsi" w:eastAsiaTheme="minorHAnsi" w:hAnsiTheme="majorHAnsi" w:cstheme="minorBidi"/>
          <w:lang w:eastAsia="en-US"/>
        </w:rPr>
        <w:t xml:space="preserve">, który jest wspierany i rozpowszechniany przez firmę Microsoft. Jest to główny produkt bazodanowy tej firmy, który charakteryzuje się tym, iż jako język zapytań używany jest przede wszystkim </w:t>
      </w:r>
      <w:proofErr w:type="spellStart"/>
      <w:r w:rsidR="00C02040" w:rsidRPr="0070005F">
        <w:rPr>
          <w:rFonts w:asciiTheme="majorHAnsi" w:eastAsiaTheme="minorHAnsi" w:hAnsiTheme="majorHAnsi" w:cstheme="minorBidi"/>
          <w:lang w:eastAsia="en-US"/>
        </w:rPr>
        <w:t>Transact</w:t>
      </w:r>
      <w:proofErr w:type="spellEnd"/>
      <w:r w:rsidR="00C02040" w:rsidRPr="0070005F">
        <w:rPr>
          <w:rFonts w:asciiTheme="majorHAnsi" w:eastAsiaTheme="minorHAnsi" w:hAnsiTheme="majorHAnsi" w:cstheme="minorBidi"/>
          <w:lang w:eastAsia="en-US"/>
        </w:rPr>
        <w:t xml:space="preserve">-SQL, który stanowi rozwinięcie standardu ANSI/ISO. </w:t>
      </w:r>
    </w:p>
    <w:p w:rsidR="00C02040" w:rsidRPr="0070005F" w:rsidRDefault="00C02040" w:rsidP="004949ED">
      <w:pPr>
        <w:pStyle w:val="NormalnyWeb"/>
        <w:rPr>
          <w:rFonts w:asciiTheme="majorHAnsi" w:eastAsiaTheme="minorHAnsi" w:hAnsiTheme="majorHAnsi" w:cstheme="minorBidi"/>
          <w:lang w:eastAsia="en-US"/>
        </w:rPr>
      </w:pPr>
      <w:r w:rsidRPr="0070005F">
        <w:rPr>
          <w:rFonts w:asciiTheme="majorHAnsi" w:eastAsiaTheme="minorHAnsi" w:hAnsiTheme="majorHAnsi" w:cstheme="minorBidi"/>
          <w:lang w:eastAsia="en-US"/>
        </w:rPr>
        <w:t xml:space="preserve">MS SQL Server jest platformą bazodanową typu klient-serwer. W stosunku do innych darmowych silników bazodanowych, odznacza się lepszą wydajnością, niezawodnością i skalowalnością. Przede wszystkim są tu zaimplementowane wszelkie mechanizmy wpływające na bezpieczeństwo operacji (m.in. procedury wyzwalane). </w:t>
      </w:r>
    </w:p>
    <w:p w:rsidR="003D1F78" w:rsidRPr="0070005F" w:rsidRDefault="00C02040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>Dostęp do danych</w:t>
      </w:r>
    </w:p>
    <w:p w:rsidR="00C02040" w:rsidRPr="0070005F" w:rsidRDefault="004949ED" w:rsidP="004949ED">
      <w:pPr>
        <w:pStyle w:val="NormalnyWeb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Jako warstwę dostępu do danych zostanie wykorzystany </w:t>
      </w:r>
      <w:proofErr w:type="spellStart"/>
      <w:r>
        <w:rPr>
          <w:rFonts w:asciiTheme="majorHAnsi" w:hAnsiTheme="majorHAnsi"/>
        </w:rPr>
        <w:t>Entity</w:t>
      </w:r>
      <w:proofErr w:type="spellEnd"/>
      <w:r>
        <w:rPr>
          <w:rFonts w:asciiTheme="majorHAnsi" w:hAnsiTheme="majorHAnsi"/>
        </w:rPr>
        <w:t xml:space="preserve"> Framework. Ten </w:t>
      </w:r>
      <w:r w:rsidR="00C02040" w:rsidRPr="0070005F">
        <w:rPr>
          <w:rFonts w:asciiTheme="majorHAnsi" w:hAnsiTheme="majorHAnsi"/>
        </w:rPr>
        <w:t>ORM (Object-</w:t>
      </w:r>
      <w:proofErr w:type="spellStart"/>
      <w:r w:rsidR="00C02040" w:rsidRPr="0070005F">
        <w:rPr>
          <w:rFonts w:asciiTheme="majorHAnsi" w:hAnsiTheme="majorHAnsi"/>
        </w:rPr>
        <w:t>Relational</w:t>
      </w:r>
      <w:proofErr w:type="spellEnd"/>
      <w:r w:rsidR="00C02040" w:rsidRPr="0070005F">
        <w:rPr>
          <w:rFonts w:asciiTheme="majorHAnsi" w:hAnsiTheme="majorHAnsi"/>
        </w:rPr>
        <w:t xml:space="preserve"> </w:t>
      </w:r>
      <w:proofErr w:type="spellStart"/>
      <w:r w:rsidR="00C02040" w:rsidRPr="0070005F">
        <w:rPr>
          <w:rFonts w:asciiTheme="majorHAnsi" w:hAnsiTheme="majorHAnsi"/>
        </w:rPr>
        <w:t>Mapping</w:t>
      </w:r>
      <w:proofErr w:type="spellEnd"/>
      <w:r w:rsidR="00C02040" w:rsidRPr="0070005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jest przeznaczony</w:t>
      </w:r>
      <w:r w:rsidR="00C02040" w:rsidRPr="0070005F">
        <w:rPr>
          <w:rFonts w:asciiTheme="majorHAnsi" w:hAnsiTheme="majorHAnsi"/>
        </w:rPr>
        <w:t xml:space="preserve"> do budowania aplikacji opartych o bazy danych. </w:t>
      </w:r>
      <w:r>
        <w:rPr>
          <w:rFonts w:asciiTheme="majorHAnsi" w:hAnsiTheme="majorHAnsi"/>
        </w:rPr>
        <w:t>Jest n</w:t>
      </w:r>
      <w:r w:rsidR="00C02040" w:rsidRPr="0070005F">
        <w:rPr>
          <w:rFonts w:asciiTheme="majorHAnsi" w:hAnsiTheme="majorHAnsi"/>
        </w:rPr>
        <w:t>ajczęściej wykorzystywany w aplikacjach przechowywujących i zarządzających danymi, możemy używać go tak w VB.NET, jak i w C#.</w:t>
      </w:r>
    </w:p>
    <w:p w:rsidR="00C02040" w:rsidRPr="0070005F" w:rsidRDefault="00C02040" w:rsidP="004949ED">
      <w:pPr>
        <w:pStyle w:val="NormalnyWeb"/>
        <w:rPr>
          <w:rFonts w:asciiTheme="majorHAnsi" w:hAnsiTheme="majorHAnsi"/>
        </w:rPr>
      </w:pPr>
      <w:r w:rsidRPr="0070005F">
        <w:rPr>
          <w:rFonts w:asciiTheme="majorHAnsi" w:hAnsiTheme="majorHAnsi"/>
        </w:rPr>
        <w:t xml:space="preserve">Główną zaletą </w:t>
      </w:r>
      <w:proofErr w:type="spellStart"/>
      <w:r w:rsidRPr="0070005F">
        <w:rPr>
          <w:rFonts w:asciiTheme="majorHAnsi" w:hAnsiTheme="majorHAnsi"/>
        </w:rPr>
        <w:t>Entity</w:t>
      </w:r>
      <w:proofErr w:type="spellEnd"/>
      <w:r w:rsidRPr="0070005F">
        <w:rPr>
          <w:rFonts w:asciiTheme="majorHAnsi" w:hAnsiTheme="majorHAnsi"/>
        </w:rPr>
        <w:t xml:space="preserve"> Framework z punktu widzenia programisty jest możliwość „patrzenia” na bazę danych jak na</w:t>
      </w:r>
      <w:r w:rsidR="004949ED">
        <w:rPr>
          <w:rFonts w:asciiTheme="majorHAnsi" w:hAnsiTheme="majorHAnsi"/>
        </w:rPr>
        <w:t xml:space="preserve"> listy</w:t>
      </w:r>
      <w:r w:rsidRPr="0070005F">
        <w:rPr>
          <w:rFonts w:asciiTheme="majorHAnsi" w:hAnsiTheme="majorHAnsi"/>
        </w:rPr>
        <w:t xml:space="preserve"> obiektów klas naszego programu.</w:t>
      </w:r>
      <w:r w:rsidR="004949ED">
        <w:rPr>
          <w:rFonts w:asciiTheme="majorHAnsi" w:hAnsiTheme="majorHAnsi"/>
        </w:rPr>
        <w:t xml:space="preserve"> Dzięki temu </w:t>
      </w:r>
      <w:bookmarkStart w:id="4" w:name="_GoBack"/>
      <w:r w:rsidR="004949ED">
        <w:rPr>
          <w:rFonts w:asciiTheme="majorHAnsi" w:hAnsiTheme="majorHAnsi"/>
        </w:rPr>
        <w:t xml:space="preserve">programista nie  musi specjalizować się w obsłudze bazy danych i znać </w:t>
      </w:r>
      <w:bookmarkEnd w:id="4"/>
      <w:r w:rsidR="004949ED">
        <w:rPr>
          <w:rFonts w:asciiTheme="majorHAnsi" w:hAnsiTheme="majorHAnsi"/>
        </w:rPr>
        <w:t xml:space="preserve">struktur zapytań </w:t>
      </w:r>
      <w:r w:rsidR="004949ED">
        <w:rPr>
          <w:rFonts w:asciiTheme="majorHAnsi" w:hAnsiTheme="majorHAnsi"/>
        </w:rPr>
        <w:lastRenderedPageBreak/>
        <w:t>języka SQL. Wszystko to zapewnia EF.</w:t>
      </w:r>
      <w:r w:rsidRPr="0070005F">
        <w:rPr>
          <w:rFonts w:asciiTheme="majorHAnsi" w:hAnsiTheme="majorHAnsi"/>
        </w:rPr>
        <w:br/>
      </w:r>
    </w:p>
    <w:p w:rsidR="00405CBB" w:rsidRPr="0070005F" w:rsidRDefault="00405CBB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>Funkcjonalność</w:t>
      </w:r>
    </w:p>
    <w:p w:rsidR="00405CBB" w:rsidRPr="0070005F" w:rsidRDefault="00405CBB" w:rsidP="004949ED">
      <w:p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 xml:space="preserve">System </w:t>
      </w:r>
      <w:r w:rsidR="003D1F78" w:rsidRPr="0070005F">
        <w:rPr>
          <w:rFonts w:asciiTheme="majorHAnsi" w:hAnsiTheme="majorHAnsi"/>
          <w:sz w:val="24"/>
          <w:szCs w:val="24"/>
        </w:rPr>
        <w:t>wspomagana zarządzania serwisem samochodowym będzie udostępniał funkcjonalności i tj.: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możliwość logowania użytkowników z weryfikacją autoryza</w:t>
      </w:r>
      <w:r w:rsidR="006B624A" w:rsidRPr="0070005F">
        <w:rPr>
          <w:rFonts w:asciiTheme="majorHAnsi" w:hAnsiTheme="majorHAnsi"/>
          <w:sz w:val="24"/>
          <w:szCs w:val="24"/>
        </w:rPr>
        <w:t>c</w:t>
      </w:r>
      <w:r w:rsidRPr="0070005F">
        <w:rPr>
          <w:rFonts w:asciiTheme="majorHAnsi" w:hAnsiTheme="majorHAnsi"/>
          <w:sz w:val="24"/>
          <w:szCs w:val="24"/>
        </w:rPr>
        <w:t>ji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możliwość przeglądania usług serwisowych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możliwość przeglądania klientów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dodawanie, edytowanie, usuwanie  klientów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dodawanie, edytowanie, usuwanie pojazdów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zarządzanie słownikami danych</w:t>
      </w:r>
    </w:p>
    <w:p w:rsidR="003D1F78" w:rsidRPr="0070005F" w:rsidRDefault="003D1F78" w:rsidP="004949ED">
      <w:pPr>
        <w:pStyle w:val="Akapitzlist"/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dodawanie, edytowanie, usuwanie marek samochodów</w:t>
      </w:r>
    </w:p>
    <w:p w:rsidR="003D1F78" w:rsidRPr="0070005F" w:rsidRDefault="003D1F78" w:rsidP="004949ED">
      <w:pPr>
        <w:pStyle w:val="Akapitzlist"/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dodawanie, edytowanie, usuwanie modeli samochodów</w:t>
      </w:r>
    </w:p>
    <w:p w:rsidR="003D1F78" w:rsidRPr="0070005F" w:rsidRDefault="003D1F78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zarządzanie aplikacją z poziomu administratora i użytkownika</w:t>
      </w:r>
    </w:p>
    <w:p w:rsidR="003D1F78" w:rsidRPr="0070005F" w:rsidRDefault="006B624A" w:rsidP="004949ED">
      <w:pPr>
        <w:pStyle w:val="Akapitzlist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zarządzanie użytkownikami korzystającymi z aplikacji</w:t>
      </w:r>
    </w:p>
    <w:p w:rsidR="00C02040" w:rsidRPr="0070005F" w:rsidRDefault="00C02040" w:rsidP="004949ED">
      <w:pPr>
        <w:pStyle w:val="Nagwek2"/>
        <w:numPr>
          <w:ilvl w:val="0"/>
          <w:numId w:val="6"/>
        </w:numPr>
        <w:spacing w:before="240" w:after="240"/>
        <w:ind w:left="357" w:hanging="357"/>
        <w:rPr>
          <w:rStyle w:val="Wyrnienieintensywne"/>
          <w:color w:val="auto"/>
          <w:sz w:val="32"/>
          <w:szCs w:val="24"/>
        </w:rPr>
      </w:pPr>
      <w:r w:rsidRPr="0070005F">
        <w:rPr>
          <w:rStyle w:val="Wyrnienieintensywne"/>
          <w:color w:val="auto"/>
          <w:sz w:val="32"/>
          <w:szCs w:val="24"/>
        </w:rPr>
        <w:t>Dalsza rozbudowa</w:t>
      </w:r>
    </w:p>
    <w:p w:rsidR="00C02040" w:rsidRPr="0070005F" w:rsidRDefault="00C02040" w:rsidP="004949ED">
      <w:p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System wspomagania zarządzania serwisem samochodowym w przyszłości będzie można rozbudować o nowe funkcjonalności. Są to:</w:t>
      </w:r>
    </w:p>
    <w:p w:rsidR="00C02040" w:rsidRPr="0070005F" w:rsidRDefault="00B70F14" w:rsidP="004949ED">
      <w:pPr>
        <w:pStyle w:val="Akapitzlist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Funkcjonalność informowania klienta o kolejnych etapach i zakończeniu naprawy samochodu</w:t>
      </w:r>
    </w:p>
    <w:p w:rsidR="00B70F14" w:rsidRPr="0070005F" w:rsidRDefault="00B70F14" w:rsidP="004949ED">
      <w:pPr>
        <w:pStyle w:val="Akapitzlist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Możliwość wystawiania faktur i rachunków dla klientów</w:t>
      </w:r>
    </w:p>
    <w:p w:rsidR="00B70F14" w:rsidRPr="0070005F" w:rsidRDefault="00B70F14" w:rsidP="004949ED">
      <w:pPr>
        <w:pStyle w:val="Akapitzlist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70005F">
        <w:rPr>
          <w:rFonts w:asciiTheme="majorHAnsi" w:hAnsiTheme="majorHAnsi"/>
          <w:sz w:val="24"/>
          <w:szCs w:val="24"/>
        </w:rPr>
        <w:t>System planowania i rezerwacji terminów serwisowych</w:t>
      </w:r>
    </w:p>
    <w:p w:rsidR="003D1F78" w:rsidRPr="0070005F" w:rsidRDefault="003D1F78" w:rsidP="004949ED">
      <w:pPr>
        <w:rPr>
          <w:rFonts w:asciiTheme="majorHAnsi" w:hAnsiTheme="majorHAnsi"/>
          <w:sz w:val="24"/>
          <w:szCs w:val="24"/>
        </w:rPr>
      </w:pPr>
    </w:p>
    <w:sectPr w:rsidR="003D1F78" w:rsidRPr="00700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AF4"/>
    <w:multiLevelType w:val="multilevel"/>
    <w:tmpl w:val="57C8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E12870"/>
    <w:multiLevelType w:val="multilevel"/>
    <w:tmpl w:val="F26CA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C370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2215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5D6620"/>
    <w:multiLevelType w:val="hybridMultilevel"/>
    <w:tmpl w:val="A4DAB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9577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573D8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5A747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BB"/>
    <w:rsid w:val="000B550A"/>
    <w:rsid w:val="001041B2"/>
    <w:rsid w:val="003D1F78"/>
    <w:rsid w:val="00405CBB"/>
    <w:rsid w:val="004346EC"/>
    <w:rsid w:val="0047491B"/>
    <w:rsid w:val="004949ED"/>
    <w:rsid w:val="006B624A"/>
    <w:rsid w:val="0070005F"/>
    <w:rsid w:val="00820086"/>
    <w:rsid w:val="00887E12"/>
    <w:rsid w:val="00AF17ED"/>
    <w:rsid w:val="00B70F14"/>
    <w:rsid w:val="00B82147"/>
    <w:rsid w:val="00C02040"/>
    <w:rsid w:val="00D15B7F"/>
    <w:rsid w:val="00D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5CB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4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nhideWhenUsed/>
    <w:rsid w:val="00405CBB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05CBB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405CB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405CBB"/>
    <w:rPr>
      <w:rFonts w:ascii="Times New Roman" w:eastAsia="Times New Roman" w:hAnsi="Times New Roman" w:cs="Times New Roman"/>
      <w:b/>
      <w:bCs/>
      <w:sz w:val="48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05CBB"/>
    <w:pPr>
      <w:ind w:left="720"/>
      <w:contextualSpacing/>
    </w:pPr>
  </w:style>
  <w:style w:type="paragraph" w:customStyle="1" w:styleId="Default">
    <w:name w:val="Default"/>
    <w:rsid w:val="008200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7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47491B"/>
    <w:rPr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C0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020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5CB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4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nhideWhenUsed/>
    <w:rsid w:val="00405CBB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05CBB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405CB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405CBB"/>
    <w:rPr>
      <w:rFonts w:ascii="Times New Roman" w:eastAsia="Times New Roman" w:hAnsi="Times New Roman" w:cs="Times New Roman"/>
      <w:b/>
      <w:bCs/>
      <w:sz w:val="48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05CBB"/>
    <w:pPr>
      <w:ind w:left="720"/>
      <w:contextualSpacing/>
    </w:pPr>
  </w:style>
  <w:style w:type="paragraph" w:customStyle="1" w:styleId="Default">
    <w:name w:val="Default"/>
    <w:rsid w:val="008200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7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47491B"/>
    <w:rPr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C0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02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501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</dc:creator>
  <cp:lastModifiedBy>Adis</cp:lastModifiedBy>
  <cp:revision>7</cp:revision>
  <dcterms:created xsi:type="dcterms:W3CDTF">2019-11-28T06:52:00Z</dcterms:created>
  <dcterms:modified xsi:type="dcterms:W3CDTF">2019-11-28T12:09:00Z</dcterms:modified>
</cp:coreProperties>
</file>