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4465" w14:textId="1B004199" w:rsidR="00DF5B5B" w:rsidRDefault="003C2B82">
      <w:r w:rsidRPr="003C2B82">
        <w:drawing>
          <wp:inline distT="0" distB="0" distL="0" distR="0" wp14:anchorId="5E2BD758" wp14:editId="4E090809">
            <wp:extent cx="5400040" cy="2985135"/>
            <wp:effectExtent l="0" t="0" r="0" b="5715"/>
            <wp:docPr id="2129214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14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Basicamente, o filtro passa baixo de segunda ordem faz uso da transformada em Z, isto é, utiliza amostras anteriores. Assim, o código precisaria armazenar estados anteriores </w:t>
      </w:r>
    </w:p>
    <w:p w14:paraId="3B233D41" w14:textId="77777777" w:rsidR="003C2B82" w:rsidRDefault="003C2B82">
      <w:r>
        <w:t>Na imagem, nota-se que o símbolo X representa multiplicação e o símbolo + representa soma. Ademais, a0, a1, b0 são constantes.</w:t>
      </w:r>
    </w:p>
    <w:p w14:paraId="03AC62B2" w14:textId="77777777" w:rsidR="003C2B82" w:rsidRDefault="003C2B82">
      <w:r>
        <w:t xml:space="preserve">Assim, </w:t>
      </w:r>
    </w:p>
    <w:p w14:paraId="263E52C8" w14:textId="0DEB020F" w:rsidR="003C2B82" w:rsidRDefault="003C2B82">
      <w:r w:rsidRPr="003C2B82">
        <w:drawing>
          <wp:inline distT="0" distB="0" distL="0" distR="0" wp14:anchorId="0BBAC235" wp14:editId="16B92D0B">
            <wp:extent cx="4968671" cy="396274"/>
            <wp:effectExtent l="0" t="0" r="3810" b="3810"/>
            <wp:docPr id="11300236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23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3EBBDD1" w14:textId="2272967F" w:rsidR="003C2B82" w:rsidRDefault="003C2B82">
      <w:r>
        <w:t xml:space="preserve">Onde Y é o dado filtrado, X é o dado antes de ser filtrado e [n-1] e </w:t>
      </w:r>
      <w:proofErr w:type="gramStart"/>
      <w:r>
        <w:t>n[</w:t>
      </w:r>
      <w:proofErr w:type="gramEnd"/>
      <w:r>
        <w:t>-2] indicam dados “antigos”</w:t>
      </w:r>
    </w:p>
    <w:p w14:paraId="3D4DA93D" w14:textId="7496E42F" w:rsidR="003C2B82" w:rsidRDefault="003C2B82">
      <w:r>
        <w:t>Assim, precisaria armazenar os estados Y anteriores ([n-1] e [n-2]). Entretanto, é possível deixar o Y de maneira implícita com o uso da</w:t>
      </w:r>
      <w:r w:rsidRPr="003C2B82">
        <w:t xml:space="preserve"> estrutura Direct </w:t>
      </w:r>
      <w:proofErr w:type="spellStart"/>
      <w:r w:rsidRPr="003C2B82">
        <w:t>Form</w:t>
      </w:r>
      <w:proofErr w:type="spellEnd"/>
      <w:r w:rsidRPr="003C2B82">
        <w:t xml:space="preserve"> II Transposta (DF2T)</w:t>
      </w:r>
      <w:r w:rsidR="00406E5B">
        <w:br/>
      </w:r>
    </w:p>
    <w:p w14:paraId="74E31A29" w14:textId="25670CAB" w:rsidR="00406E5B" w:rsidRDefault="00406E5B">
      <w:r w:rsidRPr="00406E5B">
        <w:drawing>
          <wp:inline distT="0" distB="0" distL="0" distR="0" wp14:anchorId="7D5DC4B9" wp14:editId="1011B15A">
            <wp:extent cx="4384525" cy="1227667"/>
            <wp:effectExtent l="0" t="0" r="0" b="0"/>
            <wp:docPr id="14341019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01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2601" cy="122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5751" w14:textId="77777777" w:rsidR="00406E5B" w:rsidRDefault="00406E5B"/>
    <w:p w14:paraId="3F215705" w14:textId="4BEBE1BD" w:rsidR="00406E5B" w:rsidRDefault="00406E5B">
      <w:r>
        <w:t>Dessa forma, é necessário salvar apenas x[n] e w[n] enquanto y[n] é encaminhado para o arquivo .</w:t>
      </w:r>
      <w:proofErr w:type="spellStart"/>
      <w:r>
        <w:t>txt</w:t>
      </w:r>
      <w:proofErr w:type="spellEnd"/>
    </w:p>
    <w:p w14:paraId="373B162C" w14:textId="77777777" w:rsidR="00406E5B" w:rsidRDefault="00406E5B"/>
    <w:p w14:paraId="37ED229F" w14:textId="41E31711" w:rsidR="00406E5B" w:rsidRDefault="00406E5B">
      <w:r>
        <w:t>CONSTANTES</w:t>
      </w:r>
    </w:p>
    <w:p w14:paraId="47283012" w14:textId="77777777" w:rsidR="00406E5B" w:rsidRDefault="00406E5B"/>
    <w:p w14:paraId="18926665" w14:textId="7821E083" w:rsidR="00406E5B" w:rsidRDefault="00406E5B">
      <w:pPr>
        <w:rPr>
          <w:rFonts w:ascii="Aptos" w:hAnsi="Aptos" w:cs="Aptos"/>
        </w:rPr>
      </w:pPr>
      <w:r w:rsidRPr="00406E5B">
        <w:t>a0</w:t>
      </w:r>
      <w:r w:rsidRPr="00406E5B">
        <w:rPr>
          <w:rFonts w:ascii="Arial" w:hAnsi="Arial" w:cs="Arial"/>
        </w:rPr>
        <w:t>​</w:t>
      </w:r>
      <w:r>
        <w:t xml:space="preserve"> = </w:t>
      </w:r>
      <w:r w:rsidRPr="00406E5B">
        <w:t>1+</w:t>
      </w:r>
      <w:r w:rsidRPr="00406E5B">
        <w:rPr>
          <w:rFonts w:ascii="Aptos" w:hAnsi="Aptos" w:cs="Aptos"/>
        </w:rPr>
        <w:t>α</w:t>
      </w:r>
    </w:p>
    <w:p w14:paraId="36899766" w14:textId="33BD4A18" w:rsidR="00406E5B" w:rsidRPr="00A76DA2" w:rsidRDefault="00406E5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b0=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(w)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2(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 w:cs="Aptos"/>
                </w:rPr>
                <m:t>α</m:t>
              </m:r>
              <m:r>
                <m:rPr>
                  <m:sty m:val="p"/>
                </m:rPr>
                <w:rPr>
                  <w:rFonts w:ascii="Cambria Math" w:hAnsi="Aptos" w:cs="Aptos"/>
                </w:rPr>
                <m:t>)</m:t>
              </m:r>
            </m:den>
          </m:f>
        </m:oMath>
      </m:oMathPara>
    </w:p>
    <w:p w14:paraId="005D397D" w14:textId="77777777" w:rsidR="00A76DA2" w:rsidRDefault="00A76DA2">
      <w:pPr>
        <w:rPr>
          <w:rFonts w:eastAsiaTheme="minorEastAsia"/>
        </w:rPr>
      </w:pPr>
    </w:p>
    <w:p w14:paraId="7F0D0002" w14:textId="1745C44F" w:rsidR="00A76DA2" w:rsidRPr="00A76DA2" w:rsidRDefault="00A76DA2" w:rsidP="00A76DA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(w)</m:t>
                  </m:r>
                </m:e>
              </m:func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 w:cs="Aptos"/>
                </w:rPr>
                <m:t>α</m:t>
              </m:r>
            </m:den>
          </m:f>
        </m:oMath>
      </m:oMathPara>
    </w:p>
    <w:p w14:paraId="34DAA7A4" w14:textId="77777777" w:rsidR="00A76DA2" w:rsidRDefault="00A76DA2" w:rsidP="00A76DA2">
      <w:pPr>
        <w:rPr>
          <w:rFonts w:eastAsiaTheme="minorEastAsia"/>
        </w:rPr>
      </w:pPr>
    </w:p>
    <w:p w14:paraId="3AAB5F73" w14:textId="615CA887" w:rsidR="00A76DA2" w:rsidRPr="00A76DA2" w:rsidRDefault="00A76DA2" w:rsidP="00A76DA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(w)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2(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 w:cs="Aptos"/>
                </w:rPr>
                <m:t>α</m:t>
              </m:r>
              <m:r>
                <m:rPr>
                  <m:sty m:val="p"/>
                </m:rPr>
                <w:rPr>
                  <w:rFonts w:ascii="Cambria Math" w:hAnsi="Aptos" w:cs="Aptos"/>
                </w:rPr>
                <m:t>)</m:t>
              </m:r>
            </m:den>
          </m:f>
        </m:oMath>
      </m:oMathPara>
    </w:p>
    <w:p w14:paraId="6EEFE6E0" w14:textId="77777777" w:rsidR="00A76DA2" w:rsidRDefault="00A76DA2" w:rsidP="00A76DA2">
      <w:pPr>
        <w:rPr>
          <w:rFonts w:eastAsiaTheme="minorEastAsia"/>
        </w:rPr>
      </w:pPr>
    </w:p>
    <w:p w14:paraId="58C925D8" w14:textId="57A1D3E6" w:rsidR="00A76DA2" w:rsidRPr="00A76DA2" w:rsidRDefault="00A76DA2" w:rsidP="00A76DA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a1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(w)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 w:cs="Aptos"/>
                </w:rPr>
                <m:t>α</m:t>
              </m:r>
              <m:r>
                <m:rPr>
                  <m:sty m:val="p"/>
                </m:rPr>
                <w:rPr>
                  <w:rFonts w:ascii="Cambria Math" w:hAnsi="Aptos" w:cs="Aptos"/>
                </w:rPr>
                <m:t>)</m:t>
              </m:r>
            </m:den>
          </m:f>
        </m:oMath>
      </m:oMathPara>
    </w:p>
    <w:p w14:paraId="37A90F86" w14:textId="77777777" w:rsidR="00A76DA2" w:rsidRDefault="00A76DA2" w:rsidP="00A76DA2">
      <w:pPr>
        <w:rPr>
          <w:rFonts w:eastAsiaTheme="minorEastAsia"/>
        </w:rPr>
      </w:pPr>
    </w:p>
    <w:p w14:paraId="48FBC155" w14:textId="35016161" w:rsidR="00A76DA2" w:rsidRPr="00A76DA2" w:rsidRDefault="00A76DA2" w:rsidP="00A76DA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a2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Aptos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 w:cs="Aptos"/>
                </w:rPr>
                <m:t>α</m:t>
              </m:r>
              <m:r>
                <m:rPr>
                  <m:sty m:val="p"/>
                </m:rPr>
                <w:rPr>
                  <w:rFonts w:ascii="Cambria Math" w:hAnsi="Aptos" w:cs="Aptos"/>
                </w:rPr>
                <m:t>)</m:t>
              </m:r>
            </m:den>
          </m:f>
        </m:oMath>
      </m:oMathPara>
    </w:p>
    <w:p w14:paraId="0E6EBAAA" w14:textId="77777777" w:rsidR="00A76DA2" w:rsidRPr="00A76DA2" w:rsidRDefault="00A76DA2" w:rsidP="00A76DA2">
      <w:pPr>
        <w:rPr>
          <w:rFonts w:eastAsiaTheme="minorEastAsia"/>
        </w:rPr>
      </w:pPr>
    </w:p>
    <w:p w14:paraId="30D7FAE6" w14:textId="54804AF9" w:rsidR="00A76DA2" w:rsidRPr="00A76DA2" w:rsidRDefault="00A76DA2" w:rsidP="00A76DA2">
      <w:pPr>
        <w:rPr>
          <w:rFonts w:eastAsiaTheme="minorEastAsia"/>
        </w:rPr>
      </w:pPr>
    </w:p>
    <w:p w14:paraId="0BE71207" w14:textId="77777777" w:rsidR="00A76DA2" w:rsidRPr="00A76DA2" w:rsidRDefault="00A76DA2" w:rsidP="00A76DA2">
      <w:pPr>
        <w:rPr>
          <w:rFonts w:eastAsiaTheme="minorEastAsia"/>
        </w:rPr>
      </w:pPr>
    </w:p>
    <w:p w14:paraId="1D10FDB5" w14:textId="77777777" w:rsidR="00A76DA2" w:rsidRDefault="00A76DA2" w:rsidP="00A76DA2">
      <w:pPr>
        <w:rPr>
          <w:rFonts w:eastAsiaTheme="minorEastAsia"/>
        </w:rPr>
      </w:pPr>
    </w:p>
    <w:p w14:paraId="068E009A" w14:textId="77777777" w:rsidR="00A76DA2" w:rsidRPr="00A76DA2" w:rsidRDefault="00A76DA2" w:rsidP="00A76DA2"/>
    <w:p w14:paraId="4534361E" w14:textId="77777777" w:rsidR="00A76DA2" w:rsidRPr="00A76DA2" w:rsidRDefault="00A76DA2"/>
    <w:p w14:paraId="2E470AC6" w14:textId="77777777" w:rsidR="00406E5B" w:rsidRDefault="00406E5B"/>
    <w:sectPr w:rsidR="00406E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B82"/>
    <w:rsid w:val="00186C18"/>
    <w:rsid w:val="003C2B82"/>
    <w:rsid w:val="00406E5B"/>
    <w:rsid w:val="008E4C19"/>
    <w:rsid w:val="00A76DA2"/>
    <w:rsid w:val="00DF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8B198"/>
  <w15:chartTrackingRefBased/>
  <w15:docId w15:val="{7AE60691-F07E-4D29-A2B5-13049E462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2B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2B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2B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2B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2B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2B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2B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2B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2B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2B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2B82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406E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133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Hubner Varela</dc:creator>
  <cp:keywords/>
  <dc:description/>
  <cp:lastModifiedBy>Enzo Hubner Varela</cp:lastModifiedBy>
  <cp:revision>1</cp:revision>
  <dcterms:created xsi:type="dcterms:W3CDTF">2026-03-26T17:07:00Z</dcterms:created>
  <dcterms:modified xsi:type="dcterms:W3CDTF">2026-03-26T17:36:00Z</dcterms:modified>
</cp:coreProperties>
</file>