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Exercise #01</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Nama</w:t>
        <w:tab/>
        <w:t xml:space="preserve">: wilar antares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numPr>
          <w:ilvl w:val="0"/>
          <w:numId w:val="1"/>
        </w:numPr>
        <w:ind w:left="360" w:hanging="360"/>
        <w:rPr>
          <w:u w:val="none"/>
        </w:rPr>
      </w:pPr>
      <w:r w:rsidDel="00000000" w:rsidR="00000000" w:rsidRPr="00000000">
        <w:rPr>
          <w:rtl w:val="0"/>
        </w:rPr>
        <w:t xml:space="preserve">Buatlah reading report  mengenai perbedaan </w:t>
      </w:r>
      <w:r w:rsidDel="00000000" w:rsidR="00000000" w:rsidRPr="00000000">
        <w:rPr>
          <w:b w:val="1"/>
          <w:rtl w:val="0"/>
        </w:rPr>
        <w:t xml:space="preserve">website</w:t>
      </w:r>
      <w:r w:rsidDel="00000000" w:rsidR="00000000" w:rsidRPr="00000000">
        <w:rPr>
          <w:rtl w:val="0"/>
        </w:rPr>
        <w:t xml:space="preserve"> dengan </w:t>
      </w:r>
      <w:r w:rsidDel="00000000" w:rsidR="00000000" w:rsidRPr="00000000">
        <w:rPr>
          <w:b w:val="1"/>
          <w:rtl w:val="0"/>
        </w:rPr>
        <w:t xml:space="preserve">web application</w:t>
      </w:r>
      <w:r w:rsidDel="00000000" w:rsidR="00000000" w:rsidRPr="00000000">
        <w:rPr>
          <w:rtl w:val="0"/>
        </w:rPr>
        <w:t xml:space="preserv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website itu saling tercapur di dalam suatu domain kalau web application merupakan sebuah program yang layaknya sofwer aplikasi yang berbentuk website dan mempunyai fitur yang bisa juga untuk setiap user bisa bernteraksi didalam nya</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numPr>
          <w:ilvl w:val="0"/>
          <w:numId w:val="1"/>
        </w:numPr>
        <w:ind w:left="360" w:hanging="360"/>
        <w:rPr>
          <w:u w:val="none"/>
        </w:rPr>
      </w:pPr>
      <w:r w:rsidDel="00000000" w:rsidR="00000000" w:rsidRPr="00000000">
        <w:rPr>
          <w:rtl w:val="0"/>
        </w:rPr>
        <w:t xml:space="preserve">Jelaskan perbedaan </w:t>
      </w:r>
      <w:r w:rsidDel="00000000" w:rsidR="00000000" w:rsidRPr="00000000">
        <w:rPr>
          <w:b w:val="1"/>
          <w:rtl w:val="0"/>
        </w:rPr>
        <w:t xml:space="preserve">Front End</w:t>
      </w:r>
      <w:r w:rsidDel="00000000" w:rsidR="00000000" w:rsidRPr="00000000">
        <w:rPr>
          <w:rtl w:val="0"/>
        </w:rPr>
        <w:t xml:space="preserve">,</w:t>
      </w:r>
      <w:r w:rsidDel="00000000" w:rsidR="00000000" w:rsidRPr="00000000">
        <w:rPr>
          <w:b w:val="1"/>
          <w:rtl w:val="0"/>
        </w:rPr>
        <w:t xml:space="preserve"> Back End</w:t>
      </w:r>
      <w:r w:rsidDel="00000000" w:rsidR="00000000" w:rsidRPr="00000000">
        <w:rPr>
          <w:rtl w:val="0"/>
        </w:rPr>
        <w:t xml:space="preserve"> &amp; </w:t>
      </w:r>
      <w:r w:rsidDel="00000000" w:rsidR="00000000" w:rsidRPr="00000000">
        <w:rPr>
          <w:b w:val="1"/>
          <w:rtl w:val="0"/>
        </w:rPr>
        <w:t xml:space="preserve">Full Stack!</w:t>
      </w:r>
    </w:p>
    <w:p w:rsidR="00000000" w:rsidDel="00000000" w:rsidP="00000000" w:rsidRDefault="00000000" w:rsidRPr="00000000" w14:paraId="0000000C">
      <w:pPr>
        <w:pageBreakBefore w:val="0"/>
        <w:rPr>
          <w:b w:val="1"/>
        </w:rPr>
      </w:pPr>
      <w:r w:rsidDel="00000000" w:rsidR="00000000" w:rsidRPr="00000000">
        <w:rPr>
          <w:rtl w:val="0"/>
        </w:rPr>
      </w:r>
    </w:p>
    <w:p w:rsidR="00000000" w:rsidDel="00000000" w:rsidP="00000000" w:rsidRDefault="00000000" w:rsidRPr="00000000" w14:paraId="0000000D">
      <w:pPr>
        <w:pageBreakBefore w:val="0"/>
        <w:rPr>
          <w:b w:val="1"/>
          <w:color w:val="292929"/>
          <w:highlight w:val="white"/>
        </w:rPr>
      </w:pPr>
      <w:r w:rsidDel="00000000" w:rsidR="00000000" w:rsidRPr="00000000">
        <w:rPr>
          <w:b w:val="1"/>
          <w:i w:val="1"/>
          <w:color w:val="292929"/>
          <w:highlight w:val="white"/>
          <w:rtl w:val="0"/>
        </w:rPr>
        <w:t xml:space="preserve">F</w:t>
      </w:r>
      <w:r w:rsidDel="00000000" w:rsidR="00000000" w:rsidRPr="00000000">
        <w:rPr>
          <w:b w:val="1"/>
          <w:i w:val="1"/>
          <w:color w:val="292929"/>
          <w:highlight w:val="white"/>
          <w:rtl w:val="0"/>
        </w:rPr>
        <w:t xml:space="preserve">ront-end</w:t>
      </w:r>
      <w:r w:rsidDel="00000000" w:rsidR="00000000" w:rsidRPr="00000000">
        <w:rPr>
          <w:b w:val="1"/>
          <w:color w:val="292929"/>
          <w:highlight w:val="white"/>
          <w:rtl w:val="0"/>
        </w:rPr>
        <w:t xml:space="preserve"> dari </w:t>
      </w:r>
      <w:r w:rsidDel="00000000" w:rsidR="00000000" w:rsidRPr="00000000">
        <w:rPr>
          <w:b w:val="1"/>
          <w:i w:val="1"/>
          <w:color w:val="292929"/>
          <w:highlight w:val="white"/>
          <w:rtl w:val="0"/>
        </w:rPr>
        <w:t xml:space="preserve">website</w:t>
      </w:r>
      <w:r w:rsidDel="00000000" w:rsidR="00000000" w:rsidRPr="00000000">
        <w:rPr>
          <w:b w:val="1"/>
          <w:color w:val="292929"/>
          <w:highlight w:val="white"/>
          <w:rtl w:val="0"/>
        </w:rPr>
        <w:t xml:space="preserve"> adalah bagian yang bisa  dilihat langsung oleh </w:t>
      </w:r>
      <w:r w:rsidDel="00000000" w:rsidR="00000000" w:rsidRPr="00000000">
        <w:rPr>
          <w:b w:val="1"/>
          <w:i w:val="1"/>
          <w:color w:val="292929"/>
          <w:highlight w:val="white"/>
          <w:rtl w:val="0"/>
        </w:rPr>
        <w:t xml:space="preserve">user dan User</w:t>
      </w:r>
      <w:r w:rsidDel="00000000" w:rsidR="00000000" w:rsidRPr="00000000">
        <w:rPr>
          <w:b w:val="1"/>
          <w:color w:val="292929"/>
          <w:highlight w:val="white"/>
          <w:rtl w:val="0"/>
        </w:rPr>
        <w:t xml:space="preserve"> juga bisa langsung berinteraksi pada bagian ini. Bagian ini dibuat menggunakan (</w:t>
      </w:r>
      <w:r w:rsidDel="00000000" w:rsidR="00000000" w:rsidRPr="00000000">
        <w:rPr>
          <w:b w:val="1"/>
          <w:rtl w:val="0"/>
        </w:rPr>
        <w:t xml:space="preserve">HTML, CSS, dan JavaScript</w:t>
      </w:r>
      <w:r w:rsidDel="00000000" w:rsidR="00000000" w:rsidRPr="00000000">
        <w:rPr>
          <w:b w:val="1"/>
          <w:color w:val="292929"/>
          <w:highlight w:val="white"/>
          <w:rtl w:val="0"/>
        </w:rPr>
        <w:t xml:space="preserve">).</w:t>
      </w:r>
    </w:p>
    <w:p w:rsidR="00000000" w:rsidDel="00000000" w:rsidP="00000000" w:rsidRDefault="00000000" w:rsidRPr="00000000" w14:paraId="0000000E">
      <w:pPr>
        <w:pageBreakBefore w:val="0"/>
        <w:rPr>
          <w:b w:val="1"/>
          <w:color w:val="292929"/>
          <w:highlight w:val="white"/>
        </w:rPr>
      </w:pPr>
      <w:r w:rsidDel="00000000" w:rsidR="00000000" w:rsidRPr="00000000">
        <w:rPr>
          <w:rtl w:val="0"/>
        </w:rPr>
      </w:r>
    </w:p>
    <w:p w:rsidR="00000000" w:rsidDel="00000000" w:rsidP="00000000" w:rsidRDefault="00000000" w:rsidRPr="00000000" w14:paraId="0000000F">
      <w:pPr>
        <w:pageBreakBefore w:val="0"/>
        <w:rPr>
          <w:b w:val="1"/>
          <w:color w:val="292929"/>
          <w:highlight w:val="white"/>
        </w:rPr>
      </w:pPr>
      <w:r w:rsidDel="00000000" w:rsidR="00000000" w:rsidRPr="00000000">
        <w:rPr>
          <w:b w:val="1"/>
          <w:color w:val="292929"/>
          <w:highlight w:val="white"/>
          <w:rtl w:val="0"/>
        </w:rPr>
        <w:t xml:space="preserve">Back end merupakan bagian belakang dari sebuah website</w:t>
      </w:r>
    </w:p>
    <w:p w:rsidR="00000000" w:rsidDel="00000000" w:rsidP="00000000" w:rsidRDefault="00000000" w:rsidRPr="00000000" w14:paraId="00000010">
      <w:pPr>
        <w:pageBreakBefore w:val="0"/>
        <w:rPr>
          <w:b w:val="1"/>
          <w:color w:val="292929"/>
          <w:highlight w:val="white"/>
        </w:rPr>
      </w:pPr>
      <w:r w:rsidDel="00000000" w:rsidR="00000000" w:rsidRPr="00000000">
        <w:rPr>
          <w:rtl w:val="0"/>
        </w:rPr>
      </w:r>
    </w:p>
    <w:p w:rsidR="00000000" w:rsidDel="00000000" w:rsidP="00000000" w:rsidRDefault="00000000" w:rsidRPr="00000000" w14:paraId="00000011">
      <w:pPr>
        <w:pageBreakBefore w:val="0"/>
        <w:rPr>
          <w:b w:val="1"/>
          <w:color w:val="292929"/>
          <w:highlight w:val="white"/>
        </w:rPr>
      </w:pPr>
      <w:r w:rsidDel="00000000" w:rsidR="00000000" w:rsidRPr="00000000">
        <w:rPr>
          <w:b w:val="1"/>
          <w:color w:val="292929"/>
          <w:highlight w:val="white"/>
          <w:rtl w:val="0"/>
        </w:rPr>
        <w:t xml:space="preserve">Full stack bekerja di bagian keduanya yaitu front dan back end.</w:t>
      </w:r>
      <w:r w:rsidDel="00000000" w:rsidR="00000000" w:rsidRPr="00000000">
        <w:rPr>
          <w:b w:val="1"/>
          <w:color w:val="292929"/>
          <w:highlight w:val="white"/>
          <w:rtl w:val="0"/>
        </w:rPr>
        <w:t xml:space="preserve"> Mereka menguasai HTML, CSS, JavaScript, dan bahasa” pemograman dari back end</w:t>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