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8B" w:rsidRPr="005D548B" w:rsidRDefault="005D548B" w:rsidP="005D548B">
      <w:pPr>
        <w:spacing w:before="24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Практическое задание</w:t>
      </w:r>
    </w:p>
    <w:p w:rsidR="005D548B" w:rsidRPr="005D548B" w:rsidRDefault="005D548B" w:rsidP="005D548B">
      <w:p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программ</w:t>
      </w:r>
      <w:proofErr w:type="gramStart"/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5D54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D54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«Железная дорога»)</w:t>
      </w:r>
    </w:p>
    <w:p w:rsidR="005D548B" w:rsidRPr="005D548B" w:rsidRDefault="005D548B" w:rsidP="005D548B">
      <w:pPr>
        <w:spacing w:before="475" w:after="11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5D548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1.Условия</w:t>
      </w:r>
    </w:p>
    <w:p w:rsidR="005D548B" w:rsidRPr="005D548B" w:rsidRDefault="005D548B" w:rsidP="005D548B">
      <w:p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Имеется железнодорожная сеть (набор станций и линий). </w:t>
      </w:r>
    </w:p>
    <w:p w:rsidR="005D548B" w:rsidRPr="005D548B" w:rsidRDefault="005D548B" w:rsidP="005D548B">
      <w:p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Линии – одноколейные, но позволяющие движение в обе стороны. Между собой линии не пересекаются (кроме как на станциях). Длины линий - целые числа. </w:t>
      </w:r>
    </w:p>
    <w:p w:rsidR="005D548B" w:rsidRPr="005D548B" w:rsidRDefault="005D548B" w:rsidP="005D548B">
      <w:p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Станции идентифицируются номерами. </w:t>
      </w:r>
    </w:p>
    <w:p w:rsidR="005D548B" w:rsidRPr="005D548B" w:rsidRDefault="005D548B" w:rsidP="005D548B">
      <w:p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 задаётся тройками - Ид станции, Ид станции, Длина линии.</w:t>
      </w:r>
    </w:p>
    <w:p w:rsidR="005D548B" w:rsidRPr="005D548B" w:rsidRDefault="005D548B" w:rsidP="005D548B">
      <w:p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Одновременно с равными постоянными скоростями стартуют по заданным маршрутам несколько паровозиков. Маршрут каждого паровозика задаётся последовательностью номеров проходимых станций.</w:t>
      </w:r>
    </w:p>
    <w:p w:rsidR="005D548B" w:rsidRPr="005D548B" w:rsidRDefault="005D548B" w:rsidP="005D548B">
      <w:p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Требуется определить, не сталкиваются ли какие-то паровозики. </w:t>
      </w:r>
    </w:p>
    <w:p w:rsidR="005D548B" w:rsidRPr="005D548B" w:rsidRDefault="005D548B" w:rsidP="005D548B">
      <w:p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Столкновением считается ситуация, когда два паровозика одновременно находятся в одной точке:</w:t>
      </w:r>
    </w:p>
    <w:p w:rsidR="005D548B" w:rsidRPr="005D548B" w:rsidRDefault="005D548B" w:rsidP="005D548B">
      <w:pPr>
        <w:numPr>
          <w:ilvl w:val="0"/>
          <w:numId w:val="1"/>
        </w:num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одной линии, следуя в противоположные стороны, </w:t>
      </w:r>
    </w:p>
    <w:p w:rsidR="005D548B" w:rsidRPr="005D548B" w:rsidRDefault="005D548B" w:rsidP="005D548B">
      <w:pPr>
        <w:numPr>
          <w:ilvl w:val="0"/>
          <w:numId w:val="1"/>
        </w:num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одной станции.</w:t>
      </w:r>
    </w:p>
    <w:p w:rsidR="005D548B" w:rsidRPr="005D548B" w:rsidRDefault="005D548B" w:rsidP="005D548B">
      <w:pPr>
        <w:spacing w:before="475" w:after="11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5D548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2.Требования к результатам</w:t>
      </w:r>
    </w:p>
    <w:p w:rsidR="005D548B" w:rsidRPr="005D548B" w:rsidRDefault="005D548B" w:rsidP="005D548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алгоритма на русском языке,</w:t>
      </w:r>
    </w:p>
    <w:p w:rsidR="005D548B" w:rsidRPr="005D548B" w:rsidRDefault="005D548B" w:rsidP="005D548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набор входных данных, позволяющий проверить работу программы,</w:t>
      </w:r>
    </w:p>
    <w:p w:rsidR="005D548B" w:rsidRPr="005D548B" w:rsidRDefault="005D548B" w:rsidP="005D548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исходный текст программы на </w:t>
      </w: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# или</w:t>
      </w:r>
      <w:proofErr w:type="gramStart"/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 (использование </w:t>
      </w: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STL</w:t>
      </w: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допускается, использование нестандартных конструкций языка нежелательно).</w:t>
      </w:r>
    </w:p>
    <w:p w:rsidR="005D548B" w:rsidRPr="005D548B" w:rsidRDefault="005D548B" w:rsidP="005D548B">
      <w:pPr>
        <w:spacing w:before="475" w:after="11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 w:rsidRPr="005D548B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3.Замечания по исполнению</w:t>
      </w:r>
    </w:p>
    <w:p w:rsidR="005D548B" w:rsidRPr="005D548B" w:rsidRDefault="005D548B" w:rsidP="005D548B">
      <w:p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Графический интерфейс (диалоговые окна и т.п.) не требуется, достаточно </w:t>
      </w: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console</w:t>
      </w: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application</w:t>
      </w: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D548B" w:rsidRDefault="005D548B" w:rsidP="005D548B">
      <w:pPr>
        <w:spacing w:before="115" w:after="5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обнаружении неоднозначностей или других тонких мест в условии задачи допускается самостоятельное </w:t>
      </w:r>
      <w:r w:rsidR="00E768F5"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определение</w:t>
      </w:r>
      <w:r w:rsidRPr="005D548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условий (при условии, что принятые решения документированы).</w:t>
      </w:r>
    </w:p>
    <w:p w:rsidR="00014677" w:rsidRDefault="00472F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D548B" w:rsidRDefault="005D548B" w:rsidP="005D548B">
      <w:pPr>
        <w:pStyle w:val="2"/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4</w:t>
      </w:r>
      <w:r w:rsidRPr="005D548B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.</w:t>
      </w:r>
      <w:r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Важно</w:t>
      </w:r>
    </w:p>
    <w:p w:rsidR="005D548B" w:rsidRPr="005D548B" w:rsidRDefault="005D548B" w:rsidP="005D548B">
      <w:pPr>
        <w:rPr>
          <w:lang w:eastAsia="ru-RU"/>
        </w:rPr>
      </w:pPr>
      <w:r w:rsidRPr="00E768F5">
        <w:rPr>
          <w:rFonts w:ascii="Times New Roman" w:hAnsi="Times New Roman" w:cs="Times New Roman"/>
          <w:sz w:val="24"/>
          <w:szCs w:val="24"/>
          <w:lang w:eastAsia="ru-RU"/>
        </w:rPr>
        <w:t>Оцениваться будет не только правильность алгоритма, но и правильность написания кода</w:t>
      </w:r>
      <w:r>
        <w:rPr>
          <w:lang w:eastAsia="ru-RU"/>
        </w:rPr>
        <w:t>.</w:t>
      </w:r>
    </w:p>
    <w:sectPr w:rsidR="005D548B" w:rsidRPr="005D5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45ADC"/>
    <w:multiLevelType w:val="multilevel"/>
    <w:tmpl w:val="E63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125B95"/>
    <w:multiLevelType w:val="multilevel"/>
    <w:tmpl w:val="5284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77A"/>
    <w:rsid w:val="000677E5"/>
    <w:rsid w:val="00472F34"/>
    <w:rsid w:val="005D548B"/>
    <w:rsid w:val="00CC277A"/>
    <w:rsid w:val="00D51ABD"/>
    <w:rsid w:val="00E7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48B"/>
    <w:pPr>
      <w:spacing w:before="475" w:after="115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D5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48B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D548B"/>
    <w:pPr>
      <w:spacing w:before="100" w:beforeAutospacing="1" w:after="115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estern">
    <w:name w:val="western"/>
    <w:basedOn w:val="a"/>
    <w:rsid w:val="005D548B"/>
    <w:pPr>
      <w:spacing w:before="100" w:beforeAutospacing="1" w:after="115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548B"/>
    <w:pPr>
      <w:ind w:left="720"/>
      <w:contextualSpacing/>
    </w:pPr>
  </w:style>
  <w:style w:type="paragraph" w:styleId="a5">
    <w:name w:val="No Spacing"/>
    <w:uiPriority w:val="1"/>
    <w:qFormat/>
    <w:rsid w:val="005D548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D5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48B"/>
    <w:pPr>
      <w:spacing w:before="475" w:after="115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D54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48B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D548B"/>
    <w:pPr>
      <w:spacing w:before="100" w:beforeAutospacing="1" w:after="115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estern">
    <w:name w:val="western"/>
    <w:basedOn w:val="a"/>
    <w:rsid w:val="005D548B"/>
    <w:pPr>
      <w:spacing w:before="100" w:beforeAutospacing="1" w:after="115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548B"/>
    <w:pPr>
      <w:ind w:left="720"/>
      <w:contextualSpacing/>
    </w:pPr>
  </w:style>
  <w:style w:type="paragraph" w:styleId="a5">
    <w:name w:val="No Spacing"/>
    <w:uiPriority w:val="1"/>
    <w:qFormat/>
    <w:rsid w:val="005D548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D54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Fabrichev, Nikolay</dc:creator>
  <cp:keywords/>
  <dc:description/>
  <cp:lastModifiedBy>Shishlova, Evgenya</cp:lastModifiedBy>
  <cp:revision>2</cp:revision>
  <dcterms:created xsi:type="dcterms:W3CDTF">2011-06-07T12:58:00Z</dcterms:created>
  <dcterms:modified xsi:type="dcterms:W3CDTF">2011-06-07T12:58:00Z</dcterms:modified>
</cp:coreProperties>
</file>