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Zapisnik sa sastanka s predstavnikom naručitelja</w:t>
      </w:r>
    </w:p>
    <w:p>
      <w:r>
        <w:t>Datum sastanka: 15. veljače 2025.</w:t>
      </w:r>
    </w:p>
    <w:p>
      <w:r>
        <w:t>Lokacija: Fakultet / online sastanak</w:t>
      </w:r>
    </w:p>
    <w:p>
      <w:r>
        <w:t>Sudionici: Predstavnici naručitelja i tim za razvoj sustava SUUO</w:t>
      </w:r>
    </w:p>
    <w:p>
      <w:pPr>
        <w:pStyle w:val="Heading1"/>
      </w:pPr>
      <w:r>
        <w:t>Svrha sastanka</w:t>
      </w:r>
    </w:p>
    <w:p>
      <w:r>
        <w:t>Cilj sastanka bio je definiranje osnovnih zahtjeva i očekivanja naručitelja u vezi izrade sustava za upravljanje ugostiteljskim objektom (SUUO). Tijekom sastanka razgovaralo se o ključnim funkcionalnostima, vrstama korisnika, i prioritetima u razvoju sustava.</w:t>
      </w:r>
    </w:p>
    <w:p>
      <w:pPr>
        <w:pStyle w:val="Heading1"/>
      </w:pPr>
      <w:r>
        <w:t>Ključne funkcionalnosti definirane na sastanku</w:t>
      </w:r>
    </w:p>
    <w:p>
      <w:r>
        <w:t>- Upravljanje narudžbama: unos, potvrda i prikaz narudžbi u kuhinji</w:t>
      </w:r>
    </w:p>
    <w:p>
      <w:r>
        <w:t>- Upravljanje rezervacijama stolova</w:t>
      </w:r>
    </w:p>
    <w:p>
      <w:r>
        <w:t>- Upravljanje zalihama i automatska narudžba prema dobavljačima</w:t>
      </w:r>
    </w:p>
    <w:p>
      <w:r>
        <w:t>- Upravljanje korisnicima sustava (zaposlenici, administratori)</w:t>
      </w:r>
    </w:p>
    <w:p>
      <w:r>
        <w:t>- Generiranje poslovnih izvještaja</w:t>
      </w:r>
    </w:p>
    <w:p>
      <w:pPr>
        <w:pStyle w:val="Heading1"/>
      </w:pPr>
      <w:r>
        <w:t>Zaključci</w:t>
      </w:r>
    </w:p>
    <w:p>
      <w:r>
        <w:t>Dogovoreno je da će prvi prototip sustava sadržavati osnovne funkcionalnosti za unos narudžbi i rezervacija. Daljnji razvoj obuhvatit će upravljanje zalihama i generiranje izvještaja. Naručitelj je potvrdio da je sučelje za kuhinjsko osoblje i jednostavno korisničko iskustvo visoki prioritet.</w:t>
      </w:r>
    </w:p>
    <w:p>
      <w:r>
        <w:br/>
        <w:t>Zapis sastavio: Tim za razvoj SUUO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