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E0022" w14:textId="77777777" w:rsidR="00C37D14" w:rsidRDefault="004F42E2" w:rsidP="004F42E2">
      <w:pPr>
        <w:spacing w:after="0" w:line="240" w:lineRule="auto"/>
      </w:pPr>
      <w:r>
        <w:t>Harold Young</w:t>
      </w:r>
    </w:p>
    <w:p w14:paraId="0BA7ECF3" w14:textId="231DDA50" w:rsidR="004F42E2" w:rsidRDefault="004F42E2" w:rsidP="004F42E2">
      <w:pPr>
        <w:spacing w:after="0" w:line="240" w:lineRule="auto"/>
      </w:pPr>
      <w:r>
        <w:t>Data Science Bootcamp</w:t>
      </w:r>
    </w:p>
    <w:p w14:paraId="4B4D071A" w14:textId="1199BA8F" w:rsidR="004F42E2" w:rsidRDefault="004F42E2" w:rsidP="004F42E2">
      <w:pPr>
        <w:spacing w:after="0" w:line="240" w:lineRule="auto"/>
      </w:pPr>
      <w:r>
        <w:t>5/12/18</w:t>
      </w:r>
    </w:p>
    <w:p w14:paraId="5196AA0F" w14:textId="1C06DE70" w:rsidR="004F42E2" w:rsidRDefault="004F42E2" w:rsidP="004F42E2">
      <w:pPr>
        <w:spacing w:after="0" w:line="240" w:lineRule="auto"/>
      </w:pPr>
    </w:p>
    <w:p w14:paraId="4E90321F" w14:textId="6F9266A9" w:rsidR="004F42E2" w:rsidRDefault="004F42E2" w:rsidP="004F42E2">
      <w:pPr>
        <w:spacing w:after="0" w:line="240" w:lineRule="auto"/>
        <w:jc w:val="center"/>
      </w:pPr>
      <w:r>
        <w:t>Writeup Homework #1</w:t>
      </w:r>
    </w:p>
    <w:p w14:paraId="4D340F52" w14:textId="1DEE890A" w:rsidR="004F42E2" w:rsidRDefault="004F42E2" w:rsidP="004F42E2">
      <w:pPr>
        <w:spacing w:after="0" w:line="240" w:lineRule="auto"/>
        <w:jc w:val="both"/>
      </w:pPr>
      <w:r>
        <w:t>What are three conclusions we can make about Kickstarter campaigns given the provided data?</w:t>
      </w:r>
    </w:p>
    <w:p w14:paraId="630BFE8D" w14:textId="151258BF" w:rsidR="004F42E2" w:rsidRDefault="004F42E2" w:rsidP="004F42E2">
      <w:pPr>
        <w:spacing w:after="0" w:line="240" w:lineRule="auto"/>
        <w:jc w:val="both"/>
      </w:pPr>
      <w:r>
        <w:t>-The campaigns that had the highest success rate are documentaries, classical music, and hardware.</w:t>
      </w:r>
    </w:p>
    <w:p w14:paraId="24F29975" w14:textId="7BE35294" w:rsidR="004F42E2" w:rsidRDefault="004F42E2" w:rsidP="004F42E2">
      <w:pPr>
        <w:spacing w:after="0" w:line="240" w:lineRule="auto"/>
        <w:jc w:val="both"/>
      </w:pPr>
      <w:r>
        <w:t>-Food related campaigns have the lowest success rate overall.</w:t>
      </w:r>
    </w:p>
    <w:p w14:paraId="39757B4B" w14:textId="58024B3D" w:rsidR="004F42E2" w:rsidRDefault="004F42E2" w:rsidP="004F42E2">
      <w:pPr>
        <w:spacing w:after="0" w:line="240" w:lineRule="auto"/>
        <w:jc w:val="both"/>
      </w:pPr>
      <w:r>
        <w:t>-Donations take a downturn during the months with larger holidays such as thanksgiving and Christmas.</w:t>
      </w:r>
    </w:p>
    <w:p w14:paraId="21199044" w14:textId="6CC0432A" w:rsidR="004F42E2" w:rsidRDefault="004F42E2" w:rsidP="004F42E2">
      <w:pPr>
        <w:spacing w:after="0" w:line="240" w:lineRule="auto"/>
        <w:jc w:val="both"/>
      </w:pPr>
    </w:p>
    <w:p w14:paraId="26DD8085" w14:textId="1A983547" w:rsidR="004F42E2" w:rsidRDefault="004F42E2" w:rsidP="004F42E2">
      <w:pPr>
        <w:spacing w:after="0" w:line="240" w:lineRule="auto"/>
        <w:jc w:val="both"/>
      </w:pPr>
    </w:p>
    <w:p w14:paraId="5C4098CB" w14:textId="35327FD5" w:rsidR="004F42E2" w:rsidRDefault="004F42E2" w:rsidP="004F42E2">
      <w:pPr>
        <w:spacing w:after="0" w:line="240" w:lineRule="auto"/>
        <w:jc w:val="both"/>
      </w:pPr>
    </w:p>
    <w:p w14:paraId="6D5EF148" w14:textId="6E5B4E5D" w:rsidR="004F42E2" w:rsidRDefault="004F42E2" w:rsidP="004F42E2">
      <w:pPr>
        <w:spacing w:after="0" w:line="240" w:lineRule="auto"/>
        <w:jc w:val="both"/>
      </w:pPr>
    </w:p>
    <w:p w14:paraId="3FDA45B0" w14:textId="77777777" w:rsidR="004F42E2" w:rsidRDefault="004F42E2" w:rsidP="004F42E2">
      <w:pPr>
        <w:spacing w:after="0" w:line="240" w:lineRule="auto"/>
        <w:jc w:val="both"/>
      </w:pPr>
    </w:p>
    <w:p w14:paraId="613C9A39" w14:textId="6B0D4936" w:rsidR="004F42E2" w:rsidRDefault="004F42E2" w:rsidP="004F42E2">
      <w:pPr>
        <w:spacing w:after="0" w:line="240" w:lineRule="auto"/>
        <w:jc w:val="both"/>
      </w:pPr>
      <w:r>
        <w:t>What are some of the limitations of this dataset?</w:t>
      </w:r>
    </w:p>
    <w:p w14:paraId="77BE8597" w14:textId="32BB21CC" w:rsidR="004F42E2" w:rsidRDefault="009B0873" w:rsidP="004F42E2">
      <w:pPr>
        <w:spacing w:after="0" w:line="240" w:lineRule="auto"/>
        <w:jc w:val="both"/>
      </w:pPr>
      <w:r>
        <w:t>There is no information regarding who is running the kick-starter campaigns.  Having more data about who is running the campaign can yield insight as to how well the campaigns do.</w:t>
      </w:r>
    </w:p>
    <w:p w14:paraId="1342BB21" w14:textId="4D91D7A2" w:rsidR="009B0873" w:rsidRDefault="009B0873" w:rsidP="004F42E2">
      <w:pPr>
        <w:spacing w:after="0" w:line="240" w:lineRule="auto"/>
        <w:jc w:val="both"/>
      </w:pPr>
      <w:r>
        <w:t xml:space="preserve">We do not know if this is the first iteration of the campaign which could affect the success rate. </w:t>
      </w:r>
    </w:p>
    <w:p w14:paraId="6F0A4C19" w14:textId="06591666" w:rsidR="009B0873" w:rsidRDefault="009B0873" w:rsidP="004F42E2">
      <w:pPr>
        <w:spacing w:after="0" w:line="240" w:lineRule="auto"/>
        <w:jc w:val="both"/>
      </w:pPr>
      <w:r>
        <w:t>We don’t know what the plans of the campaign starter are.  As in, if the person is trying to create a product to sell to a company or to create it simply for themselves, which might affect the success rate.</w:t>
      </w:r>
    </w:p>
    <w:p w14:paraId="25B15D99" w14:textId="2060869C" w:rsidR="004F42E2" w:rsidRDefault="004F42E2" w:rsidP="004F42E2">
      <w:pPr>
        <w:spacing w:after="0" w:line="240" w:lineRule="auto"/>
        <w:jc w:val="both"/>
      </w:pPr>
    </w:p>
    <w:p w14:paraId="3218C1D9" w14:textId="7AD17DFE" w:rsidR="004F42E2" w:rsidRDefault="004F42E2" w:rsidP="004F42E2">
      <w:pPr>
        <w:spacing w:after="0" w:line="240" w:lineRule="auto"/>
        <w:jc w:val="both"/>
      </w:pPr>
    </w:p>
    <w:p w14:paraId="51DB6325" w14:textId="6877759B" w:rsidR="004F42E2" w:rsidRDefault="004F42E2" w:rsidP="004F42E2">
      <w:pPr>
        <w:spacing w:after="0" w:line="240" w:lineRule="auto"/>
        <w:jc w:val="both"/>
      </w:pPr>
    </w:p>
    <w:p w14:paraId="49E79C1E" w14:textId="555CF873" w:rsidR="004F42E2" w:rsidRDefault="004F42E2" w:rsidP="004F42E2">
      <w:pPr>
        <w:spacing w:after="0" w:line="240" w:lineRule="auto"/>
        <w:jc w:val="both"/>
      </w:pPr>
    </w:p>
    <w:p w14:paraId="6AB42D8A" w14:textId="1D43F834" w:rsidR="004F42E2" w:rsidRDefault="004F42E2" w:rsidP="004F42E2">
      <w:pPr>
        <w:spacing w:after="0" w:line="240" w:lineRule="auto"/>
        <w:jc w:val="both"/>
      </w:pPr>
    </w:p>
    <w:p w14:paraId="53959A09" w14:textId="2D433F7C" w:rsidR="004F42E2" w:rsidRDefault="004F42E2" w:rsidP="004F42E2">
      <w:pPr>
        <w:spacing w:after="0" w:line="240" w:lineRule="auto"/>
        <w:jc w:val="both"/>
      </w:pPr>
    </w:p>
    <w:p w14:paraId="07E74753" w14:textId="4EA7F55F" w:rsidR="004F42E2" w:rsidRDefault="004F42E2" w:rsidP="004F42E2">
      <w:pPr>
        <w:spacing w:after="0" w:line="240" w:lineRule="auto"/>
        <w:jc w:val="both"/>
      </w:pPr>
    </w:p>
    <w:p w14:paraId="1C7D1C86" w14:textId="77777777" w:rsidR="004F42E2" w:rsidRDefault="004F42E2" w:rsidP="004F42E2">
      <w:pPr>
        <w:spacing w:after="0" w:line="240" w:lineRule="auto"/>
        <w:jc w:val="both"/>
      </w:pPr>
    </w:p>
    <w:p w14:paraId="5E7949B1" w14:textId="500C620E" w:rsidR="004F42E2" w:rsidRDefault="004F42E2" w:rsidP="004F42E2">
      <w:pPr>
        <w:spacing w:after="0" w:line="240" w:lineRule="auto"/>
        <w:jc w:val="both"/>
      </w:pPr>
      <w:r>
        <w:t>What are some other possible tables/graphs that we could create?</w:t>
      </w:r>
    </w:p>
    <w:p w14:paraId="061A8FDA" w14:textId="22BCE986" w:rsidR="009B0873" w:rsidRDefault="009B0873" w:rsidP="004F42E2">
      <w:pPr>
        <w:spacing w:after="0" w:line="240" w:lineRule="auto"/>
        <w:jc w:val="both"/>
      </w:pPr>
      <w:r>
        <w:t xml:space="preserve">We can create a table that compares the length of the campaign to its success rate. </w:t>
      </w:r>
    </w:p>
    <w:p w14:paraId="6125B289" w14:textId="6E0B12A2" w:rsidR="009B0873" w:rsidRDefault="009B0873" w:rsidP="004F42E2">
      <w:pPr>
        <w:spacing w:after="0" w:line="240" w:lineRule="auto"/>
        <w:jc w:val="both"/>
      </w:pPr>
      <w:r>
        <w:t>We can have a bar graph illustrating the worst types of campaign via their success rate, so if individuals are trying to start a kick</w:t>
      </w:r>
      <w:r w:rsidR="00CC6E6F">
        <w:t>-</w:t>
      </w:r>
      <w:r>
        <w:t>starter, then they can know</w:t>
      </w:r>
      <w:r w:rsidR="00CC6E6F">
        <w:t xml:space="preserve"> whether</w:t>
      </w:r>
      <w:r>
        <w:t xml:space="preserve"> their campaign has a higher chance of success.</w:t>
      </w:r>
      <w:bookmarkStart w:id="0" w:name="_GoBack"/>
      <w:bookmarkEnd w:id="0"/>
    </w:p>
    <w:sectPr w:rsidR="009B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E2"/>
    <w:rsid w:val="002E7603"/>
    <w:rsid w:val="004F42E2"/>
    <w:rsid w:val="009B0873"/>
    <w:rsid w:val="00CC6E6F"/>
    <w:rsid w:val="00EB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9CA9"/>
  <w15:chartTrackingRefBased/>
  <w15:docId w15:val="{6E4B8CC1-51B2-4861-B650-E346A1DD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Antediluvien young</dc:creator>
  <cp:keywords/>
  <dc:description/>
  <cp:lastModifiedBy>Antediluvien young</cp:lastModifiedBy>
  <cp:revision>1</cp:revision>
  <dcterms:created xsi:type="dcterms:W3CDTF">2018-05-13T02:51:00Z</dcterms:created>
  <dcterms:modified xsi:type="dcterms:W3CDTF">2018-05-13T03:13:00Z</dcterms:modified>
</cp:coreProperties>
</file>