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33C9E" w14:textId="77777777" w:rsidR="00296374" w:rsidRDefault="00296374" w:rsidP="00296374">
      <w:pPr>
        <w:tabs>
          <w:tab w:val="clear" w:pos="3068"/>
        </w:tabs>
        <w:ind w:firstLine="0"/>
        <w:jc w:val="center"/>
        <w:rPr>
          <w:rFonts w:cs="Calibri"/>
          <w:szCs w:val="22"/>
          <w:lang w:val="es-419"/>
        </w:rPr>
      </w:pPr>
      <w:r w:rsidRPr="00BA5878">
        <w:rPr>
          <w:noProof/>
        </w:rPr>
        <w:drawing>
          <wp:inline distT="0" distB="0" distL="0" distR="0" wp14:anchorId="4492B699" wp14:editId="4B73D383">
            <wp:extent cx="2133600" cy="1028700"/>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79E21217" w14:textId="1518294D" w:rsidR="00126FA2" w:rsidRPr="00BA5878" w:rsidRDefault="008173B4" w:rsidP="00126FA2">
      <w:pPr>
        <w:ind w:firstLine="0"/>
        <w:jc w:val="center"/>
        <w:rPr>
          <w:rFonts w:cs="Calibri"/>
          <w:b/>
          <w:bCs/>
          <w:szCs w:val="22"/>
        </w:rPr>
      </w:pPr>
      <w:r>
        <w:rPr>
          <w:rFonts w:cs="Calibri"/>
          <w:b/>
          <w:bCs/>
          <w:szCs w:val="22"/>
        </w:rPr>
        <w:t>Parcial II</w:t>
      </w:r>
    </w:p>
    <w:p w14:paraId="70DCF523" w14:textId="77777777" w:rsidR="00126FA2" w:rsidRPr="008173B4" w:rsidRDefault="00126FA2" w:rsidP="00126FA2">
      <w:pPr>
        <w:ind w:firstLine="0"/>
        <w:jc w:val="center"/>
        <w:rPr>
          <w:rFonts w:cs="Calibri"/>
          <w:b/>
          <w:bCs/>
          <w:szCs w:val="22"/>
          <w:u w:val="single"/>
        </w:rPr>
      </w:pPr>
    </w:p>
    <w:p w14:paraId="67B5386C" w14:textId="77777777" w:rsidR="00126FA2" w:rsidRPr="00BA5878" w:rsidRDefault="00126FA2" w:rsidP="00126FA2">
      <w:pPr>
        <w:ind w:firstLine="0"/>
        <w:jc w:val="center"/>
        <w:rPr>
          <w:rFonts w:cs="Calibri"/>
          <w:b/>
          <w:bCs/>
          <w:szCs w:val="22"/>
        </w:rPr>
      </w:pPr>
    </w:p>
    <w:p w14:paraId="2E42790D" w14:textId="77777777" w:rsidR="00126FA2" w:rsidRPr="00BA5878" w:rsidRDefault="00126FA2" w:rsidP="00126FA2">
      <w:pPr>
        <w:ind w:firstLine="0"/>
        <w:jc w:val="center"/>
        <w:rPr>
          <w:rFonts w:cs="Calibri"/>
          <w:b/>
          <w:bCs/>
          <w:szCs w:val="22"/>
        </w:rPr>
      </w:pPr>
    </w:p>
    <w:p w14:paraId="472ABE31" w14:textId="77777777" w:rsidR="00126FA2" w:rsidRPr="00BA5878" w:rsidRDefault="00126FA2" w:rsidP="00126FA2">
      <w:pPr>
        <w:ind w:firstLine="0"/>
        <w:jc w:val="center"/>
        <w:rPr>
          <w:rFonts w:cs="Calibri"/>
          <w:b/>
          <w:bCs/>
          <w:szCs w:val="22"/>
        </w:rPr>
      </w:pPr>
    </w:p>
    <w:p w14:paraId="4DCF28CE" w14:textId="77777777" w:rsidR="00126FA2" w:rsidRPr="00BA5878" w:rsidRDefault="00126FA2" w:rsidP="00126FA2">
      <w:pPr>
        <w:ind w:firstLine="0"/>
        <w:jc w:val="center"/>
        <w:rPr>
          <w:rFonts w:cs="Calibri"/>
          <w:szCs w:val="22"/>
        </w:rPr>
      </w:pPr>
    </w:p>
    <w:p w14:paraId="1F5D39DC" w14:textId="77777777" w:rsidR="00126FA2" w:rsidRDefault="00126FA2" w:rsidP="00126FA2">
      <w:pPr>
        <w:ind w:firstLine="0"/>
        <w:jc w:val="center"/>
        <w:rPr>
          <w:rFonts w:cs="Calibri"/>
          <w:szCs w:val="22"/>
        </w:rPr>
      </w:pPr>
      <w:r w:rsidRPr="00BA5878">
        <w:rPr>
          <w:rFonts w:cs="Calibri"/>
          <w:szCs w:val="22"/>
        </w:rPr>
        <w:t>Angie Tatiana Solano Rodriguez</w:t>
      </w:r>
    </w:p>
    <w:p w14:paraId="3DD769A8" w14:textId="77777777" w:rsidR="00126FA2" w:rsidRDefault="00126FA2" w:rsidP="00126FA2">
      <w:pPr>
        <w:ind w:firstLine="0"/>
        <w:jc w:val="center"/>
        <w:rPr>
          <w:rFonts w:cs="Calibri"/>
          <w:szCs w:val="22"/>
        </w:rPr>
      </w:pPr>
    </w:p>
    <w:p w14:paraId="2D4E983F" w14:textId="77777777" w:rsidR="008173B4" w:rsidRDefault="008173B4" w:rsidP="00126FA2">
      <w:pPr>
        <w:ind w:firstLine="0"/>
        <w:jc w:val="center"/>
        <w:rPr>
          <w:rFonts w:cs="Calibri"/>
          <w:szCs w:val="22"/>
        </w:rPr>
      </w:pPr>
    </w:p>
    <w:p w14:paraId="0BFD2488" w14:textId="77777777" w:rsidR="00126FA2" w:rsidRDefault="00126FA2" w:rsidP="00126FA2">
      <w:pPr>
        <w:ind w:firstLine="0"/>
        <w:jc w:val="center"/>
        <w:rPr>
          <w:rFonts w:cs="Calibri"/>
          <w:szCs w:val="22"/>
        </w:rPr>
      </w:pPr>
    </w:p>
    <w:p w14:paraId="096F285C" w14:textId="77777777" w:rsidR="00126FA2" w:rsidRDefault="00126FA2" w:rsidP="00126FA2">
      <w:pPr>
        <w:ind w:firstLine="0"/>
        <w:jc w:val="center"/>
        <w:rPr>
          <w:rFonts w:cs="Calibri"/>
          <w:szCs w:val="22"/>
        </w:rPr>
      </w:pPr>
    </w:p>
    <w:p w14:paraId="086C18AF" w14:textId="77777777" w:rsidR="00126FA2" w:rsidRDefault="00126FA2" w:rsidP="00126FA2">
      <w:pPr>
        <w:ind w:firstLine="0"/>
        <w:jc w:val="center"/>
        <w:rPr>
          <w:rFonts w:cs="Calibri"/>
          <w:szCs w:val="22"/>
        </w:rPr>
      </w:pPr>
    </w:p>
    <w:p w14:paraId="35FB9B16" w14:textId="77777777" w:rsidR="00126FA2" w:rsidRDefault="00126FA2" w:rsidP="00126FA2">
      <w:pPr>
        <w:ind w:firstLine="0"/>
        <w:jc w:val="center"/>
        <w:rPr>
          <w:rFonts w:cs="Calibri"/>
          <w:szCs w:val="22"/>
        </w:rPr>
      </w:pPr>
    </w:p>
    <w:p w14:paraId="10796699" w14:textId="77777777" w:rsidR="00126FA2" w:rsidRDefault="00126FA2" w:rsidP="00126FA2">
      <w:pPr>
        <w:ind w:firstLine="0"/>
        <w:rPr>
          <w:rFonts w:cs="Calibri"/>
          <w:szCs w:val="22"/>
        </w:rPr>
      </w:pPr>
    </w:p>
    <w:p w14:paraId="1C61B9A0" w14:textId="77777777" w:rsidR="00126FA2" w:rsidRDefault="00126FA2" w:rsidP="00126FA2">
      <w:pPr>
        <w:ind w:firstLine="0"/>
        <w:rPr>
          <w:rFonts w:cs="Calibri"/>
          <w:szCs w:val="22"/>
        </w:rPr>
      </w:pPr>
    </w:p>
    <w:p w14:paraId="6C1AF1E2" w14:textId="77777777" w:rsidR="00126FA2" w:rsidRPr="00BA5878" w:rsidRDefault="00126FA2" w:rsidP="00126FA2">
      <w:pPr>
        <w:ind w:firstLine="0"/>
        <w:rPr>
          <w:rFonts w:cs="Calibri"/>
          <w:szCs w:val="22"/>
        </w:rPr>
      </w:pPr>
    </w:p>
    <w:p w14:paraId="60BE653C" w14:textId="77777777" w:rsidR="00126FA2" w:rsidRDefault="00126FA2" w:rsidP="00126FA2">
      <w:pPr>
        <w:ind w:firstLine="0"/>
        <w:jc w:val="center"/>
      </w:pPr>
      <w:r>
        <w:t>Universidad de Antioquia</w:t>
      </w:r>
    </w:p>
    <w:p w14:paraId="033E8BA3" w14:textId="77777777" w:rsidR="00126FA2" w:rsidRDefault="00126FA2" w:rsidP="00126FA2">
      <w:pPr>
        <w:ind w:firstLine="0"/>
        <w:jc w:val="center"/>
      </w:pPr>
      <w:r>
        <w:t>Faculta de Ingeniería</w:t>
      </w:r>
    </w:p>
    <w:p w14:paraId="117FA1B8" w14:textId="77777777" w:rsidR="00126FA2" w:rsidRDefault="00126FA2" w:rsidP="00126FA2">
      <w:pPr>
        <w:ind w:firstLine="0"/>
        <w:jc w:val="center"/>
      </w:pPr>
      <w:r>
        <w:t>Ingeniería de Telecomunicaciones</w:t>
      </w:r>
    </w:p>
    <w:p w14:paraId="686BB77B" w14:textId="77777777" w:rsidR="00126FA2" w:rsidRDefault="00126FA2" w:rsidP="00126FA2">
      <w:pPr>
        <w:ind w:firstLine="0"/>
        <w:jc w:val="center"/>
      </w:pPr>
      <w:r>
        <w:t xml:space="preserve"> Medellín, Antioquia, Colombia</w:t>
      </w:r>
    </w:p>
    <w:p w14:paraId="076ADDE7" w14:textId="77777777" w:rsidR="00126FA2" w:rsidRDefault="00126FA2" w:rsidP="00126FA2">
      <w:pPr>
        <w:ind w:firstLine="0"/>
        <w:jc w:val="center"/>
      </w:pPr>
      <w:r>
        <w:t>2023</w:t>
      </w:r>
    </w:p>
    <w:sdt>
      <w:sdtPr>
        <w:rPr>
          <w:rFonts w:ascii="Calibri" w:eastAsia="Calibri" w:hAnsi="Calibri" w:cs="Arial"/>
          <w:color w:val="auto"/>
          <w:sz w:val="22"/>
          <w:szCs w:val="21"/>
          <w:shd w:val="clear" w:color="auto" w:fill="FFFFFF"/>
          <w:lang w:val="es-MX" w:eastAsia="en-US"/>
        </w:rPr>
        <w:id w:val="-1816705684"/>
        <w:docPartObj>
          <w:docPartGallery w:val="Table of Contents"/>
          <w:docPartUnique/>
        </w:docPartObj>
      </w:sdtPr>
      <w:sdtEndPr>
        <w:rPr>
          <w:b/>
          <w:bCs/>
        </w:rPr>
      </w:sdtEndPr>
      <w:sdtContent>
        <w:p w14:paraId="05FA1B16" w14:textId="03D2D259" w:rsidR="00BF287C" w:rsidRPr="00BF287C" w:rsidRDefault="00BF287C" w:rsidP="00BF287C">
          <w:pPr>
            <w:pStyle w:val="TOCHeading"/>
            <w:jc w:val="center"/>
            <w:rPr>
              <w:rFonts w:asciiTheme="minorHAnsi" w:hAnsiTheme="minorHAnsi" w:cstheme="minorHAnsi"/>
              <w:b/>
              <w:bCs/>
              <w:color w:val="auto"/>
              <w:sz w:val="24"/>
              <w:szCs w:val="24"/>
            </w:rPr>
          </w:pPr>
          <w:r w:rsidRPr="00BF287C">
            <w:rPr>
              <w:rFonts w:asciiTheme="minorHAnsi" w:hAnsiTheme="minorHAnsi" w:cstheme="minorHAnsi"/>
              <w:b/>
              <w:bCs/>
              <w:color w:val="auto"/>
              <w:sz w:val="24"/>
              <w:szCs w:val="24"/>
            </w:rPr>
            <w:t>Tabla de contenido</w:t>
          </w:r>
        </w:p>
        <w:p w14:paraId="4A3D6A18" w14:textId="0E9C9761" w:rsidR="002923BB" w:rsidRDefault="00BF287C">
          <w:pPr>
            <w:pStyle w:val="TO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r>
            <w:fldChar w:fldCharType="begin"/>
          </w:r>
          <w:r>
            <w:instrText xml:space="preserve"> TOC \o "1-3" \h \z \u </w:instrText>
          </w:r>
          <w:r>
            <w:fldChar w:fldCharType="separate"/>
          </w:r>
          <w:hyperlink w:anchor="_Toc149633932" w:history="1">
            <w:r w:rsidR="002923BB" w:rsidRPr="00851EBF">
              <w:rPr>
                <w:rStyle w:val="Hyperlink"/>
                <w:noProof/>
              </w:rPr>
              <w:t>Contextualización del problema</w:t>
            </w:r>
            <w:r w:rsidR="002923BB">
              <w:rPr>
                <w:noProof/>
                <w:webHidden/>
              </w:rPr>
              <w:tab/>
            </w:r>
            <w:r w:rsidR="002923BB">
              <w:rPr>
                <w:noProof/>
                <w:webHidden/>
              </w:rPr>
              <w:fldChar w:fldCharType="begin"/>
            </w:r>
            <w:r w:rsidR="002923BB">
              <w:rPr>
                <w:noProof/>
                <w:webHidden/>
              </w:rPr>
              <w:instrText xml:space="preserve"> PAGEREF _Toc149633932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311C039F" w14:textId="7FE9F760" w:rsidR="002923BB" w:rsidRDefault="00132D47">
          <w:pPr>
            <w:pStyle w:val="TO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3" w:history="1">
            <w:r w:rsidR="002923BB" w:rsidRPr="00851EBF">
              <w:rPr>
                <w:rStyle w:val="Hyperlink"/>
                <w:noProof/>
              </w:rPr>
              <w:t>Análisis</w:t>
            </w:r>
            <w:r w:rsidR="002923BB">
              <w:rPr>
                <w:noProof/>
                <w:webHidden/>
              </w:rPr>
              <w:tab/>
            </w:r>
            <w:r w:rsidR="002923BB">
              <w:rPr>
                <w:noProof/>
                <w:webHidden/>
              </w:rPr>
              <w:fldChar w:fldCharType="begin"/>
            </w:r>
            <w:r w:rsidR="002923BB">
              <w:rPr>
                <w:noProof/>
                <w:webHidden/>
              </w:rPr>
              <w:instrText xml:space="preserve"> PAGEREF _Toc149633933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1AC3A9A1" w14:textId="4135B597" w:rsidR="002923BB" w:rsidRDefault="00132D47">
          <w:pPr>
            <w:pStyle w:val="TO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4" w:history="1">
            <w:r w:rsidR="002923BB" w:rsidRPr="00851EBF">
              <w:rPr>
                <w:rStyle w:val="Hyperlink"/>
                <w:noProof/>
              </w:rPr>
              <w:t>Consideraciones para el desarrollo del programa</w:t>
            </w:r>
            <w:r w:rsidR="002923BB">
              <w:rPr>
                <w:noProof/>
                <w:webHidden/>
              </w:rPr>
              <w:tab/>
            </w:r>
            <w:r w:rsidR="002923BB">
              <w:rPr>
                <w:noProof/>
                <w:webHidden/>
              </w:rPr>
              <w:fldChar w:fldCharType="begin"/>
            </w:r>
            <w:r w:rsidR="002923BB">
              <w:rPr>
                <w:noProof/>
                <w:webHidden/>
              </w:rPr>
              <w:instrText xml:space="preserve"> PAGEREF _Toc149633934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5F4F482C" w14:textId="1C9E3770"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5" w:history="1">
            <w:r w:rsidR="002923BB" w:rsidRPr="00851EBF">
              <w:rPr>
                <w:rStyle w:val="Hyperlink"/>
                <w:noProof/>
              </w:rPr>
              <w:t>Modelado de las clases</w:t>
            </w:r>
            <w:r w:rsidR="002923BB">
              <w:rPr>
                <w:noProof/>
                <w:webHidden/>
              </w:rPr>
              <w:tab/>
            </w:r>
            <w:r w:rsidR="002923BB">
              <w:rPr>
                <w:noProof/>
                <w:webHidden/>
              </w:rPr>
              <w:fldChar w:fldCharType="begin"/>
            </w:r>
            <w:r w:rsidR="002923BB">
              <w:rPr>
                <w:noProof/>
                <w:webHidden/>
              </w:rPr>
              <w:instrText xml:space="preserve"> PAGEREF _Toc149633935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7F90B325" w14:textId="6E5442F2"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6" w:history="1">
            <w:r w:rsidR="002923BB" w:rsidRPr="00851EBF">
              <w:rPr>
                <w:rStyle w:val="Hyperlink"/>
                <w:noProof/>
              </w:rPr>
              <w:t>Representación del tablero</w:t>
            </w:r>
            <w:r w:rsidR="002923BB">
              <w:rPr>
                <w:noProof/>
                <w:webHidden/>
              </w:rPr>
              <w:tab/>
            </w:r>
            <w:r w:rsidR="002923BB">
              <w:rPr>
                <w:noProof/>
                <w:webHidden/>
              </w:rPr>
              <w:fldChar w:fldCharType="begin"/>
            </w:r>
            <w:r w:rsidR="002923BB">
              <w:rPr>
                <w:noProof/>
                <w:webHidden/>
              </w:rPr>
              <w:instrText xml:space="preserve"> PAGEREF _Toc149633936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6D35999C" w14:textId="7422B706"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7" w:history="1">
            <w:r w:rsidR="002923BB" w:rsidRPr="00851EBF">
              <w:rPr>
                <w:rStyle w:val="Hyperlink"/>
                <w:noProof/>
              </w:rPr>
              <w:t>Visualización del tablero</w:t>
            </w:r>
            <w:r w:rsidR="002923BB">
              <w:rPr>
                <w:noProof/>
                <w:webHidden/>
              </w:rPr>
              <w:tab/>
            </w:r>
            <w:r w:rsidR="002923BB">
              <w:rPr>
                <w:noProof/>
                <w:webHidden/>
              </w:rPr>
              <w:fldChar w:fldCharType="begin"/>
            </w:r>
            <w:r w:rsidR="002923BB">
              <w:rPr>
                <w:noProof/>
                <w:webHidden/>
              </w:rPr>
              <w:instrText xml:space="preserve"> PAGEREF _Toc149633937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3C52E996" w14:textId="4D25E20A"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8" w:history="1">
            <w:r w:rsidR="002923BB" w:rsidRPr="00851EBF">
              <w:rPr>
                <w:rStyle w:val="Hyperlink"/>
                <w:noProof/>
              </w:rPr>
              <w:t>Reglas del juego</w:t>
            </w:r>
            <w:r w:rsidR="002923BB">
              <w:rPr>
                <w:noProof/>
                <w:webHidden/>
              </w:rPr>
              <w:tab/>
            </w:r>
            <w:r w:rsidR="002923BB">
              <w:rPr>
                <w:noProof/>
                <w:webHidden/>
              </w:rPr>
              <w:fldChar w:fldCharType="begin"/>
            </w:r>
            <w:r w:rsidR="002923BB">
              <w:rPr>
                <w:noProof/>
                <w:webHidden/>
              </w:rPr>
              <w:instrText xml:space="preserve"> PAGEREF _Toc149633938 \h </w:instrText>
            </w:r>
            <w:r w:rsidR="002923BB">
              <w:rPr>
                <w:noProof/>
                <w:webHidden/>
              </w:rPr>
            </w:r>
            <w:r w:rsidR="002923BB">
              <w:rPr>
                <w:noProof/>
                <w:webHidden/>
              </w:rPr>
              <w:fldChar w:fldCharType="separate"/>
            </w:r>
            <w:r w:rsidR="002923BB">
              <w:rPr>
                <w:noProof/>
                <w:webHidden/>
              </w:rPr>
              <w:t>4</w:t>
            </w:r>
            <w:r w:rsidR="002923BB">
              <w:rPr>
                <w:noProof/>
                <w:webHidden/>
              </w:rPr>
              <w:fldChar w:fldCharType="end"/>
            </w:r>
          </w:hyperlink>
        </w:p>
        <w:p w14:paraId="53D7F955" w14:textId="10E9F117"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39" w:history="1">
            <w:r w:rsidR="002923BB" w:rsidRPr="00851EBF">
              <w:rPr>
                <w:rStyle w:val="Hyperlink"/>
                <w:noProof/>
              </w:rPr>
              <w:t>Almacenamiento de las partidas</w:t>
            </w:r>
            <w:r w:rsidR="002923BB">
              <w:rPr>
                <w:noProof/>
                <w:webHidden/>
              </w:rPr>
              <w:tab/>
            </w:r>
            <w:r w:rsidR="002923BB">
              <w:rPr>
                <w:noProof/>
                <w:webHidden/>
              </w:rPr>
              <w:fldChar w:fldCharType="begin"/>
            </w:r>
            <w:r w:rsidR="002923BB">
              <w:rPr>
                <w:noProof/>
                <w:webHidden/>
              </w:rPr>
              <w:instrText xml:space="preserve"> PAGEREF _Toc149633939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1F85038E" w14:textId="4DA74C14" w:rsidR="002923BB" w:rsidRDefault="00132D47">
          <w:pPr>
            <w:pStyle w:val="TO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0" w:history="1">
            <w:r w:rsidR="002923BB" w:rsidRPr="00851EBF">
              <w:rPr>
                <w:rStyle w:val="Hyperlink"/>
                <w:noProof/>
              </w:rPr>
              <w:t>Estrategia de solución</w:t>
            </w:r>
            <w:r w:rsidR="002923BB">
              <w:rPr>
                <w:noProof/>
                <w:webHidden/>
              </w:rPr>
              <w:tab/>
            </w:r>
            <w:r w:rsidR="002923BB">
              <w:rPr>
                <w:noProof/>
                <w:webHidden/>
              </w:rPr>
              <w:fldChar w:fldCharType="begin"/>
            </w:r>
            <w:r w:rsidR="002923BB">
              <w:rPr>
                <w:noProof/>
                <w:webHidden/>
              </w:rPr>
              <w:instrText xml:space="preserve"> PAGEREF _Toc149633940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4CE6119D" w14:textId="51C481DE"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1" w:history="1">
            <w:r w:rsidR="002923BB" w:rsidRPr="00851EBF">
              <w:rPr>
                <w:rStyle w:val="Hyperlink"/>
                <w:noProof/>
              </w:rPr>
              <w:t>1.</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Diseño de clases</w:t>
            </w:r>
            <w:r w:rsidR="002923BB">
              <w:rPr>
                <w:noProof/>
                <w:webHidden/>
              </w:rPr>
              <w:tab/>
            </w:r>
            <w:r w:rsidR="002923BB">
              <w:rPr>
                <w:noProof/>
                <w:webHidden/>
              </w:rPr>
              <w:fldChar w:fldCharType="begin"/>
            </w:r>
            <w:r w:rsidR="002923BB">
              <w:rPr>
                <w:noProof/>
                <w:webHidden/>
              </w:rPr>
              <w:instrText xml:space="preserve"> PAGEREF _Toc149633941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313E8243" w14:textId="7BBC591B"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2" w:history="1">
            <w:r w:rsidR="002923BB" w:rsidRPr="00851EBF">
              <w:rPr>
                <w:rStyle w:val="Hyperlink"/>
                <w:noProof/>
              </w:rPr>
              <w:t>2.</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Estructura de datos para Tablero</w:t>
            </w:r>
            <w:r w:rsidR="002923BB">
              <w:rPr>
                <w:noProof/>
                <w:webHidden/>
              </w:rPr>
              <w:tab/>
            </w:r>
            <w:r w:rsidR="002923BB">
              <w:rPr>
                <w:noProof/>
                <w:webHidden/>
              </w:rPr>
              <w:fldChar w:fldCharType="begin"/>
            </w:r>
            <w:r w:rsidR="002923BB">
              <w:rPr>
                <w:noProof/>
                <w:webHidden/>
              </w:rPr>
              <w:instrText xml:space="preserve"> PAGEREF _Toc149633942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46181018" w14:textId="10C6FF45"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3" w:history="1">
            <w:r w:rsidR="002923BB" w:rsidRPr="00851EBF">
              <w:rPr>
                <w:rStyle w:val="Hyperlink"/>
                <w:noProof/>
              </w:rPr>
              <w:t>3.</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Lógica del juego</w:t>
            </w:r>
            <w:r w:rsidR="002923BB">
              <w:rPr>
                <w:noProof/>
                <w:webHidden/>
              </w:rPr>
              <w:tab/>
            </w:r>
            <w:r w:rsidR="002923BB">
              <w:rPr>
                <w:noProof/>
                <w:webHidden/>
              </w:rPr>
              <w:fldChar w:fldCharType="begin"/>
            </w:r>
            <w:r w:rsidR="002923BB">
              <w:rPr>
                <w:noProof/>
                <w:webHidden/>
              </w:rPr>
              <w:instrText xml:space="preserve"> PAGEREF _Toc149633943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242E34B3" w14:textId="55932A7C"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4" w:history="1">
            <w:r w:rsidR="002923BB" w:rsidRPr="00851EBF">
              <w:rPr>
                <w:rStyle w:val="Hyperlink"/>
                <w:noProof/>
              </w:rPr>
              <w:t>4.</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Interfaz o mostrar el juego en consola</w:t>
            </w:r>
            <w:r w:rsidR="002923BB">
              <w:rPr>
                <w:noProof/>
                <w:webHidden/>
              </w:rPr>
              <w:tab/>
            </w:r>
            <w:r w:rsidR="002923BB">
              <w:rPr>
                <w:noProof/>
                <w:webHidden/>
              </w:rPr>
              <w:fldChar w:fldCharType="begin"/>
            </w:r>
            <w:r w:rsidR="002923BB">
              <w:rPr>
                <w:noProof/>
                <w:webHidden/>
              </w:rPr>
              <w:instrText xml:space="preserve"> PAGEREF _Toc149633944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1BA8718D" w14:textId="4940CF67"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5" w:history="1">
            <w:r w:rsidR="002923BB" w:rsidRPr="00851EBF">
              <w:rPr>
                <w:rStyle w:val="Hyperlink"/>
                <w:noProof/>
              </w:rPr>
              <w:t>5.</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Manejo de excepciones</w:t>
            </w:r>
            <w:r w:rsidR="002923BB">
              <w:rPr>
                <w:noProof/>
                <w:webHidden/>
              </w:rPr>
              <w:tab/>
            </w:r>
            <w:r w:rsidR="002923BB">
              <w:rPr>
                <w:noProof/>
                <w:webHidden/>
              </w:rPr>
              <w:fldChar w:fldCharType="begin"/>
            </w:r>
            <w:r w:rsidR="002923BB">
              <w:rPr>
                <w:noProof/>
                <w:webHidden/>
              </w:rPr>
              <w:instrText xml:space="preserve"> PAGEREF _Toc149633945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2818DC61" w14:textId="78DAA821"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6" w:history="1">
            <w:r w:rsidR="002923BB" w:rsidRPr="00851EBF">
              <w:rPr>
                <w:rStyle w:val="Hyperlink"/>
                <w:noProof/>
              </w:rPr>
              <w:t>6.</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Almacenamiento de datos</w:t>
            </w:r>
            <w:r w:rsidR="002923BB">
              <w:rPr>
                <w:noProof/>
                <w:webHidden/>
              </w:rPr>
              <w:tab/>
            </w:r>
            <w:r w:rsidR="002923BB">
              <w:rPr>
                <w:noProof/>
                <w:webHidden/>
              </w:rPr>
              <w:fldChar w:fldCharType="begin"/>
            </w:r>
            <w:r w:rsidR="002923BB">
              <w:rPr>
                <w:noProof/>
                <w:webHidden/>
              </w:rPr>
              <w:instrText xml:space="preserve"> PAGEREF _Toc149633946 \h </w:instrText>
            </w:r>
            <w:r w:rsidR="002923BB">
              <w:rPr>
                <w:noProof/>
                <w:webHidden/>
              </w:rPr>
            </w:r>
            <w:r w:rsidR="002923BB">
              <w:rPr>
                <w:noProof/>
                <w:webHidden/>
              </w:rPr>
              <w:fldChar w:fldCharType="separate"/>
            </w:r>
            <w:r w:rsidR="002923BB">
              <w:rPr>
                <w:noProof/>
                <w:webHidden/>
              </w:rPr>
              <w:t>5</w:t>
            </w:r>
            <w:r w:rsidR="002923BB">
              <w:rPr>
                <w:noProof/>
                <w:webHidden/>
              </w:rPr>
              <w:fldChar w:fldCharType="end"/>
            </w:r>
          </w:hyperlink>
        </w:p>
        <w:p w14:paraId="5CCB4AE1" w14:textId="09F96E55"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7" w:history="1">
            <w:r w:rsidR="002923BB" w:rsidRPr="00851EBF">
              <w:rPr>
                <w:rStyle w:val="Hyperlink"/>
                <w:noProof/>
              </w:rPr>
              <w:t>7.</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Historial de partidas</w:t>
            </w:r>
            <w:r w:rsidR="002923BB">
              <w:rPr>
                <w:noProof/>
                <w:webHidden/>
              </w:rPr>
              <w:tab/>
            </w:r>
            <w:r w:rsidR="002923BB">
              <w:rPr>
                <w:noProof/>
                <w:webHidden/>
              </w:rPr>
              <w:fldChar w:fldCharType="begin"/>
            </w:r>
            <w:r w:rsidR="002923BB">
              <w:rPr>
                <w:noProof/>
                <w:webHidden/>
              </w:rPr>
              <w:instrText xml:space="preserve"> PAGEREF _Toc149633947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7E048B2D" w14:textId="3B3CE048"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8" w:history="1">
            <w:r w:rsidR="002923BB" w:rsidRPr="00851EBF">
              <w:rPr>
                <w:rStyle w:val="Hyperlink"/>
                <w:noProof/>
              </w:rPr>
              <w:t>8.</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Pruebas y depuración</w:t>
            </w:r>
            <w:r w:rsidR="002923BB">
              <w:rPr>
                <w:noProof/>
                <w:webHidden/>
              </w:rPr>
              <w:tab/>
            </w:r>
            <w:r w:rsidR="002923BB">
              <w:rPr>
                <w:noProof/>
                <w:webHidden/>
              </w:rPr>
              <w:fldChar w:fldCharType="begin"/>
            </w:r>
            <w:r w:rsidR="002923BB">
              <w:rPr>
                <w:noProof/>
                <w:webHidden/>
              </w:rPr>
              <w:instrText xml:space="preserve"> PAGEREF _Toc149633948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0F5C3DB4" w14:textId="7459F0CC" w:rsidR="002923BB" w:rsidRDefault="00132D47">
          <w:pPr>
            <w:pStyle w:val="TOC3"/>
            <w:tabs>
              <w:tab w:val="left" w:pos="1760"/>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49" w:history="1">
            <w:r w:rsidR="002923BB" w:rsidRPr="00851EBF">
              <w:rPr>
                <w:rStyle w:val="Hyperlink"/>
                <w:noProof/>
              </w:rPr>
              <w:t>9.</w:t>
            </w:r>
            <w:r w:rsidR="002923BB">
              <w:rPr>
                <w:rFonts w:asciiTheme="minorHAnsi" w:eastAsiaTheme="minorEastAsia" w:hAnsiTheme="minorHAnsi" w:cstheme="minorBidi"/>
                <w:noProof/>
                <w:kern w:val="2"/>
                <w:szCs w:val="22"/>
                <w:shd w:val="clear" w:color="auto" w:fill="auto"/>
                <w:lang w:eastAsia="es-CO"/>
                <w14:ligatures w14:val="standardContextual"/>
              </w:rPr>
              <w:tab/>
            </w:r>
            <w:r w:rsidR="002923BB" w:rsidRPr="00851EBF">
              <w:rPr>
                <w:rStyle w:val="Hyperlink"/>
                <w:noProof/>
              </w:rPr>
              <w:t>Documentación</w:t>
            </w:r>
            <w:r w:rsidR="002923BB">
              <w:rPr>
                <w:noProof/>
                <w:webHidden/>
              </w:rPr>
              <w:tab/>
            </w:r>
            <w:r w:rsidR="002923BB">
              <w:rPr>
                <w:noProof/>
                <w:webHidden/>
              </w:rPr>
              <w:fldChar w:fldCharType="begin"/>
            </w:r>
            <w:r w:rsidR="002923BB">
              <w:rPr>
                <w:noProof/>
                <w:webHidden/>
              </w:rPr>
              <w:instrText xml:space="preserve"> PAGEREF _Toc149633949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60B7DBB6" w14:textId="534154FA" w:rsidR="002923BB" w:rsidRDefault="00132D47">
          <w:pPr>
            <w:pStyle w:val="TOC1"/>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0" w:history="1">
            <w:r w:rsidR="002923BB" w:rsidRPr="00851EBF">
              <w:rPr>
                <w:rStyle w:val="Hyperlink"/>
                <w:noProof/>
              </w:rPr>
              <w:t>Diseño</w:t>
            </w:r>
            <w:r w:rsidR="002923BB">
              <w:rPr>
                <w:noProof/>
                <w:webHidden/>
              </w:rPr>
              <w:tab/>
            </w:r>
            <w:r w:rsidR="002923BB">
              <w:rPr>
                <w:noProof/>
                <w:webHidden/>
              </w:rPr>
              <w:fldChar w:fldCharType="begin"/>
            </w:r>
            <w:r w:rsidR="002923BB">
              <w:rPr>
                <w:noProof/>
                <w:webHidden/>
              </w:rPr>
              <w:instrText xml:space="preserve"> PAGEREF _Toc149633950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0874AD3D" w14:textId="2320B34A" w:rsidR="002923BB" w:rsidRDefault="00132D47">
          <w:pPr>
            <w:pStyle w:val="TO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1" w:history="1">
            <w:r w:rsidR="002923BB" w:rsidRPr="00851EBF">
              <w:rPr>
                <w:rStyle w:val="Hyperlink"/>
                <w:noProof/>
              </w:rPr>
              <w:t>Clase Game</w:t>
            </w:r>
            <w:r w:rsidR="002923BB">
              <w:rPr>
                <w:noProof/>
                <w:webHidden/>
              </w:rPr>
              <w:tab/>
            </w:r>
            <w:r w:rsidR="002923BB">
              <w:rPr>
                <w:noProof/>
                <w:webHidden/>
              </w:rPr>
              <w:fldChar w:fldCharType="begin"/>
            </w:r>
            <w:r w:rsidR="002923BB">
              <w:rPr>
                <w:noProof/>
                <w:webHidden/>
              </w:rPr>
              <w:instrText xml:space="preserve"> PAGEREF _Toc149633951 \h </w:instrText>
            </w:r>
            <w:r w:rsidR="002923BB">
              <w:rPr>
                <w:noProof/>
                <w:webHidden/>
              </w:rPr>
            </w:r>
            <w:r w:rsidR="002923BB">
              <w:rPr>
                <w:noProof/>
                <w:webHidden/>
              </w:rPr>
              <w:fldChar w:fldCharType="separate"/>
            </w:r>
            <w:r w:rsidR="002923BB">
              <w:rPr>
                <w:noProof/>
                <w:webHidden/>
              </w:rPr>
              <w:t>6</w:t>
            </w:r>
            <w:r w:rsidR="002923BB">
              <w:rPr>
                <w:noProof/>
                <w:webHidden/>
              </w:rPr>
              <w:fldChar w:fldCharType="end"/>
            </w:r>
          </w:hyperlink>
        </w:p>
        <w:p w14:paraId="7F26A1A6" w14:textId="0FA7C8A8"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2" w:history="1">
            <w:r w:rsidR="002923BB" w:rsidRPr="00851EBF">
              <w:rPr>
                <w:rStyle w:val="Hyperlink"/>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_Toc149633952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081448C1" w14:textId="662808A4"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3" w:history="1">
            <w:r w:rsidR="002923BB" w:rsidRPr="00851EBF">
              <w:rPr>
                <w:rStyle w:val="Hyperlink"/>
                <w:noProof/>
              </w:rPr>
              <w:t>Lógica</w:t>
            </w:r>
            <w:r w:rsidR="002923BB">
              <w:rPr>
                <w:noProof/>
                <w:webHidden/>
              </w:rPr>
              <w:tab/>
            </w:r>
            <w:r w:rsidR="002923BB">
              <w:rPr>
                <w:noProof/>
                <w:webHidden/>
              </w:rPr>
              <w:fldChar w:fldCharType="begin"/>
            </w:r>
            <w:r w:rsidR="002923BB">
              <w:rPr>
                <w:noProof/>
                <w:webHidden/>
              </w:rPr>
              <w:instrText xml:space="preserve"> PAGEREF _Toc149633953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0D37D9E0" w14:textId="7F6FFC2E" w:rsidR="002923BB" w:rsidRDefault="00132D47">
          <w:pPr>
            <w:pStyle w:val="TO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4" w:history="1">
            <w:r w:rsidR="002923BB" w:rsidRPr="00851EBF">
              <w:rPr>
                <w:rStyle w:val="Hyperlink"/>
                <w:noProof/>
              </w:rPr>
              <w:t>Clase Board</w:t>
            </w:r>
            <w:r w:rsidR="002923BB">
              <w:rPr>
                <w:noProof/>
                <w:webHidden/>
              </w:rPr>
              <w:tab/>
            </w:r>
            <w:r w:rsidR="002923BB">
              <w:rPr>
                <w:noProof/>
                <w:webHidden/>
              </w:rPr>
              <w:fldChar w:fldCharType="begin"/>
            </w:r>
            <w:r w:rsidR="002923BB">
              <w:rPr>
                <w:noProof/>
                <w:webHidden/>
              </w:rPr>
              <w:instrText xml:space="preserve"> PAGEREF _Toc149633954 \h </w:instrText>
            </w:r>
            <w:r w:rsidR="002923BB">
              <w:rPr>
                <w:noProof/>
                <w:webHidden/>
              </w:rPr>
            </w:r>
            <w:r w:rsidR="002923BB">
              <w:rPr>
                <w:noProof/>
                <w:webHidden/>
              </w:rPr>
              <w:fldChar w:fldCharType="separate"/>
            </w:r>
            <w:r w:rsidR="002923BB">
              <w:rPr>
                <w:noProof/>
                <w:webHidden/>
              </w:rPr>
              <w:t>7</w:t>
            </w:r>
            <w:r w:rsidR="002923BB">
              <w:rPr>
                <w:noProof/>
                <w:webHidden/>
              </w:rPr>
              <w:fldChar w:fldCharType="end"/>
            </w:r>
          </w:hyperlink>
        </w:p>
        <w:p w14:paraId="32AE1DF9" w14:textId="7E0F55B5"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5" w:history="1">
            <w:r w:rsidR="002923BB" w:rsidRPr="00851EBF">
              <w:rPr>
                <w:rStyle w:val="Hyperlink"/>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_Toc149633955 \h </w:instrText>
            </w:r>
            <w:r w:rsidR="002923BB">
              <w:rPr>
                <w:noProof/>
                <w:webHidden/>
              </w:rPr>
            </w:r>
            <w:r w:rsidR="002923BB">
              <w:rPr>
                <w:noProof/>
                <w:webHidden/>
              </w:rPr>
              <w:fldChar w:fldCharType="separate"/>
            </w:r>
            <w:r w:rsidR="002923BB">
              <w:rPr>
                <w:noProof/>
                <w:webHidden/>
              </w:rPr>
              <w:t>8</w:t>
            </w:r>
            <w:r w:rsidR="002923BB">
              <w:rPr>
                <w:noProof/>
                <w:webHidden/>
              </w:rPr>
              <w:fldChar w:fldCharType="end"/>
            </w:r>
          </w:hyperlink>
        </w:p>
        <w:p w14:paraId="5CC0AAC1" w14:textId="7E92FDE0"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6" w:history="1">
            <w:r w:rsidR="002923BB" w:rsidRPr="00851EBF">
              <w:rPr>
                <w:rStyle w:val="Hyperlink"/>
                <w:noProof/>
              </w:rPr>
              <w:t>Lógica</w:t>
            </w:r>
            <w:r w:rsidR="002923BB">
              <w:rPr>
                <w:noProof/>
                <w:webHidden/>
              </w:rPr>
              <w:tab/>
            </w:r>
            <w:r w:rsidR="002923BB">
              <w:rPr>
                <w:noProof/>
                <w:webHidden/>
              </w:rPr>
              <w:fldChar w:fldCharType="begin"/>
            </w:r>
            <w:r w:rsidR="002923BB">
              <w:rPr>
                <w:noProof/>
                <w:webHidden/>
              </w:rPr>
              <w:instrText xml:space="preserve"> PAGEREF _Toc149633956 \h </w:instrText>
            </w:r>
            <w:r w:rsidR="002923BB">
              <w:rPr>
                <w:noProof/>
                <w:webHidden/>
              </w:rPr>
            </w:r>
            <w:r w:rsidR="002923BB">
              <w:rPr>
                <w:noProof/>
                <w:webHidden/>
              </w:rPr>
              <w:fldChar w:fldCharType="separate"/>
            </w:r>
            <w:r w:rsidR="002923BB">
              <w:rPr>
                <w:noProof/>
                <w:webHidden/>
              </w:rPr>
              <w:t>8</w:t>
            </w:r>
            <w:r w:rsidR="002923BB">
              <w:rPr>
                <w:noProof/>
                <w:webHidden/>
              </w:rPr>
              <w:fldChar w:fldCharType="end"/>
            </w:r>
          </w:hyperlink>
        </w:p>
        <w:p w14:paraId="66638B06" w14:textId="053C18D4" w:rsidR="002923BB" w:rsidRDefault="00132D47">
          <w:pPr>
            <w:pStyle w:val="TOC2"/>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7" w:history="1">
            <w:r w:rsidR="002923BB" w:rsidRPr="00851EBF">
              <w:rPr>
                <w:rStyle w:val="Hyperlink"/>
                <w:noProof/>
              </w:rPr>
              <w:t>Clase Player</w:t>
            </w:r>
            <w:r w:rsidR="002923BB">
              <w:rPr>
                <w:noProof/>
                <w:webHidden/>
              </w:rPr>
              <w:tab/>
            </w:r>
            <w:r w:rsidR="002923BB">
              <w:rPr>
                <w:noProof/>
                <w:webHidden/>
              </w:rPr>
              <w:fldChar w:fldCharType="begin"/>
            </w:r>
            <w:r w:rsidR="002923BB">
              <w:rPr>
                <w:noProof/>
                <w:webHidden/>
              </w:rPr>
              <w:instrText xml:space="preserve"> PAGEREF _Toc149633957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13D94803" w14:textId="58E39A26"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8" w:history="1">
            <w:r w:rsidR="002923BB" w:rsidRPr="00851EBF">
              <w:rPr>
                <w:rStyle w:val="Hyperlink"/>
                <w:noProof/>
              </w:rPr>
              <w:t>Especificador de acceso y justificaciones</w:t>
            </w:r>
            <w:r w:rsidR="002923BB">
              <w:rPr>
                <w:noProof/>
                <w:webHidden/>
              </w:rPr>
              <w:tab/>
            </w:r>
            <w:r w:rsidR="002923BB">
              <w:rPr>
                <w:noProof/>
                <w:webHidden/>
              </w:rPr>
              <w:fldChar w:fldCharType="begin"/>
            </w:r>
            <w:r w:rsidR="002923BB">
              <w:rPr>
                <w:noProof/>
                <w:webHidden/>
              </w:rPr>
              <w:instrText xml:space="preserve"> PAGEREF _Toc149633958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11AC64F9" w14:textId="1A4316FF" w:rsidR="002923BB" w:rsidRDefault="00132D47">
          <w:pPr>
            <w:pStyle w:val="TOC3"/>
            <w:tabs>
              <w:tab w:val="right" w:pos="9350"/>
            </w:tabs>
            <w:rPr>
              <w:rFonts w:asciiTheme="minorHAnsi" w:eastAsiaTheme="minorEastAsia" w:hAnsiTheme="minorHAnsi" w:cstheme="minorBidi"/>
              <w:noProof/>
              <w:kern w:val="2"/>
              <w:szCs w:val="22"/>
              <w:shd w:val="clear" w:color="auto" w:fill="auto"/>
              <w:lang w:eastAsia="es-CO"/>
              <w14:ligatures w14:val="standardContextual"/>
            </w:rPr>
          </w:pPr>
          <w:hyperlink w:anchor="_Toc149633959" w:history="1">
            <w:r w:rsidR="002923BB" w:rsidRPr="00851EBF">
              <w:rPr>
                <w:rStyle w:val="Hyperlink"/>
                <w:noProof/>
              </w:rPr>
              <w:t>Lógica</w:t>
            </w:r>
            <w:r w:rsidR="002923BB">
              <w:rPr>
                <w:noProof/>
                <w:webHidden/>
              </w:rPr>
              <w:tab/>
            </w:r>
            <w:r w:rsidR="002923BB">
              <w:rPr>
                <w:noProof/>
                <w:webHidden/>
              </w:rPr>
              <w:fldChar w:fldCharType="begin"/>
            </w:r>
            <w:r w:rsidR="002923BB">
              <w:rPr>
                <w:noProof/>
                <w:webHidden/>
              </w:rPr>
              <w:instrText xml:space="preserve"> PAGEREF _Toc149633959 \h </w:instrText>
            </w:r>
            <w:r w:rsidR="002923BB">
              <w:rPr>
                <w:noProof/>
                <w:webHidden/>
              </w:rPr>
            </w:r>
            <w:r w:rsidR="002923BB">
              <w:rPr>
                <w:noProof/>
                <w:webHidden/>
              </w:rPr>
              <w:fldChar w:fldCharType="separate"/>
            </w:r>
            <w:r w:rsidR="002923BB">
              <w:rPr>
                <w:noProof/>
                <w:webHidden/>
              </w:rPr>
              <w:t>9</w:t>
            </w:r>
            <w:r w:rsidR="002923BB">
              <w:rPr>
                <w:noProof/>
                <w:webHidden/>
              </w:rPr>
              <w:fldChar w:fldCharType="end"/>
            </w:r>
          </w:hyperlink>
        </w:p>
        <w:p w14:paraId="66EDDB21" w14:textId="1DAA5BAE" w:rsidR="00BF287C" w:rsidRDefault="00BF287C">
          <w:r>
            <w:rPr>
              <w:b/>
              <w:bCs/>
              <w:lang w:val="es-MX"/>
            </w:rPr>
            <w:fldChar w:fldCharType="end"/>
          </w:r>
        </w:p>
      </w:sdtContent>
    </w:sdt>
    <w:p w14:paraId="38F09D0C" w14:textId="23678EEF" w:rsidR="000464A6" w:rsidRPr="00AD69E8" w:rsidRDefault="00B40BBE" w:rsidP="00296374">
      <w:pPr>
        <w:tabs>
          <w:tab w:val="clear" w:pos="3068"/>
        </w:tabs>
        <w:ind w:firstLine="0"/>
        <w:jc w:val="center"/>
        <w:rPr>
          <w:rFonts w:cs="Calibri"/>
          <w:szCs w:val="22"/>
          <w:lang w:val="es-419"/>
        </w:rPr>
      </w:pPr>
      <w:r w:rsidRPr="00AD69E8">
        <w:rPr>
          <w:rFonts w:cs="Calibri"/>
          <w:szCs w:val="22"/>
          <w:lang w:val="es-419"/>
        </w:rPr>
        <w:br w:type="page"/>
      </w:r>
    </w:p>
    <w:p w14:paraId="01C5B845" w14:textId="43FC7997" w:rsidR="00E102C3" w:rsidRDefault="00C02F81" w:rsidP="00C02F81">
      <w:pPr>
        <w:pStyle w:val="Heading1"/>
      </w:pPr>
      <w:bookmarkStart w:id="0" w:name="_Toc149633932"/>
      <w:r>
        <w:t>Contextualización del problema</w:t>
      </w:r>
      <w:bookmarkEnd w:id="0"/>
    </w:p>
    <w:p w14:paraId="4AB95A30" w14:textId="3729FF99" w:rsidR="00C02F81" w:rsidRDefault="00C02F81" w:rsidP="00C02F81">
      <w:r>
        <w:t xml:space="preserve">Othello es un juego de tablero que requiere estrategia, </w:t>
      </w:r>
      <w:r w:rsidR="00C2162F">
        <w:t>e</w:t>
      </w:r>
      <w:r w:rsidR="004D33B2">
        <w:t>n este problema se</w:t>
      </w:r>
      <w:r w:rsidR="00C2162F">
        <w:t xml:space="preserve"> desarrolla</w:t>
      </w:r>
      <w:r w:rsidR="004D33B2">
        <w:t>ra</w:t>
      </w:r>
      <w:r w:rsidR="00C2162F">
        <w:t xml:space="preserve"> en un tablero de 8x8</w:t>
      </w:r>
      <w:r w:rsidR="00CE2844">
        <w:t xml:space="preserve"> con fichas de color blanco y negro</w:t>
      </w:r>
      <w:r w:rsidR="008559EE">
        <w:t xml:space="preserve">, cada una representando un jugador. </w:t>
      </w:r>
    </w:p>
    <w:p w14:paraId="65D8F7C1" w14:textId="63354529" w:rsidR="008559EE" w:rsidRDefault="008559EE" w:rsidP="00C02F81">
      <w:r>
        <w:t xml:space="preserve">El objetivo principal es tener el mayor número de </w:t>
      </w:r>
      <w:r w:rsidR="00745F7B">
        <w:t xml:space="preserve">fichas de tú color al finalizar la partida, aparte de ello, el juego </w:t>
      </w:r>
      <w:r w:rsidR="00E638FF">
        <w:t xml:space="preserve">se basa en encierros tipo </w:t>
      </w:r>
      <w:r w:rsidR="00701C45">
        <w:t>sándwich donde una ficha se posiciona de tal manera que atrapa las fichas</w:t>
      </w:r>
      <w:r w:rsidR="004D33B2">
        <w:t xml:space="preserve"> del oponente. </w:t>
      </w:r>
    </w:p>
    <w:p w14:paraId="771B246F" w14:textId="0157E1CD" w:rsidR="00DB1C28" w:rsidRDefault="00DB1C28" w:rsidP="00C02F81">
      <w:r>
        <w:t xml:space="preserve">Las reglas del juego son sencillas, </w:t>
      </w:r>
      <w:r w:rsidR="00705704">
        <w:t xml:space="preserve">el juego se hace por turnos, el jugador debe poder hacer el movimiento según las reglas, es decir espacios donde arme </w:t>
      </w:r>
      <w:r w:rsidR="006A4490">
        <w:t xml:space="preserve">una línea ya sea vertical, horizontal o diagonal con otra de si misma y que dentro halla fichas del equipo contrario. </w:t>
      </w:r>
    </w:p>
    <w:p w14:paraId="48ADD285" w14:textId="6507A569" w:rsidR="00E45C78" w:rsidRDefault="000A0810" w:rsidP="00E45C78">
      <w:pPr>
        <w:pStyle w:val="Heading1"/>
      </w:pPr>
      <w:bookmarkStart w:id="1" w:name="_Toc149633933"/>
      <w:r>
        <w:t>Análisis</w:t>
      </w:r>
      <w:bookmarkEnd w:id="1"/>
    </w:p>
    <w:p w14:paraId="513B7251" w14:textId="743B242B" w:rsidR="000A0810" w:rsidRDefault="00B02761" w:rsidP="00B02761">
      <w:pPr>
        <w:pStyle w:val="Heading2"/>
      </w:pPr>
      <w:bookmarkStart w:id="2" w:name="_Toc149633934"/>
      <w:r>
        <w:t>Consideraciones para el desarrollo del programa</w:t>
      </w:r>
      <w:bookmarkEnd w:id="2"/>
    </w:p>
    <w:p w14:paraId="1D533266" w14:textId="142A0C92" w:rsidR="00B02761" w:rsidRDefault="00B02761" w:rsidP="00B02761">
      <w:pPr>
        <w:pStyle w:val="Heading3"/>
      </w:pPr>
      <w:bookmarkStart w:id="3" w:name="_Toc149633935"/>
      <w:r>
        <w:t>Modelado de las clases</w:t>
      </w:r>
      <w:bookmarkEnd w:id="3"/>
    </w:p>
    <w:p w14:paraId="6D709F26" w14:textId="169EB22D" w:rsidR="00B02761" w:rsidRDefault="00B02761" w:rsidP="00B02761">
      <w:r>
        <w:t>Se definirán las clases para la representación del juego como tablero, jugadores y las fichas. Estas son</w:t>
      </w:r>
      <w:r w:rsidR="00FB47FB">
        <w:t xml:space="preserve"> como</w:t>
      </w:r>
      <w:r w:rsidR="00C7415A">
        <w:t xml:space="preserve"> las</w:t>
      </w:r>
      <w:r w:rsidR="00FB47FB">
        <w:t xml:space="preserve"> clases esenciales a la hora del juego</w:t>
      </w:r>
      <w:r w:rsidR="00C7415A">
        <w:t>.</w:t>
      </w:r>
    </w:p>
    <w:p w14:paraId="11CEF3BF" w14:textId="2F630BBE" w:rsidR="00C7415A" w:rsidRDefault="00C7415A" w:rsidP="00C7415A">
      <w:pPr>
        <w:pStyle w:val="Heading3"/>
      </w:pPr>
      <w:bookmarkStart w:id="4" w:name="_Toc149633936"/>
      <w:r>
        <w:t>Representación del tablero</w:t>
      </w:r>
      <w:bookmarkEnd w:id="4"/>
    </w:p>
    <w:p w14:paraId="24FA348E" w14:textId="40A1E5EA" w:rsidR="00C7415A" w:rsidRDefault="00C7415A" w:rsidP="00C7415A">
      <w:r>
        <w:t xml:space="preserve">Podemos representar este como un arreglo </w:t>
      </w:r>
      <w:r w:rsidR="00483FB5">
        <w:t>bi</w:t>
      </w:r>
      <w:r>
        <w:t xml:space="preserve">dimensional, de igual manera en el desarrollo del código veremos si es la forma más eficiente. </w:t>
      </w:r>
    </w:p>
    <w:p w14:paraId="68C4295A" w14:textId="058B59D2" w:rsidR="008118BE" w:rsidRDefault="008118BE" w:rsidP="008118BE">
      <w:pPr>
        <w:pStyle w:val="Heading3"/>
      </w:pPr>
      <w:bookmarkStart w:id="5" w:name="_Toc149633937"/>
      <w:r>
        <w:t>Visualización del tablero</w:t>
      </w:r>
      <w:bookmarkEnd w:id="5"/>
    </w:p>
    <w:p w14:paraId="2B034D63" w14:textId="64A9113A" w:rsidR="008118BE" w:rsidRPr="00C75DF0" w:rsidRDefault="008118BE" w:rsidP="008118BE">
      <w:pPr>
        <w:rPr>
          <w:u w:val="single"/>
        </w:rPr>
      </w:pPr>
      <w:r>
        <w:t>También debemo</w:t>
      </w:r>
      <w:r w:rsidR="003F1572">
        <w:t>s tener en cuenta</w:t>
      </w:r>
      <w:r w:rsidR="0074273B">
        <w:t xml:space="preserve"> que la visualización del tablero </w:t>
      </w:r>
      <w:r w:rsidR="00A4251D">
        <w:t xml:space="preserve">debe ser </w:t>
      </w:r>
      <w:r w:rsidR="00041671">
        <w:t xml:space="preserve">organizada y </w:t>
      </w:r>
      <w:r w:rsidR="002400B0">
        <w:t xml:space="preserve">sencilla para que sea adaptable al momento de mostrarlo en </w:t>
      </w:r>
      <w:r w:rsidR="00C75DF0">
        <w:t>la consola.</w:t>
      </w:r>
    </w:p>
    <w:p w14:paraId="23475F56" w14:textId="3D8A54B8" w:rsidR="00C7415A" w:rsidRDefault="00C7415A" w:rsidP="00C7415A">
      <w:pPr>
        <w:pStyle w:val="Heading3"/>
      </w:pPr>
      <w:bookmarkStart w:id="6" w:name="_Toc149633938"/>
      <w:r>
        <w:t>Reglas del juego</w:t>
      </w:r>
      <w:bookmarkEnd w:id="6"/>
    </w:p>
    <w:p w14:paraId="13D21A07" w14:textId="3598A512" w:rsidR="00C7415A" w:rsidRDefault="00C7415A" w:rsidP="00C7415A">
      <w:r>
        <w:t xml:space="preserve">Se deben implementar de manera que sean eficientes y aparte tener en cuenta el encierro tipo sándwich, ya que es la única forma de hacer </w:t>
      </w:r>
      <w:r w:rsidR="00146DCC">
        <w:t xml:space="preserve">una jugada, también considerar los posibles errores al desarrollar la lógica. </w:t>
      </w:r>
    </w:p>
    <w:p w14:paraId="1DCC9F97" w14:textId="3701FD39" w:rsidR="00146DCC" w:rsidRDefault="00146DCC" w:rsidP="00146DCC">
      <w:pPr>
        <w:pStyle w:val="Heading3"/>
      </w:pPr>
      <w:bookmarkStart w:id="7" w:name="_Toc149633939"/>
      <w:r>
        <w:t>Almacenamiento de las partidas</w:t>
      </w:r>
      <w:bookmarkEnd w:id="7"/>
    </w:p>
    <w:p w14:paraId="09572E33" w14:textId="4E661C49" w:rsidR="00146DCC" w:rsidRDefault="00146DCC" w:rsidP="00146DCC">
      <w:r>
        <w:t>Tener en cuenta que el código</w:t>
      </w:r>
      <w:r w:rsidR="00EB2493">
        <w:t xml:space="preserve"> </w:t>
      </w:r>
      <w:r w:rsidR="00B96A1A">
        <w:t>debe</w:t>
      </w:r>
      <w:r w:rsidR="00EB2493">
        <w:t xml:space="preserve"> guardar los registros de cada partida, aparte tener la opción de visualizar </w:t>
      </w:r>
      <w:r w:rsidR="00B96A1A">
        <w:t xml:space="preserve">el historial, </w:t>
      </w:r>
      <w:r w:rsidR="0056457F">
        <w:t xml:space="preserve">esta información se debe guardar en un archivo, </w:t>
      </w:r>
      <w:r w:rsidR="0040292C">
        <w:t>por lo cual utilizaremos un archivo plano con extensión .txt</w:t>
      </w:r>
    </w:p>
    <w:p w14:paraId="4BEFE67E" w14:textId="3553D272" w:rsidR="0040292C" w:rsidRDefault="008118BE" w:rsidP="008118BE">
      <w:pPr>
        <w:pStyle w:val="Heading2"/>
      </w:pPr>
      <w:bookmarkStart w:id="8" w:name="_Toc149633940"/>
      <w:r>
        <w:t>Estrategia de solución</w:t>
      </w:r>
      <w:bookmarkEnd w:id="8"/>
    </w:p>
    <w:p w14:paraId="51481274" w14:textId="46D1FE4F" w:rsidR="008118BE" w:rsidRDefault="00C75DF0" w:rsidP="008118BE">
      <w:r>
        <w:t>Teniendo en cuenta el análisis</w:t>
      </w:r>
      <w:r w:rsidR="00614DD2">
        <w:t xml:space="preserve">, la estrategia de solución se haría de la siguiente manera: </w:t>
      </w:r>
    </w:p>
    <w:p w14:paraId="3D3C2E32" w14:textId="409DB170" w:rsidR="00C75DF0" w:rsidRDefault="001055F9" w:rsidP="00614DD2">
      <w:pPr>
        <w:pStyle w:val="Heading3"/>
        <w:numPr>
          <w:ilvl w:val="0"/>
          <w:numId w:val="7"/>
        </w:numPr>
      </w:pPr>
      <w:bookmarkStart w:id="9" w:name="_Toc149633941"/>
      <w:r>
        <w:t>Diseño de clases</w:t>
      </w:r>
      <w:bookmarkEnd w:id="9"/>
    </w:p>
    <w:p w14:paraId="329150B2" w14:textId="16B778FD" w:rsidR="00AE6773" w:rsidRPr="00AE6773" w:rsidRDefault="008C133B" w:rsidP="00AE6773">
      <w:r>
        <w:t xml:space="preserve">Se deben de definir las clases para representar los diferentes </w:t>
      </w:r>
      <w:r w:rsidR="00BE21C0">
        <w:t xml:space="preserve">partes del juego como son: el tablero, el jugador, entre otras. Aparte de ello identificar los atributos y métodos de cada clase. </w:t>
      </w:r>
    </w:p>
    <w:p w14:paraId="5A0722E0" w14:textId="32BE56B6" w:rsidR="000140FF" w:rsidRDefault="00D52328" w:rsidP="00614DD2">
      <w:pPr>
        <w:pStyle w:val="Heading3"/>
        <w:numPr>
          <w:ilvl w:val="0"/>
          <w:numId w:val="7"/>
        </w:numPr>
      </w:pPr>
      <w:bookmarkStart w:id="10" w:name="_Toc149633942"/>
      <w:r>
        <w:t>Estructura de datos para Tablero</w:t>
      </w:r>
      <w:bookmarkEnd w:id="10"/>
    </w:p>
    <w:p w14:paraId="7960189A" w14:textId="33038A74" w:rsidR="00D52328" w:rsidRDefault="00614DD2" w:rsidP="00D52328">
      <w:r>
        <w:t>Se debe de buscar la mejor manera de representar el tablero</w:t>
      </w:r>
      <w:r w:rsidR="00664C1A">
        <w:t xml:space="preserve">, teniendo que se debe de mostrar en consola y debe permitir un acceso fácil a cada posición. </w:t>
      </w:r>
    </w:p>
    <w:p w14:paraId="12097E53" w14:textId="30690CCA" w:rsidR="00664C1A" w:rsidRDefault="00F20BBD" w:rsidP="00F20BBD">
      <w:pPr>
        <w:pStyle w:val="Heading3"/>
        <w:numPr>
          <w:ilvl w:val="0"/>
          <w:numId w:val="7"/>
        </w:numPr>
      </w:pPr>
      <w:bookmarkStart w:id="11" w:name="_Toc149633943"/>
      <w:r>
        <w:t>Lógica del juego</w:t>
      </w:r>
      <w:bookmarkEnd w:id="11"/>
    </w:p>
    <w:p w14:paraId="645F8F00" w14:textId="3C26266E" w:rsidR="00F20BBD" w:rsidRDefault="00F20BBD" w:rsidP="00F20BBD">
      <w:r>
        <w:t xml:space="preserve">Debemos de </w:t>
      </w:r>
      <w:r w:rsidR="00A44BD0">
        <w:t xml:space="preserve">conocer correctamente las reglas y entenderlas para de esta manera desarrollar la lógica de manera correcta, para este tendremos en cuenta la verificación de los movimientos </w:t>
      </w:r>
      <w:r w:rsidR="00890942">
        <w:t xml:space="preserve">según las reglas y la captura de las fichas del oponente. </w:t>
      </w:r>
    </w:p>
    <w:p w14:paraId="0DC69D66" w14:textId="1E824AD9" w:rsidR="00890942" w:rsidRDefault="00230A36" w:rsidP="00890942">
      <w:pPr>
        <w:pStyle w:val="Heading3"/>
        <w:numPr>
          <w:ilvl w:val="0"/>
          <w:numId w:val="7"/>
        </w:numPr>
      </w:pPr>
      <w:bookmarkStart w:id="12" w:name="_Toc149633944"/>
      <w:r>
        <w:t>Interfaz o mostrar el juego en consola</w:t>
      </w:r>
      <w:bookmarkEnd w:id="12"/>
    </w:p>
    <w:p w14:paraId="10C620B2" w14:textId="79A54CA4" w:rsidR="00230A36" w:rsidRDefault="00230A36" w:rsidP="00230A36">
      <w:r>
        <w:t>Se debe de analizar, planear y diseñar un algoritmo que permita mostrar de manera adecuada el tablero</w:t>
      </w:r>
      <w:r w:rsidR="00685C42">
        <w:t xml:space="preserve">, permitiendo actualizar cada posición según la interacción de los jugadores. </w:t>
      </w:r>
    </w:p>
    <w:p w14:paraId="4A236D70" w14:textId="71B9C07A" w:rsidR="00685C42" w:rsidRDefault="00685C42" w:rsidP="00685C42">
      <w:pPr>
        <w:pStyle w:val="Heading3"/>
        <w:numPr>
          <w:ilvl w:val="0"/>
          <w:numId w:val="7"/>
        </w:numPr>
      </w:pPr>
      <w:bookmarkStart w:id="13" w:name="_Toc149633945"/>
      <w:r>
        <w:t>Manejo de excepciones</w:t>
      </w:r>
      <w:bookmarkEnd w:id="13"/>
      <w:r>
        <w:t xml:space="preserve"> </w:t>
      </w:r>
    </w:p>
    <w:p w14:paraId="5543F1C6" w14:textId="1EC39A19" w:rsidR="00A831EA" w:rsidRDefault="00A831EA" w:rsidP="00F734C8">
      <w:r>
        <w:t xml:space="preserve">Al desarrollar el juego se debe </w:t>
      </w:r>
      <w:r w:rsidR="0083302E">
        <w:t xml:space="preserve">validando el código para visualizar </w:t>
      </w:r>
      <w:r w:rsidR="00725CDA">
        <w:t>situaciones en las que es necesario el manejo de excepciones como en los</w:t>
      </w:r>
      <w:r w:rsidR="00F734C8">
        <w:t xml:space="preserve"> errores </w:t>
      </w:r>
      <w:r w:rsidR="00725CDA">
        <w:t>de</w:t>
      </w:r>
      <w:r w:rsidR="00F734C8">
        <w:t xml:space="preserve"> entrada de datos por parte del usuario al seleccionar la posición en la que quiere poner su ficha. </w:t>
      </w:r>
    </w:p>
    <w:p w14:paraId="2C0A6E92" w14:textId="3C5397F0" w:rsidR="00F734C8" w:rsidRDefault="00F734C8" w:rsidP="00F734C8">
      <w:pPr>
        <w:pStyle w:val="Heading3"/>
        <w:numPr>
          <w:ilvl w:val="0"/>
          <w:numId w:val="7"/>
        </w:numPr>
      </w:pPr>
      <w:bookmarkStart w:id="14" w:name="_Toc149633946"/>
      <w:r>
        <w:t>Almacenamiento de datos</w:t>
      </w:r>
      <w:bookmarkEnd w:id="14"/>
    </w:p>
    <w:p w14:paraId="77DDFADC" w14:textId="19FD52C7" w:rsidR="00F734C8" w:rsidRDefault="00053E9C" w:rsidP="00F734C8">
      <w:r>
        <w:t xml:space="preserve">Se debe de crear una funcionalidad que permita capturar los datos al finalizar cada juego y guardar este en un archivo plano de texto. </w:t>
      </w:r>
    </w:p>
    <w:p w14:paraId="07E99A25" w14:textId="77777777" w:rsidR="000E28E4" w:rsidRDefault="000E28E4" w:rsidP="000E28E4">
      <w:pPr>
        <w:pStyle w:val="Heading3"/>
        <w:numPr>
          <w:ilvl w:val="0"/>
          <w:numId w:val="7"/>
        </w:numPr>
      </w:pPr>
      <w:bookmarkStart w:id="15" w:name="_Toc149633947"/>
      <w:r>
        <w:t>Historial de partidas</w:t>
      </w:r>
      <w:bookmarkEnd w:id="15"/>
    </w:p>
    <w:p w14:paraId="728C3567" w14:textId="68D2D6AC" w:rsidR="000E28E4" w:rsidRPr="000E28E4" w:rsidRDefault="000E28E4" w:rsidP="000E28E4">
      <w:pPr>
        <w:rPr>
          <w:u w:val="single"/>
        </w:rPr>
      </w:pPr>
      <w:r>
        <w:t xml:space="preserve">Debemos tener en cuenta que se debe desarrollar un apartado que permita visualizar el historial de partidas. </w:t>
      </w:r>
    </w:p>
    <w:p w14:paraId="67E3668B" w14:textId="6A1CA610" w:rsidR="00053E9C" w:rsidRDefault="0083302E" w:rsidP="0083302E">
      <w:pPr>
        <w:pStyle w:val="Heading3"/>
        <w:numPr>
          <w:ilvl w:val="0"/>
          <w:numId w:val="7"/>
        </w:numPr>
      </w:pPr>
      <w:bookmarkStart w:id="16" w:name="_Toc149633948"/>
      <w:r>
        <w:t>Pruebas y depuración</w:t>
      </w:r>
      <w:bookmarkEnd w:id="16"/>
    </w:p>
    <w:p w14:paraId="5886E586" w14:textId="4523467E" w:rsidR="00725CDA" w:rsidRDefault="002B21AD" w:rsidP="00725CDA">
      <w:r>
        <w:t>Al finalizar el desarrollo del código se debe de hacer realizar pruebas que nos permita visualizar errores que debamos visualizar,</w:t>
      </w:r>
      <w:r w:rsidR="00A015D7">
        <w:t xml:space="preserve"> también visualizar el comportamiento del juego y aparte de ello validar que las reglas del juego se cumplan. </w:t>
      </w:r>
    </w:p>
    <w:p w14:paraId="38828112" w14:textId="07D9E146" w:rsidR="00A015D7" w:rsidRDefault="00A015D7" w:rsidP="00A015D7">
      <w:pPr>
        <w:pStyle w:val="Heading3"/>
        <w:numPr>
          <w:ilvl w:val="0"/>
          <w:numId w:val="7"/>
        </w:numPr>
      </w:pPr>
      <w:bookmarkStart w:id="17" w:name="_Toc149633949"/>
      <w:r>
        <w:t>Documentación</w:t>
      </w:r>
      <w:bookmarkEnd w:id="17"/>
      <w:r>
        <w:t xml:space="preserve"> </w:t>
      </w:r>
    </w:p>
    <w:p w14:paraId="4843CAF2" w14:textId="0CFB3CAB" w:rsidR="00A015D7" w:rsidRDefault="00A015D7" w:rsidP="00A015D7">
      <w:r>
        <w:t xml:space="preserve">Tener en cuenta que debemos de ir desarrollando el juego de manera interna, de esta manera sabremos en cualquier momento que significa el método o el bloque de código. </w:t>
      </w:r>
    </w:p>
    <w:p w14:paraId="0BACEB21" w14:textId="4F906E50" w:rsidR="008173B4" w:rsidRDefault="008173B4" w:rsidP="008173B4">
      <w:pPr>
        <w:pStyle w:val="Heading1"/>
      </w:pPr>
      <w:bookmarkStart w:id="18" w:name="_Toc149633950"/>
      <w:r>
        <w:t>Diseño</w:t>
      </w:r>
      <w:bookmarkEnd w:id="18"/>
    </w:p>
    <w:p w14:paraId="50FF8FC9" w14:textId="39FCF29C" w:rsidR="008173B4" w:rsidRDefault="00711DF8" w:rsidP="00711DF8">
      <w:pPr>
        <w:pStyle w:val="Heading2"/>
      </w:pPr>
      <w:bookmarkStart w:id="19" w:name="_Toc149633951"/>
      <w:r>
        <w:t>Clase Game</w:t>
      </w:r>
      <w:bookmarkEnd w:id="19"/>
    </w:p>
    <w:p w14:paraId="23D02CCA" w14:textId="25B4ABBE" w:rsidR="001D342C" w:rsidRDefault="00AE01BA" w:rsidP="00681AC7">
      <w:pPr>
        <w:jc w:val="center"/>
        <w:rPr>
          <w:lang w:val="en-US"/>
        </w:rPr>
      </w:pPr>
      <w:r>
        <w:rPr>
          <w:noProof/>
        </w:rPr>
        <w:drawing>
          <wp:inline distT="0" distB="0" distL="0" distR="0" wp14:anchorId="4B3F4BED" wp14:editId="5A44B427">
            <wp:extent cx="1914525" cy="3276600"/>
            <wp:effectExtent l="0" t="0" r="0" b="0"/>
            <wp:docPr id="879601564" name="Imagen 8796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525" cy="3276600"/>
                    </a:xfrm>
                    <a:prstGeom prst="rect">
                      <a:avLst/>
                    </a:prstGeom>
                    <a:noFill/>
                    <a:ln>
                      <a:noFill/>
                    </a:ln>
                  </pic:spPr>
                </pic:pic>
              </a:graphicData>
            </a:graphic>
          </wp:inline>
        </w:drawing>
      </w:r>
    </w:p>
    <w:p w14:paraId="56F9E24D" w14:textId="25137F87" w:rsidR="009E4DCB" w:rsidRDefault="009E4DCB" w:rsidP="009E4DCB">
      <w:pPr>
        <w:pStyle w:val="Heading3"/>
      </w:pPr>
      <w:bookmarkStart w:id="20" w:name="_Toc149633952"/>
      <w:r w:rsidRPr="009E4DCB">
        <w:t>Especificador de acceso</w:t>
      </w:r>
      <w:r w:rsidR="009E7346">
        <w:t xml:space="preserve"> y justificaciones</w:t>
      </w:r>
      <w:bookmarkEnd w:id="20"/>
    </w:p>
    <w:p w14:paraId="19189C2B" w14:textId="7E840A1D" w:rsidR="00A43C8D" w:rsidRDefault="009E7346" w:rsidP="00A43C8D">
      <w:pPr>
        <w:pStyle w:val="ListParagraph"/>
        <w:numPr>
          <w:ilvl w:val="0"/>
          <w:numId w:val="8"/>
        </w:numPr>
      </w:pPr>
      <w:r>
        <w:t xml:space="preserve">Privado: los atributos board, player1, player2 y turn son de acceso privado, es decir solo se pueden acceder desde los métodos de la clase Game, esto se decide con el fin de evitar la modificación de los datos en cualquier parte del juego, ya que guarda información importante. </w:t>
      </w:r>
    </w:p>
    <w:p w14:paraId="3DF6C7D4" w14:textId="1947CA6B" w:rsidR="009E7346" w:rsidRDefault="009E7346" w:rsidP="00A43C8D">
      <w:pPr>
        <w:pStyle w:val="ListParagraph"/>
        <w:numPr>
          <w:ilvl w:val="0"/>
          <w:numId w:val="8"/>
        </w:numPr>
      </w:pPr>
      <w:r>
        <w:t xml:space="preserve">Protegido: el atributo status es protegido, permitiendo solo el acceso a este desde la clase Game y las clases que hereden esta clase, de esta manera se tiene un mayor acceso a este atributo el cual guardar la información del estado del juego. </w:t>
      </w:r>
    </w:p>
    <w:p w14:paraId="4A42335D" w14:textId="2F338533" w:rsidR="009E7346" w:rsidRDefault="009E7346" w:rsidP="00A43C8D">
      <w:pPr>
        <w:pStyle w:val="ListParagraph"/>
        <w:numPr>
          <w:ilvl w:val="0"/>
          <w:numId w:val="8"/>
        </w:numPr>
      </w:pPr>
      <w:r>
        <w:t xml:space="preserve">Publico: los métodos son públicos con el fin de tener un acceso fácil a esto, permitiendo que otras clases puedan usar estos, ejemplo: los usuarios pueden usar el método startGame(). </w:t>
      </w:r>
    </w:p>
    <w:p w14:paraId="4F1D20CA" w14:textId="07A049BD" w:rsidR="006C37CA" w:rsidRDefault="006C37CA" w:rsidP="006C37CA">
      <w:pPr>
        <w:pStyle w:val="Heading3"/>
      </w:pPr>
      <w:bookmarkStart w:id="21" w:name="_Toc149633953"/>
      <w:r>
        <w:t>Lógica</w:t>
      </w:r>
      <w:bookmarkEnd w:id="21"/>
    </w:p>
    <w:p w14:paraId="59D22CEE" w14:textId="1717CAC6" w:rsidR="006C37CA" w:rsidRDefault="006C37CA" w:rsidP="00681AC7">
      <w:pPr>
        <w:pStyle w:val="ListParagraph"/>
        <w:numPr>
          <w:ilvl w:val="0"/>
          <w:numId w:val="13"/>
        </w:numPr>
      </w:pPr>
      <w:r>
        <w:t xml:space="preserve">El algoritmo del método startGame(): </w:t>
      </w:r>
    </w:p>
    <w:p w14:paraId="2AD22B4F" w14:textId="2D322664" w:rsidR="006C37CA" w:rsidRDefault="006C37CA" w:rsidP="006C37CA">
      <w:pPr>
        <w:pStyle w:val="ListParagraph"/>
        <w:numPr>
          <w:ilvl w:val="0"/>
          <w:numId w:val="12"/>
        </w:numPr>
      </w:pPr>
      <w:r>
        <w:t xml:space="preserve">Inicializar el tablero del juego </w:t>
      </w:r>
    </w:p>
    <w:p w14:paraId="7167C28B" w14:textId="7EA5D149" w:rsidR="006C37CA" w:rsidRDefault="006C37CA" w:rsidP="006C37CA">
      <w:pPr>
        <w:pStyle w:val="ListParagraph"/>
        <w:numPr>
          <w:ilvl w:val="0"/>
          <w:numId w:val="12"/>
        </w:numPr>
      </w:pPr>
      <w:r>
        <w:t xml:space="preserve">Inicializar los jugadores </w:t>
      </w:r>
    </w:p>
    <w:p w14:paraId="4CBC1F93" w14:textId="0EFF550E" w:rsidR="006C37CA" w:rsidRDefault="006C37CA" w:rsidP="006C37CA">
      <w:pPr>
        <w:pStyle w:val="ListParagraph"/>
        <w:numPr>
          <w:ilvl w:val="0"/>
          <w:numId w:val="12"/>
        </w:numPr>
      </w:pPr>
      <w:r>
        <w:t>Establecer el turno del primer jugador</w:t>
      </w:r>
    </w:p>
    <w:p w14:paraId="3370C735" w14:textId="37FACC7D" w:rsidR="00681AC7" w:rsidRDefault="00681AC7" w:rsidP="00681AC7">
      <w:pPr>
        <w:pStyle w:val="ListParagraph"/>
        <w:numPr>
          <w:ilvl w:val="0"/>
          <w:numId w:val="13"/>
        </w:numPr>
      </w:pPr>
      <w:r>
        <w:t>El algoritmo del método makeMove():</w:t>
      </w:r>
    </w:p>
    <w:p w14:paraId="726541C3" w14:textId="0B3744EE" w:rsidR="00681AC7" w:rsidRDefault="00681AC7" w:rsidP="00681AC7">
      <w:pPr>
        <w:pStyle w:val="ListParagraph"/>
        <w:numPr>
          <w:ilvl w:val="0"/>
          <w:numId w:val="15"/>
        </w:numPr>
      </w:pPr>
      <w:r>
        <w:t xml:space="preserve">Obtiene los datos del jugador actual </w:t>
      </w:r>
    </w:p>
    <w:p w14:paraId="013D14F5" w14:textId="67C95C99" w:rsidR="00681AC7" w:rsidRDefault="00681AC7" w:rsidP="00681AC7">
      <w:pPr>
        <w:pStyle w:val="ListParagraph"/>
        <w:numPr>
          <w:ilvl w:val="0"/>
          <w:numId w:val="15"/>
        </w:numPr>
      </w:pPr>
      <w:r>
        <w:t>Obtiene la jugada del jugador</w:t>
      </w:r>
    </w:p>
    <w:p w14:paraId="165CE657" w14:textId="7B44C6FB" w:rsidR="00681AC7" w:rsidRDefault="00681AC7" w:rsidP="00681AC7">
      <w:pPr>
        <w:pStyle w:val="ListParagraph"/>
        <w:numPr>
          <w:ilvl w:val="0"/>
          <w:numId w:val="15"/>
        </w:numPr>
      </w:pPr>
      <w:r>
        <w:t>Coloca la ficha en la posición indicada en el tablero</w:t>
      </w:r>
    </w:p>
    <w:p w14:paraId="557839CF" w14:textId="5055F101" w:rsidR="006C37CA" w:rsidRPr="006C37CA" w:rsidRDefault="00681AC7" w:rsidP="00681AC7">
      <w:pPr>
        <w:pStyle w:val="ListParagraph"/>
        <w:numPr>
          <w:ilvl w:val="0"/>
          <w:numId w:val="15"/>
        </w:numPr>
      </w:pPr>
      <w:r>
        <w:t>Actualizar estado del juego</w:t>
      </w:r>
    </w:p>
    <w:p w14:paraId="4D0AFBAB" w14:textId="0CBE1DD1" w:rsidR="009E7346" w:rsidRDefault="009E7346" w:rsidP="009E7346">
      <w:pPr>
        <w:pStyle w:val="Heading2"/>
      </w:pPr>
      <w:bookmarkStart w:id="22" w:name="_Toc149633954"/>
      <w:r>
        <w:t>Clase Board</w:t>
      </w:r>
      <w:bookmarkEnd w:id="22"/>
    </w:p>
    <w:p w14:paraId="036BCCBF" w14:textId="38AA3B17" w:rsidR="009E7346" w:rsidRPr="00132D47" w:rsidRDefault="0059104B" w:rsidP="009E7346">
      <w:pPr>
        <w:jc w:val="center"/>
      </w:pPr>
      <w:r>
        <w:rPr>
          <w:noProof/>
        </w:rPr>
        <w:drawing>
          <wp:inline distT="0" distB="0" distL="0" distR="0" wp14:anchorId="770C0D99" wp14:editId="3A650B63">
            <wp:extent cx="2724150" cy="2533650"/>
            <wp:effectExtent l="0" t="0" r="0" b="0"/>
            <wp:docPr id="342134680" name="Imagen 34213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533650"/>
                    </a:xfrm>
                    <a:prstGeom prst="rect">
                      <a:avLst/>
                    </a:prstGeom>
                    <a:noFill/>
                    <a:ln>
                      <a:noFill/>
                    </a:ln>
                  </pic:spPr>
                </pic:pic>
              </a:graphicData>
            </a:graphic>
          </wp:inline>
        </w:drawing>
      </w:r>
    </w:p>
    <w:p w14:paraId="0A1B1C42" w14:textId="51B73F71" w:rsidR="009E7346" w:rsidRDefault="009E7346" w:rsidP="009E7346">
      <w:pPr>
        <w:pStyle w:val="Heading3"/>
      </w:pPr>
      <w:bookmarkStart w:id="23" w:name="_Toc149633955"/>
      <w:r>
        <w:t>Especificador de acceso y justificaciones</w:t>
      </w:r>
      <w:bookmarkEnd w:id="23"/>
    </w:p>
    <w:p w14:paraId="52FA682C" w14:textId="6228F884" w:rsidR="009E7346" w:rsidRDefault="009E7346" w:rsidP="009E7346">
      <w:pPr>
        <w:pStyle w:val="ListParagraph"/>
        <w:numPr>
          <w:ilvl w:val="0"/>
          <w:numId w:val="9"/>
        </w:numPr>
      </w:pPr>
      <w:r>
        <w:t xml:space="preserve">Protegido: el atributo matriz es protegido para poder controlar y proteger los datos que almacena, este atributo guardar la información respecto al tablero del juego, siendo importante que solo sea modificado desde la clase Board y clases que hereden esta y no en cualquier parte del juego. </w:t>
      </w:r>
    </w:p>
    <w:p w14:paraId="2BDD1C7E" w14:textId="68A0B99A" w:rsidR="009E7346" w:rsidRDefault="009E7346" w:rsidP="009E7346">
      <w:pPr>
        <w:pStyle w:val="ListParagraph"/>
        <w:numPr>
          <w:ilvl w:val="0"/>
          <w:numId w:val="9"/>
        </w:numPr>
      </w:pPr>
      <w:r>
        <w:t xml:space="preserve">Públicos: todos los métodos de la clase son públicos con el fin de facilitar el acceso a este en las diferentes partes del juego, ejemplo: un usuario puede usar el método placeCard() que permite colocar una ficha en el tablero. </w:t>
      </w:r>
    </w:p>
    <w:p w14:paraId="2C032DA4" w14:textId="0B43E269" w:rsidR="00681AC7" w:rsidRDefault="00681AC7" w:rsidP="00681AC7">
      <w:pPr>
        <w:pStyle w:val="Heading3"/>
      </w:pPr>
      <w:bookmarkStart w:id="24" w:name="_Toc149633956"/>
      <w:r>
        <w:t>Lógica</w:t>
      </w:r>
      <w:bookmarkEnd w:id="24"/>
      <w:r>
        <w:t xml:space="preserve"> </w:t>
      </w:r>
    </w:p>
    <w:p w14:paraId="407591CE" w14:textId="0BC99F20" w:rsidR="00681AC7" w:rsidRDefault="00681AC7" w:rsidP="00681AC7">
      <w:pPr>
        <w:pStyle w:val="ListParagraph"/>
        <w:numPr>
          <w:ilvl w:val="0"/>
          <w:numId w:val="16"/>
        </w:numPr>
      </w:pPr>
      <w:r>
        <w:t>El algoritmo del método placeCard():</w:t>
      </w:r>
    </w:p>
    <w:p w14:paraId="46752B6D" w14:textId="73B196E8" w:rsidR="00681AC7" w:rsidRDefault="00681AC7" w:rsidP="00681AC7">
      <w:pPr>
        <w:pStyle w:val="ListParagraph"/>
        <w:numPr>
          <w:ilvl w:val="0"/>
          <w:numId w:val="17"/>
        </w:numPr>
      </w:pPr>
      <w:r>
        <w:t xml:space="preserve">Validar </w:t>
      </w:r>
      <w:r w:rsidR="004B137B">
        <w:t>si la posición indicada por el usuario está dentro del tablero</w:t>
      </w:r>
    </w:p>
    <w:p w14:paraId="54FEA6BC" w14:textId="3B326A80" w:rsidR="00681AC7" w:rsidRDefault="00681AC7" w:rsidP="00681AC7">
      <w:pPr>
        <w:pStyle w:val="ListParagraph"/>
        <w:numPr>
          <w:ilvl w:val="0"/>
          <w:numId w:val="17"/>
        </w:numPr>
      </w:pPr>
      <w:r>
        <w:t>Validar si la posición seleccionada este vacía</w:t>
      </w:r>
    </w:p>
    <w:p w14:paraId="0136CC99" w14:textId="2C1C0FAB" w:rsidR="00681AC7" w:rsidRDefault="004B137B" w:rsidP="00681AC7">
      <w:pPr>
        <w:pStyle w:val="ListParagraph"/>
        <w:numPr>
          <w:ilvl w:val="0"/>
          <w:numId w:val="17"/>
        </w:numPr>
      </w:pPr>
      <w:r>
        <w:t>Validar si el movimiento del usuario encierra fichas del oponente.</w:t>
      </w:r>
    </w:p>
    <w:p w14:paraId="35065007" w14:textId="4F65AA8E" w:rsidR="004B137B" w:rsidRDefault="004B137B" w:rsidP="00681AC7">
      <w:pPr>
        <w:pStyle w:val="ListParagraph"/>
        <w:numPr>
          <w:ilvl w:val="0"/>
          <w:numId w:val="17"/>
        </w:numPr>
      </w:pPr>
      <w:r>
        <w:t xml:space="preserve">Si es válido todo lo anterior, se pone la ficha y se actualiza el estado del juego. </w:t>
      </w:r>
    </w:p>
    <w:p w14:paraId="6A027BF3" w14:textId="72848550" w:rsidR="004B137B" w:rsidRDefault="004B137B" w:rsidP="004B137B">
      <w:pPr>
        <w:pStyle w:val="ListParagraph"/>
        <w:numPr>
          <w:ilvl w:val="0"/>
          <w:numId w:val="16"/>
        </w:numPr>
      </w:pPr>
      <w:r>
        <w:t>El algoritmo del método checkEnd():</w:t>
      </w:r>
    </w:p>
    <w:p w14:paraId="62252B45" w14:textId="193D848D" w:rsidR="004B137B" w:rsidRDefault="004B137B" w:rsidP="004B137B">
      <w:pPr>
        <w:pStyle w:val="ListParagraph"/>
        <w:numPr>
          <w:ilvl w:val="0"/>
          <w:numId w:val="18"/>
        </w:numPr>
      </w:pPr>
      <w:r>
        <w:t>Validar si el tablero está lleno</w:t>
      </w:r>
    </w:p>
    <w:p w14:paraId="0BDE8A0D" w14:textId="4C758ADE" w:rsidR="004B137B" w:rsidRDefault="004B137B" w:rsidP="004B137B">
      <w:pPr>
        <w:pStyle w:val="ListParagraph"/>
        <w:numPr>
          <w:ilvl w:val="0"/>
          <w:numId w:val="18"/>
        </w:numPr>
      </w:pPr>
      <w:r>
        <w:t>Comprobar si un jugador tiene más fichas que otro.</w:t>
      </w:r>
    </w:p>
    <w:p w14:paraId="230009A1" w14:textId="05A4F257" w:rsidR="004B137B" w:rsidRDefault="004B137B" w:rsidP="004B137B">
      <w:pPr>
        <w:pStyle w:val="ListParagraph"/>
        <w:numPr>
          <w:ilvl w:val="0"/>
          <w:numId w:val="18"/>
        </w:numPr>
      </w:pPr>
      <w:r>
        <w:t>Retornar true si el juego ha terminado</w:t>
      </w:r>
    </w:p>
    <w:p w14:paraId="065EFC6E" w14:textId="47FB5420" w:rsidR="004B137B" w:rsidRPr="00681AC7" w:rsidRDefault="004B137B" w:rsidP="004B137B">
      <w:pPr>
        <w:pStyle w:val="ListParagraph"/>
        <w:numPr>
          <w:ilvl w:val="0"/>
          <w:numId w:val="18"/>
        </w:numPr>
      </w:pPr>
      <w:r>
        <w:t>Retornar false si el juego no ha finalizado</w:t>
      </w:r>
    </w:p>
    <w:p w14:paraId="6D239040" w14:textId="24BD9E4D" w:rsidR="001E6B5E" w:rsidRPr="001E6B5E" w:rsidRDefault="001E6B5E" w:rsidP="001E6B5E">
      <w:pPr>
        <w:pStyle w:val="Heading2"/>
      </w:pPr>
      <w:bookmarkStart w:id="25" w:name="_Toc149633957"/>
      <w:r>
        <w:t>Clase Player</w:t>
      </w:r>
      <w:bookmarkEnd w:id="25"/>
    </w:p>
    <w:p w14:paraId="45040278" w14:textId="2DF6CD31" w:rsidR="009E4DCB" w:rsidRDefault="001E6B5E" w:rsidP="001E6B5E">
      <w:pPr>
        <w:jc w:val="center"/>
      </w:pPr>
      <w:r>
        <w:rPr>
          <w:noProof/>
        </w:rPr>
        <w:drawing>
          <wp:inline distT="0" distB="0" distL="0" distR="0" wp14:anchorId="71F93379" wp14:editId="16329118">
            <wp:extent cx="2438400" cy="2295525"/>
            <wp:effectExtent l="0" t="0" r="0" b="0"/>
            <wp:docPr id="5770673" name="Imagen 577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2295525"/>
                    </a:xfrm>
                    <a:prstGeom prst="rect">
                      <a:avLst/>
                    </a:prstGeom>
                    <a:noFill/>
                    <a:ln>
                      <a:noFill/>
                    </a:ln>
                  </pic:spPr>
                </pic:pic>
              </a:graphicData>
            </a:graphic>
          </wp:inline>
        </w:drawing>
      </w:r>
    </w:p>
    <w:p w14:paraId="48EDD17F" w14:textId="1DBF3AD2" w:rsidR="001E6B5E" w:rsidRDefault="001E6B5E" w:rsidP="001E6B5E">
      <w:pPr>
        <w:pStyle w:val="Heading3"/>
      </w:pPr>
      <w:bookmarkStart w:id="26" w:name="_Toc149633958"/>
      <w:r>
        <w:t>Especificador de acceso y justificaciones</w:t>
      </w:r>
      <w:bookmarkEnd w:id="26"/>
      <w:r>
        <w:t xml:space="preserve"> </w:t>
      </w:r>
    </w:p>
    <w:p w14:paraId="5A151CC6" w14:textId="44DF71B6" w:rsidR="001E6B5E" w:rsidRDefault="001E6B5E" w:rsidP="001E6B5E">
      <w:pPr>
        <w:pStyle w:val="ListParagraph"/>
        <w:numPr>
          <w:ilvl w:val="0"/>
          <w:numId w:val="10"/>
        </w:numPr>
      </w:pPr>
      <w:r>
        <w:t xml:space="preserve">Privados: los atributos name y color son privados con el fin de proteger y evitar la modificación de estos en partes del juego no permitidas. </w:t>
      </w:r>
    </w:p>
    <w:p w14:paraId="467DA1B4" w14:textId="54816FC1" w:rsidR="001E6B5E" w:rsidRDefault="001E6B5E" w:rsidP="001E6B5E">
      <w:pPr>
        <w:pStyle w:val="ListParagraph"/>
        <w:numPr>
          <w:ilvl w:val="0"/>
          <w:numId w:val="10"/>
        </w:numPr>
      </w:pPr>
      <w:r>
        <w:t>Protegido: el atributo score es protegido con el fin de permitirle a las clases que hereden la clase Player puedan acceder a este atributo</w:t>
      </w:r>
      <w:r w:rsidR="006C37CA">
        <w:t xml:space="preserve">, ya que este guarda la puntuación del jugador en cada momento del juego. </w:t>
      </w:r>
    </w:p>
    <w:p w14:paraId="6509E780" w14:textId="0E53773A" w:rsidR="006C37CA" w:rsidRDefault="006C37CA" w:rsidP="001E6B5E">
      <w:pPr>
        <w:pStyle w:val="ListParagraph"/>
        <w:numPr>
          <w:ilvl w:val="0"/>
          <w:numId w:val="10"/>
        </w:numPr>
      </w:pPr>
      <w:r>
        <w:t xml:space="preserve">Públicos: los métodos de esta clase son públicos con el fin de permitir el acceso fácil a estos, ya que se puede usar el método getNombre() en alguna parte del código para obtener el nombre del jugador, por lo cual al ser publico permite hacer esto de manera ágil. </w:t>
      </w:r>
    </w:p>
    <w:p w14:paraId="46A109D7" w14:textId="403A1A34" w:rsidR="006C37CA" w:rsidRDefault="004B137B" w:rsidP="004B137B">
      <w:pPr>
        <w:pStyle w:val="Heading3"/>
      </w:pPr>
      <w:bookmarkStart w:id="27" w:name="_Toc149633959"/>
      <w:r>
        <w:t>Lógica</w:t>
      </w:r>
      <w:bookmarkEnd w:id="27"/>
    </w:p>
    <w:p w14:paraId="38F70A95" w14:textId="2FB34A65" w:rsidR="004B137B" w:rsidRDefault="004B137B" w:rsidP="004B137B">
      <w:pPr>
        <w:pStyle w:val="ListParagraph"/>
        <w:numPr>
          <w:ilvl w:val="0"/>
          <w:numId w:val="19"/>
        </w:numPr>
      </w:pPr>
      <w:r>
        <w:t>El algoritmo checkAvailableMoves():</w:t>
      </w:r>
    </w:p>
    <w:p w14:paraId="2251A222" w14:textId="7A762A2C" w:rsidR="004B137B" w:rsidRDefault="002923BB" w:rsidP="004B137B">
      <w:pPr>
        <w:pStyle w:val="ListParagraph"/>
        <w:numPr>
          <w:ilvl w:val="0"/>
          <w:numId w:val="20"/>
        </w:numPr>
      </w:pPr>
      <w:r>
        <w:t>Obtiene la matriz de fichas del tablero</w:t>
      </w:r>
    </w:p>
    <w:p w14:paraId="136B9689" w14:textId="40C33892" w:rsidR="002923BB" w:rsidRDefault="002923BB" w:rsidP="004B137B">
      <w:pPr>
        <w:pStyle w:val="ListParagraph"/>
        <w:numPr>
          <w:ilvl w:val="0"/>
          <w:numId w:val="20"/>
        </w:numPr>
      </w:pPr>
      <w:r>
        <w:t>Itera sobre esta matriz</w:t>
      </w:r>
    </w:p>
    <w:p w14:paraId="61296659" w14:textId="2E2756F0" w:rsidR="002923BB" w:rsidRDefault="002923BB" w:rsidP="004B137B">
      <w:pPr>
        <w:pStyle w:val="ListParagraph"/>
        <w:numPr>
          <w:ilvl w:val="0"/>
          <w:numId w:val="20"/>
        </w:numPr>
      </w:pPr>
      <w:r>
        <w:t>Si la posición está vacía, devuelve true</w:t>
      </w:r>
    </w:p>
    <w:p w14:paraId="3F886ED9" w14:textId="676A42EA" w:rsidR="002923BB" w:rsidRPr="004B137B" w:rsidRDefault="002923BB" w:rsidP="004B137B">
      <w:pPr>
        <w:pStyle w:val="ListParagraph"/>
        <w:numPr>
          <w:ilvl w:val="0"/>
          <w:numId w:val="20"/>
        </w:numPr>
      </w:pPr>
      <w:r>
        <w:t>Devolver false</w:t>
      </w:r>
    </w:p>
    <w:sectPr w:rsidR="002923BB" w:rsidRPr="004B137B" w:rsidSect="007A2AA9">
      <w:head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88F1F" w14:textId="77777777" w:rsidR="00B27679" w:rsidRDefault="00B27679" w:rsidP="00E102C3">
      <w:r>
        <w:separator/>
      </w:r>
    </w:p>
    <w:p w14:paraId="23577F71" w14:textId="77777777" w:rsidR="00B27679" w:rsidRDefault="00B27679" w:rsidP="00E102C3"/>
  </w:endnote>
  <w:endnote w:type="continuationSeparator" w:id="0">
    <w:p w14:paraId="76CDC209" w14:textId="77777777" w:rsidR="00B27679" w:rsidRDefault="00B27679" w:rsidP="00E102C3">
      <w:r>
        <w:continuationSeparator/>
      </w:r>
    </w:p>
    <w:p w14:paraId="4E99D379" w14:textId="77777777" w:rsidR="00B27679" w:rsidRDefault="00B27679" w:rsidP="00E102C3"/>
  </w:endnote>
  <w:endnote w:type="continuationNotice" w:id="1">
    <w:p w14:paraId="210B8ED9" w14:textId="77777777" w:rsidR="0059104B" w:rsidRDefault="005910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29800A" w14:textId="77777777" w:rsidR="00B27679" w:rsidRDefault="00B27679" w:rsidP="00E102C3">
      <w:r>
        <w:separator/>
      </w:r>
    </w:p>
    <w:p w14:paraId="1321CEFC" w14:textId="77777777" w:rsidR="00B27679" w:rsidRDefault="00B27679" w:rsidP="00E102C3"/>
  </w:footnote>
  <w:footnote w:type="continuationSeparator" w:id="0">
    <w:p w14:paraId="28BBB930" w14:textId="77777777" w:rsidR="00B27679" w:rsidRDefault="00B27679" w:rsidP="00E102C3">
      <w:r>
        <w:continuationSeparator/>
      </w:r>
    </w:p>
    <w:p w14:paraId="44BC2693" w14:textId="77777777" w:rsidR="00B27679" w:rsidRDefault="00B27679" w:rsidP="00E102C3"/>
  </w:footnote>
  <w:footnote w:type="continuationNotice" w:id="1">
    <w:p w14:paraId="72B2BD0B" w14:textId="77777777" w:rsidR="0059104B" w:rsidRDefault="005910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3EA2" w14:textId="77777777" w:rsidR="00EC63D6" w:rsidRPr="009A782E" w:rsidRDefault="00EF0FD0" w:rsidP="00E102C3">
    <w:pPr>
      <w:pStyle w:val="Header"/>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p w14:paraId="7D31AF9B" w14:textId="77777777" w:rsidR="00EC63D6" w:rsidRPr="009A782E" w:rsidRDefault="00EC63D6" w:rsidP="00E102C3">
    <w:pPr>
      <w:pStyle w:val="Header"/>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0F90"/>
    <w:multiLevelType w:val="hybridMultilevel"/>
    <w:tmpl w:val="84FAEB96"/>
    <w:lvl w:ilvl="0" w:tplc="7436DB8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 w15:restartNumberingAfterBreak="0">
    <w:nsid w:val="0E6C0184"/>
    <w:multiLevelType w:val="hybridMultilevel"/>
    <w:tmpl w:val="070826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0B185E"/>
    <w:multiLevelType w:val="hybridMultilevel"/>
    <w:tmpl w:val="BEEE213C"/>
    <w:lvl w:ilvl="0" w:tplc="D3F02292">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3" w15:restartNumberingAfterBreak="0">
    <w:nsid w:val="12155188"/>
    <w:multiLevelType w:val="hybridMultilevel"/>
    <w:tmpl w:val="1402D0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97E755F"/>
    <w:multiLevelType w:val="hybridMultilevel"/>
    <w:tmpl w:val="1A8CBE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10F5C75"/>
    <w:multiLevelType w:val="hybridMultilevel"/>
    <w:tmpl w:val="89285328"/>
    <w:lvl w:ilvl="0" w:tplc="50D678E0">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6" w15:restartNumberingAfterBreak="0">
    <w:nsid w:val="31DF023B"/>
    <w:multiLevelType w:val="hybridMultilevel"/>
    <w:tmpl w:val="6AEA1A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93DD8"/>
    <w:multiLevelType w:val="hybridMultilevel"/>
    <w:tmpl w:val="9F24BF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CC104FB"/>
    <w:multiLevelType w:val="hybridMultilevel"/>
    <w:tmpl w:val="8CDC78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36544DB"/>
    <w:multiLevelType w:val="hybridMultilevel"/>
    <w:tmpl w:val="8AFA269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44D14F30"/>
    <w:multiLevelType w:val="hybridMultilevel"/>
    <w:tmpl w:val="B3A2E0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4D622F"/>
    <w:multiLevelType w:val="hybridMultilevel"/>
    <w:tmpl w:val="C1044790"/>
    <w:lvl w:ilvl="0" w:tplc="67F812F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3" w15:restartNumberingAfterBreak="0">
    <w:nsid w:val="52195EDB"/>
    <w:multiLevelType w:val="hybridMultilevel"/>
    <w:tmpl w:val="0E86A3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55D1328"/>
    <w:multiLevelType w:val="hybridMultilevel"/>
    <w:tmpl w:val="77BA750C"/>
    <w:lvl w:ilvl="0" w:tplc="CA6C40A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5" w15:restartNumberingAfterBreak="0">
    <w:nsid w:val="57FE01E4"/>
    <w:multiLevelType w:val="hybridMultilevel"/>
    <w:tmpl w:val="5986DEEA"/>
    <w:lvl w:ilvl="0" w:tplc="EE4206AC">
      <w:start w:val="1"/>
      <w:numFmt w:val="decimal"/>
      <w:lvlText w:val="%1."/>
      <w:lvlJc w:val="left"/>
      <w:pPr>
        <w:ind w:left="2061" w:hanging="360"/>
      </w:pPr>
      <w:rPr>
        <w:rFonts w:hint="default"/>
      </w:rPr>
    </w:lvl>
    <w:lvl w:ilvl="1" w:tplc="240A0019" w:tentative="1">
      <w:start w:val="1"/>
      <w:numFmt w:val="lowerLetter"/>
      <w:lvlText w:val="%2."/>
      <w:lvlJc w:val="left"/>
      <w:pPr>
        <w:ind w:left="2781" w:hanging="360"/>
      </w:pPr>
    </w:lvl>
    <w:lvl w:ilvl="2" w:tplc="240A001B" w:tentative="1">
      <w:start w:val="1"/>
      <w:numFmt w:val="lowerRoman"/>
      <w:lvlText w:val="%3."/>
      <w:lvlJc w:val="right"/>
      <w:pPr>
        <w:ind w:left="3501" w:hanging="180"/>
      </w:pPr>
    </w:lvl>
    <w:lvl w:ilvl="3" w:tplc="240A000F" w:tentative="1">
      <w:start w:val="1"/>
      <w:numFmt w:val="decimal"/>
      <w:lvlText w:val="%4."/>
      <w:lvlJc w:val="left"/>
      <w:pPr>
        <w:ind w:left="4221" w:hanging="360"/>
      </w:pPr>
    </w:lvl>
    <w:lvl w:ilvl="4" w:tplc="240A0019" w:tentative="1">
      <w:start w:val="1"/>
      <w:numFmt w:val="lowerLetter"/>
      <w:lvlText w:val="%5."/>
      <w:lvlJc w:val="left"/>
      <w:pPr>
        <w:ind w:left="4941" w:hanging="360"/>
      </w:pPr>
    </w:lvl>
    <w:lvl w:ilvl="5" w:tplc="240A001B" w:tentative="1">
      <w:start w:val="1"/>
      <w:numFmt w:val="lowerRoman"/>
      <w:lvlText w:val="%6."/>
      <w:lvlJc w:val="right"/>
      <w:pPr>
        <w:ind w:left="5661" w:hanging="180"/>
      </w:pPr>
    </w:lvl>
    <w:lvl w:ilvl="6" w:tplc="240A000F" w:tentative="1">
      <w:start w:val="1"/>
      <w:numFmt w:val="decimal"/>
      <w:lvlText w:val="%7."/>
      <w:lvlJc w:val="left"/>
      <w:pPr>
        <w:ind w:left="6381" w:hanging="360"/>
      </w:pPr>
    </w:lvl>
    <w:lvl w:ilvl="7" w:tplc="240A0019" w:tentative="1">
      <w:start w:val="1"/>
      <w:numFmt w:val="lowerLetter"/>
      <w:lvlText w:val="%8."/>
      <w:lvlJc w:val="left"/>
      <w:pPr>
        <w:ind w:left="7101" w:hanging="360"/>
      </w:pPr>
    </w:lvl>
    <w:lvl w:ilvl="8" w:tplc="240A001B" w:tentative="1">
      <w:start w:val="1"/>
      <w:numFmt w:val="lowerRoman"/>
      <w:lvlText w:val="%9."/>
      <w:lvlJc w:val="right"/>
      <w:pPr>
        <w:ind w:left="7821" w:hanging="180"/>
      </w:pPr>
    </w:lvl>
  </w:abstractNum>
  <w:abstractNum w:abstractNumId="16" w15:restartNumberingAfterBreak="0">
    <w:nsid w:val="64AB4E9C"/>
    <w:multiLevelType w:val="hybridMultilevel"/>
    <w:tmpl w:val="E3AA7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9E66AB3"/>
    <w:multiLevelType w:val="hybridMultilevel"/>
    <w:tmpl w:val="D6BA2C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70B35CB4"/>
    <w:multiLevelType w:val="hybridMultilevel"/>
    <w:tmpl w:val="5A46B7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D62688F"/>
    <w:multiLevelType w:val="hybridMultilevel"/>
    <w:tmpl w:val="FED6159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7"/>
  </w:num>
  <w:num w:numId="2" w16cid:durableId="454560567">
    <w:abstractNumId w:val="17"/>
  </w:num>
  <w:num w:numId="3" w16cid:durableId="2243081">
    <w:abstractNumId w:val="9"/>
  </w:num>
  <w:num w:numId="4" w16cid:durableId="767311358">
    <w:abstractNumId w:val="18"/>
  </w:num>
  <w:num w:numId="5" w16cid:durableId="888686858">
    <w:abstractNumId w:val="10"/>
  </w:num>
  <w:num w:numId="6" w16cid:durableId="1592742247">
    <w:abstractNumId w:val="3"/>
  </w:num>
  <w:num w:numId="7" w16cid:durableId="360059861">
    <w:abstractNumId w:val="13"/>
  </w:num>
  <w:num w:numId="8" w16cid:durableId="817107976">
    <w:abstractNumId w:val="6"/>
  </w:num>
  <w:num w:numId="9" w16cid:durableId="711417586">
    <w:abstractNumId w:val="8"/>
  </w:num>
  <w:num w:numId="10" w16cid:durableId="248855247">
    <w:abstractNumId w:val="16"/>
  </w:num>
  <w:num w:numId="11" w16cid:durableId="944968278">
    <w:abstractNumId w:val="4"/>
  </w:num>
  <w:num w:numId="12" w16cid:durableId="1648974474">
    <w:abstractNumId w:val="12"/>
  </w:num>
  <w:num w:numId="13" w16cid:durableId="689331177">
    <w:abstractNumId w:val="11"/>
  </w:num>
  <w:num w:numId="14" w16cid:durableId="349380574">
    <w:abstractNumId w:val="0"/>
  </w:num>
  <w:num w:numId="15" w16cid:durableId="817771542">
    <w:abstractNumId w:val="15"/>
  </w:num>
  <w:num w:numId="16" w16cid:durableId="1226524403">
    <w:abstractNumId w:val="1"/>
  </w:num>
  <w:num w:numId="17" w16cid:durableId="133762721">
    <w:abstractNumId w:val="14"/>
  </w:num>
  <w:num w:numId="18" w16cid:durableId="1159539503">
    <w:abstractNumId w:val="2"/>
  </w:num>
  <w:num w:numId="19" w16cid:durableId="1747846740">
    <w:abstractNumId w:val="19"/>
  </w:num>
  <w:num w:numId="20" w16cid:durableId="20100202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13"/>
    <w:rsid w:val="000140FF"/>
    <w:rsid w:val="00023F33"/>
    <w:rsid w:val="000251D5"/>
    <w:rsid w:val="00041671"/>
    <w:rsid w:val="000464A6"/>
    <w:rsid w:val="00053E9C"/>
    <w:rsid w:val="0006124E"/>
    <w:rsid w:val="00073180"/>
    <w:rsid w:val="00076281"/>
    <w:rsid w:val="0008031E"/>
    <w:rsid w:val="00087023"/>
    <w:rsid w:val="0009623B"/>
    <w:rsid w:val="000A0810"/>
    <w:rsid w:val="000A5A29"/>
    <w:rsid w:val="000A7152"/>
    <w:rsid w:val="000E0616"/>
    <w:rsid w:val="000E28E4"/>
    <w:rsid w:val="00103A39"/>
    <w:rsid w:val="001055F9"/>
    <w:rsid w:val="00120A65"/>
    <w:rsid w:val="001263C3"/>
    <w:rsid w:val="00126FA2"/>
    <w:rsid w:val="00132939"/>
    <w:rsid w:val="00132D47"/>
    <w:rsid w:val="00141F13"/>
    <w:rsid w:val="00146DCC"/>
    <w:rsid w:val="00167F5B"/>
    <w:rsid w:val="0017154C"/>
    <w:rsid w:val="001A6792"/>
    <w:rsid w:val="001C2344"/>
    <w:rsid w:val="001D342C"/>
    <w:rsid w:val="001D7F11"/>
    <w:rsid w:val="001E6B5E"/>
    <w:rsid w:val="001F4777"/>
    <w:rsid w:val="00203AA4"/>
    <w:rsid w:val="00213D88"/>
    <w:rsid w:val="0021772D"/>
    <w:rsid w:val="00222A35"/>
    <w:rsid w:val="00223F0B"/>
    <w:rsid w:val="002272D2"/>
    <w:rsid w:val="00230A36"/>
    <w:rsid w:val="00236E04"/>
    <w:rsid w:val="002400B0"/>
    <w:rsid w:val="002443EB"/>
    <w:rsid w:val="00251CEE"/>
    <w:rsid w:val="00256F8D"/>
    <w:rsid w:val="00290C63"/>
    <w:rsid w:val="0029125E"/>
    <w:rsid w:val="002923BB"/>
    <w:rsid w:val="00296374"/>
    <w:rsid w:val="002B21AD"/>
    <w:rsid w:val="002C18D1"/>
    <w:rsid w:val="002E4FFA"/>
    <w:rsid w:val="002F5057"/>
    <w:rsid w:val="00304AE7"/>
    <w:rsid w:val="003226F3"/>
    <w:rsid w:val="00322A54"/>
    <w:rsid w:val="00340295"/>
    <w:rsid w:val="00342C89"/>
    <w:rsid w:val="00357698"/>
    <w:rsid w:val="003649CB"/>
    <w:rsid w:val="00365ACF"/>
    <w:rsid w:val="00374868"/>
    <w:rsid w:val="00396BD6"/>
    <w:rsid w:val="003A71C8"/>
    <w:rsid w:val="003B30D3"/>
    <w:rsid w:val="003C5C48"/>
    <w:rsid w:val="003D6940"/>
    <w:rsid w:val="003F1572"/>
    <w:rsid w:val="003F1DC5"/>
    <w:rsid w:val="0040292C"/>
    <w:rsid w:val="00416392"/>
    <w:rsid w:val="004172EC"/>
    <w:rsid w:val="00477945"/>
    <w:rsid w:val="00483FB5"/>
    <w:rsid w:val="004852C2"/>
    <w:rsid w:val="00486B99"/>
    <w:rsid w:val="004A43DD"/>
    <w:rsid w:val="004B137B"/>
    <w:rsid w:val="004B20CE"/>
    <w:rsid w:val="004B274A"/>
    <w:rsid w:val="004B4DF9"/>
    <w:rsid w:val="004D01F1"/>
    <w:rsid w:val="004D33B2"/>
    <w:rsid w:val="004D6118"/>
    <w:rsid w:val="004E6B89"/>
    <w:rsid w:val="004F63CE"/>
    <w:rsid w:val="00502D2A"/>
    <w:rsid w:val="0051642E"/>
    <w:rsid w:val="00520B4B"/>
    <w:rsid w:val="0056457F"/>
    <w:rsid w:val="0058069C"/>
    <w:rsid w:val="00582191"/>
    <w:rsid w:val="0059104B"/>
    <w:rsid w:val="005922A9"/>
    <w:rsid w:val="005A7E41"/>
    <w:rsid w:val="005B4A1F"/>
    <w:rsid w:val="005C4840"/>
    <w:rsid w:val="005D4500"/>
    <w:rsid w:val="005D5F0F"/>
    <w:rsid w:val="005E384A"/>
    <w:rsid w:val="0060426F"/>
    <w:rsid w:val="00605E2C"/>
    <w:rsid w:val="006102E6"/>
    <w:rsid w:val="006110AB"/>
    <w:rsid w:val="006117B0"/>
    <w:rsid w:val="00611E10"/>
    <w:rsid w:val="00614DD2"/>
    <w:rsid w:val="00616377"/>
    <w:rsid w:val="0061743B"/>
    <w:rsid w:val="00626D7A"/>
    <w:rsid w:val="006274E0"/>
    <w:rsid w:val="00643113"/>
    <w:rsid w:val="00664C1A"/>
    <w:rsid w:val="00666591"/>
    <w:rsid w:val="00681AC7"/>
    <w:rsid w:val="00685C42"/>
    <w:rsid w:val="006A4490"/>
    <w:rsid w:val="006A474F"/>
    <w:rsid w:val="006B657A"/>
    <w:rsid w:val="006C37CA"/>
    <w:rsid w:val="006D23F3"/>
    <w:rsid w:val="006D475F"/>
    <w:rsid w:val="006E2EC8"/>
    <w:rsid w:val="006F5A83"/>
    <w:rsid w:val="00700473"/>
    <w:rsid w:val="00701C45"/>
    <w:rsid w:val="00705704"/>
    <w:rsid w:val="00711DF8"/>
    <w:rsid w:val="00714A71"/>
    <w:rsid w:val="00725CDA"/>
    <w:rsid w:val="00736896"/>
    <w:rsid w:val="0074273B"/>
    <w:rsid w:val="00745F7B"/>
    <w:rsid w:val="00750D4C"/>
    <w:rsid w:val="007617BF"/>
    <w:rsid w:val="0076791C"/>
    <w:rsid w:val="00795729"/>
    <w:rsid w:val="007A2AA9"/>
    <w:rsid w:val="007A4639"/>
    <w:rsid w:val="007B4C07"/>
    <w:rsid w:val="007C0A3E"/>
    <w:rsid w:val="007C3AF9"/>
    <w:rsid w:val="007D042B"/>
    <w:rsid w:val="007F2410"/>
    <w:rsid w:val="008118BE"/>
    <w:rsid w:val="008120FE"/>
    <w:rsid w:val="008173B4"/>
    <w:rsid w:val="0083302E"/>
    <w:rsid w:val="00850641"/>
    <w:rsid w:val="00852052"/>
    <w:rsid w:val="008559EE"/>
    <w:rsid w:val="00856ABA"/>
    <w:rsid w:val="00860780"/>
    <w:rsid w:val="00873A2C"/>
    <w:rsid w:val="00874378"/>
    <w:rsid w:val="00890942"/>
    <w:rsid w:val="008A49D2"/>
    <w:rsid w:val="008B549F"/>
    <w:rsid w:val="008C133B"/>
    <w:rsid w:val="008E78A7"/>
    <w:rsid w:val="008F5999"/>
    <w:rsid w:val="00901150"/>
    <w:rsid w:val="00914AEC"/>
    <w:rsid w:val="009361D0"/>
    <w:rsid w:val="00955FD6"/>
    <w:rsid w:val="00966505"/>
    <w:rsid w:val="00972136"/>
    <w:rsid w:val="00984E61"/>
    <w:rsid w:val="0098563F"/>
    <w:rsid w:val="0099229F"/>
    <w:rsid w:val="009A782E"/>
    <w:rsid w:val="009E4DCB"/>
    <w:rsid w:val="009E6D26"/>
    <w:rsid w:val="009E7346"/>
    <w:rsid w:val="009E7A57"/>
    <w:rsid w:val="009F0B71"/>
    <w:rsid w:val="00A015D7"/>
    <w:rsid w:val="00A07D75"/>
    <w:rsid w:val="00A22C7D"/>
    <w:rsid w:val="00A25CAE"/>
    <w:rsid w:val="00A36D61"/>
    <w:rsid w:val="00A376D9"/>
    <w:rsid w:val="00A416A7"/>
    <w:rsid w:val="00A4251D"/>
    <w:rsid w:val="00A43C8D"/>
    <w:rsid w:val="00A44BD0"/>
    <w:rsid w:val="00A66E09"/>
    <w:rsid w:val="00A80790"/>
    <w:rsid w:val="00A831EA"/>
    <w:rsid w:val="00AA4A24"/>
    <w:rsid w:val="00AA5283"/>
    <w:rsid w:val="00AB3F29"/>
    <w:rsid w:val="00AC6ADA"/>
    <w:rsid w:val="00AD69E8"/>
    <w:rsid w:val="00AE01BA"/>
    <w:rsid w:val="00AE2151"/>
    <w:rsid w:val="00AE6773"/>
    <w:rsid w:val="00B02761"/>
    <w:rsid w:val="00B13488"/>
    <w:rsid w:val="00B15BD1"/>
    <w:rsid w:val="00B27679"/>
    <w:rsid w:val="00B330BC"/>
    <w:rsid w:val="00B40BBE"/>
    <w:rsid w:val="00B42005"/>
    <w:rsid w:val="00B43090"/>
    <w:rsid w:val="00B55B9B"/>
    <w:rsid w:val="00B708D8"/>
    <w:rsid w:val="00B75A7C"/>
    <w:rsid w:val="00B8771A"/>
    <w:rsid w:val="00B941B1"/>
    <w:rsid w:val="00B95038"/>
    <w:rsid w:val="00B95776"/>
    <w:rsid w:val="00B96A1A"/>
    <w:rsid w:val="00B97476"/>
    <w:rsid w:val="00BA3199"/>
    <w:rsid w:val="00BB2D3E"/>
    <w:rsid w:val="00BB31DF"/>
    <w:rsid w:val="00BB41EE"/>
    <w:rsid w:val="00BB76BE"/>
    <w:rsid w:val="00BC1D76"/>
    <w:rsid w:val="00BE21C0"/>
    <w:rsid w:val="00BE3F16"/>
    <w:rsid w:val="00BF287C"/>
    <w:rsid w:val="00C02F81"/>
    <w:rsid w:val="00C044E2"/>
    <w:rsid w:val="00C048E0"/>
    <w:rsid w:val="00C2162F"/>
    <w:rsid w:val="00C2686B"/>
    <w:rsid w:val="00C47B69"/>
    <w:rsid w:val="00C50B51"/>
    <w:rsid w:val="00C61A70"/>
    <w:rsid w:val="00C632CF"/>
    <w:rsid w:val="00C73377"/>
    <w:rsid w:val="00C7415A"/>
    <w:rsid w:val="00C75DF0"/>
    <w:rsid w:val="00C76EAD"/>
    <w:rsid w:val="00C81D35"/>
    <w:rsid w:val="00C82B6C"/>
    <w:rsid w:val="00C84B1B"/>
    <w:rsid w:val="00C9136C"/>
    <w:rsid w:val="00CA1D68"/>
    <w:rsid w:val="00CA25BD"/>
    <w:rsid w:val="00CB32C3"/>
    <w:rsid w:val="00CC186E"/>
    <w:rsid w:val="00CC1F36"/>
    <w:rsid w:val="00CC688D"/>
    <w:rsid w:val="00CC7D0E"/>
    <w:rsid w:val="00CE2844"/>
    <w:rsid w:val="00CE40A4"/>
    <w:rsid w:val="00CE7FD7"/>
    <w:rsid w:val="00D22285"/>
    <w:rsid w:val="00D23A8D"/>
    <w:rsid w:val="00D52328"/>
    <w:rsid w:val="00D92B9C"/>
    <w:rsid w:val="00D93AC3"/>
    <w:rsid w:val="00DA462A"/>
    <w:rsid w:val="00DB1C28"/>
    <w:rsid w:val="00DB2A40"/>
    <w:rsid w:val="00DC0F42"/>
    <w:rsid w:val="00DD132E"/>
    <w:rsid w:val="00DD6423"/>
    <w:rsid w:val="00DE1469"/>
    <w:rsid w:val="00DF03CD"/>
    <w:rsid w:val="00DF7926"/>
    <w:rsid w:val="00E01445"/>
    <w:rsid w:val="00E102C3"/>
    <w:rsid w:val="00E104D5"/>
    <w:rsid w:val="00E4496B"/>
    <w:rsid w:val="00E45C78"/>
    <w:rsid w:val="00E638FF"/>
    <w:rsid w:val="00E64A41"/>
    <w:rsid w:val="00E96D00"/>
    <w:rsid w:val="00E978CD"/>
    <w:rsid w:val="00EA0278"/>
    <w:rsid w:val="00EB2493"/>
    <w:rsid w:val="00EB6B08"/>
    <w:rsid w:val="00EB785F"/>
    <w:rsid w:val="00EC63D6"/>
    <w:rsid w:val="00ED4E5F"/>
    <w:rsid w:val="00EE0C03"/>
    <w:rsid w:val="00EF0FD0"/>
    <w:rsid w:val="00F129E3"/>
    <w:rsid w:val="00F175AA"/>
    <w:rsid w:val="00F20BBD"/>
    <w:rsid w:val="00F64D47"/>
    <w:rsid w:val="00F6695E"/>
    <w:rsid w:val="00F734C8"/>
    <w:rsid w:val="00F84B01"/>
    <w:rsid w:val="00F91590"/>
    <w:rsid w:val="00FA3A11"/>
    <w:rsid w:val="00FA5BF7"/>
    <w:rsid w:val="00FA75AB"/>
    <w:rsid w:val="00FB47F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4A348"/>
  <w15:chartTrackingRefBased/>
  <w15:docId w15:val="{DC4746A5-E1AD-4DDE-B8DC-1B0E35D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cs="Calibr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cs="Calibri"/>
      <w:b/>
      <w:szCs w:val="22"/>
    </w:rPr>
  </w:style>
  <w:style w:type="paragraph" w:styleId="Heading3">
    <w:name w:val="heading 3"/>
    <w:basedOn w:val="Normal"/>
    <w:next w:val="Normal"/>
    <w:link w:val="Heading3Char"/>
    <w:uiPriority w:val="9"/>
    <w:unhideWhenUsed/>
    <w:qFormat/>
    <w:rsid w:val="00CC186E"/>
    <w:pPr>
      <w:ind w:firstLine="0"/>
      <w:outlineLvl w:val="2"/>
    </w:pPr>
    <w:rPr>
      <w:rFonts w:cs="Calibr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Calibr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link w:val="FootnoteText"/>
    <w:uiPriority w:val="99"/>
    <w:semiHidden/>
    <w:rsid w:val="00B40BBE"/>
    <w:rPr>
      <w:rFonts w:ascii="Arial" w:hAnsi="Arial" w:cs="Arial"/>
      <w:color w:val="333333"/>
      <w:sz w:val="20"/>
      <w:szCs w:val="20"/>
    </w:rPr>
  </w:style>
  <w:style w:type="character" w:styleId="FootnoteReference">
    <w:name w:val="footnote reference"/>
    <w:uiPriority w:val="99"/>
    <w:semiHidden/>
    <w:unhideWhenUsed/>
    <w:rsid w:val="00B40BBE"/>
    <w:rPr>
      <w:vertAlign w:val="superscript"/>
    </w:rPr>
  </w:style>
  <w:style w:type="character" w:styleId="CommentReference">
    <w:name w:val="annotation reference"/>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21772D"/>
    <w:rPr>
      <w:color w:val="954F72"/>
      <w:u w:val="single"/>
    </w:rPr>
  </w:style>
  <w:style w:type="paragraph" w:styleId="Revisio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Heading2Char">
    <w:name w:val="Heading 2 Char"/>
    <w:link w:val="Heading2"/>
    <w:uiPriority w:val="9"/>
    <w:rsid w:val="00CC186E"/>
    <w:rPr>
      <w:rFonts w:cs="Calibri"/>
      <w:b/>
    </w:rPr>
  </w:style>
  <w:style w:type="character" w:customStyle="1" w:styleId="Heading1Char">
    <w:name w:val="Heading 1 Char"/>
    <w:link w:val="Heading1"/>
    <w:uiPriority w:val="9"/>
    <w:rsid w:val="00CC186E"/>
    <w:rPr>
      <w:rFonts w:cs="Calibri"/>
      <w:b/>
    </w:rPr>
  </w:style>
  <w:style w:type="character" w:customStyle="1" w:styleId="Heading3Char">
    <w:name w:val="Heading 3 Char"/>
    <w:link w:val="Heading3"/>
    <w:uiPriority w:val="9"/>
    <w:rsid w:val="00CC186E"/>
    <w:rPr>
      <w:rFonts w:cs="Calibri"/>
      <w:b/>
      <w:i/>
    </w:rPr>
  </w:style>
  <w:style w:type="character" w:customStyle="1" w:styleId="Heading4Char">
    <w:name w:val="Heading 4 Char"/>
    <w:link w:val="Heading4"/>
    <w:uiPriority w:val="9"/>
    <w:rsid w:val="00CC186E"/>
    <w:rPr>
      <w:rFonts w:ascii="Calibri" w:hAnsi="Calibri" w:cs="Calibri"/>
      <w:b/>
      <w:bCs/>
    </w:rPr>
  </w:style>
  <w:style w:type="character" w:customStyle="1" w:styleId="Heading5Char">
    <w:name w:val="Heading 5 Char"/>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link w:val="Title"/>
    <w:uiPriority w:val="10"/>
    <w:rsid w:val="00CC186E"/>
    <w:rPr>
      <w:rFonts w:cs="Calibri"/>
      <w:b/>
    </w:rPr>
  </w:style>
  <w:style w:type="paragraph" w:styleId="Quote">
    <w:name w:val="Quote"/>
    <w:basedOn w:val="Normal"/>
    <w:next w:val="Normal"/>
    <w:link w:val="QuoteChar"/>
    <w:uiPriority w:val="29"/>
    <w:qFormat/>
    <w:rsid w:val="00236E04"/>
    <w:pPr>
      <w:ind w:left="720" w:firstLine="0"/>
    </w:pPr>
    <w:rPr>
      <w:iCs/>
      <w:color w:val="404040"/>
    </w:rPr>
  </w:style>
  <w:style w:type="character" w:customStyle="1" w:styleId="QuoteChar">
    <w:name w:val="Quote Char"/>
    <w:link w:val="Quote"/>
    <w:uiPriority w:val="29"/>
    <w:rsid w:val="00236E04"/>
    <w:rPr>
      <w:rFonts w:ascii="Calibri" w:hAnsi="Calibri" w:cs="Arial"/>
      <w:iCs/>
      <w:color w:val="404040"/>
      <w:szCs w:val="21"/>
    </w:rPr>
  </w:style>
  <w:style w:type="character" w:styleId="UnresolvedMention">
    <w:name w:val="Unresolved Mention"/>
    <w:uiPriority w:val="99"/>
    <w:semiHidden/>
    <w:unhideWhenUsed/>
    <w:rsid w:val="0061743B"/>
    <w:rPr>
      <w:color w:val="605E5C"/>
      <w:shd w:val="clear" w:color="auto" w:fill="E1DFDD"/>
    </w:rPr>
  </w:style>
  <w:style w:type="paragraph" w:styleId="TOCHeading">
    <w:name w:val="TOC Heading"/>
    <w:basedOn w:val="Heading1"/>
    <w:next w:val="Normal"/>
    <w:uiPriority w:val="39"/>
    <w:unhideWhenUsed/>
    <w:qFormat/>
    <w:rsid w:val="00BF287C"/>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ListParagraph">
    <w:name w:val="List Paragraph"/>
    <w:basedOn w:val="Normal"/>
    <w:uiPriority w:val="34"/>
    <w:qFormat/>
    <w:rsid w:val="00B95038"/>
    <w:pPr>
      <w:ind w:left="720"/>
      <w:contextualSpacing/>
    </w:pPr>
  </w:style>
  <w:style w:type="paragraph" w:styleId="TOC1">
    <w:name w:val="toc 1"/>
    <w:basedOn w:val="Normal"/>
    <w:next w:val="Normal"/>
    <w:autoRedefine/>
    <w:uiPriority w:val="39"/>
    <w:unhideWhenUsed/>
    <w:rsid w:val="00BE21C0"/>
    <w:pPr>
      <w:tabs>
        <w:tab w:val="clear" w:pos="3068"/>
      </w:tabs>
      <w:spacing w:after="100"/>
    </w:pPr>
  </w:style>
  <w:style w:type="paragraph" w:styleId="TOC2">
    <w:name w:val="toc 2"/>
    <w:basedOn w:val="Normal"/>
    <w:next w:val="Normal"/>
    <w:autoRedefine/>
    <w:uiPriority w:val="39"/>
    <w:unhideWhenUsed/>
    <w:rsid w:val="00BE21C0"/>
    <w:pPr>
      <w:tabs>
        <w:tab w:val="clear" w:pos="3068"/>
      </w:tabs>
      <w:spacing w:after="100"/>
      <w:ind w:left="220"/>
    </w:pPr>
  </w:style>
  <w:style w:type="paragraph" w:styleId="TOC3">
    <w:name w:val="toc 3"/>
    <w:basedOn w:val="Normal"/>
    <w:next w:val="Normal"/>
    <w:autoRedefine/>
    <w:uiPriority w:val="39"/>
    <w:unhideWhenUsed/>
    <w:rsid w:val="00BE21C0"/>
    <w:pPr>
      <w:tabs>
        <w:tab w:val="clear" w:pos="3068"/>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cuments\Plantillas%20personalizadas%20de%20Office\AP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APA.dotx</Template>
  <TotalTime>2192</TotalTime>
  <Pages>1</Pages>
  <Words>1421</Words>
  <Characters>8102</Characters>
  <Application>Microsoft Office Word</Application>
  <DocSecurity>4</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9504</CharactersWithSpaces>
  <SharedDoc>false</SharedDoc>
  <HLinks>
    <vt:vector size="168" baseType="variant">
      <vt:variant>
        <vt:i4>1245234</vt:i4>
      </vt:variant>
      <vt:variant>
        <vt:i4>164</vt:i4>
      </vt:variant>
      <vt:variant>
        <vt:i4>0</vt:i4>
      </vt:variant>
      <vt:variant>
        <vt:i4>5</vt:i4>
      </vt:variant>
      <vt:variant>
        <vt:lpwstr/>
      </vt:variant>
      <vt:variant>
        <vt:lpwstr>_Toc149633959</vt:lpwstr>
      </vt:variant>
      <vt:variant>
        <vt:i4>1245234</vt:i4>
      </vt:variant>
      <vt:variant>
        <vt:i4>158</vt:i4>
      </vt:variant>
      <vt:variant>
        <vt:i4>0</vt:i4>
      </vt:variant>
      <vt:variant>
        <vt:i4>5</vt:i4>
      </vt:variant>
      <vt:variant>
        <vt:lpwstr/>
      </vt:variant>
      <vt:variant>
        <vt:lpwstr>_Toc149633958</vt:lpwstr>
      </vt:variant>
      <vt:variant>
        <vt:i4>1245234</vt:i4>
      </vt:variant>
      <vt:variant>
        <vt:i4>152</vt:i4>
      </vt:variant>
      <vt:variant>
        <vt:i4>0</vt:i4>
      </vt:variant>
      <vt:variant>
        <vt:i4>5</vt:i4>
      </vt:variant>
      <vt:variant>
        <vt:lpwstr/>
      </vt:variant>
      <vt:variant>
        <vt:lpwstr>_Toc149633957</vt:lpwstr>
      </vt:variant>
      <vt:variant>
        <vt:i4>1245234</vt:i4>
      </vt:variant>
      <vt:variant>
        <vt:i4>146</vt:i4>
      </vt:variant>
      <vt:variant>
        <vt:i4>0</vt:i4>
      </vt:variant>
      <vt:variant>
        <vt:i4>5</vt:i4>
      </vt:variant>
      <vt:variant>
        <vt:lpwstr/>
      </vt:variant>
      <vt:variant>
        <vt:lpwstr>_Toc149633956</vt:lpwstr>
      </vt:variant>
      <vt:variant>
        <vt:i4>1245234</vt:i4>
      </vt:variant>
      <vt:variant>
        <vt:i4>140</vt:i4>
      </vt:variant>
      <vt:variant>
        <vt:i4>0</vt:i4>
      </vt:variant>
      <vt:variant>
        <vt:i4>5</vt:i4>
      </vt:variant>
      <vt:variant>
        <vt:lpwstr/>
      </vt:variant>
      <vt:variant>
        <vt:lpwstr>_Toc149633955</vt:lpwstr>
      </vt:variant>
      <vt:variant>
        <vt:i4>1245234</vt:i4>
      </vt:variant>
      <vt:variant>
        <vt:i4>134</vt:i4>
      </vt:variant>
      <vt:variant>
        <vt:i4>0</vt:i4>
      </vt:variant>
      <vt:variant>
        <vt:i4>5</vt:i4>
      </vt:variant>
      <vt:variant>
        <vt:lpwstr/>
      </vt:variant>
      <vt:variant>
        <vt:lpwstr>_Toc149633954</vt:lpwstr>
      </vt:variant>
      <vt:variant>
        <vt:i4>1245234</vt:i4>
      </vt:variant>
      <vt:variant>
        <vt:i4>128</vt:i4>
      </vt:variant>
      <vt:variant>
        <vt:i4>0</vt:i4>
      </vt:variant>
      <vt:variant>
        <vt:i4>5</vt:i4>
      </vt:variant>
      <vt:variant>
        <vt:lpwstr/>
      </vt:variant>
      <vt:variant>
        <vt:lpwstr>_Toc149633953</vt:lpwstr>
      </vt:variant>
      <vt:variant>
        <vt:i4>1245234</vt:i4>
      </vt:variant>
      <vt:variant>
        <vt:i4>122</vt:i4>
      </vt:variant>
      <vt:variant>
        <vt:i4>0</vt:i4>
      </vt:variant>
      <vt:variant>
        <vt:i4>5</vt:i4>
      </vt:variant>
      <vt:variant>
        <vt:lpwstr/>
      </vt:variant>
      <vt:variant>
        <vt:lpwstr>_Toc149633952</vt:lpwstr>
      </vt:variant>
      <vt:variant>
        <vt:i4>1245234</vt:i4>
      </vt:variant>
      <vt:variant>
        <vt:i4>116</vt:i4>
      </vt:variant>
      <vt:variant>
        <vt:i4>0</vt:i4>
      </vt:variant>
      <vt:variant>
        <vt:i4>5</vt:i4>
      </vt:variant>
      <vt:variant>
        <vt:lpwstr/>
      </vt:variant>
      <vt:variant>
        <vt:lpwstr>_Toc149633951</vt:lpwstr>
      </vt:variant>
      <vt:variant>
        <vt:i4>1245234</vt:i4>
      </vt:variant>
      <vt:variant>
        <vt:i4>110</vt:i4>
      </vt:variant>
      <vt:variant>
        <vt:i4>0</vt:i4>
      </vt:variant>
      <vt:variant>
        <vt:i4>5</vt:i4>
      </vt:variant>
      <vt:variant>
        <vt:lpwstr/>
      </vt:variant>
      <vt:variant>
        <vt:lpwstr>_Toc149633950</vt:lpwstr>
      </vt:variant>
      <vt:variant>
        <vt:i4>1179698</vt:i4>
      </vt:variant>
      <vt:variant>
        <vt:i4>104</vt:i4>
      </vt:variant>
      <vt:variant>
        <vt:i4>0</vt:i4>
      </vt:variant>
      <vt:variant>
        <vt:i4>5</vt:i4>
      </vt:variant>
      <vt:variant>
        <vt:lpwstr/>
      </vt:variant>
      <vt:variant>
        <vt:lpwstr>_Toc149633949</vt:lpwstr>
      </vt:variant>
      <vt:variant>
        <vt:i4>1179698</vt:i4>
      </vt:variant>
      <vt:variant>
        <vt:i4>98</vt:i4>
      </vt:variant>
      <vt:variant>
        <vt:i4>0</vt:i4>
      </vt:variant>
      <vt:variant>
        <vt:i4>5</vt:i4>
      </vt:variant>
      <vt:variant>
        <vt:lpwstr/>
      </vt:variant>
      <vt:variant>
        <vt:lpwstr>_Toc149633948</vt:lpwstr>
      </vt:variant>
      <vt:variant>
        <vt:i4>1179698</vt:i4>
      </vt:variant>
      <vt:variant>
        <vt:i4>92</vt:i4>
      </vt:variant>
      <vt:variant>
        <vt:i4>0</vt:i4>
      </vt:variant>
      <vt:variant>
        <vt:i4>5</vt:i4>
      </vt:variant>
      <vt:variant>
        <vt:lpwstr/>
      </vt:variant>
      <vt:variant>
        <vt:lpwstr>_Toc149633947</vt:lpwstr>
      </vt:variant>
      <vt:variant>
        <vt:i4>1179698</vt:i4>
      </vt:variant>
      <vt:variant>
        <vt:i4>86</vt:i4>
      </vt:variant>
      <vt:variant>
        <vt:i4>0</vt:i4>
      </vt:variant>
      <vt:variant>
        <vt:i4>5</vt:i4>
      </vt:variant>
      <vt:variant>
        <vt:lpwstr/>
      </vt:variant>
      <vt:variant>
        <vt:lpwstr>_Toc149633946</vt:lpwstr>
      </vt:variant>
      <vt:variant>
        <vt:i4>1179698</vt:i4>
      </vt:variant>
      <vt:variant>
        <vt:i4>80</vt:i4>
      </vt:variant>
      <vt:variant>
        <vt:i4>0</vt:i4>
      </vt:variant>
      <vt:variant>
        <vt:i4>5</vt:i4>
      </vt:variant>
      <vt:variant>
        <vt:lpwstr/>
      </vt:variant>
      <vt:variant>
        <vt:lpwstr>_Toc149633945</vt:lpwstr>
      </vt:variant>
      <vt:variant>
        <vt:i4>1179698</vt:i4>
      </vt:variant>
      <vt:variant>
        <vt:i4>74</vt:i4>
      </vt:variant>
      <vt:variant>
        <vt:i4>0</vt:i4>
      </vt:variant>
      <vt:variant>
        <vt:i4>5</vt:i4>
      </vt:variant>
      <vt:variant>
        <vt:lpwstr/>
      </vt:variant>
      <vt:variant>
        <vt:lpwstr>_Toc149633944</vt:lpwstr>
      </vt:variant>
      <vt:variant>
        <vt:i4>1179698</vt:i4>
      </vt:variant>
      <vt:variant>
        <vt:i4>68</vt:i4>
      </vt:variant>
      <vt:variant>
        <vt:i4>0</vt:i4>
      </vt:variant>
      <vt:variant>
        <vt:i4>5</vt:i4>
      </vt:variant>
      <vt:variant>
        <vt:lpwstr/>
      </vt:variant>
      <vt:variant>
        <vt:lpwstr>_Toc149633943</vt:lpwstr>
      </vt:variant>
      <vt:variant>
        <vt:i4>1179698</vt:i4>
      </vt:variant>
      <vt:variant>
        <vt:i4>62</vt:i4>
      </vt:variant>
      <vt:variant>
        <vt:i4>0</vt:i4>
      </vt:variant>
      <vt:variant>
        <vt:i4>5</vt:i4>
      </vt:variant>
      <vt:variant>
        <vt:lpwstr/>
      </vt:variant>
      <vt:variant>
        <vt:lpwstr>_Toc149633942</vt:lpwstr>
      </vt:variant>
      <vt:variant>
        <vt:i4>1179698</vt:i4>
      </vt:variant>
      <vt:variant>
        <vt:i4>56</vt:i4>
      </vt:variant>
      <vt:variant>
        <vt:i4>0</vt:i4>
      </vt:variant>
      <vt:variant>
        <vt:i4>5</vt:i4>
      </vt:variant>
      <vt:variant>
        <vt:lpwstr/>
      </vt:variant>
      <vt:variant>
        <vt:lpwstr>_Toc149633941</vt:lpwstr>
      </vt:variant>
      <vt:variant>
        <vt:i4>1179698</vt:i4>
      </vt:variant>
      <vt:variant>
        <vt:i4>50</vt:i4>
      </vt:variant>
      <vt:variant>
        <vt:i4>0</vt:i4>
      </vt:variant>
      <vt:variant>
        <vt:i4>5</vt:i4>
      </vt:variant>
      <vt:variant>
        <vt:lpwstr/>
      </vt:variant>
      <vt:variant>
        <vt:lpwstr>_Toc149633940</vt:lpwstr>
      </vt:variant>
      <vt:variant>
        <vt:i4>1376306</vt:i4>
      </vt:variant>
      <vt:variant>
        <vt:i4>44</vt:i4>
      </vt:variant>
      <vt:variant>
        <vt:i4>0</vt:i4>
      </vt:variant>
      <vt:variant>
        <vt:i4>5</vt:i4>
      </vt:variant>
      <vt:variant>
        <vt:lpwstr/>
      </vt:variant>
      <vt:variant>
        <vt:lpwstr>_Toc149633939</vt:lpwstr>
      </vt:variant>
      <vt:variant>
        <vt:i4>1376306</vt:i4>
      </vt:variant>
      <vt:variant>
        <vt:i4>38</vt:i4>
      </vt:variant>
      <vt:variant>
        <vt:i4>0</vt:i4>
      </vt:variant>
      <vt:variant>
        <vt:i4>5</vt:i4>
      </vt:variant>
      <vt:variant>
        <vt:lpwstr/>
      </vt:variant>
      <vt:variant>
        <vt:lpwstr>_Toc149633938</vt:lpwstr>
      </vt:variant>
      <vt:variant>
        <vt:i4>1376306</vt:i4>
      </vt:variant>
      <vt:variant>
        <vt:i4>32</vt:i4>
      </vt:variant>
      <vt:variant>
        <vt:i4>0</vt:i4>
      </vt:variant>
      <vt:variant>
        <vt:i4>5</vt:i4>
      </vt:variant>
      <vt:variant>
        <vt:lpwstr/>
      </vt:variant>
      <vt:variant>
        <vt:lpwstr>_Toc149633937</vt:lpwstr>
      </vt:variant>
      <vt:variant>
        <vt:i4>1376306</vt:i4>
      </vt:variant>
      <vt:variant>
        <vt:i4>26</vt:i4>
      </vt:variant>
      <vt:variant>
        <vt:i4>0</vt:i4>
      </vt:variant>
      <vt:variant>
        <vt:i4>5</vt:i4>
      </vt:variant>
      <vt:variant>
        <vt:lpwstr/>
      </vt:variant>
      <vt:variant>
        <vt:lpwstr>_Toc149633936</vt:lpwstr>
      </vt:variant>
      <vt:variant>
        <vt:i4>1376306</vt:i4>
      </vt:variant>
      <vt:variant>
        <vt:i4>20</vt:i4>
      </vt:variant>
      <vt:variant>
        <vt:i4>0</vt:i4>
      </vt:variant>
      <vt:variant>
        <vt:i4>5</vt:i4>
      </vt:variant>
      <vt:variant>
        <vt:lpwstr/>
      </vt:variant>
      <vt:variant>
        <vt:lpwstr>_Toc149633935</vt:lpwstr>
      </vt:variant>
      <vt:variant>
        <vt:i4>1376306</vt:i4>
      </vt:variant>
      <vt:variant>
        <vt:i4>14</vt:i4>
      </vt:variant>
      <vt:variant>
        <vt:i4>0</vt:i4>
      </vt:variant>
      <vt:variant>
        <vt:i4>5</vt:i4>
      </vt:variant>
      <vt:variant>
        <vt:lpwstr/>
      </vt:variant>
      <vt:variant>
        <vt:lpwstr>_Toc149633934</vt:lpwstr>
      </vt:variant>
      <vt:variant>
        <vt:i4>1376306</vt:i4>
      </vt:variant>
      <vt:variant>
        <vt:i4>8</vt:i4>
      </vt:variant>
      <vt:variant>
        <vt:i4>0</vt:i4>
      </vt:variant>
      <vt:variant>
        <vt:i4>5</vt:i4>
      </vt:variant>
      <vt:variant>
        <vt:lpwstr/>
      </vt:variant>
      <vt:variant>
        <vt:lpwstr>_Toc149633933</vt:lpwstr>
      </vt:variant>
      <vt:variant>
        <vt:i4>1376306</vt:i4>
      </vt:variant>
      <vt:variant>
        <vt:i4>2</vt:i4>
      </vt:variant>
      <vt:variant>
        <vt:i4>0</vt:i4>
      </vt:variant>
      <vt:variant>
        <vt:i4>5</vt:i4>
      </vt:variant>
      <vt:variant>
        <vt:lpwstr/>
      </vt:variant>
      <vt:variant>
        <vt:lpwstr>_Toc149633932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85</cp:revision>
  <dcterms:created xsi:type="dcterms:W3CDTF">2023-10-28T05:45:00Z</dcterms:created>
  <dcterms:modified xsi:type="dcterms:W3CDTF">2023-10-31T16:22:00Z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