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631499AC" w:rsidR="00E86346" w:rsidRDefault="00940759" w:rsidP="00E8634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07AE6A7B" w14:textId="77777777" w:rsidR="00E86346" w:rsidRPr="00E86346" w:rsidRDefault="00E86346" w:rsidP="00E86346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webcam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showing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image</w:t>
      </w:r>
      <w:proofErr w:type="spellEnd"/>
    </w:p>
    <w:p w14:paraId="49379E2A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habilita la </w:t>
      </w:r>
      <w:r w:rsidRPr="00E86346">
        <w:rPr>
          <w:rFonts w:ascii="Arial" w:hAnsi="Arial" w:cs="Arial"/>
          <w:b/>
          <w:bCs/>
          <w:sz w:val="32"/>
          <w:szCs w:val="32"/>
        </w:rPr>
        <w:t>previsualización de la webcam</w:t>
      </w:r>
      <w:r w:rsidRPr="00E86346">
        <w:rPr>
          <w:rFonts w:ascii="Arial" w:hAnsi="Arial" w:cs="Arial"/>
          <w:sz w:val="32"/>
          <w:szCs w:val="32"/>
        </w:rPr>
        <w:t> en la interfaz.</w:t>
      </w:r>
    </w:p>
    <w:p w14:paraId="75BB94E9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El usuario puede ver en pantalla lo que la cámara está capturando (</w:t>
      </w:r>
      <w:proofErr w:type="spellStart"/>
      <w:r w:rsidRPr="00E86346">
        <w:rPr>
          <w:rFonts w:ascii="Arial" w:hAnsi="Arial" w:cs="Arial"/>
          <w:sz w:val="32"/>
          <w:szCs w:val="32"/>
        </w:rPr>
        <w:t>stream</w:t>
      </w:r>
      <w:proofErr w:type="spellEnd"/>
      <w:r w:rsidRPr="00E86346">
        <w:rPr>
          <w:rFonts w:ascii="Arial" w:hAnsi="Arial" w:cs="Arial"/>
          <w:sz w:val="32"/>
          <w:szCs w:val="32"/>
        </w:rPr>
        <w:t xml:space="preserve"> en vivo).</w:t>
      </w:r>
    </w:p>
    <w:p w14:paraId="384C9ED0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Considera permisos del navegador para acceder a la cámara.</w:t>
      </w:r>
    </w:p>
    <w:p w14:paraId="6E756841" w14:textId="77777777" w:rsidR="00E86346" w:rsidRPr="00E86346" w:rsidRDefault="00E86346" w:rsidP="00E86346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take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photos</w:t>
      </w:r>
      <w:proofErr w:type="spellEnd"/>
    </w:p>
    <w:p w14:paraId="292D658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agrega la opción de </w:t>
      </w:r>
      <w:r w:rsidRPr="00E86346">
        <w:rPr>
          <w:rFonts w:ascii="Arial" w:hAnsi="Arial" w:cs="Arial"/>
          <w:b/>
          <w:bCs/>
          <w:sz w:val="32"/>
          <w:szCs w:val="32"/>
        </w:rPr>
        <w:t>tomar una foto</w:t>
      </w:r>
      <w:r w:rsidRPr="00E86346">
        <w:rPr>
          <w:rFonts w:ascii="Arial" w:hAnsi="Arial" w:cs="Arial"/>
          <w:sz w:val="32"/>
          <w:szCs w:val="32"/>
        </w:rPr>
        <w:t xml:space="preserve"> a partir del </w:t>
      </w:r>
      <w:proofErr w:type="spellStart"/>
      <w:r w:rsidRPr="00E86346">
        <w:rPr>
          <w:rFonts w:ascii="Arial" w:hAnsi="Arial" w:cs="Arial"/>
          <w:sz w:val="32"/>
          <w:szCs w:val="32"/>
        </w:rPr>
        <w:t>preview</w:t>
      </w:r>
      <w:proofErr w:type="spellEnd"/>
      <w:r w:rsidRPr="00E86346">
        <w:rPr>
          <w:rFonts w:ascii="Arial" w:hAnsi="Arial" w:cs="Arial"/>
          <w:sz w:val="32"/>
          <w:szCs w:val="32"/>
        </w:rPr>
        <w:t>.</w:t>
      </w:r>
    </w:p>
    <w:p w14:paraId="4D9C8C5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La captura genera una imagen (</w:t>
      </w:r>
      <w:proofErr w:type="spellStart"/>
      <w:r w:rsidRPr="00E86346">
        <w:rPr>
          <w:rFonts w:ascii="Arial" w:hAnsi="Arial" w:cs="Arial"/>
          <w:sz w:val="32"/>
          <w:szCs w:val="32"/>
        </w:rPr>
        <w:t>snapshot</w:t>
      </w:r>
      <w:proofErr w:type="spellEnd"/>
      <w:r w:rsidRPr="00E86346">
        <w:rPr>
          <w:rFonts w:ascii="Arial" w:hAnsi="Arial" w:cs="Arial"/>
          <w:sz w:val="32"/>
          <w:szCs w:val="32"/>
        </w:rPr>
        <w:t>) para usarla en el flujo del sistema (por ejemplo: registro/validación facial o evidencia).</w:t>
      </w:r>
    </w:p>
    <w:p w14:paraId="663E6B32" w14:textId="77777777" w:rsidR="000A606D" w:rsidRPr="000A606D" w:rsidRDefault="000A606D" w:rsidP="000A606D">
      <w:pPr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add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button</w:t>
      </w:r>
      <w:proofErr w:type="spellEnd"/>
    </w:p>
    <w:p w14:paraId="03A3483E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Se integra un </w:t>
      </w:r>
      <w:r w:rsidRPr="000A606D">
        <w:rPr>
          <w:rFonts w:ascii="Arial" w:hAnsi="Arial" w:cs="Arial"/>
          <w:b/>
          <w:bCs/>
          <w:sz w:val="32"/>
          <w:szCs w:val="32"/>
        </w:rPr>
        <w:t xml:space="preserve">botón tipo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controlar la cámara/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>.</w:t>
      </w:r>
    </w:p>
    <w:p w14:paraId="2A17154B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Sirve para </w:t>
      </w:r>
      <w:r w:rsidRPr="000A606D">
        <w:rPr>
          <w:rFonts w:ascii="Arial" w:hAnsi="Arial" w:cs="Arial"/>
          <w:b/>
          <w:bCs/>
          <w:sz w:val="32"/>
          <w:szCs w:val="32"/>
        </w:rPr>
        <w:t>activar/desactivar</w:t>
      </w:r>
      <w:r w:rsidRPr="000A606D">
        <w:rPr>
          <w:rFonts w:ascii="Arial" w:hAnsi="Arial" w:cs="Arial"/>
          <w:sz w:val="32"/>
          <w:szCs w:val="32"/>
        </w:rPr>
        <w:t xml:space="preserve"> la cámara o mostrar/ocultar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según el estado.</w:t>
      </w:r>
    </w:p>
    <w:p w14:paraId="52989C83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Mejora la usabilidad al darle control directo al usuario.</w:t>
      </w:r>
    </w:p>
    <w:p w14:paraId="6F472234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Cómo se usa (flujo general)</w:t>
      </w:r>
    </w:p>
    <w:p w14:paraId="16F81B0E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El usuario abre la pantalla donde está la webcam.</w:t>
      </w:r>
    </w:p>
    <w:p w14:paraId="4732ACC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Acepta permisos de cámara (si se solicitan).</w:t>
      </w:r>
    </w:p>
    <w:p w14:paraId="7E1BD73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 xml:space="preserve">Ve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en vivo.</w:t>
      </w:r>
    </w:p>
    <w:p w14:paraId="0D1D23CB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activar/desactivar.</w:t>
      </w:r>
    </w:p>
    <w:p w14:paraId="31F2D420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r w:rsidRPr="000A606D">
        <w:rPr>
          <w:rFonts w:ascii="Arial" w:hAnsi="Arial" w:cs="Arial"/>
          <w:b/>
          <w:bCs/>
          <w:sz w:val="32"/>
          <w:szCs w:val="32"/>
        </w:rPr>
        <w:t>tomar foto</w:t>
      </w:r>
      <w:r w:rsidRPr="000A606D">
        <w:rPr>
          <w:rFonts w:ascii="Arial" w:hAnsi="Arial" w:cs="Arial"/>
          <w:sz w:val="32"/>
          <w:szCs w:val="32"/>
        </w:rPr>
        <w:t> para capturar una imagen.</w:t>
      </w:r>
    </w:p>
    <w:p w14:paraId="4BC09E00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Notas rápidas</w:t>
      </w:r>
    </w:p>
    <w:p w14:paraId="377A3FB1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lastRenderedPageBreak/>
        <w:t>Depende del soporte del navegador y de permisos de cámara.</w:t>
      </w:r>
    </w:p>
    <w:p w14:paraId="67EA2D09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 el usuario deniega permisos, la funcionalidad no se activa y debería mostrarse un mensaje/estado alternativo (según implementación).</w:t>
      </w:r>
    </w:p>
    <w:p w14:paraId="5E8ED9F5" w14:textId="77777777" w:rsidR="00E86346" w:rsidRPr="00162596" w:rsidRDefault="00E86346" w:rsidP="00E86346">
      <w:pPr>
        <w:rPr>
          <w:rFonts w:ascii="Arial" w:hAnsi="Arial" w:cs="Arial"/>
          <w:sz w:val="32"/>
          <w:szCs w:val="32"/>
        </w:rPr>
      </w:pPr>
    </w:p>
    <w:p w14:paraId="39778B58" w14:textId="519FDB12" w:rsidR="00B56881" w:rsidRDefault="00685FD7">
      <w:pPr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</w:rPr>
        <w:t>creación</w:t>
      </w:r>
      <w:r w:rsidR="003053F1">
        <w:rPr>
          <w:rFonts w:ascii="Arial" w:hAnsi="Arial" w:cs="Arial"/>
          <w:sz w:val="32"/>
          <w:szCs w:val="32"/>
        </w:rPr>
        <w:t xml:space="preserve"> de la base de datos</w:t>
      </w:r>
    </w:p>
    <w:p w14:paraId="0C3EC854" w14:textId="776D1B59" w:rsidR="00EE7B40" w:rsidRDefault="00EE7B40">
      <w:pPr>
        <w:rPr>
          <w:rFonts w:ascii="Arial" w:hAnsi="Arial" w:cs="Arial"/>
          <w:sz w:val="32"/>
          <w:szCs w:val="32"/>
        </w:rPr>
      </w:pPr>
      <w:r w:rsidRPr="00EE7B40">
        <w:rPr>
          <w:rFonts w:ascii="Arial" w:hAnsi="Arial" w:cs="Arial"/>
          <w:sz w:val="32"/>
          <w:szCs w:val="32"/>
        </w:rPr>
        <w:t xml:space="preserve">Se </w:t>
      </w:r>
      <w:r w:rsidR="00685FD7" w:rsidRPr="00EE7B40">
        <w:rPr>
          <w:rFonts w:ascii="Arial" w:hAnsi="Arial" w:cs="Arial"/>
          <w:sz w:val="32"/>
          <w:szCs w:val="32"/>
        </w:rPr>
        <w:t>realizará</w:t>
      </w:r>
      <w:r w:rsidRPr="00EE7B40">
        <w:rPr>
          <w:rFonts w:ascii="Arial" w:hAnsi="Arial" w:cs="Arial"/>
          <w:sz w:val="32"/>
          <w:szCs w:val="32"/>
        </w:rPr>
        <w:t xml:space="preserve"> en PostgreSQL con u</w:t>
      </w:r>
      <w:r>
        <w:rPr>
          <w:rFonts w:ascii="Arial" w:hAnsi="Arial" w:cs="Arial"/>
          <w:sz w:val="32"/>
          <w:szCs w:val="32"/>
        </w:rPr>
        <w:t>n contenedor de Docker.</w:t>
      </w:r>
    </w:p>
    <w:p w14:paraId="02164A56" w14:textId="1082940E" w:rsidR="00EE7B40" w:rsidRPr="00EE7B40" w:rsidRDefault="00685FD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 base de datos se montará en la computadora de Diego con un Intel i5 y una gráfica 1050gtx.</w:t>
      </w:r>
    </w:p>
    <w:sectPr w:rsidR="00EE7B40" w:rsidRPr="00EE7B40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56F43"/>
    <w:multiLevelType w:val="multilevel"/>
    <w:tmpl w:val="517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A669D"/>
    <w:multiLevelType w:val="multilevel"/>
    <w:tmpl w:val="B492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635542"/>
    <w:multiLevelType w:val="multilevel"/>
    <w:tmpl w:val="2126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500C1"/>
    <w:multiLevelType w:val="multilevel"/>
    <w:tmpl w:val="2D9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3622A"/>
    <w:multiLevelType w:val="multilevel"/>
    <w:tmpl w:val="833AE2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577C98"/>
    <w:multiLevelType w:val="multilevel"/>
    <w:tmpl w:val="603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C444B"/>
    <w:multiLevelType w:val="multilevel"/>
    <w:tmpl w:val="694614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AB2AC1"/>
    <w:multiLevelType w:val="multilevel"/>
    <w:tmpl w:val="CBF2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379899">
    <w:abstractNumId w:val="1"/>
  </w:num>
  <w:num w:numId="2" w16cid:durableId="243223581">
    <w:abstractNumId w:val="5"/>
  </w:num>
  <w:num w:numId="3" w16cid:durableId="1807695982">
    <w:abstractNumId w:val="4"/>
  </w:num>
  <w:num w:numId="4" w16cid:durableId="739980736">
    <w:abstractNumId w:val="0"/>
  </w:num>
  <w:num w:numId="5" w16cid:durableId="669257980">
    <w:abstractNumId w:val="6"/>
  </w:num>
  <w:num w:numId="6" w16cid:durableId="627903978">
    <w:abstractNumId w:val="3"/>
  </w:num>
  <w:num w:numId="7" w16cid:durableId="727189867">
    <w:abstractNumId w:val="2"/>
  </w:num>
  <w:num w:numId="8" w16cid:durableId="21214908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0A606D"/>
    <w:rsid w:val="00162596"/>
    <w:rsid w:val="003053F1"/>
    <w:rsid w:val="003C5D85"/>
    <w:rsid w:val="004A6590"/>
    <w:rsid w:val="00520686"/>
    <w:rsid w:val="00525D67"/>
    <w:rsid w:val="006102A5"/>
    <w:rsid w:val="00685FD7"/>
    <w:rsid w:val="00940759"/>
    <w:rsid w:val="00B56881"/>
    <w:rsid w:val="00CD2AC1"/>
    <w:rsid w:val="00E86346"/>
    <w:rsid w:val="00EE7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209</Words>
  <Characters>1115</Characters>
  <Application>Microsoft Office Word</Application>
  <DocSecurity>0</DocSecurity>
  <Lines>35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7</cp:revision>
  <dcterms:created xsi:type="dcterms:W3CDTF">2026-02-28T00:40:00Z</dcterms:created>
  <dcterms:modified xsi:type="dcterms:W3CDTF">2026-03-10T18:34:00Z</dcterms:modified>
</cp:coreProperties>
</file>