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32C" w:rsidRPr="006826FB" w:rsidRDefault="001F532C" w:rsidP="001F532C">
      <w:pPr>
        <w:keepNext/>
        <w:suppressAutoHyphens/>
        <w:spacing w:before="120" w:after="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МОСКОВСКИЙ ЭНЕРГЕТИЧЕСКИЙ ИНСТИТУТ</w:t>
      </w:r>
    </w:p>
    <w:p w:rsidR="001F532C" w:rsidRPr="006826FB" w:rsidRDefault="001F532C" w:rsidP="001F532C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(ТЕХНИЧЕСКИЙ УНИВЕРСИТЕТ)</w:t>
      </w: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 xml:space="preserve">Отчет по лабораторной  работе № </w:t>
      </w:r>
      <w:r>
        <w:rPr>
          <w:rFonts w:ascii="Times New Roman" w:eastAsia="Times New Roman" w:hAnsi="Times New Roman" w:cs="Times New Roman"/>
          <w:sz w:val="32"/>
          <w:szCs w:val="32"/>
          <w:lang w:eastAsia="ar-SA"/>
        </w:rPr>
        <w:t>4</w:t>
      </w: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численным методам</w:t>
      </w: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теме:</w:t>
      </w:r>
    </w:p>
    <w:p w:rsidR="001F532C" w:rsidRPr="001F532C" w:rsidRDefault="001F532C" w:rsidP="001F532C">
      <w:pPr>
        <w:jc w:val="center"/>
        <w:rPr>
          <w:rFonts w:ascii="Times New Roman" w:hAnsi="Times New Roman" w:cs="Times New Roman"/>
          <w:sz w:val="24"/>
          <w:szCs w:val="24"/>
        </w:rPr>
      </w:pP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«</w:t>
      </w:r>
      <w:r w:rsidRPr="001F532C">
        <w:rPr>
          <w:rFonts w:ascii="Times New Roman" w:hAnsi="Times New Roman" w:cs="Times New Roman"/>
          <w:sz w:val="24"/>
          <w:szCs w:val="24"/>
        </w:rPr>
        <w:t xml:space="preserve">РЕШЕНИЕ  СИСТЕМ  ЛИНЕЙНЫХ АЛГЕБРАИЧЕСКИХ  </w:t>
      </w:r>
    </w:p>
    <w:p w:rsidR="001F532C" w:rsidRPr="002B023E" w:rsidRDefault="001F532C" w:rsidP="001F532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F532C">
        <w:rPr>
          <w:rFonts w:ascii="Times New Roman" w:hAnsi="Times New Roman" w:cs="Times New Roman"/>
          <w:sz w:val="24"/>
          <w:szCs w:val="24"/>
        </w:rPr>
        <w:t xml:space="preserve"> УР</w:t>
      </w:r>
      <w:r>
        <w:rPr>
          <w:rFonts w:ascii="Times New Roman" w:hAnsi="Times New Roman" w:cs="Times New Roman"/>
          <w:sz w:val="24"/>
          <w:szCs w:val="24"/>
        </w:rPr>
        <w:t>АВНЕНИЙ ИТЕРАЦИОННЫМИ МЕТОДАМИ</w:t>
      </w: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».</w:t>
      </w: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Задачи №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.1,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.2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, 4.3.</w:t>
      </w: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F05C8D" w:rsidRDefault="001F532C" w:rsidP="00063C8A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А-13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-12</w:t>
      </w:r>
    </w:p>
    <w:p w:rsidR="001F532C" w:rsidRPr="006826FB" w:rsidRDefault="001F532C" w:rsidP="001F532C">
      <w:pPr>
        <w:suppressAutoHyphens/>
        <w:spacing w:after="0" w:line="360" w:lineRule="auto"/>
        <w:ind w:left="4248" w:right="-5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Студент:  Шафоростов Сергей.</w:t>
      </w:r>
    </w:p>
    <w:p w:rsidR="001F532C" w:rsidRPr="006826FB" w:rsidRDefault="001F532C" w:rsidP="001F532C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Препода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ватель: 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Вестфальский А.Е.</w:t>
      </w:r>
    </w:p>
    <w:p w:rsidR="001F532C" w:rsidRPr="006826FB" w:rsidRDefault="001F532C" w:rsidP="001F532C">
      <w:pPr>
        <w:suppressAutoHyphens/>
        <w:spacing w:after="0" w:line="360" w:lineRule="auto"/>
        <w:ind w:left="4248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Вариант №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24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1F532C" w:rsidRDefault="001F532C" w:rsidP="001F532C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Default="001F532C" w:rsidP="001F532C">
      <w:pPr>
        <w:suppressAutoHyphens/>
        <w:spacing w:after="0" w:line="36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Default="001F532C" w:rsidP="001F532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Default="001F532C" w:rsidP="001F532C">
      <w:pPr>
        <w:suppressAutoHyphens/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0</w:t>
      </w:r>
      <w:r w:rsidR="00F76B0F"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>6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5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.2014.</w:t>
      </w:r>
    </w:p>
    <w:p w:rsidR="001F532C" w:rsidRPr="00A822B5" w:rsidRDefault="001F532C" w:rsidP="001F532C">
      <w:pPr>
        <w:suppressAutoHyphens/>
        <w:spacing w:after="0" w:line="240" w:lineRule="auto"/>
        <w:ind w:left="354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Москва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063C8A" w:rsidRDefault="00063C8A" w:rsidP="00063C8A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 w:rsidR="00814F50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.1</w:t>
      </w:r>
    </w:p>
    <w:p w:rsidR="00814F50" w:rsidRDefault="00063C8A" w:rsidP="00814F50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814F50" w:rsidRPr="00F05C8D" w:rsidRDefault="00814F50" w:rsidP="00814F50">
      <w:pPr>
        <w:ind w:left="-851"/>
        <w:outlineLvl w:val="0"/>
      </w:pPr>
      <w:r>
        <w:t>Дана  система уравнений</w:t>
      </w:r>
      <w:r w:rsidRPr="0029005D">
        <w:rPr>
          <w:position w:val="-6"/>
          <w:lang w:val="en-US"/>
        </w:rPr>
        <w:object w:dxaOrig="7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65pt;height:19.35pt" o:ole="">
            <v:imagedata r:id="rId5" o:title=""/>
          </v:shape>
          <o:OLEObject Type="Embed" ProgID="Unknown" ShapeID="_x0000_i1025" DrawAspect="Content" ObjectID="_1462735152" r:id="rId6"/>
        </w:object>
      </w:r>
      <w:proofErr w:type="gramStart"/>
      <w:r>
        <w:rPr>
          <w:lang w:val="en-US"/>
        </w:rPr>
        <w:t>c</w:t>
      </w:r>
      <w:proofErr w:type="gramEnd"/>
      <w:r>
        <w:t xml:space="preserve">симметричной положительно </w:t>
      </w:r>
      <w:proofErr w:type="spellStart"/>
      <w:r>
        <w:t>определеннойматрицей</w:t>
      </w:r>
      <w:proofErr w:type="spellEnd"/>
      <w:r>
        <w:t xml:space="preserve"> </w:t>
      </w:r>
      <w:r w:rsidRPr="00E745BE">
        <w:rPr>
          <w:b/>
          <w:i/>
          <w:lang w:val="en-US"/>
        </w:rPr>
        <w:t>A</w:t>
      </w:r>
      <w:r>
        <w:rPr>
          <w:i/>
        </w:rPr>
        <w:t xml:space="preserve">. </w:t>
      </w:r>
      <w:r>
        <w:t>В</w:t>
      </w:r>
      <w:r w:rsidRPr="00FC5715">
        <w:t>ыполнить 10 итераций по методу</w:t>
      </w:r>
      <w:r>
        <w:t xml:space="preserve"> простой итерации.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Элементы матрицы </w:t>
      </w:r>
      <w:r w:rsidRPr="004B55F0">
        <w:rPr>
          <w:rFonts w:cs="Times New Roman"/>
          <w:i/>
          <w:lang w:val="en-US"/>
        </w:rPr>
        <w:t>A</w:t>
      </w:r>
      <w:r w:rsidRPr="004B55F0">
        <w:rPr>
          <w:rFonts w:cs="Times New Roman"/>
        </w:rPr>
        <w:t xml:space="preserve"> задаются формулами: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</w:p>
    <w:p w:rsidR="004B55F0" w:rsidRPr="004B55F0" w:rsidRDefault="004B55F0" w:rsidP="004B55F0">
      <w:pPr>
        <w:ind w:left="-851"/>
        <w:outlineLvl w:val="0"/>
        <w:rPr>
          <w:rFonts w:cs="Times New Roman"/>
          <w:i/>
        </w:rPr>
      </w:pPr>
      <w:r w:rsidRPr="004B55F0">
        <w:rPr>
          <w:rFonts w:cs="Times New Roman"/>
        </w:rPr>
        <w:object w:dxaOrig="3519" w:dyaOrig="1340">
          <v:shape id="_x0000_i1026" type="#_x0000_t75" style="width:176pt;height:67.35pt" o:ole="" fillcolor="window">
            <v:imagedata r:id="rId7" o:title=""/>
          </v:shape>
          <o:OLEObject Type="Embed" ProgID="Equation.DSMT4" ShapeID="_x0000_i1026" DrawAspect="Content" ObjectID="_1462735153" r:id="rId8"/>
        </w:object>
      </w:r>
      <w:r w:rsidRPr="004B55F0">
        <w:rPr>
          <w:rFonts w:cs="Times New Roman"/>
          <w:lang w:val="en-US"/>
        </w:rPr>
        <w:object w:dxaOrig="1060" w:dyaOrig="320">
          <v:shape id="_x0000_i1027" type="#_x0000_t75" style="width:53.35pt;height:20pt" o:ole="" fillcolor="window">
            <v:imagedata r:id="rId9" o:title=""/>
          </v:shape>
          <o:OLEObject Type="Embed" ProgID="Equation.DSMT4" ShapeID="_x0000_i1027" DrawAspect="Content" ObjectID="_1462735154" r:id="rId10"/>
        </w:objec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Параметр</w:t>
      </w:r>
      <w:r w:rsidRPr="004B55F0">
        <w:rPr>
          <w:rFonts w:cs="Times New Roman"/>
          <w:lang w:val="en-US"/>
        </w:rPr>
        <w:object w:dxaOrig="680" w:dyaOrig="360">
          <v:shape id="_x0000_i1028" type="#_x0000_t75" style="width:39.35pt;height:24pt" o:ole="" fillcolor="window">
            <v:imagedata r:id="rId11" o:title=""/>
          </v:shape>
          <o:OLEObject Type="Embed" ProgID="Equation.DSMT4" ShapeID="_x0000_i1028" DrawAspect="Content" ObjectID="_1462735155" r:id="rId12"/>
        </w:object>
      </w:r>
      <w:r w:rsidRPr="004B55F0">
        <w:rPr>
          <w:rFonts w:cs="Times New Roman"/>
        </w:rPr>
        <w:t xml:space="preserve">,  где  </w:t>
      </w:r>
      <w:r w:rsidRPr="004B55F0">
        <w:rPr>
          <w:rFonts w:cs="Times New Roman"/>
        </w:rPr>
        <w:object w:dxaOrig="2480" w:dyaOrig="380">
          <v:shape id="_x0000_i1029" type="#_x0000_t75" style="width:134pt;height:25.35pt" o:ole="" fillcolor="window">
            <v:imagedata r:id="rId13" o:title=""/>
          </v:shape>
          <o:OLEObject Type="Embed" ProgID="Equation.DSMT4" ShapeID="_x0000_i1029" DrawAspect="Content" ObjectID="_1462735156" r:id="rId14"/>
        </w:object>
      </w:r>
      <w:r w:rsidRPr="004B55F0">
        <w:rPr>
          <w:rFonts w:cs="Times New Roman"/>
        </w:rPr>
        <w:t xml:space="preserve">,   </w:t>
      </w:r>
      <w:r w:rsidRPr="004B55F0">
        <w:rPr>
          <w:rFonts w:cs="Times New Roman"/>
          <w:lang w:val="en-US"/>
        </w:rPr>
        <w:object w:dxaOrig="980" w:dyaOrig="380">
          <v:shape id="_x0000_i1030" type="#_x0000_t75" style="width:58pt;height:26pt" o:ole="" fillcolor="window">
            <v:imagedata r:id="rId15" o:title=""/>
          </v:shape>
          <o:OLEObject Type="Embed" ProgID="Equation.DSMT4" ShapeID="_x0000_i1030" DrawAspect="Content" ObjectID="_1462735157" r:id="rId16"/>
        </w:object>
      </w:r>
      <w:proofErr w:type="gramStart"/>
      <w:r w:rsidRPr="004B55F0">
        <w:rPr>
          <w:rFonts w:cs="Times New Roman"/>
        </w:rPr>
        <w:t xml:space="preserve">  ,</w:t>
      </w:r>
      <w:proofErr w:type="gramEnd"/>
      <w:r w:rsidRPr="004B55F0">
        <w:rPr>
          <w:rFonts w:cs="Times New Roman"/>
        </w:rPr>
        <w:t xml:space="preserve"> параметр  </w:t>
      </w:r>
      <w:r w:rsidRPr="004B55F0">
        <w:rPr>
          <w:rFonts w:cs="Times New Roman"/>
        </w:rPr>
        <w:object w:dxaOrig="1160" w:dyaOrig="859">
          <v:shape id="_x0000_i1031" type="#_x0000_t75" style="width:58pt;height:42.65pt" o:ole="" fillcolor="window">
            <v:imagedata r:id="rId17" o:title=""/>
          </v:shape>
          <o:OLEObject Type="Embed" ProgID="Equation.DSMT4" ShapeID="_x0000_i1031" DrawAspect="Content" ObjectID="_1462735158" r:id="rId18"/>
        </w:object>
      </w:r>
      <w:r w:rsidRPr="004B55F0">
        <w:rPr>
          <w:rFonts w:cs="Times New Roman"/>
        </w:rPr>
        <w:t>.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Коэффициент  </w:t>
      </w:r>
      <w:r w:rsidRPr="004B55F0">
        <w:rPr>
          <w:rFonts w:cs="Times New Roman"/>
          <w:lang w:val="en-US"/>
        </w:rPr>
        <w:object w:dxaOrig="1300" w:dyaOrig="360">
          <v:shape id="_x0000_i1032" type="#_x0000_t75" style="width:65.35pt;height:22.65pt" o:ole="" fillcolor="window">
            <v:imagedata r:id="rId19" o:title=""/>
          </v:shape>
          <o:OLEObject Type="Embed" ProgID="Equation.DSMT4" ShapeID="_x0000_i1032" DrawAspect="Content" ObjectID="_1462735159" r:id="rId20"/>
        </w:object>
      </w:r>
      <w:r w:rsidRPr="004B55F0">
        <w:rPr>
          <w:rFonts w:cs="Times New Roman"/>
        </w:rPr>
        <w:t xml:space="preserve">, где  </w:t>
      </w:r>
      <w:r w:rsidRPr="004B55F0">
        <w:rPr>
          <w:rFonts w:cs="Times New Roman"/>
          <w:lang w:val="en-US"/>
        </w:rPr>
        <w:object w:dxaOrig="2460" w:dyaOrig="680">
          <v:shape id="_x0000_i1033" type="#_x0000_t75" style="width:124pt;height:42.65pt" o:ole="" fillcolor="window">
            <v:imagedata r:id="rId21" o:title=""/>
          </v:shape>
          <o:OLEObject Type="Embed" ProgID="Equation.DSMT4" ShapeID="_x0000_i1033" DrawAspect="Content" ObjectID="_1462735160" r:id="rId22"/>
        </w:object>
      </w:r>
      <w:r w:rsidRPr="004B55F0">
        <w:rPr>
          <w:rFonts w:cs="Times New Roman"/>
        </w:rPr>
        <w:t xml:space="preserve">. Здесь   </w:t>
      </w:r>
      <w:r w:rsidRPr="004B55F0">
        <w:rPr>
          <w:rFonts w:cs="Times New Roman"/>
          <w:lang w:val="en-US"/>
        </w:rPr>
        <w:object w:dxaOrig="360" w:dyaOrig="360">
          <v:shape id="_x0000_i1034" type="#_x0000_t75" style="width:18.65pt;height:22.65pt" o:ole="" fillcolor="window">
            <v:imagedata r:id="rId23" o:title=""/>
          </v:shape>
          <o:OLEObject Type="Embed" ProgID="Equation.DSMT4" ShapeID="_x0000_i1034" DrawAspect="Content" ObjectID="_1462735161" r:id="rId24"/>
        </w:object>
      </w:r>
      <w:r w:rsidRPr="004B55F0">
        <w:rPr>
          <w:rFonts w:cs="Times New Roman"/>
        </w:rPr>
        <w:t xml:space="preserve"> - целая часть числа </w:t>
      </w:r>
      <w:r w:rsidRPr="004B55F0">
        <w:rPr>
          <w:rFonts w:cs="Times New Roman"/>
          <w:i/>
          <w:lang w:val="en-US"/>
        </w:rPr>
        <w:t>a</w:t>
      </w:r>
      <w:r w:rsidRPr="004B55F0">
        <w:rPr>
          <w:rFonts w:cs="Times New Roman"/>
          <w:i/>
        </w:rPr>
        <w:t>,</w:t>
      </w:r>
      <w:r w:rsidRPr="004B55F0">
        <w:rPr>
          <w:rFonts w:cs="Times New Roman"/>
          <w:i/>
          <w:lang w:val="en-US"/>
        </w:rPr>
        <w:t>N</w:t>
      </w:r>
      <w:r w:rsidRPr="004B55F0">
        <w:rPr>
          <w:rFonts w:cs="Times New Roman"/>
        </w:rPr>
        <w:t xml:space="preserve">- номер варианта.  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Элементы вектора правых частей </w:t>
      </w:r>
      <w:r w:rsidRPr="004B55F0">
        <w:rPr>
          <w:rFonts w:cs="Times New Roman"/>
          <w:i/>
          <w:lang w:val="en-US"/>
        </w:rPr>
        <w:t>b</w:t>
      </w:r>
      <w:r w:rsidRPr="004B55F0">
        <w:rPr>
          <w:rFonts w:cs="Times New Roman"/>
        </w:rPr>
        <w:t xml:space="preserve"> задаются  формулами: </w:t>
      </w:r>
      <w:r w:rsidRPr="004B55F0">
        <w:rPr>
          <w:rFonts w:cs="Times New Roman"/>
        </w:rPr>
        <w:object w:dxaOrig="1480" w:dyaOrig="380">
          <v:shape id="_x0000_i1035" type="#_x0000_t75" style="width:73.35pt;height:20pt" o:ole="" fillcolor="window">
            <v:imagedata r:id="rId25" o:title=""/>
          </v:shape>
          <o:OLEObject Type="Embed" ProgID="Equation.DSMT4" ShapeID="_x0000_i1035" DrawAspect="Content" ObjectID="_1462735162" r:id="rId26"/>
        </w:object>
      </w:r>
      <w:r w:rsidRPr="004B55F0">
        <w:rPr>
          <w:rFonts w:cs="Times New Roman"/>
        </w:rPr>
        <w:t xml:space="preserve">, </w:t>
      </w:r>
      <w:r w:rsidRPr="004B55F0">
        <w:rPr>
          <w:rFonts w:cs="Times New Roman"/>
        </w:rPr>
        <w:object w:dxaOrig="999" w:dyaOrig="300">
          <v:shape id="_x0000_i1036" type="#_x0000_t75" style="width:49.35pt;height:16pt" o:ole="" fillcolor="window">
            <v:imagedata r:id="rId27" o:title=""/>
          </v:shape>
          <o:OLEObject Type="Embed" ProgID="Equation.DSMT4" ShapeID="_x0000_i1036" DrawAspect="Content" ObjectID="_1462735163" r:id="rId28"/>
        </w:object>
      </w:r>
      <w:r w:rsidRPr="004B55F0">
        <w:rPr>
          <w:rFonts w:cs="Times New Roman"/>
        </w:rPr>
        <w:t xml:space="preserve">.  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        В нечетных вариантах использовать </w:t>
      </w:r>
      <w:r w:rsidRPr="004B55F0">
        <w:rPr>
          <w:rFonts w:cs="Times New Roman"/>
          <w:lang w:val="en-US"/>
        </w:rPr>
        <w:object w:dxaOrig="380" w:dyaOrig="400">
          <v:shape id="_x0000_i1037" type="#_x0000_t75" style="width:19.35pt;height:25.35pt" o:ole="" fillcolor="window">
            <v:imagedata r:id="rId29" o:title=""/>
          </v:shape>
          <o:OLEObject Type="Embed" ProgID="Equation.DSMT4" ShapeID="_x0000_i1037" DrawAspect="Content" ObjectID="_1462735164" r:id="rId30"/>
        </w:object>
      </w:r>
      <w:r w:rsidRPr="004B55F0">
        <w:rPr>
          <w:rFonts w:cs="Times New Roman"/>
        </w:rPr>
        <w:t xml:space="preserve">, в четных вариантах использовать </w:t>
      </w:r>
      <w:r w:rsidRPr="004B55F0">
        <w:rPr>
          <w:rFonts w:cs="Times New Roman"/>
          <w:lang w:val="en-US"/>
        </w:rPr>
        <w:object w:dxaOrig="440" w:dyaOrig="400">
          <v:shape id="_x0000_i1038" type="#_x0000_t75" style="width:22.65pt;height:25.35pt" o:ole="" fillcolor="window">
            <v:imagedata r:id="rId31" o:title=""/>
          </v:shape>
          <o:OLEObject Type="Embed" ProgID="Equation.DSMT4" ShapeID="_x0000_i1038" DrawAspect="Content" ObjectID="_1462735165" r:id="rId32"/>
        </w:object>
      </w:r>
      <w:r w:rsidRPr="004B55F0">
        <w:rPr>
          <w:rFonts w:cs="Times New Roman"/>
        </w:rPr>
        <w:t>.</w:t>
      </w:r>
    </w:p>
    <w:p w:rsidR="004B55F0" w:rsidRPr="004B55F0" w:rsidRDefault="004B55F0" w:rsidP="00814F50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063C8A" w:rsidRPr="00185ECA" w:rsidRDefault="00063C8A" w:rsidP="00063C8A">
      <w:pPr>
        <w:ind w:left="-851"/>
        <w:outlineLvl w:val="0"/>
        <w:rPr>
          <w:rFonts w:ascii="Times New Roman" w:hAnsi="Times New Roman" w:cs="Times New Roman"/>
          <w:sz w:val="24"/>
          <w:szCs w:val="28"/>
        </w:rPr>
      </w:pPr>
      <w:r w:rsidRPr="00185ECA">
        <w:rPr>
          <w:rFonts w:ascii="Times New Roman" w:hAnsi="Times New Roman" w:cs="Times New Roman"/>
          <w:sz w:val="24"/>
          <w:szCs w:val="28"/>
          <w:u w:val="single"/>
        </w:rPr>
        <w:t>Необходимый теоретический материал</w:t>
      </w:r>
    </w:p>
    <w:p w:rsidR="00063C8A" w:rsidRPr="002B023E" w:rsidRDefault="002E2F22" w:rsidP="00063C8A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Бесконечн</w:t>
      </w:r>
      <w:r w:rsidR="00063C8A">
        <w:rPr>
          <w:rFonts w:ascii="Times New Roman" w:hAnsi="Times New Roman" w:cs="Times New Roman"/>
          <w:sz w:val="24"/>
          <w:szCs w:val="28"/>
        </w:rPr>
        <w:t>ая норма вектора</w:t>
      </w:r>
      <w:r w:rsidR="00063C8A">
        <w:rPr>
          <w:rFonts w:ascii="Times New Roman" w:hAnsi="Times New Roman" w:cs="Times New Roman"/>
          <w:sz w:val="24"/>
          <w:szCs w:val="28"/>
          <w:lang w:val="en-US"/>
        </w:rPr>
        <w:t>x</w:t>
      </w:r>
      <w:r w:rsidR="00063C8A">
        <w:rPr>
          <w:rFonts w:ascii="Times New Roman" w:hAnsi="Times New Roman" w:cs="Times New Roman"/>
          <w:sz w:val="24"/>
          <w:szCs w:val="28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1≤i≤n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8"/>
              </w:rPr>
              <m:t>|</m:t>
            </m:r>
          </m:e>
        </m:func>
      </m:oMath>
      <w:r>
        <w:rPr>
          <w:rFonts w:ascii="Times New Roman" w:hAnsi="Times New Roman" w:cs="Times New Roman"/>
          <w:sz w:val="24"/>
          <w:szCs w:val="28"/>
        </w:rPr>
        <w:t>, матрицы</w:t>
      </w:r>
      <w:r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1≤i≤n</m:t>
                </m:r>
              </m:lim>
            </m:limLow>
          </m:fName>
          <m:e>
            <m:nary>
              <m:naryPr>
                <m:chr m:val="∑"/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|</m:t>
                </m:r>
              </m:e>
            </m:nary>
          </m:e>
        </m:func>
      </m:oMath>
    </w:p>
    <w:p w:rsidR="00063C8A" w:rsidRPr="002B023E" w:rsidRDefault="00063C8A" w:rsidP="00063C8A">
      <w:pPr>
        <w:pStyle w:val="a3"/>
        <w:ind w:left="-851"/>
        <w:outlineLvl w:val="0"/>
        <w:rPr>
          <w:rFonts w:ascii="Times New Roman" w:hAnsi="Times New Roman" w:cs="Times New Roman"/>
          <w:i/>
          <w:sz w:val="24"/>
          <w:szCs w:val="28"/>
        </w:rPr>
      </w:pPr>
    </w:p>
    <w:p w:rsidR="00814F50" w:rsidRDefault="00063C8A" w:rsidP="00F543D7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  <w:lang w:val="en-US"/>
        </w:rPr>
      </w:pPr>
      <w:r w:rsidRPr="00F87116">
        <w:rPr>
          <w:rFonts w:ascii="Times New Roman" w:hAnsi="Times New Roman" w:cs="Times New Roman"/>
          <w:sz w:val="24"/>
          <w:szCs w:val="28"/>
          <w:u w:val="single"/>
        </w:rPr>
        <w:t>Решение</w:t>
      </w:r>
    </w:p>
    <w:p w:rsidR="00F543D7" w:rsidRDefault="00F543D7" w:rsidP="00F543D7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  <w:lang w:val="en-US"/>
        </w:rPr>
      </w:pPr>
    </w:p>
    <w:p w:rsidR="00F543D7" w:rsidRPr="00F543D7" w:rsidRDefault="00F543D7" w:rsidP="00F543D7">
      <w:pPr>
        <w:pStyle w:val="a3"/>
        <w:numPr>
          <w:ilvl w:val="0"/>
          <w:numId w:val="4"/>
        </w:numPr>
        <w:outlineLvl w:val="0"/>
        <w:rPr>
          <w:rFonts w:asciiTheme="minorHAnsi" w:hAnsiTheme="minorHAnsi" w:cs="Times New Roman"/>
          <w:sz w:val="24"/>
          <w:szCs w:val="28"/>
          <w:lang w:val="en-US"/>
        </w:rPr>
      </w:pPr>
      <w:r w:rsidRPr="00F543D7">
        <w:rPr>
          <w:rFonts w:asciiTheme="minorHAnsi" w:hAnsiTheme="minorHAnsi" w:cs="Times New Roman"/>
          <w:sz w:val="22"/>
          <w:szCs w:val="22"/>
        </w:rPr>
        <w:t>Составим программу</w:t>
      </w:r>
      <w:r>
        <w:rPr>
          <w:rFonts w:asciiTheme="minorHAnsi" w:hAnsiTheme="minorHAnsi" w:cs="Times New Roman"/>
          <w:sz w:val="22"/>
          <w:szCs w:val="22"/>
        </w:rPr>
        <w:t>, включающую в себя</w:t>
      </w:r>
    </w:p>
    <w:p w:rsidR="00F543D7" w:rsidRPr="00F05C8D" w:rsidRDefault="00F543D7" w:rsidP="00F543D7">
      <w:pPr>
        <w:pStyle w:val="a3"/>
        <w:numPr>
          <w:ilvl w:val="1"/>
          <w:numId w:val="4"/>
        </w:numPr>
        <w:outlineLvl w:val="0"/>
        <w:rPr>
          <w:rFonts w:asciiTheme="minorHAnsi" w:hAnsiTheme="minorHAnsi" w:cs="Times New Roman"/>
          <w:sz w:val="24"/>
          <w:szCs w:val="28"/>
        </w:rPr>
      </w:pPr>
      <w:r w:rsidRPr="00F543D7">
        <w:rPr>
          <w:rFonts w:asciiTheme="minorHAnsi" w:hAnsiTheme="minorHAnsi"/>
          <w:sz w:val="22"/>
          <w:szCs w:val="22"/>
        </w:rPr>
        <w:t xml:space="preserve"> задание  матрицы системы  </w:t>
      </w:r>
      <w:r>
        <w:rPr>
          <w:rFonts w:asciiTheme="minorHAnsi" w:hAnsiTheme="minorHAnsi"/>
          <w:sz w:val="22"/>
          <w:szCs w:val="22"/>
        </w:rPr>
        <w:t>А</w:t>
      </w:r>
      <w:r w:rsidRPr="00F543D7">
        <w:rPr>
          <w:rFonts w:asciiTheme="minorHAnsi" w:hAnsiTheme="minorHAnsi"/>
          <w:sz w:val="22"/>
          <w:szCs w:val="22"/>
        </w:rPr>
        <w:t xml:space="preserve">  и вектора правой части</w:t>
      </w:r>
      <w:r>
        <w:rPr>
          <w:lang w:val="en-US"/>
        </w:rPr>
        <w:t>b</w:t>
      </w:r>
      <w:proofErr w:type="gramStart"/>
      <w:r w:rsidRPr="00F543D7">
        <w:t xml:space="preserve"> ;</w:t>
      </w:r>
      <w:proofErr w:type="gramEnd"/>
    </w:p>
    <w:p w:rsidR="00F05C8D" w:rsidRDefault="00F05C8D" w:rsidP="00F05C8D">
      <w:pPr>
        <w:pStyle w:val="a3"/>
        <w:ind w:left="589"/>
        <w:outlineLvl w:val="0"/>
        <w:rPr>
          <w:rFonts w:asciiTheme="minorHAnsi" w:hAnsiTheme="minorHAnsi" w:cs="Times New Roman"/>
          <w:sz w:val="24"/>
          <w:szCs w:val="28"/>
        </w:rPr>
      </w:pPr>
      <w:r>
        <w:rPr>
          <w:rFonts w:asciiTheme="minorHAnsi" w:hAnsiTheme="minorHAnsi" w:cs="Times New Roman"/>
          <w:noProof/>
          <w:sz w:val="24"/>
          <w:szCs w:val="28"/>
        </w:rPr>
        <w:lastRenderedPageBreak/>
        <w:drawing>
          <wp:inline distT="0" distB="0" distL="0" distR="0">
            <wp:extent cx="5128705" cy="3429297"/>
            <wp:effectExtent l="19050" t="0" r="0" b="0"/>
            <wp:docPr id="1" name="Рисунок 0" descr="4.1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D1" w:rsidRDefault="004A7BD1" w:rsidP="004A7BD1">
      <w:pPr>
        <w:pStyle w:val="a3"/>
        <w:ind w:left="589"/>
        <w:outlineLvl w:val="0"/>
        <w:rPr>
          <w:rFonts w:asciiTheme="minorHAnsi" w:hAnsiTheme="minorHAnsi" w:cs="Times New Roman"/>
          <w:sz w:val="24"/>
          <w:szCs w:val="28"/>
          <w:lang w:val="en-US"/>
        </w:rPr>
      </w:pPr>
      <w:r>
        <w:rPr>
          <w:rFonts w:asciiTheme="minorHAnsi" w:hAnsiTheme="minorHAnsi" w:cs="Times New Roman"/>
          <w:noProof/>
          <w:sz w:val="24"/>
          <w:szCs w:val="28"/>
        </w:rPr>
        <w:drawing>
          <wp:inline distT="0" distB="0" distL="0" distR="0">
            <wp:extent cx="6033558" cy="1975499"/>
            <wp:effectExtent l="19050" t="0" r="5292" b="0"/>
            <wp:docPr id="3" name="Рисунок 2" descr="4.1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709" cy="197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AE" w:rsidRPr="00DE23AE" w:rsidRDefault="004A7BD1" w:rsidP="00DE23AE">
      <w:pPr>
        <w:pStyle w:val="a3"/>
        <w:numPr>
          <w:ilvl w:val="1"/>
          <w:numId w:val="4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4A7BD1">
        <w:rPr>
          <w:rFonts w:asciiTheme="minorHAnsi" w:hAnsiTheme="minorHAnsi" w:cs="Times New Roman"/>
          <w:sz w:val="22"/>
          <w:szCs w:val="22"/>
        </w:rPr>
        <w:t xml:space="preserve">преобразования  системы   </w:t>
      </w:r>
      <w:r w:rsidRPr="004A7BD1">
        <w:rPr>
          <w:rFonts w:asciiTheme="minorHAnsi" w:hAnsiTheme="minorHAnsi" w:cs="Times New Roman"/>
          <w:sz w:val="22"/>
          <w:szCs w:val="22"/>
          <w:lang w:val="en-US"/>
        </w:rPr>
        <w:object w:dxaOrig="720" w:dyaOrig="279">
          <v:shape id="_x0000_i1039" type="#_x0000_t75" style="width:45.35pt;height:19.35pt" o:ole="">
            <v:imagedata r:id="rId5" o:title=""/>
          </v:shape>
          <o:OLEObject Type="Embed" ProgID="Unknown" ShapeID="_x0000_i1039" DrawAspect="Content" ObjectID="_1462735166" r:id="rId35"/>
        </w:object>
      </w:r>
      <w:r w:rsidRPr="004A7BD1">
        <w:rPr>
          <w:rFonts w:asciiTheme="minorHAnsi" w:hAnsiTheme="minorHAnsi" w:cs="Times New Roman"/>
          <w:sz w:val="22"/>
          <w:szCs w:val="22"/>
        </w:rPr>
        <w:t xml:space="preserve">  к виду </w:t>
      </w:r>
      <w:r w:rsidRPr="004A7BD1">
        <w:rPr>
          <w:rFonts w:asciiTheme="minorHAnsi" w:hAnsiTheme="minorHAnsi" w:cs="Times New Roman"/>
          <w:sz w:val="22"/>
          <w:szCs w:val="22"/>
          <w:lang w:val="en-US"/>
        </w:rPr>
        <w:object w:dxaOrig="1060" w:dyaOrig="260">
          <v:shape id="_x0000_i1040" type="#_x0000_t75" style="width:66pt;height:18.65pt" o:ole="">
            <v:imagedata r:id="rId36" o:title=""/>
          </v:shape>
          <o:OLEObject Type="Embed" ProgID="Unknown" ShapeID="_x0000_i1040" DrawAspect="Content" ObjectID="_1462735167" r:id="rId37"/>
        </w:object>
      </w:r>
      <w:r w:rsidRPr="004A7BD1">
        <w:rPr>
          <w:rFonts w:asciiTheme="minorHAnsi" w:hAnsiTheme="minorHAnsi" w:cs="Times New Roman"/>
          <w:sz w:val="22"/>
          <w:szCs w:val="22"/>
        </w:rPr>
        <w:t>, удобному для итераций (методом Якоби)</w:t>
      </w:r>
      <w:r w:rsidR="00DE23AE" w:rsidRPr="00DE23AE">
        <w:rPr>
          <w:rFonts w:asciiTheme="minorHAnsi" w:hAnsiTheme="minorHAnsi" w:cs="Times New Roman"/>
          <w:sz w:val="22"/>
          <w:szCs w:val="22"/>
        </w:rPr>
        <w:t>;</w:t>
      </w:r>
    </w:p>
    <w:p w:rsidR="00DE23AE" w:rsidRDefault="00DE23AE" w:rsidP="00DE23AE">
      <w:pPr>
        <w:pStyle w:val="a3"/>
        <w:ind w:left="589"/>
        <w:outlineLvl w:val="0"/>
        <w:rPr>
          <w:rFonts w:asciiTheme="minorHAnsi" w:hAnsiTheme="minorHAnsi" w:cs="Times New Roman"/>
          <w:sz w:val="22"/>
          <w:szCs w:val="22"/>
          <w:lang w:val="en-US"/>
        </w:rPr>
      </w:pPr>
      <w:r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>
            <wp:extent cx="5503465" cy="3369733"/>
            <wp:effectExtent l="19050" t="0" r="1985" b="0"/>
            <wp:docPr id="4" name="Рисунок 3" descr="4.1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7441" cy="33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AE" w:rsidRDefault="00DE23AE" w:rsidP="00DE23AE">
      <w:pPr>
        <w:pStyle w:val="a3"/>
        <w:numPr>
          <w:ilvl w:val="1"/>
          <w:numId w:val="4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DE23AE">
        <w:rPr>
          <w:rFonts w:asciiTheme="minorHAnsi" w:hAnsiTheme="minorHAnsi" w:cs="Times New Roman"/>
          <w:sz w:val="22"/>
          <w:szCs w:val="22"/>
        </w:rPr>
        <w:lastRenderedPageBreak/>
        <w:t xml:space="preserve">задание  начального  приближения </w:t>
      </w:r>
      <w:r>
        <w:rPr>
          <w:rFonts w:asciiTheme="minorHAnsi" w:hAnsiTheme="minorHAnsi" w:cs="Times New Roman"/>
          <w:sz w:val="22"/>
          <w:szCs w:val="22"/>
        </w:rPr>
        <w:t xml:space="preserve">и </w:t>
      </w:r>
      <w:r w:rsidRPr="00DE23AE">
        <w:rPr>
          <w:rFonts w:asciiTheme="minorHAnsi" w:hAnsiTheme="minorHAnsi" w:cs="Times New Roman"/>
          <w:sz w:val="22"/>
          <w:szCs w:val="22"/>
        </w:rPr>
        <w:t>выполнени</w:t>
      </w:r>
      <w:r>
        <w:rPr>
          <w:rFonts w:asciiTheme="minorHAnsi" w:hAnsiTheme="minorHAnsi" w:cs="Times New Roman"/>
          <w:sz w:val="22"/>
          <w:szCs w:val="22"/>
        </w:rPr>
        <w:t>е</w:t>
      </w:r>
      <w:r w:rsidRPr="00DE23AE">
        <w:rPr>
          <w:rFonts w:asciiTheme="minorHAnsi" w:hAnsiTheme="minorHAnsi" w:cs="Times New Roman"/>
          <w:sz w:val="22"/>
          <w:szCs w:val="22"/>
        </w:rPr>
        <w:t xml:space="preserve"> 10 итераций</w:t>
      </w:r>
    </w:p>
    <w:p w:rsidR="005D72B9" w:rsidRDefault="00E54E52" w:rsidP="005D72B9">
      <w:pPr>
        <w:ind w:left="229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0425" cy="2304415"/>
            <wp:effectExtent l="19050" t="0" r="3175" b="0"/>
            <wp:docPr id="13" name="Рисунок 12" descr="4.1.04 коп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04 копия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B9" w:rsidRPr="005D72B9" w:rsidRDefault="005D72B9" w:rsidP="005D72B9">
      <w:pPr>
        <w:pStyle w:val="a3"/>
        <w:numPr>
          <w:ilvl w:val="0"/>
          <w:numId w:val="4"/>
        </w:numPr>
        <w:outlineLvl w:val="0"/>
        <w:rPr>
          <w:rFonts w:cs="Times New Roman"/>
        </w:rPr>
      </w:pPr>
      <w:r>
        <w:rPr>
          <w:rFonts w:cs="Times New Roman"/>
          <w:sz w:val="22"/>
          <w:szCs w:val="22"/>
        </w:rPr>
        <w:t>Отладим программу на тестовом примере</w:t>
      </w:r>
    </w:p>
    <w:p w:rsidR="005D72B9" w:rsidRDefault="005D72B9" w:rsidP="005D72B9">
      <w:pPr>
        <w:ind w:left="-49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22016" cy="3574090"/>
            <wp:effectExtent l="19050" t="0" r="7184" b="0"/>
            <wp:docPr id="6" name="Рисунок 5" descr="4.1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0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2016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B9" w:rsidRDefault="005D72B9" w:rsidP="005D72B9">
      <w:pPr>
        <w:ind w:left="-491"/>
        <w:outlineLvl w:val="0"/>
        <w:rPr>
          <w:rFonts w:cs="Times New Roman"/>
        </w:rPr>
      </w:pPr>
      <w:r>
        <w:rPr>
          <w:rFonts w:cs="Times New Roman"/>
        </w:rPr>
        <w:t>Вывод: видим, что программа работает корректно.</w:t>
      </w: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491"/>
        <w:outlineLvl w:val="0"/>
        <w:rPr>
          <w:rFonts w:cs="Times New Roman"/>
        </w:rPr>
      </w:pPr>
    </w:p>
    <w:p w:rsidR="005D72B9" w:rsidRDefault="005D72B9" w:rsidP="005D72B9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.2</w:t>
      </w:r>
    </w:p>
    <w:p w:rsidR="00EE6D46" w:rsidRDefault="005D72B9" w:rsidP="00EE6D46">
      <w:pPr>
        <w:spacing w:after="0" w:line="240" w:lineRule="auto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2623CC" w:rsidRPr="00EE6D46" w:rsidRDefault="005D72B9" w:rsidP="00EE6D46">
      <w:pPr>
        <w:spacing w:after="0" w:line="240" w:lineRule="auto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D72B9">
        <w:rPr>
          <w:rFonts w:cs="Times New Roman"/>
        </w:rPr>
        <w:t>Для системы уравнений</w:t>
      </w:r>
      <w:r w:rsidRPr="005D72B9">
        <w:rPr>
          <w:rFonts w:cs="Times New Roman"/>
          <w:lang w:val="en-US"/>
        </w:rPr>
        <w:object w:dxaOrig="720" w:dyaOrig="279">
          <v:shape id="_x0000_i1041" type="#_x0000_t75" style="width:45.35pt;height:19.35pt" o:ole="">
            <v:imagedata r:id="rId5" o:title=""/>
          </v:shape>
          <o:OLEObject Type="Embed" ProgID="Unknown" ShapeID="_x0000_i1041" DrawAspect="Content" ObjectID="_1462735168" r:id="rId41"/>
        </w:object>
      </w:r>
      <w:r w:rsidRPr="005D72B9">
        <w:rPr>
          <w:rFonts w:cs="Times New Roman"/>
        </w:rPr>
        <w:t xml:space="preserve"> из задачи 4.1 найти  решение  методом простой итерации (Якоби)  с  точностью </w:t>
      </w:r>
      <w:r w:rsidRPr="005D72B9">
        <w:rPr>
          <w:rFonts w:cs="Times New Roman"/>
        </w:rPr>
        <w:object w:dxaOrig="880" w:dyaOrig="320">
          <v:shape id="_x0000_i1042" type="#_x0000_t75" style="width:43.35pt;height:16pt" o:ole="">
            <v:imagedata r:id="rId42" o:title=""/>
          </v:shape>
          <o:OLEObject Type="Embed" ProgID="Equation.DSMT4" ShapeID="_x0000_i1042" DrawAspect="Content" ObjectID="_1462735169" r:id="rId43"/>
        </w:object>
      </w:r>
      <w:r w:rsidRPr="005D72B9">
        <w:rPr>
          <w:rFonts w:cs="Times New Roman"/>
        </w:rPr>
        <w:t>, взяв нулевое начальное приближение. Посчитать  число итераций, требуемых для достижения заданной точности. Решить ту же задачу  методом простой ит</w:t>
      </w:r>
      <w:r w:rsidR="00EE6D46">
        <w:rPr>
          <w:rFonts w:cs="Times New Roman"/>
        </w:rPr>
        <w:t>ерации с оптимальным параметром</w:t>
      </w:r>
    </w:p>
    <w:p w:rsidR="002623CC" w:rsidRDefault="002623CC" w:rsidP="002623CC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>
        <w:rPr>
          <w:rFonts w:ascii="Times New Roman" w:hAnsi="Times New Roman" w:cs="Times New Roman"/>
          <w:sz w:val="24"/>
          <w:szCs w:val="28"/>
          <w:u w:val="single"/>
        </w:rPr>
        <w:t>Решение</w:t>
      </w:r>
    </w:p>
    <w:p w:rsidR="002623CC" w:rsidRDefault="002623CC" w:rsidP="002623CC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</w:p>
    <w:p w:rsidR="002623CC" w:rsidRDefault="002623CC" w:rsidP="002623CC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2623CC">
        <w:rPr>
          <w:rFonts w:asciiTheme="minorHAnsi" w:hAnsiTheme="minorHAnsi" w:cs="Times New Roman"/>
          <w:sz w:val="22"/>
          <w:szCs w:val="22"/>
        </w:rPr>
        <w:t>Модифицир</w:t>
      </w:r>
      <w:r>
        <w:rPr>
          <w:rFonts w:asciiTheme="minorHAnsi" w:hAnsiTheme="minorHAnsi" w:cs="Times New Roman"/>
          <w:sz w:val="22"/>
          <w:szCs w:val="22"/>
        </w:rPr>
        <w:t>уем</w:t>
      </w:r>
      <w:r w:rsidRPr="002623CC">
        <w:rPr>
          <w:rFonts w:asciiTheme="minorHAnsi" w:hAnsiTheme="minorHAnsi" w:cs="Times New Roman"/>
          <w:sz w:val="22"/>
          <w:szCs w:val="22"/>
        </w:rPr>
        <w:t xml:space="preserve"> программу  задачи </w:t>
      </w:r>
      <w:r w:rsidRPr="002623CC">
        <w:rPr>
          <w:rFonts w:asciiTheme="minorHAnsi" w:hAnsiTheme="minorHAnsi" w:cs="Times New Roman"/>
          <w:b/>
          <w:sz w:val="22"/>
          <w:szCs w:val="22"/>
        </w:rPr>
        <w:t xml:space="preserve">4.1 </w:t>
      </w:r>
      <w:r w:rsidRPr="002623CC">
        <w:rPr>
          <w:rFonts w:asciiTheme="minorHAnsi" w:hAnsiTheme="minorHAnsi" w:cs="Times New Roman"/>
          <w:sz w:val="22"/>
          <w:szCs w:val="22"/>
        </w:rPr>
        <w:t xml:space="preserve">на  программу  решения системы уравнений  с заданной точностью, используя </w:t>
      </w:r>
      <w:r>
        <w:rPr>
          <w:rFonts w:asciiTheme="minorHAnsi" w:hAnsiTheme="minorHAnsi" w:cs="Times New Roman"/>
          <w:sz w:val="22"/>
          <w:szCs w:val="22"/>
        </w:rPr>
        <w:t>бесконечную</w:t>
      </w:r>
      <w:r w:rsidRPr="002623CC">
        <w:rPr>
          <w:rFonts w:asciiTheme="minorHAnsi" w:hAnsiTheme="minorHAnsi" w:cs="Times New Roman"/>
          <w:sz w:val="22"/>
          <w:szCs w:val="22"/>
        </w:rPr>
        <w:t xml:space="preserve"> норму.</w:t>
      </w:r>
      <w:r w:rsidR="00EE6D46" w:rsidRPr="00EE6D46">
        <w:rPr>
          <w:rFonts w:asciiTheme="minorHAnsi" w:hAnsiTheme="minorHAnsi" w:cs="Times New Roman"/>
          <w:sz w:val="22"/>
          <w:szCs w:val="22"/>
        </w:rPr>
        <w:t>В программе предусмотреть подсчет  количества итераций, потребовавшихся для достижения  заданной точности.</w:t>
      </w:r>
    </w:p>
    <w:p w:rsidR="00EE6D46" w:rsidRDefault="00EE6D46" w:rsidP="00EE6D46">
      <w:pPr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29672" cy="3268133"/>
            <wp:effectExtent l="19050" t="0" r="0" b="0"/>
            <wp:docPr id="7" name="Рисунок 6" descr="4.2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895" cy="327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46" w:rsidRDefault="00EE6D46" w:rsidP="00EE6D46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EE6D46">
        <w:rPr>
          <w:rFonts w:asciiTheme="minorHAnsi" w:hAnsiTheme="minorHAnsi" w:cs="Times New Roman"/>
          <w:sz w:val="22"/>
          <w:szCs w:val="22"/>
        </w:rPr>
        <w:t>Отлади</w:t>
      </w:r>
      <w:r>
        <w:rPr>
          <w:rFonts w:asciiTheme="minorHAnsi" w:hAnsiTheme="minorHAnsi" w:cs="Times New Roman"/>
          <w:sz w:val="22"/>
          <w:szCs w:val="22"/>
        </w:rPr>
        <w:t>м</w:t>
      </w:r>
      <w:r w:rsidRPr="00EE6D46">
        <w:rPr>
          <w:rFonts w:asciiTheme="minorHAnsi" w:hAnsiTheme="minorHAnsi" w:cs="Times New Roman"/>
          <w:sz w:val="22"/>
          <w:szCs w:val="22"/>
        </w:rPr>
        <w:t xml:space="preserve"> программу на тестовом примере.</w:t>
      </w:r>
    </w:p>
    <w:p w:rsidR="00EE6D46" w:rsidRDefault="00EE6D46" w:rsidP="00EE6D46">
      <w:pPr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357283" cy="3360398"/>
            <wp:effectExtent l="19050" t="0" r="0" b="0"/>
            <wp:docPr id="8" name="Рисунок 7" descr="4.2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4431" cy="3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2E" w:rsidRDefault="008D6B2E" w:rsidP="008D6B2E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8D6B2E">
        <w:rPr>
          <w:rFonts w:asciiTheme="minorHAnsi" w:hAnsiTheme="minorHAnsi" w:cs="Times New Roman"/>
          <w:sz w:val="22"/>
          <w:szCs w:val="22"/>
        </w:rPr>
        <w:lastRenderedPageBreak/>
        <w:t xml:space="preserve">Используя встроенную функцию </w:t>
      </w:r>
      <w:proofErr w:type="spellStart"/>
      <w:r w:rsidRPr="008D6B2E">
        <w:rPr>
          <w:rFonts w:asciiTheme="minorHAnsi" w:hAnsiTheme="minorHAnsi" w:cs="Times New Roman"/>
          <w:b/>
          <w:sz w:val="22"/>
          <w:szCs w:val="22"/>
          <w:lang w:val="en-US"/>
        </w:rPr>
        <w:t>eigenvals</w:t>
      </w:r>
      <w:proofErr w:type="spellEnd"/>
      <w:r w:rsidRPr="008D6B2E">
        <w:rPr>
          <w:rFonts w:asciiTheme="minorHAnsi" w:hAnsiTheme="minorHAnsi" w:cs="Times New Roman"/>
          <w:sz w:val="22"/>
          <w:szCs w:val="22"/>
        </w:rPr>
        <w:t>(</w:t>
      </w:r>
      <w:r w:rsidRPr="008D6B2E">
        <w:rPr>
          <w:rFonts w:asciiTheme="minorHAnsi" w:hAnsiTheme="minorHAnsi" w:cs="Times New Roman"/>
          <w:i/>
          <w:sz w:val="22"/>
          <w:szCs w:val="22"/>
          <w:lang w:val="en-US"/>
        </w:rPr>
        <w:t>M</w:t>
      </w:r>
      <w:r w:rsidRPr="008D6B2E">
        <w:rPr>
          <w:rFonts w:asciiTheme="minorHAnsi" w:hAnsiTheme="minorHAnsi" w:cs="Times New Roman"/>
          <w:sz w:val="22"/>
          <w:szCs w:val="22"/>
        </w:rPr>
        <w:t>) (</w:t>
      </w:r>
      <w:r w:rsidRPr="008D6B2E">
        <w:rPr>
          <w:rFonts w:asciiTheme="minorHAnsi" w:hAnsiTheme="minorHAnsi" w:cs="Times New Roman"/>
          <w:i/>
          <w:sz w:val="22"/>
          <w:szCs w:val="22"/>
          <w:lang w:val="en-US"/>
        </w:rPr>
        <w:t>M</w:t>
      </w:r>
      <w:r w:rsidRPr="008D6B2E">
        <w:rPr>
          <w:rFonts w:asciiTheme="minorHAnsi" w:hAnsiTheme="minorHAnsi" w:cs="Times New Roman"/>
          <w:sz w:val="22"/>
          <w:szCs w:val="22"/>
        </w:rPr>
        <w:t xml:space="preserve"> – матрица) пакета </w:t>
      </w:r>
      <w:r w:rsidRPr="008D6B2E">
        <w:rPr>
          <w:rFonts w:asciiTheme="minorHAnsi" w:hAnsiTheme="minorHAnsi" w:cs="Times New Roman"/>
          <w:sz w:val="22"/>
          <w:szCs w:val="22"/>
          <w:lang w:val="en-US"/>
        </w:rPr>
        <w:t>MATHCAD</w:t>
      </w:r>
      <w:r w:rsidRPr="008D6B2E">
        <w:rPr>
          <w:rFonts w:asciiTheme="minorHAnsi" w:hAnsiTheme="minorHAnsi" w:cs="Times New Roman"/>
          <w:sz w:val="22"/>
          <w:szCs w:val="22"/>
        </w:rPr>
        <w:t xml:space="preserve">  для нахождения </w:t>
      </w:r>
      <w:r>
        <w:rPr>
          <w:rFonts w:asciiTheme="minorHAnsi" w:hAnsiTheme="minorHAnsi" w:cs="Times New Roman"/>
          <w:sz w:val="22"/>
          <w:szCs w:val="22"/>
        </w:rPr>
        <w:t>собственных чисел матриц,  найдем</w:t>
      </w:r>
      <w:r w:rsidRPr="008D6B2E">
        <w:rPr>
          <w:rFonts w:asciiTheme="minorHAnsi" w:hAnsiTheme="minorHAnsi" w:cs="Times New Roman"/>
          <w:sz w:val="22"/>
          <w:szCs w:val="22"/>
        </w:rPr>
        <w:t xml:space="preserve"> оптимальный параметр итерационного п</w:t>
      </w:r>
      <w:r>
        <w:rPr>
          <w:rFonts w:asciiTheme="minorHAnsi" w:hAnsiTheme="minorHAnsi" w:cs="Times New Roman"/>
          <w:sz w:val="22"/>
          <w:szCs w:val="22"/>
        </w:rPr>
        <w:t>роцесса метода простой итерации</w:t>
      </w:r>
      <w:r w:rsidRPr="008D6B2E">
        <w:rPr>
          <w:rFonts w:asciiTheme="minorHAnsi" w:hAnsiTheme="minorHAnsi" w:cs="Times New Roman"/>
          <w:sz w:val="22"/>
          <w:szCs w:val="22"/>
        </w:rPr>
        <w:t>.</w:t>
      </w:r>
    </w:p>
    <w:p w:rsidR="006060C0" w:rsidRDefault="006060C0" w:rsidP="006060C0">
      <w:pPr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940425" cy="2300605"/>
            <wp:effectExtent l="19050" t="0" r="3175" b="0"/>
            <wp:docPr id="9" name="Рисунок 8" descr="4.2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0" w:rsidRDefault="006060C0" w:rsidP="006060C0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6060C0">
        <w:rPr>
          <w:rFonts w:asciiTheme="minorHAnsi" w:hAnsiTheme="minorHAnsi" w:cs="Times New Roman"/>
          <w:sz w:val="22"/>
          <w:szCs w:val="22"/>
        </w:rPr>
        <w:t xml:space="preserve">Решить указанную задачу двумя способами.  </w:t>
      </w:r>
    </w:p>
    <w:p w:rsidR="00A240AD" w:rsidRDefault="00A240AD" w:rsidP="00A240AD">
      <w:pPr>
        <w:ind w:left="-851"/>
        <w:outlineLvl w:val="0"/>
        <w:rPr>
          <w:rFonts w:cs="Times New Roman"/>
          <w:noProof/>
        </w:rPr>
      </w:pPr>
      <w:r>
        <w:rPr>
          <w:rFonts w:cs="Times New Roman"/>
          <w:noProof/>
        </w:rPr>
        <w:drawing>
          <wp:inline distT="0" distB="0" distL="0" distR="0">
            <wp:extent cx="5940425" cy="2668905"/>
            <wp:effectExtent l="19050" t="0" r="3175" b="0"/>
            <wp:docPr id="10" name="Рисунок 9" descr="4.2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E52" w:rsidRDefault="00E54E52" w:rsidP="00A240AD">
      <w:pPr>
        <w:ind w:left="-851"/>
        <w:outlineLvl w:val="0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>
            <wp:extent cx="1615580" cy="342930"/>
            <wp:effectExtent l="19050" t="0" r="3670" b="0"/>
            <wp:docPr id="15" name="Рисунок 14" descr="4.2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drawing>
          <wp:inline distT="0" distB="0" distL="0" distR="0">
            <wp:extent cx="335309" cy="335309"/>
            <wp:effectExtent l="19050" t="0" r="7591" b="0"/>
            <wp:docPr id="16" name="Рисунок 15" descr="4.2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drawing>
          <wp:inline distT="0" distB="0" distL="0" distR="0">
            <wp:extent cx="1623201" cy="350550"/>
            <wp:effectExtent l="19050" t="0" r="0" b="0"/>
            <wp:docPr id="17" name="Рисунок 16" descr="4.2.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drawing>
          <wp:inline distT="0" distB="0" distL="0" distR="0">
            <wp:extent cx="388654" cy="320068"/>
            <wp:effectExtent l="19050" t="0" r="0" b="0"/>
            <wp:docPr id="18" name="Рисунок 13" descr="4.2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Default="00BC7314" w:rsidP="00A240AD">
      <w:pPr>
        <w:ind w:left="-851"/>
        <w:outlineLvl w:val="0"/>
        <w:rPr>
          <w:rFonts w:cs="Times New Roman"/>
          <w:lang w:val="en-US"/>
        </w:rPr>
      </w:pPr>
    </w:p>
    <w:p w:rsidR="00BC7314" w:rsidRPr="00837D23" w:rsidRDefault="00BC7314" w:rsidP="00BC7314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 w:rsidRPr="00BC7314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837D23">
        <w:rPr>
          <w:rFonts w:ascii="Times New Roman" w:hAnsi="Times New Roman" w:cs="Times New Roman"/>
          <w:b/>
          <w:sz w:val="28"/>
          <w:szCs w:val="28"/>
        </w:rPr>
        <w:t>3</w:t>
      </w:r>
    </w:p>
    <w:p w:rsidR="00BC7314" w:rsidRPr="00837D23" w:rsidRDefault="00BC7314" w:rsidP="00BC7314">
      <w:pPr>
        <w:spacing w:after="120" w:line="240" w:lineRule="auto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</w:rPr>
      </w:pPr>
      <w:r w:rsidRPr="00BC7314">
        <w:rPr>
          <w:rFonts w:asciiTheme="minorHAnsi" w:eastAsiaTheme="minorEastAsia" w:hAnsiTheme="minorHAnsi" w:cs="Times New Roman"/>
          <w:sz w:val="22"/>
          <w:szCs w:val="22"/>
        </w:rPr>
        <w:t>Рассчитать стационарное поле температур в пластине заданной формы. Предусмотреть возможность задания произвольных граничных условий (первого рода) и произвольной п</w:t>
      </w:r>
      <w:r>
        <w:rPr>
          <w:rFonts w:asciiTheme="minorHAnsi" w:eastAsiaTheme="minorEastAsia" w:hAnsiTheme="minorHAnsi" w:cs="Times New Roman"/>
          <w:sz w:val="22"/>
          <w:szCs w:val="22"/>
        </w:rPr>
        <w:t>равой части (в коде программы).</w:t>
      </w: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</w:rPr>
      </w:pP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  <w:lang w:val="en-US"/>
        </w:rPr>
      </w:pPr>
      <w:r>
        <w:rPr>
          <w:rFonts w:asciiTheme="minorHAnsi" w:eastAsiaTheme="minorEastAsia" w:hAnsiTheme="minorHAnsi" w:cs="Times New Roman"/>
          <w:noProof/>
          <w:sz w:val="22"/>
          <w:szCs w:val="22"/>
        </w:rPr>
        <w:drawing>
          <wp:inline distT="0" distB="0" distL="0" distR="0">
            <wp:extent cx="3055885" cy="1242168"/>
            <wp:effectExtent l="19050" t="0" r="0" b="0"/>
            <wp:docPr id="19" name="Рисунок 18" descr="4.3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3.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</w:rPr>
      </w:pPr>
    </w:p>
    <w:p w:rsidR="00BC7314" w:rsidRDefault="00837D23" w:rsidP="00BC7314">
      <w:pPr>
        <w:pStyle w:val="a3"/>
        <w:spacing w:after="120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>
        <w:rPr>
          <w:rFonts w:ascii="Times New Roman" w:hAnsi="Times New Roman" w:cs="Times New Roman"/>
          <w:sz w:val="24"/>
          <w:szCs w:val="28"/>
          <w:u w:val="single"/>
        </w:rPr>
        <w:t>Листинг</w:t>
      </w:r>
      <w:r w:rsidR="00D9191E">
        <w:rPr>
          <w:rFonts w:ascii="Times New Roman" w:hAnsi="Times New Roman" w:cs="Times New Roman"/>
          <w:sz w:val="24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8"/>
          <w:u w:val="single"/>
        </w:rPr>
        <w:t>программы</w:t>
      </w:r>
      <w:r w:rsidRPr="00837D23">
        <w:rPr>
          <w:rFonts w:ascii="Times New Roman" w:hAnsi="Times New Roman" w:cs="Times New Roman"/>
          <w:sz w:val="24"/>
          <w:szCs w:val="28"/>
          <w:u w:val="single"/>
          <w:lang w:val="en-US"/>
        </w:rPr>
        <w:t>.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constint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N = 4;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A[3*N+1][3*N+1];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B[3*N+1][3*N+1];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constdouble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h = 1.0/N;</w:t>
      </w:r>
    </w:p>
    <w:p w:rsidR="00837D23" w:rsidRPr="00837D23" w:rsidRDefault="00837D23" w:rsidP="00BC7314">
      <w:pPr>
        <w:pStyle w:val="a3"/>
        <w:spacing w:after="120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подсчет нормы матрицы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37D23">
        <w:rPr>
          <w:rFonts w:ascii="Consolas" w:hAnsi="Consolas" w:cs="Consolas"/>
          <w:sz w:val="19"/>
          <w:szCs w:val="19"/>
          <w:lang w:val="en-US"/>
        </w:rPr>
        <w:t>NormaB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max = 0;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sum = 0;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0; j &lt; 3*N; j++)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sum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+=abs(A[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][j]-B[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(sum&gt;max) max = sum;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sum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max;</w:t>
      </w:r>
    </w:p>
    <w:p w:rsidR="00837D23" w:rsidRPr="00D9191E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печать</w:t>
      </w:r>
      <w:r w:rsidR="00D9191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Print()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3*N ; j&gt;=0; j--)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&lt;&lt; 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 &lt;&lt;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&lt;&lt;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сохранение прошедшего значения матрицы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Copy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 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0; j &lt;= 3*N; j++)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B[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j] = 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задание</w:t>
      </w:r>
      <w:r w:rsidR="00D9191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f(</w:t>
      </w:r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37D23">
        <w:rPr>
          <w:rFonts w:ascii="Consolas" w:hAnsi="Consolas" w:cs="Consolas"/>
          <w:sz w:val="19"/>
          <w:szCs w:val="19"/>
          <w:lang w:val="en-US"/>
        </w:rPr>
        <w:t xml:space="preserve"> x, </w:t>
      </w:r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37D23">
        <w:rPr>
          <w:rFonts w:ascii="Consolas" w:hAnsi="Consolas" w:cs="Consolas"/>
          <w:sz w:val="19"/>
          <w:szCs w:val="19"/>
          <w:lang w:val="en-US"/>
        </w:rPr>
        <w:t xml:space="preserve"> y)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color w:val="008000"/>
          <w:sz w:val="19"/>
          <w:szCs w:val="19"/>
          <w:lang w:val="en-US"/>
        </w:rPr>
        <w:t>//sin(x)*cos(y);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lastRenderedPageBreak/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граничные</w:t>
      </w:r>
      <w:r w:rsidR="00D9191E" w:rsidRPr="00D9191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условия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Border()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 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0; j &lt;= 3*N; j++)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j] = 0;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A[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0][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 = 5;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1;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N-1;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N] = 5; 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][3*N] = 5;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((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&lt;= N)||(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&gt;= 2*N)) A[N][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 =5;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N+1;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&lt;=3*N;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0] = 5; 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][2*N] = 5;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&lt;= 2*N;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++)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A[3*N][i] = 5;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метод релаксации с параметром 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Solve(</w:t>
      </w:r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37D23">
        <w:rPr>
          <w:rFonts w:ascii="Consolas" w:hAnsi="Consolas" w:cs="Consolas"/>
          <w:sz w:val="19"/>
          <w:szCs w:val="19"/>
          <w:lang w:val="en-US"/>
        </w:rPr>
        <w:t xml:space="preserve"> W, 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37D23">
        <w:rPr>
          <w:rFonts w:ascii="Consolas" w:hAnsi="Consolas" w:cs="Consolas"/>
          <w:sz w:val="19"/>
          <w:szCs w:val="19"/>
          <w:lang w:val="en-US"/>
        </w:rPr>
        <w:t>eps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k = 0;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k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++;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Copy(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3*N-1;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&gt; N;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--)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1; j &lt; 2*N; j++)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 = (1-W)*A[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 + W*(0.25*(A[i-1][j]+A[i+1][j]+A[i][j-1]+A[i][j+1])+0.25*h*h*f(i,j));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N+1; j &lt; 2*N; j++)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A[N][j] = (1-W)*A[N][j] + W*(0.25*(A[N-1][j]+A[N+1][j]+A[N][j-1]+A[N][j+1])+0.25*h*h*f(N,j));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= N-1;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&gt; 0;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--)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 j = N+1; j &lt; 3*N; j++)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  <w:r w:rsidRPr="00837D23">
        <w:rPr>
          <w:rFonts w:ascii="Consolas" w:hAnsi="Consolas" w:cs="Consolas"/>
          <w:sz w:val="19"/>
          <w:szCs w:val="19"/>
          <w:lang w:val="en-US"/>
        </w:rPr>
        <w:tab/>
        <w:t>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 = (1-W)*A[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][j] + W*(0.25*(A[i-1][j]+A[i+1][j]+A[i][j-1]+A[i][j+1])+0.25*h*h*f(i,j));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NormaB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()&gt;=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eps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);</w:t>
      </w:r>
      <w:r w:rsidRPr="00837D23">
        <w:rPr>
          <w:rFonts w:ascii="Consolas" w:hAnsi="Consolas" w:cs="Consolas"/>
          <w:sz w:val="19"/>
          <w:szCs w:val="19"/>
          <w:lang w:val="en-US"/>
        </w:rPr>
        <w:tab/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Print(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="00D9191E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="00D9191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37D23">
        <w:rPr>
          <w:rFonts w:ascii="Consolas" w:hAnsi="Consolas" w:cs="Consolas"/>
          <w:sz w:val="19"/>
          <w:szCs w:val="19"/>
          <w:lang w:val="en-US"/>
        </w:rPr>
        <w:t>&lt;&lt;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k;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}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 main(</w:t>
      </w:r>
      <w:proofErr w:type="spell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D9191E" w:rsidRP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argc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37D23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argv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[])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>{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837D23">
        <w:rPr>
          <w:rFonts w:ascii="Consolas" w:hAnsi="Consolas" w:cs="Consolas"/>
          <w:sz w:val="19"/>
          <w:szCs w:val="19"/>
          <w:lang w:val="en-US"/>
        </w:rPr>
        <w:t>);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837D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="00D919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eps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&lt;&lt;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proofErr w:type="spellStart"/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eps</w:t>
      </w:r>
      <w:proofErr w:type="spellEnd"/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Pr="00D9191E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cin</w:t>
      </w:r>
      <w:proofErr w:type="spellEnd"/>
      <w:proofErr w:type="gramEnd"/>
      <w:r w:rsidRPr="00D9191E">
        <w:rPr>
          <w:rFonts w:ascii="Consolas" w:hAnsi="Consolas" w:cs="Consolas"/>
          <w:sz w:val="19"/>
          <w:szCs w:val="19"/>
        </w:rPr>
        <w:t>&gt;&gt;</w:t>
      </w:r>
      <w:proofErr w:type="spellStart"/>
      <w:r w:rsidRPr="00837D23">
        <w:rPr>
          <w:rFonts w:ascii="Consolas" w:hAnsi="Consolas" w:cs="Consolas"/>
          <w:sz w:val="19"/>
          <w:szCs w:val="19"/>
          <w:lang w:val="en-US"/>
        </w:rPr>
        <w:t>eps</w:t>
      </w:r>
      <w:proofErr w:type="spellEnd"/>
      <w:r w:rsidRPr="00D9191E">
        <w:rPr>
          <w:rFonts w:ascii="Consolas" w:hAnsi="Consolas" w:cs="Consolas"/>
          <w:sz w:val="19"/>
          <w:szCs w:val="19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D9191E"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//Граничные условия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Border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 w:rsidR="00D9191E">
        <w:rPr>
          <w:rFonts w:ascii="Consolas" w:hAnsi="Consolas" w:cs="Consolas"/>
          <w:sz w:val="19"/>
          <w:szCs w:val="19"/>
          <w:lang w:val="en-US"/>
        </w:rPr>
        <w:t>c</w:t>
      </w:r>
      <w:proofErr w:type="spellStart"/>
      <w:r>
        <w:rPr>
          <w:rFonts w:ascii="Consolas" w:hAnsi="Consolas" w:cs="Consolas"/>
          <w:sz w:val="19"/>
          <w:szCs w:val="19"/>
        </w:rPr>
        <w:t>out</w:t>
      </w:r>
      <w:proofErr w:type="spellEnd"/>
      <w:proofErr w:type="gramEnd"/>
      <w:r w:rsidR="00D9191E" w:rsidRPr="00D9191E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"Данная матрица с граничными условиями:\n"</w:t>
      </w:r>
      <w:r>
        <w:rPr>
          <w:rFonts w:ascii="Consolas" w:hAnsi="Consolas" w:cs="Consolas"/>
          <w:sz w:val="19"/>
          <w:szCs w:val="19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Print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k</w:t>
      </w:r>
      <w:proofErr w:type="spellEnd"/>
      <w:r>
        <w:rPr>
          <w:rFonts w:ascii="Consolas" w:hAnsi="Consolas" w:cs="Consolas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подсчет итераций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//Метод Зейделя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 w:rsidR="00D9191E">
        <w:rPr>
          <w:rFonts w:ascii="Consolas" w:hAnsi="Consolas" w:cs="Consolas"/>
          <w:sz w:val="19"/>
          <w:szCs w:val="19"/>
          <w:lang w:val="en-US"/>
        </w:rPr>
        <w:t>c</w:t>
      </w:r>
      <w:r w:rsidRPr="00837D23">
        <w:rPr>
          <w:rFonts w:ascii="Consolas" w:hAnsi="Consolas" w:cs="Consolas"/>
          <w:sz w:val="19"/>
          <w:szCs w:val="19"/>
          <w:lang w:val="en-US"/>
        </w:rPr>
        <w:t>out</w:t>
      </w:r>
      <w:proofErr w:type="spellEnd"/>
      <w:proofErr w:type="gramEnd"/>
      <w:r w:rsidR="00D9191E">
        <w:rPr>
          <w:rFonts w:ascii="Consolas" w:hAnsi="Consolas" w:cs="Consolas"/>
          <w:sz w:val="19"/>
          <w:szCs w:val="19"/>
        </w:rPr>
        <w:t xml:space="preserve"> </w:t>
      </w:r>
      <w:r w:rsidRPr="00837D23">
        <w:rPr>
          <w:rFonts w:ascii="Consolas" w:hAnsi="Consolas" w:cs="Consolas"/>
          <w:sz w:val="19"/>
          <w:szCs w:val="19"/>
          <w:lang w:val="en-US"/>
        </w:rPr>
        <w:t>&lt;&lt;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МетодЗейделя</w:t>
      </w:r>
      <w:proofErr w:type="spellEnd"/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 xml:space="preserve">k = </w:t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1,eps);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cout</w:t>
      </w:r>
      <w:proofErr w:type="spellEnd"/>
      <w:r w:rsidR="00D9191E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"Количество итераций: "</w:t>
      </w:r>
      <w:r>
        <w:rPr>
          <w:rFonts w:ascii="Consolas" w:hAnsi="Consolas" w:cs="Consolas"/>
          <w:sz w:val="19"/>
          <w:szCs w:val="19"/>
        </w:rPr>
        <w:t xml:space="preserve">&lt;&lt; </w:t>
      </w:r>
      <w:proofErr w:type="spellStart"/>
      <w:r>
        <w:rPr>
          <w:rFonts w:ascii="Consolas" w:hAnsi="Consolas" w:cs="Consolas"/>
          <w:sz w:val="19"/>
          <w:szCs w:val="19"/>
        </w:rPr>
        <w:t>k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Border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//Метод релаксации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w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cout</w:t>
      </w:r>
      <w:proofErr w:type="spellEnd"/>
      <w:r w:rsidR="00D9191E" w:rsidRPr="00D9191E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Метод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релаксации, введите параметр метода:\n"</w:t>
      </w:r>
      <w:r>
        <w:rPr>
          <w:rFonts w:ascii="Consolas" w:hAnsi="Consolas" w:cs="Consolas"/>
          <w:sz w:val="19"/>
          <w:szCs w:val="19"/>
        </w:rPr>
        <w:t>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cin</w:t>
      </w:r>
      <w:proofErr w:type="spellEnd"/>
      <w:proofErr w:type="gramEnd"/>
      <w:r w:rsidR="00D9191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37D23">
        <w:rPr>
          <w:rFonts w:ascii="Consolas" w:hAnsi="Consolas" w:cs="Consolas"/>
          <w:sz w:val="19"/>
          <w:szCs w:val="19"/>
          <w:lang w:val="en-US"/>
        </w:rPr>
        <w:t>&gt;&gt; w;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="00D9191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37D23">
        <w:rPr>
          <w:rFonts w:ascii="Consolas" w:hAnsi="Consolas" w:cs="Consolas"/>
          <w:sz w:val="19"/>
          <w:szCs w:val="19"/>
          <w:lang w:val="en-US"/>
        </w:rPr>
        <w:t>&lt;&lt;</w:t>
      </w:r>
      <w:r w:rsidRPr="00837D23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837D23">
        <w:rPr>
          <w:rFonts w:ascii="Consolas" w:hAnsi="Consolas" w:cs="Consolas"/>
          <w:sz w:val="19"/>
          <w:szCs w:val="19"/>
          <w:lang w:val="en-US"/>
        </w:rPr>
        <w:t>;</w:t>
      </w:r>
    </w:p>
    <w:p w:rsidR="00837D23" w:rsidRP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  <w:t xml:space="preserve">k = </w:t>
      </w:r>
      <w:proofErr w:type="gramStart"/>
      <w:r w:rsidRPr="00837D23">
        <w:rPr>
          <w:rFonts w:ascii="Consolas" w:hAnsi="Consolas" w:cs="Consolas"/>
          <w:sz w:val="19"/>
          <w:szCs w:val="19"/>
          <w:lang w:val="en-US"/>
        </w:rPr>
        <w:t>Solve(</w:t>
      </w:r>
      <w:proofErr w:type="spellStart"/>
      <w:proofErr w:type="gramEnd"/>
      <w:r w:rsidRPr="00837D23">
        <w:rPr>
          <w:rFonts w:ascii="Consolas" w:hAnsi="Consolas" w:cs="Consolas"/>
          <w:sz w:val="19"/>
          <w:szCs w:val="19"/>
          <w:lang w:val="en-US"/>
        </w:rPr>
        <w:t>w,eps</w:t>
      </w:r>
      <w:proofErr w:type="spellEnd"/>
      <w:r w:rsidRPr="00837D23">
        <w:rPr>
          <w:rFonts w:ascii="Consolas" w:hAnsi="Consolas" w:cs="Consolas"/>
          <w:sz w:val="19"/>
          <w:szCs w:val="19"/>
          <w:lang w:val="en-US"/>
        </w:rPr>
        <w:t>);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837D23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cout</w:t>
      </w:r>
      <w:proofErr w:type="spellEnd"/>
      <w:r w:rsidR="00D9191E" w:rsidRPr="00D9191E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cout</w:t>
      </w:r>
      <w:proofErr w:type="spellEnd"/>
      <w:r w:rsidR="00D9191E" w:rsidRPr="00D9191E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"Количество итераций: "</w:t>
      </w:r>
      <w:r>
        <w:rPr>
          <w:rFonts w:ascii="Consolas" w:hAnsi="Consolas" w:cs="Consolas"/>
          <w:sz w:val="19"/>
          <w:szCs w:val="19"/>
        </w:rPr>
        <w:t xml:space="preserve">&lt;&lt; </w:t>
      </w:r>
      <w:proofErr w:type="spellStart"/>
      <w:r>
        <w:rPr>
          <w:rFonts w:ascii="Consolas" w:hAnsi="Consolas" w:cs="Consolas"/>
          <w:sz w:val="19"/>
          <w:szCs w:val="19"/>
        </w:rPr>
        <w:t>k</w:t>
      </w:r>
      <w:proofErr w:type="spellEnd"/>
      <w:r>
        <w:rPr>
          <w:rFonts w:ascii="Consolas" w:hAnsi="Consolas" w:cs="Consolas"/>
          <w:sz w:val="19"/>
          <w:szCs w:val="19"/>
        </w:rPr>
        <w:t xml:space="preserve"> &lt;&lt;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sz w:val="19"/>
          <w:szCs w:val="19"/>
        </w:rPr>
        <w:t>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system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sz w:val="19"/>
          <w:szCs w:val="19"/>
        </w:rPr>
        <w:t xml:space="preserve"> 0;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37D23" w:rsidRDefault="00837D23" w:rsidP="0083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C7314" w:rsidRDefault="00837D23" w:rsidP="00837D23">
      <w:pPr>
        <w:pStyle w:val="a3"/>
        <w:spacing w:after="120"/>
        <w:ind w:left="-851"/>
        <w:outlineLvl w:val="0"/>
        <w:rPr>
          <w:rFonts w:asciiTheme="minorHAnsi" w:hAnsiTheme="minorHAnsi" w:cs="Times New Roman"/>
          <w:sz w:val="24"/>
          <w:szCs w:val="28"/>
        </w:rPr>
      </w:pPr>
      <w:r w:rsidRPr="00837D23">
        <w:rPr>
          <w:rFonts w:asciiTheme="minorHAnsi" w:hAnsiTheme="minorHAnsi" w:cs="Times New Roman"/>
          <w:sz w:val="24"/>
          <w:szCs w:val="28"/>
        </w:rPr>
        <w:t>Проверим работу программы.</w:t>
      </w:r>
      <w:r>
        <w:rPr>
          <w:rFonts w:asciiTheme="minorHAnsi" w:hAnsiTheme="minorHAnsi" w:cs="Times New Roman"/>
          <w:sz w:val="24"/>
          <w:szCs w:val="28"/>
        </w:rPr>
        <w:t xml:space="preserve"> Так если взять граничные условия </w:t>
      </w:r>
      <w:proofErr w:type="gramStart"/>
      <w:r>
        <w:rPr>
          <w:rFonts w:asciiTheme="minorHAnsi" w:hAnsiTheme="minorHAnsi" w:cs="Times New Roman"/>
          <w:sz w:val="24"/>
          <w:szCs w:val="28"/>
        </w:rPr>
        <w:t>равными</w:t>
      </w:r>
      <w:proofErr w:type="gramEnd"/>
      <w:r>
        <w:rPr>
          <w:rFonts w:asciiTheme="minorHAnsi" w:hAnsiTheme="minorHAnsi" w:cs="Times New Roman"/>
          <w:sz w:val="24"/>
          <w:szCs w:val="28"/>
        </w:rPr>
        <w:t xml:space="preserve"> 5, а внутренности пластины и функцию нулем, то в конце при достаточно хорошем </w:t>
      </w:r>
      <w:r>
        <w:rPr>
          <w:rFonts w:asciiTheme="minorHAnsi" w:hAnsiTheme="minorHAnsi" w:cs="Times New Roman"/>
          <w:sz w:val="24"/>
          <w:szCs w:val="28"/>
          <w:lang w:val="en-US"/>
        </w:rPr>
        <w:t>epsilon</w:t>
      </w:r>
      <w:r>
        <w:rPr>
          <w:rFonts w:asciiTheme="minorHAnsi" w:hAnsiTheme="minorHAnsi" w:cs="Times New Roman"/>
          <w:sz w:val="24"/>
          <w:szCs w:val="28"/>
        </w:rPr>
        <w:t xml:space="preserve">получим и внутренности пластины равные 5. </w:t>
      </w:r>
    </w:p>
    <w:p w:rsidR="006C1D79" w:rsidRPr="006C1D79" w:rsidRDefault="00837D23" w:rsidP="006C1D79">
      <w:pPr>
        <w:pStyle w:val="a3"/>
        <w:spacing w:after="120"/>
        <w:ind w:left="-851"/>
        <w:outlineLvl w:val="0"/>
        <w:rPr>
          <w:rFonts w:asciiTheme="minorHAnsi" w:hAnsiTheme="minorHAnsi" w:cs="Times New Roman"/>
          <w:sz w:val="24"/>
          <w:szCs w:val="28"/>
        </w:rPr>
      </w:pPr>
      <w:r>
        <w:rPr>
          <w:rFonts w:asciiTheme="minorHAnsi" w:hAnsiTheme="minorHAnsi" w:cs="Times New Roman"/>
          <w:sz w:val="24"/>
          <w:szCs w:val="28"/>
        </w:rPr>
        <w:t xml:space="preserve">А для метода релаксации экспериментальным путем найден оптимальный параметр </w:t>
      </w:r>
      <w:r>
        <w:rPr>
          <w:rFonts w:asciiTheme="minorHAnsi" w:hAnsiTheme="minorHAnsi" w:cs="Times New Roman"/>
          <w:sz w:val="24"/>
          <w:szCs w:val="28"/>
          <w:lang w:val="en-US"/>
        </w:rPr>
        <w:t>w</w:t>
      </w:r>
      <w:r w:rsidRPr="00837D23">
        <w:rPr>
          <w:rFonts w:asciiTheme="minorHAnsi" w:hAnsiTheme="minorHAnsi" w:cs="Times New Roman"/>
          <w:sz w:val="24"/>
          <w:szCs w:val="28"/>
        </w:rPr>
        <w:t xml:space="preserve"> = 1.45</w:t>
      </w:r>
      <w:r>
        <w:rPr>
          <w:rFonts w:asciiTheme="minorHAnsi" w:hAnsiTheme="minorHAnsi" w:cs="Times New Roman"/>
          <w:sz w:val="24"/>
          <w:szCs w:val="28"/>
        </w:rPr>
        <w:t xml:space="preserve">, так при точности </w:t>
      </w:r>
      <w:proofErr w:type="spellStart"/>
      <w:r>
        <w:rPr>
          <w:rFonts w:asciiTheme="minorHAnsi" w:hAnsiTheme="minorHAnsi" w:cs="Times New Roman"/>
          <w:sz w:val="24"/>
          <w:szCs w:val="28"/>
          <w:lang w:val="en-US"/>
        </w:rPr>
        <w:t>eps</w:t>
      </w:r>
      <w:proofErr w:type="spellEnd"/>
      <w:r w:rsidRPr="00837D23">
        <w:rPr>
          <w:rFonts w:asciiTheme="minorHAnsi" w:hAnsiTheme="minorHAnsi" w:cs="Times New Roman"/>
          <w:sz w:val="24"/>
          <w:szCs w:val="28"/>
        </w:rPr>
        <w:t xml:space="preserve"> = 0.000001 </w:t>
      </w:r>
      <w:r>
        <w:rPr>
          <w:rFonts w:asciiTheme="minorHAnsi" w:hAnsiTheme="minorHAnsi" w:cs="Times New Roman"/>
          <w:sz w:val="24"/>
          <w:szCs w:val="28"/>
        </w:rPr>
        <w:t>получим 105 итераций методом Зейделя и всего 31 методом релаксации с оптимальным параметром.</w:t>
      </w:r>
    </w:p>
    <w:p w:rsidR="006C1D79" w:rsidRPr="00837D23" w:rsidRDefault="006C1D79" w:rsidP="00837D23">
      <w:pPr>
        <w:pStyle w:val="a3"/>
        <w:spacing w:after="120"/>
        <w:ind w:left="-851"/>
        <w:outlineLvl w:val="0"/>
        <w:rPr>
          <w:rFonts w:cs="Times New Roman"/>
        </w:rPr>
      </w:pPr>
      <w:bookmarkStart w:id="0" w:name="_GoBack"/>
      <w:r>
        <w:rPr>
          <w:rFonts w:cs="Times New Roman"/>
          <w:noProof/>
        </w:rPr>
        <w:drawing>
          <wp:inline distT="0" distB="0" distL="0" distR="0">
            <wp:extent cx="5352709" cy="52737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14-05-27 22.28.12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709" cy="52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C1D79" w:rsidRPr="00837D23" w:rsidSect="00872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47EA4"/>
    <w:multiLevelType w:val="hybridMultilevel"/>
    <w:tmpl w:val="44C8057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4833C16"/>
    <w:multiLevelType w:val="hybridMultilevel"/>
    <w:tmpl w:val="CB2CE708"/>
    <w:lvl w:ilvl="0" w:tplc="B2283B6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17DC0634"/>
    <w:multiLevelType w:val="hybridMultilevel"/>
    <w:tmpl w:val="3E269ED8"/>
    <w:lvl w:ilvl="0" w:tplc="04190019">
      <w:start w:val="1"/>
      <w:numFmt w:val="lowerLetter"/>
      <w:lvlText w:val="%1."/>
      <w:lvlJc w:val="left"/>
      <w:pPr>
        <w:ind w:left="1309" w:hanging="360"/>
      </w:p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3">
    <w:nsid w:val="24CC70C6"/>
    <w:multiLevelType w:val="hybridMultilevel"/>
    <w:tmpl w:val="4E58DBBA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>
    <w:nsid w:val="409D11C9"/>
    <w:multiLevelType w:val="hybridMultilevel"/>
    <w:tmpl w:val="57D63C28"/>
    <w:lvl w:ilvl="0" w:tplc="04190019">
      <w:start w:val="1"/>
      <w:numFmt w:val="lowerLetter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>
    <w:nsid w:val="54A8732F"/>
    <w:multiLevelType w:val="hybridMultilevel"/>
    <w:tmpl w:val="A8B0D694"/>
    <w:lvl w:ilvl="0" w:tplc="EF82D19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>
    <w:nsid w:val="6EE63CC6"/>
    <w:multiLevelType w:val="hybridMultilevel"/>
    <w:tmpl w:val="28709A4C"/>
    <w:lvl w:ilvl="0" w:tplc="520043D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1F532C"/>
    <w:rsid w:val="00063C8A"/>
    <w:rsid w:val="00080BB1"/>
    <w:rsid w:val="001F532C"/>
    <w:rsid w:val="002623CC"/>
    <w:rsid w:val="002E2F22"/>
    <w:rsid w:val="004A7BD1"/>
    <w:rsid w:val="004B55F0"/>
    <w:rsid w:val="005D72B9"/>
    <w:rsid w:val="006060C0"/>
    <w:rsid w:val="00677E57"/>
    <w:rsid w:val="006C1D79"/>
    <w:rsid w:val="00814F50"/>
    <w:rsid w:val="00837D23"/>
    <w:rsid w:val="008729CD"/>
    <w:rsid w:val="008D6B2E"/>
    <w:rsid w:val="00A240AD"/>
    <w:rsid w:val="00BC7314"/>
    <w:rsid w:val="00D9191E"/>
    <w:rsid w:val="00DE23AE"/>
    <w:rsid w:val="00E54E52"/>
    <w:rsid w:val="00EE6D46"/>
    <w:rsid w:val="00F05C8D"/>
    <w:rsid w:val="00F543D7"/>
    <w:rsid w:val="00F76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9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C8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063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63C8A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2E2F2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jpeg"/><Relationship Id="rId21" Type="http://schemas.openxmlformats.org/officeDocument/2006/relationships/image" Target="media/image9.wmf"/><Relationship Id="rId34" Type="http://schemas.openxmlformats.org/officeDocument/2006/relationships/image" Target="media/image16.png"/><Relationship Id="rId42" Type="http://schemas.openxmlformats.org/officeDocument/2006/relationships/image" Target="media/image21.wmf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oleObject" Target="embeddings/oleObject17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6.bin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31.jpe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49" Type="http://schemas.openxmlformats.org/officeDocument/2006/relationships/image" Target="media/image27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6.png"/><Relationship Id="rId56" Type="http://schemas.microsoft.com/office/2007/relationships/stylesWithEffects" Target="stylesWithEffects.xml"/><Relationship Id="rId8" Type="http://schemas.openxmlformats.org/officeDocument/2006/relationships/oleObject" Target="embeddings/oleObject2.bin"/><Relationship Id="rId51" Type="http://schemas.openxmlformats.org/officeDocument/2006/relationships/image" Target="media/image29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11</cp:revision>
  <dcterms:created xsi:type="dcterms:W3CDTF">2014-05-03T09:04:00Z</dcterms:created>
  <dcterms:modified xsi:type="dcterms:W3CDTF">2014-05-27T18:33:00Z</dcterms:modified>
</cp:coreProperties>
</file>