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4AE4" w14:textId="3911CE42" w:rsidR="00C36E8C" w:rsidRDefault="002F7624">
      <w:r>
        <w:t>Mamawebo jajajaja digo glugluglugluglu</w:t>
      </w:r>
    </w:p>
    <w:sectPr w:rsidR="00C36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63"/>
    <w:rsid w:val="002F7624"/>
    <w:rsid w:val="00804F7C"/>
    <w:rsid w:val="00C36E8C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F72F"/>
  <w15:chartTrackingRefBased/>
  <w15:docId w15:val="{DCF99066-32A4-43B8-B4E2-4B553DD9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TORO CASTRO</dc:creator>
  <cp:keywords/>
  <dc:description/>
  <cp:lastModifiedBy>ANTONIO DE TORO CASTRO</cp:lastModifiedBy>
  <cp:revision>2</cp:revision>
  <dcterms:created xsi:type="dcterms:W3CDTF">2023-11-16T21:05:00Z</dcterms:created>
  <dcterms:modified xsi:type="dcterms:W3CDTF">2023-11-16T21:06:00Z</dcterms:modified>
</cp:coreProperties>
</file>