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72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Структура програми мовою Java. Типи даних, літерали, операції і оператори</w:t>
      </w:r>
    </w:p>
    <w:p>
      <w:pPr>
        <w:spacing w:before="0" w:after="160" w:line="259" w:lineRule="auto"/>
        <w:ind w:left="72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160" w:line="259" w:lineRule="auto"/>
        <w:ind w:left="720" w:right="0" w:firstLine="69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Мета роботи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: ознайомлення з JDK платформи Java SE та середовищем розробки Eclipse IDE.</w:t>
      </w:r>
    </w:p>
    <w:p>
      <w:pPr>
        <w:spacing w:before="0" w:after="160" w:line="259" w:lineRule="auto"/>
        <w:ind w:left="72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Вимоги</w:t>
      </w:r>
    </w:p>
    <w:p>
      <w:pPr>
        <w:numPr>
          <w:ilvl w:val="0"/>
          <w:numId w:val="1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Вирішити три прикладні задачі на мові Java в середовищі Eclipse.</w:t>
      </w:r>
    </w:p>
    <w:p>
      <w:pPr>
        <w:numPr>
          <w:ilvl w:val="0"/>
          <w:numId w:val="1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>
      <w:pPr>
        <w:numPr>
          <w:ilvl w:val="0"/>
          <w:numId w:val="1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Виконати компіляцію і запуск програми в командному рядку за допомогою відповідних утиліт JDK.</w:t>
      </w:r>
    </w:p>
    <w:p>
      <w:pPr>
        <w:spacing w:before="0" w:after="160" w:line="259" w:lineRule="auto"/>
        <w:ind w:left="720" w:right="0" w:firstLine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Розробник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spacing w:before="0" w:after="160" w:line="259" w:lineRule="auto"/>
        <w:ind w:left="720" w:right="0" w:firstLine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Загальне завдання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</w:p>
    <w:p>
      <w:pPr>
        <w:numPr>
          <w:ilvl w:val="0"/>
          <w:numId w:val="2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Обрати тип змінних та встановити за допомогою констант та літералів початкові значення: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що відповідає номеру залікової книжки за допомогою шістнадцяткового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що відповідає номеру мобільного телефона (починаючи з 380...) за допомогою десяткового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символ англійського алфавіту в верхньому регістрі, номер якого відповідає знайденому раніше значенню.</w:t>
      </w:r>
    </w:p>
    <w:p>
      <w:pPr>
        <w:numPr>
          <w:ilvl w:val="0"/>
          <w:numId w:val="2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>
      <w:pPr>
        <w:numPr>
          <w:ilvl w:val="0"/>
          <w:numId w:val="2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Використовуючи двійковий запис цілочисельного значення кожної змінної підрахувати кількість одиниць.</w:t>
      </w:r>
    </w:p>
    <w:p>
      <w:pPr>
        <w:spacing w:before="0" w:after="160" w:line="259" w:lineRule="auto"/>
        <w:ind w:left="108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Опис програми</w:t>
      </w:r>
    </w:p>
    <w:p>
      <w:pPr>
        <w:spacing w:before="0" w:after="160" w:line="259" w:lineRule="auto"/>
        <w:ind w:left="372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Засоби ООП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: клас, метод.</w:t>
      </w:r>
    </w:p>
    <w:p>
      <w:pPr>
        <w:spacing w:before="0" w:after="160" w:line="259" w:lineRule="auto"/>
        <w:ind w:left="372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Структура класів: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один публічний клас Main з двома методами.</w:t>
      </w:r>
    </w:p>
    <w:p>
      <w:pPr>
        <w:spacing w:before="0" w:after="160" w:line="259" w:lineRule="auto"/>
        <w:ind w:left="372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0x141D12;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380633406623l;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0b10111;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14737;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(17 % 26)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64+18;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2 ==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/= 10;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уменьшение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разряда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!=0)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%2==1)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/=2;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"Первое число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"В двоичном представлении:"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2)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чётных 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нечётных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единиц в двоичном представлении: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2 ==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!=0)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%2==1)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/=2;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"Второе число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"В двоичном представлении:"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 Long.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2) + 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нечётных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единиц в двоичном представлении: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a3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2 ==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a3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!=0)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%2==1)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/=2;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"Третье число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"В двоичном представлении:"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2) + 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нечётных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единиц в двоичном представлении: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a4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2 ==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a4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!=0)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%2==1)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/=2;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"Четвертое число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"В двоичном представлении:"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2) + 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нечётных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единиц в двоичном представлении: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a5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2 ==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a5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!=0)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%2==1)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/=2;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"Пятое число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"В двоичном представлении:"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2) + 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нечётных цифр: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 количество единиц в двоичном представлении: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"Символ полученный из пятого числа: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after="0" w:line="360" w:lineRule="auto"/>
        <w:jc w:val="center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 програми:</w:t>
      </w:r>
    </w:p>
    <w:p>
      <w:pPr>
        <w:spacing w:before="0" w:after="160" w:line="259" w:lineRule="auto"/>
        <w:ind w:left="0" w:right="0" w:firstLine="708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en-US"/>
        </w:rPr>
        <w:drawing>
          <wp:inline distT="0" distB="0" distL="114300" distR="114300">
            <wp:extent cx="4229100" cy="4572000"/>
            <wp:effectExtent l="0" t="0" r="0" b="0"/>
            <wp:docPr id="1" name="Изображение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Висновки</w:t>
      </w:r>
    </w:p>
    <w:p>
      <w:pPr>
        <w:spacing w:before="0" w:after="160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Оволодів основами мови програмування Java. Отримав навички розробки програм з використанням принципів ООП. Ознайомився з платформою Java SE.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compat>
    <w:splitPgBreakAndParaMark/>
    <w:compatSetting w:name="compatibilityMode" w:uri="http://schemas.microsoft.com/office/word" w:val="12"/>
  </w:compat>
  <w:rsids>
    <w:rsidRoot w:val="00172A27"/>
    <w:rsid w:val="00A67A9A"/>
    <w:rsid w:val="09811BF2"/>
    <w:rsid w:val="31301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298</Words>
  <Characters>1825</Characters>
  <TotalTime>3</TotalTime>
  <ScaleCrop>false</ScaleCrop>
  <LinksUpToDate>false</LinksUpToDate>
  <CharactersWithSpaces>2187</CharactersWithSpaces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2020-12-22T21:52:00Z</dcterms:created>
  <dc:creator>Acer</dc:creator>
  <cp:lastModifiedBy>Antent</cp:lastModifiedBy>
  <dcterms:modified xsi:type="dcterms:W3CDTF">2020-12-27T16:54:01Z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