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Розробка власних контейнерів. Ітератори</w:t>
      </w:r>
    </w:p>
    <w:p>
      <w:pPr>
        <w:pStyle w:val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: Набуття навичок розробки власних контейнерів. Використання ітераторів.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ind w:firstLine="69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Розробити клас-контейнер, що 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"http://docs.oracle.com/javase/8/docs/api/java/lang/Iterable.html"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ітерується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</w:t>
      </w:r>
      <w:r>
        <w:rPr>
          <w:rFonts w:ascii="Times New Roman" w:hAnsi="Times New Roman" w:cs="Times New Roman"/>
          <w:sz w:val="28"/>
          <w:szCs w:val="28"/>
        </w:rPr>
        <w:t>для збереження початкових даних </w:t>
      </w:r>
      <w:r>
        <w:fldChar w:fldCharType="begin"/>
      </w:r>
      <w:r>
        <w:instrText xml:space="preserve"> HYPERLINK "https://oop-khpi.gitlab.io/%D0%B7%D0%B0%D0%B2%D0%B4%D0%B0%D0%BD%D0%BD%D1%8F/task03/" \l "_4" </w:instrText>
      </w:r>
      <w:r>
        <w:fldChar w:fldCharType="separate"/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завдання л.р. №3</w:t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 у вигляді </w:t>
      </w:r>
      <w:r>
        <w:rPr>
          <w:rFonts w:ascii="Times New Roman" w:hAnsi="Times New Roman" w:cs="Times New Roman"/>
          <w:b/>
          <w:bCs/>
          <w:sz w:val="28"/>
          <w:szCs w:val="28"/>
        </w:rPr>
        <w:t>масиву рядків</w:t>
      </w:r>
      <w:r>
        <w:rPr>
          <w:rFonts w:ascii="Times New Roman" w:hAnsi="Times New Roman" w:cs="Times New Roman"/>
          <w:sz w:val="28"/>
          <w:szCs w:val="28"/>
        </w:rPr>
        <w:t> з можливістю додавання, видалення і зміни елементів.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контейнері реалізувати та продемонструвати наступні методи: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toString() повертає вміст контейнера у вигляді рядка;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add(String string) додає вказаний елемент до кінця контейнеру;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clear() видаляє всі елементи з контейнеру;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boolean remove(String string) видаляє перший випадок вказаного елемента з контейнера;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Object[] toArray() повертає масив, що містить всі елементи у контейнері;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size() повертає кількість елементів у контейнері;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boolean contains(String string) повертає true, якщо контейнер містить вказаний елемент;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boolean containsAll(Container container) повертає true, якщо контейнер містить всі елементи з зазначеного у параметрах;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Iterator&lt;String&gt; iterator() повертає ітератор відповідно до 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"http://docs.oracle.com/javase/8/docs/api/java/lang/Iterable.html"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Interface Iterable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класі ітератора відповідно до 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"http://docs.oracle.com/javase/8/docs/api/java/util/Iterator.html"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Interface Iterator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 реалізувати методи: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boolean hasNext();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String next();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void remove().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Продемонструвати роботу ітератора за допомогою циклів </w:t>
      </w:r>
      <w:r>
        <w:rPr>
          <w:rFonts w:ascii="Times New Roman" w:hAnsi="Times New Roman" w:cs="Times New Roman"/>
          <w:i/>
          <w:iCs/>
          <w:sz w:val="28"/>
          <w:szCs w:val="28"/>
        </w:rPr>
        <w:t>while</w:t>
      </w:r>
      <w:r>
        <w:rPr>
          <w:rFonts w:ascii="Times New Roman" w:hAnsi="Times New Roman" w:cs="Times New Roman"/>
          <w:sz w:val="28"/>
          <w:szCs w:val="28"/>
        </w:rPr>
        <w:t> и </w:t>
      </w:r>
      <w:r>
        <w:rPr>
          <w:rFonts w:ascii="Times New Roman" w:hAnsi="Times New Roman" w:cs="Times New Roman"/>
          <w:i/>
          <w:iCs/>
          <w:sz w:val="28"/>
          <w:szCs w:val="28"/>
        </w:rPr>
        <w:t>for each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Забороняється використання контейнерів (колекцій) і алгоритмів з 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"https://docs.oracle.com/javase/8/docs/technotes/guides/collections/"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Java Collections Framework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Рябов Олексій Володимирович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КІТ119а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1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8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.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клас, метод классу.</w:t>
      </w:r>
    </w:p>
    <w:p>
      <w:pPr>
        <w:ind w:left="372" w:firstLine="708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один публічний клас Main,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один клас колекція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Container</w:t>
      </w:r>
      <w:bookmarkStart w:id="0" w:name="_GoBack"/>
      <w:bookmarkEnd w:id="0"/>
    </w:p>
    <w:p>
      <w:pPr>
        <w:ind w:left="372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Container </w:t>
      </w:r>
      <w:r>
        <w:rPr>
          <w:rFonts w:hint="default" w:ascii="Consolas" w:hAnsi="Consolas" w:eastAsia="Consolas"/>
          <w:color w:val="6A3E3E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Container(</w:t>
      </w:r>
      <w:r>
        <w:rPr>
          <w:rFonts w:hint="default" w:ascii="Consolas" w:hAnsi="Consolas" w:eastAsia="Consolas"/>
          <w:color w:val="2A00FF"/>
          <w:sz w:val="20"/>
          <w:szCs w:val="24"/>
        </w:rPr>
        <w:t>"Hi user."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"This lab aims to show how I can deal with the container development problem."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"All this is needed so that I can keep the lines intact."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Iterator&lt;String&gt; </w:t>
      </w:r>
      <w:r>
        <w:rPr>
          <w:rFonts w:hint="default" w:ascii="Consolas" w:hAnsi="Consolas" w:eastAsia="Consolas"/>
          <w:color w:val="6A3E3E"/>
          <w:sz w:val="20"/>
          <w:szCs w:val="24"/>
        </w:rPr>
        <w:t>it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.getIterator() 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(;</w:t>
      </w:r>
      <w:r>
        <w:rPr>
          <w:rFonts w:hint="default" w:ascii="Consolas" w:hAnsi="Consolas" w:eastAsia="Consolas"/>
          <w:color w:val="6A3E3E"/>
          <w:sz w:val="20"/>
          <w:szCs w:val="24"/>
        </w:rPr>
        <w:t>it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.hasNext();)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it</w:t>
      </w:r>
      <w:r>
        <w:rPr>
          <w:rFonts w:hint="default" w:ascii="Consolas" w:hAnsi="Consolas" w:eastAsia="Consolas"/>
          <w:color w:val="000000"/>
          <w:sz w:val="20"/>
          <w:szCs w:val="24"/>
        </w:rPr>
        <w:t>.next());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it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.getIterator();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it</w:t>
      </w:r>
      <w:r>
        <w:rPr>
          <w:rFonts w:hint="default" w:ascii="Consolas" w:hAnsi="Consolas" w:eastAsia="Consolas"/>
          <w:color w:val="000000"/>
          <w:sz w:val="20"/>
          <w:szCs w:val="24"/>
        </w:rPr>
        <w:t>.hasNext())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it</w:t>
      </w:r>
      <w:r>
        <w:rPr>
          <w:rFonts w:hint="default" w:ascii="Consolas" w:hAnsi="Consolas" w:eastAsia="Consolas"/>
          <w:color w:val="000000"/>
          <w:sz w:val="20"/>
          <w:szCs w:val="24"/>
        </w:rPr>
        <w:t>.next());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"Removing the first similar item from the container and displaying it using the method toString 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"Result checking 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.remove(</w:t>
      </w:r>
      <w:r>
        <w:rPr>
          <w:rFonts w:hint="default" w:ascii="Consolas" w:hAnsi="Consolas" w:eastAsia="Consolas"/>
          <w:color w:val="2A00FF"/>
          <w:sz w:val="20"/>
          <w:szCs w:val="24"/>
        </w:rPr>
        <w:t>"Hi user."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"Size of the container 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.size());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"Contains test with string: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"All this is needed so that I can keep strings with palindromes safe and sound 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.contains(</w:t>
      </w:r>
      <w:r>
        <w:rPr>
          <w:rFonts w:hint="default" w:ascii="Consolas" w:hAnsi="Consolas" w:eastAsia="Consolas"/>
          <w:color w:val="2A00FF"/>
          <w:sz w:val="20"/>
          <w:szCs w:val="24"/>
        </w:rPr>
        <w:t>"All this is needed so that I can keep strings with palindromes safe and sound."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"Add one string in my conteiner"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2A00FF"/>
          <w:sz w:val="20"/>
          <w:szCs w:val="24"/>
        </w:rPr>
        <w:t>"adda wad ss."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"Show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"\nContains all text 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.containsAll(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Container(</w:t>
      </w:r>
      <w:r>
        <w:rPr>
          <w:rFonts w:hint="default" w:ascii="Consolas" w:hAnsi="Consolas" w:eastAsia="Consolas"/>
          <w:color w:val="2A00FF"/>
          <w:sz w:val="20"/>
          <w:szCs w:val="24"/>
        </w:rPr>
        <w:t>"adda wad ss."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"This lab aims to show how I can deal with the container development problem."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"All this is needed so that I can keep strings with palindromes safe and sound."</w:t>
      </w:r>
      <w:r>
        <w:rPr>
          <w:rFonts w:hint="default" w:ascii="Consolas" w:hAnsi="Consolas" w:eastAsia="Consolas"/>
          <w:color w:val="000000"/>
          <w:sz w:val="20"/>
          <w:szCs w:val="24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"Clearing the container"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.clear();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 </w:t>
      </w:r>
    </w:p>
    <w:p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java.util.Iterator;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Container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[] </w:t>
      </w:r>
      <w:r>
        <w:rPr>
          <w:rFonts w:hint="default" w:ascii="Consolas" w:hAnsi="Consolas" w:eastAsia="Consolas"/>
          <w:color w:val="0000C0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toString()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повертає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вміст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контейнера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у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вигляді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рядка</w:t>
      </w:r>
      <w:r>
        <w:rPr>
          <w:rFonts w:hint="default" w:ascii="Consolas" w:hAnsi="Consolas" w:eastAsia="Consolas"/>
          <w:color w:val="3F7F5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color w:val="0000C0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додає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вказаний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елемент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до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кінця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контейнеру</w:t>
      </w:r>
      <w:r>
        <w:rPr>
          <w:rFonts w:hint="default" w:ascii="Consolas" w:hAnsi="Consolas" w:eastAsia="Consolas"/>
          <w:color w:val="3F7F5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String [] </w:t>
      </w:r>
      <w:r>
        <w:rPr>
          <w:rFonts w:hint="default" w:ascii="Consolas" w:hAnsi="Consolas" w:eastAsia="Consolas"/>
          <w:color w:val="6A3E3E"/>
          <w:sz w:val="20"/>
          <w:szCs w:val="24"/>
        </w:rPr>
        <w:t>new_container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String[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>+1];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new_container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]=</w:t>
      </w:r>
      <w:r>
        <w:rPr>
          <w:rFonts w:hint="default" w:ascii="Consolas" w:hAnsi="Consolas" w:eastAsia="Consolas"/>
          <w:color w:val="0000C0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new_container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>]=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C0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new_container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clear() </w:t>
      </w: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видаляє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всі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елементи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з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контейнеру</w:t>
      </w:r>
      <w:r>
        <w:rPr>
          <w:rFonts w:hint="default" w:ascii="Consolas" w:hAnsi="Consolas" w:eastAsia="Consolas"/>
          <w:color w:val="3F7F5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0000C0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0000C0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C0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remove(String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видаляє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перший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випадок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вказаного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елемента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з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контейнера</w:t>
      </w:r>
      <w:r>
        <w:rPr>
          <w:rFonts w:hint="default" w:ascii="Consolas" w:hAnsi="Consolas" w:eastAsia="Consolas"/>
          <w:color w:val="3F7F5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flag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String [] </w:t>
      </w:r>
      <w:r>
        <w:rPr>
          <w:rFonts w:hint="default" w:ascii="Consolas" w:hAnsi="Consolas" w:eastAsia="Consolas"/>
          <w:color w:val="6A3E3E"/>
          <w:sz w:val="20"/>
          <w:szCs w:val="24"/>
        </w:rPr>
        <w:t>new_container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String[</w:t>
      </w:r>
      <w:r>
        <w:rPr>
          <w:rFonts w:hint="default" w:ascii="Consolas" w:hAnsi="Consolas" w:eastAsia="Consolas"/>
          <w:color w:val="0000C0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-1];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0000C0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0000C0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].equals(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flag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flag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=0,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0000C0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0000C0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].equals(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new_container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]=</w:t>
      </w:r>
      <w:r>
        <w:rPr>
          <w:rFonts w:hint="default" w:ascii="Consolas" w:hAnsi="Consolas" w:eastAsia="Consolas"/>
          <w:color w:val="0000C0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0000C0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>--;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0000C0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new_container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flag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flag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String[] toArray()  </w:t>
      </w: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повертає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масив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що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містить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всі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елементи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у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контейнері</w:t>
      </w:r>
      <w:r>
        <w:rPr>
          <w:rFonts w:hint="default" w:ascii="Consolas" w:hAnsi="Consolas" w:eastAsia="Consolas"/>
          <w:color w:val="3F7F5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size()  </w:t>
      </w: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повертає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кількість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елементів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у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контейнері</w:t>
      </w:r>
      <w:r>
        <w:rPr>
          <w:rFonts w:hint="default" w:ascii="Consolas" w:hAnsi="Consolas" w:eastAsia="Consolas"/>
          <w:color w:val="3F7F5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containsAll(Container </w:t>
      </w:r>
      <w:r>
        <w:rPr>
          <w:rFonts w:hint="default" w:ascii="Consolas" w:hAnsi="Consolas" w:eastAsia="Consolas"/>
          <w:color w:val="6A3E3E"/>
          <w:sz w:val="20"/>
          <w:szCs w:val="24"/>
        </w:rPr>
        <w:t>cont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повертає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true,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якщо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контейнер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містить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всі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елементи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з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зазначеного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у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параметрах</w:t>
      </w:r>
      <w:r>
        <w:rPr>
          <w:rFonts w:hint="default" w:ascii="Consolas" w:hAnsi="Consolas" w:eastAsia="Consolas"/>
          <w:color w:val="3F7F5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0000C0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cont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cont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].equals(</w:t>
      </w:r>
      <w:r>
        <w:rPr>
          <w:rFonts w:hint="default" w:ascii="Consolas" w:hAnsi="Consolas" w:eastAsia="Consolas"/>
          <w:color w:val="0000C0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== </w:t>
      </w:r>
      <w:r>
        <w:rPr>
          <w:rFonts w:hint="default" w:ascii="Consolas" w:hAnsi="Consolas" w:eastAsia="Consolas"/>
          <w:color w:val="6A3E3E"/>
          <w:sz w:val="20"/>
          <w:szCs w:val="24"/>
        </w:rPr>
        <w:t>cont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contains(String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повертає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true,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якщо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контейнер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містить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вказаний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елемент</w:t>
      </w:r>
      <w:r>
        <w:rPr>
          <w:rFonts w:hint="default" w:ascii="Consolas" w:hAnsi="Consolas" w:eastAsia="Consolas"/>
          <w:color w:val="3F7F5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flag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color w:val="0000C0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flag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flag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Container(String...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!=0)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0000C0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0000C0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String[</w:t>
      </w:r>
      <w:r>
        <w:rPr>
          <w:rFonts w:hint="default" w:ascii="Consolas" w:hAnsi="Consolas" w:eastAsia="Consolas"/>
          <w:color w:val="0000C0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0000C0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C0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]=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Iterator&lt;String&gt; getIterator()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single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My_iterator&lt;String&gt;()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My_iterator&lt;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&gt;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Iterator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index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hasNext()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index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0000C0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?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Object next()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0000C0"/>
          <w:sz w:val="20"/>
          <w:szCs w:val="24"/>
        </w:rPr>
        <w:t>index</w:t>
      </w:r>
      <w:r>
        <w:rPr>
          <w:rFonts w:hint="default" w:ascii="Consolas" w:hAnsi="Consolas" w:eastAsia="Consolas"/>
          <w:color w:val="000000"/>
          <w:sz w:val="20"/>
          <w:szCs w:val="24"/>
        </w:rPr>
        <w:t>++];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0"/>
          <w:szCs w:val="24"/>
        </w:rPr>
        <w:t>/*Method that removes from the underlying collection the last element returned by this iterator*/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remove()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Container.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.remove(</w:t>
      </w:r>
      <w:r>
        <w:rPr>
          <w:rFonts w:hint="default" w:ascii="Consolas" w:hAnsi="Consolas" w:eastAsia="Consolas"/>
          <w:color w:val="0000C0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[--</w:t>
      </w:r>
      <w:r>
        <w:rPr>
          <w:rFonts w:hint="default" w:ascii="Consolas" w:hAnsi="Consolas" w:eastAsia="Consolas"/>
          <w:color w:val="0000C0"/>
          <w:sz w:val="20"/>
          <w:szCs w:val="24"/>
        </w:rPr>
        <w:t>index</w:t>
      </w:r>
      <w:r>
        <w:rPr>
          <w:rFonts w:hint="default" w:ascii="Consolas" w:hAnsi="Consolas" w:eastAsia="Consolas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ind w:firstLine="708"/>
        <w:jc w:val="center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 </w:t>
      </w:r>
    </w:p>
    <w:p>
      <w:pPr>
        <w:ind w:firstLine="708"/>
        <w:jc w:val="center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ind w:firstLine="708"/>
        <w:jc w:val="center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ind w:firstLine="708"/>
        <w:jc w:val="center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ind w:firstLine="708"/>
        <w:jc w:val="center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роботи</w:t>
      </w:r>
    </w:p>
    <w:p>
      <w:pPr>
        <w:ind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6149975" cy="1389380"/>
            <wp:effectExtent l="0" t="0" r="3175" b="1270"/>
            <wp:docPr id="1" name="Изображение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Оволодів навичками розробки власної колекції та ітератора.</w:t>
      </w:r>
    </w:p>
    <w:p/>
    <w:p/>
    <w:p/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5776DE"/>
    <w:multiLevelType w:val="multilevel"/>
    <w:tmpl w:val="3D5776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421D9"/>
    <w:rsid w:val="0018504E"/>
    <w:rsid w:val="001E525F"/>
    <w:rsid w:val="00663AA3"/>
    <w:rsid w:val="00676A4D"/>
    <w:rsid w:val="007B11DE"/>
    <w:rsid w:val="00B724E9"/>
    <w:rsid w:val="0C3D26F1"/>
    <w:rsid w:val="43B331C0"/>
    <w:rsid w:val="46990569"/>
    <w:rsid w:val="53C0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6</Pages>
  <Words>684</Words>
  <Characters>3900</Characters>
  <Lines>32</Lines>
  <Paragraphs>9</Paragraphs>
  <TotalTime>42</TotalTime>
  <ScaleCrop>false</ScaleCrop>
  <LinksUpToDate>false</LinksUpToDate>
  <CharactersWithSpaces>4575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2020-11-16T20:14:00Z</dcterms:created>
  <dc:creator>Acer</dc:creator>
  <cp:lastModifiedBy>Antent</cp:lastModifiedBy>
  <dcterms:modified xsi:type="dcterms:W3CDTF">2020-12-27T22:56:24Z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