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7290"/>
      </w:tblGrid>
      <w:tr w:rsidR="00687F70" w14:paraId="58781CA4" w14:textId="77777777" w:rsidTr="00687F70">
        <w:trPr>
          <w:divId w:val="1757435903"/>
        </w:trPr>
        <w:tc>
          <w:tcPr>
            <w:tcW w:w="3600" w:type="dxa"/>
          </w:tcPr>
          <w:p w14:paraId="425B7FA0" w14:textId="27714B99" w:rsidR="00687F70" w:rsidRDefault="00687F70" w:rsidP="00687F70">
            <w:pPr>
              <w:pStyle w:val="Heading1"/>
              <w:spacing w:before="0" w:after="0"/>
              <w:jc w:val="center"/>
              <w:rPr>
                <w:rFonts w:ascii="Calibri" w:eastAsia="Times New Roman" w:hAnsi="Calibri" w:cs="Calibri"/>
                <w:lang w:val="en"/>
              </w:rPr>
            </w:pPr>
            <w:r>
              <w:rPr>
                <w:rFonts w:ascii="Calibri" w:eastAsia="Times New Roman" w:hAnsi="Calibri" w:cs="Calibri"/>
                <w:noProof/>
                <w:lang w:val="en"/>
              </w:rPr>
              <w:drawing>
                <wp:inline distT="0" distB="0" distL="0" distR="0" wp14:anchorId="406DE514" wp14:editId="6A8A2A10">
                  <wp:extent cx="1875453" cy="1423821"/>
                  <wp:effectExtent l="0" t="0" r="0" b="5080"/>
                  <wp:docPr id="1" name="Picture 1" descr="A blue sign with silver bord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blue sign with silver border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697" cy="1432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</w:tcPr>
          <w:p w14:paraId="1BF954AD" w14:textId="77777777" w:rsidR="00687F70" w:rsidRPr="00687F70" w:rsidRDefault="00687F70" w:rsidP="00687F70">
            <w:pPr>
              <w:pStyle w:val="Heading1"/>
              <w:spacing w:before="0" w:after="0"/>
              <w:jc w:val="center"/>
              <w:rPr>
                <w:rFonts w:ascii="Calibri" w:eastAsia="Times New Roman" w:hAnsi="Calibri" w:cs="Calibri"/>
                <w:sz w:val="24"/>
                <w:szCs w:val="24"/>
                <w:lang w:val="en"/>
              </w:rPr>
            </w:pPr>
          </w:p>
          <w:p w14:paraId="17E45C6F" w14:textId="7CA68997" w:rsidR="00687F70" w:rsidRDefault="00687F70" w:rsidP="00687F70">
            <w:pPr>
              <w:pStyle w:val="Heading1"/>
              <w:spacing w:before="0" w:after="0"/>
              <w:jc w:val="center"/>
              <w:rPr>
                <w:rFonts w:ascii="Calibri" w:eastAsia="Times New Roman" w:hAnsi="Calibri" w:cs="Calibri"/>
                <w:lang w:val="en"/>
              </w:rPr>
            </w:pPr>
            <w:r>
              <w:rPr>
                <w:rFonts w:ascii="Calibri" w:eastAsia="Times New Roman" w:hAnsi="Calibri" w:cs="Calibri"/>
                <w:lang w:val="en"/>
              </w:rPr>
              <w:t>Product Requirements Document (PRD)</w:t>
            </w:r>
          </w:p>
          <w:p w14:paraId="4B3C0427" w14:textId="3B490DE3" w:rsidR="00687F70" w:rsidRDefault="00687F70" w:rsidP="00687F70">
            <w:pPr>
              <w:pStyle w:val="Heading2"/>
              <w:pBdr>
                <w:bottom w:val="none" w:sz="0" w:space="0" w:color="auto"/>
              </w:pBdr>
              <w:spacing w:before="0" w:after="0"/>
              <w:jc w:val="center"/>
              <w:rPr>
                <w:rFonts w:ascii="Calibri" w:eastAsia="Times New Roman" w:hAnsi="Calibri" w:cs="Calibri"/>
                <w:lang w:val="en"/>
              </w:rPr>
            </w:pPr>
            <w:r>
              <w:rPr>
                <w:rFonts w:ascii="Calibri" w:eastAsia="Times New Roman" w:hAnsi="Calibri" w:cs="Calibri"/>
                <w:lang w:val="en"/>
              </w:rPr>
              <w:t>SPC Station Health Charts</w:t>
            </w:r>
          </w:p>
        </w:tc>
      </w:tr>
    </w:tbl>
    <w:p w14:paraId="3ACD7F22" w14:textId="77777777" w:rsidR="00000000" w:rsidRDefault="00000000">
      <w:pPr>
        <w:shd w:val="clear" w:color="auto" w:fill="F7F7F7"/>
        <w:spacing w:before="75" w:after="75"/>
        <w:jc w:val="both"/>
        <w:divId w:val="2111469258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Version:</w:t>
      </w:r>
      <w:r>
        <w:rPr>
          <w:rFonts w:ascii="Calibri" w:hAnsi="Calibri" w:cs="Calibri"/>
          <w:color w:val="304CB2"/>
          <w:lang w:val="en"/>
        </w:rPr>
        <w:t xml:space="preserve"> 1.4</w:t>
      </w:r>
    </w:p>
    <w:p w14:paraId="78931EEE" w14:textId="77777777" w:rsidR="00000000" w:rsidRDefault="00000000">
      <w:pPr>
        <w:shd w:val="clear" w:color="auto" w:fill="F7F7F7"/>
        <w:spacing w:before="75" w:after="75"/>
        <w:jc w:val="both"/>
        <w:divId w:val="2111469258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Date:</w:t>
      </w:r>
      <w:r>
        <w:rPr>
          <w:rFonts w:ascii="Calibri" w:hAnsi="Calibri" w:cs="Calibri"/>
          <w:color w:val="304CB2"/>
          <w:lang w:val="en"/>
        </w:rPr>
        <w:t xml:space="preserve"> October 7, 2025</w:t>
      </w:r>
    </w:p>
    <w:p w14:paraId="3F1679A9" w14:textId="77777777" w:rsidR="00000000" w:rsidRDefault="00000000">
      <w:pPr>
        <w:shd w:val="clear" w:color="auto" w:fill="F7F7F7"/>
        <w:spacing w:before="75" w:after="75"/>
        <w:jc w:val="both"/>
        <w:divId w:val="2111469258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Owner:</w:t>
      </w:r>
      <w:r>
        <w:rPr>
          <w:rFonts w:ascii="Calibri" w:hAnsi="Calibri" w:cs="Calibri"/>
          <w:color w:val="304CB2"/>
          <w:lang w:val="en"/>
        </w:rPr>
        <w:t xml:space="preserve"> Technical Operations Analytics Team</w:t>
      </w:r>
    </w:p>
    <w:p w14:paraId="5C462322" w14:textId="77777777" w:rsidR="00000000" w:rsidRDefault="00000000">
      <w:pPr>
        <w:shd w:val="clear" w:color="auto" w:fill="F7F7F7"/>
        <w:spacing w:before="75" w:after="75"/>
        <w:jc w:val="both"/>
        <w:divId w:val="2111469258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Status:</w:t>
      </w:r>
      <w:r>
        <w:rPr>
          <w:rFonts w:ascii="Calibri" w:hAnsi="Calibri" w:cs="Calibri"/>
          <w:color w:val="304CB2"/>
          <w:lang w:val="en"/>
        </w:rPr>
        <w:t xml:space="preserve"> Delivered with Debug Tools</w:t>
      </w:r>
    </w:p>
    <w:p w14:paraId="09BEA7EC" w14:textId="77777777" w:rsidR="00000000" w:rsidRDefault="00000000">
      <w:pPr>
        <w:shd w:val="clear" w:color="auto" w:fill="F7F7F7"/>
        <w:spacing w:before="75" w:after="75"/>
        <w:jc w:val="both"/>
        <w:divId w:val="2111469258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Enhancement:</w:t>
      </w:r>
      <w:r>
        <w:rPr>
          <w:rFonts w:ascii="Calibri" w:hAnsi="Calibri" w:cs="Calibri"/>
          <w:color w:val="304CB2"/>
          <w:lang w:val="en"/>
        </w:rPr>
        <w:t xml:space="preserve"> CSV Troubleshooting &amp; Enhanced Error Reporting</w:t>
      </w:r>
    </w:p>
    <w:p w14:paraId="723CB0AB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Executive Summary</w:t>
      </w:r>
    </w:p>
    <w:p w14:paraId="1D528935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Problem Statement</w:t>
      </w:r>
    </w:p>
    <w:p w14:paraId="02667E1D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Airline technical operations teams need to monitor maintenance metrics across multiple stations to identify process variations and operational shifts. Current analysis methods involve manual Excel charting that:</w:t>
      </w:r>
    </w:p>
    <w:p w14:paraId="3100D96E" w14:textId="77777777" w:rsidR="00000000" w:rsidRDefault="00000000">
      <w:pPr>
        <w:numPr>
          <w:ilvl w:val="0"/>
          <w:numId w:val="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Lacks statistical rigor</w:t>
      </w:r>
    </w:p>
    <w:p w14:paraId="08A221F7" w14:textId="77777777" w:rsidR="00000000" w:rsidRDefault="00000000">
      <w:pPr>
        <w:numPr>
          <w:ilvl w:val="0"/>
          <w:numId w:val="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Doesn't detect process shifts consistently</w:t>
      </w:r>
    </w:p>
    <w:p w14:paraId="4EFDB268" w14:textId="77777777" w:rsidR="00000000" w:rsidRDefault="00000000">
      <w:pPr>
        <w:numPr>
          <w:ilvl w:val="0"/>
          <w:numId w:val="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Requires extensive manual effort</w:t>
      </w:r>
    </w:p>
    <w:p w14:paraId="75B22A07" w14:textId="77777777" w:rsidR="00000000" w:rsidRDefault="00000000">
      <w:pPr>
        <w:numPr>
          <w:ilvl w:val="0"/>
          <w:numId w:val="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Cannot be easily shared or reproduced</w:t>
      </w:r>
    </w:p>
    <w:p w14:paraId="4F033E1C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Solution</w:t>
      </w:r>
    </w:p>
    <w:p w14:paraId="4A72A3D8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lightweight, desktop-based Statistical Process Control (SPC) dashboard that:</w:t>
      </w:r>
    </w:p>
    <w:p w14:paraId="2B046FFC" w14:textId="77777777" w:rsidR="00000000" w:rsidRDefault="00000000">
      <w:pPr>
        <w:numPr>
          <w:ilvl w:val="0"/>
          <w:numId w:val="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Runs locally without requiring web server infrastructure</w:t>
      </w:r>
    </w:p>
    <w:p w14:paraId="6448DA35" w14:textId="77777777" w:rsidR="00000000" w:rsidRDefault="00000000">
      <w:pPr>
        <w:numPr>
          <w:ilvl w:val="0"/>
          <w:numId w:val="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Implements industry-standard Wheeler's Rules for process control</w:t>
      </w:r>
    </w:p>
    <w:p w14:paraId="59E7FDEA" w14:textId="77777777" w:rsidR="00000000" w:rsidRDefault="00000000">
      <w:pPr>
        <w:numPr>
          <w:ilvl w:val="0"/>
          <w:numId w:val="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Auto-detects process phases and calculates control limits</w:t>
      </w:r>
    </w:p>
    <w:p w14:paraId="3404F1F8" w14:textId="77777777" w:rsidR="00000000" w:rsidRDefault="00000000">
      <w:pPr>
        <w:numPr>
          <w:ilvl w:val="0"/>
          <w:numId w:val="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Exports publication-ready PNG charts</w:t>
      </w:r>
    </w:p>
    <w:p w14:paraId="3CC38984" w14:textId="77777777" w:rsidR="00000000" w:rsidRDefault="00000000">
      <w:pPr>
        <w:numPr>
          <w:ilvl w:val="0"/>
          <w:numId w:val="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Requires only Python (no admin rights needed)</w:t>
      </w:r>
    </w:p>
    <w:p w14:paraId="347F5F4D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Success Metrics</w:t>
      </w:r>
    </w:p>
    <w:p w14:paraId="1577D85A" w14:textId="77777777" w:rsidR="00000000" w:rsidRDefault="00000000">
      <w:pPr>
        <w:numPr>
          <w:ilvl w:val="0"/>
          <w:numId w:val="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lastRenderedPageBreak/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Deployment to all stations without IT support tickets</w:t>
      </w:r>
    </w:p>
    <w:p w14:paraId="31B3C432" w14:textId="77777777" w:rsidR="00000000" w:rsidRDefault="00000000">
      <w:pPr>
        <w:numPr>
          <w:ilvl w:val="0"/>
          <w:numId w:val="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Zero external dependencies (CDN,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npm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, web servers)</w:t>
      </w:r>
    </w:p>
    <w:p w14:paraId="587A814A" w14:textId="77777777" w:rsidR="00000000" w:rsidRDefault="00000000">
      <w:pPr>
        <w:numPr>
          <w:ilvl w:val="0"/>
          <w:numId w:val="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Accurate phase detection using Wheeler's methodology</w:t>
      </w:r>
    </w:p>
    <w:p w14:paraId="6EBEC687" w14:textId="77777777" w:rsidR="00000000" w:rsidRDefault="00000000">
      <w:pPr>
        <w:numPr>
          <w:ilvl w:val="0"/>
          <w:numId w:val="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Historical data coverage (Jan 2023 - present)</w:t>
      </w:r>
    </w:p>
    <w:p w14:paraId="27D3104C" w14:textId="77777777" w:rsidR="00000000" w:rsidRDefault="00000000">
      <w:pPr>
        <w:numPr>
          <w:ilvl w:val="0"/>
          <w:numId w:val="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Export capability for executive reporting</w:t>
      </w:r>
    </w:p>
    <w:p w14:paraId="6724F2C6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Business Requirements</w:t>
      </w:r>
    </w:p>
    <w:p w14:paraId="0F82747E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BR-01: Minimal Technical Barriers</w:t>
      </w:r>
    </w:p>
    <w:p w14:paraId="1ABBC218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Priority:</w:t>
      </w:r>
      <w:r>
        <w:rPr>
          <w:rFonts w:ascii="Calibri" w:hAnsi="Calibri" w:cs="Calibri"/>
          <w:lang w:val="en"/>
        </w:rPr>
        <w:t xml:space="preserve"> P0 (Critical)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Rationale:</w:t>
      </w:r>
      <w:r>
        <w:rPr>
          <w:rFonts w:ascii="Calibri" w:hAnsi="Calibri" w:cs="Calibri"/>
          <w:lang w:val="en"/>
        </w:rPr>
        <w:t xml:space="preserve"> Users lack local admin rights and IT support is limited</w:t>
      </w:r>
    </w:p>
    <w:p w14:paraId="3011CEAA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Requirements:</w:t>
      </w:r>
    </w:p>
    <w:p w14:paraId="36320F39" w14:textId="77777777" w:rsidR="00000000" w:rsidRDefault="00000000">
      <w:pPr>
        <w:numPr>
          <w:ilvl w:val="0"/>
          <w:numId w:val="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Must run with Python-only (version 3.7+)</w:t>
      </w:r>
    </w:p>
    <w:p w14:paraId="397ED1C7" w14:textId="77777777" w:rsidR="00000000" w:rsidRDefault="00000000">
      <w:pPr>
        <w:numPr>
          <w:ilvl w:val="0"/>
          <w:numId w:val="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No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npm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, Node.js, or web server installation required</w:t>
      </w:r>
    </w:p>
    <w:p w14:paraId="5142917D" w14:textId="77777777" w:rsidR="00000000" w:rsidRDefault="00000000">
      <w:pPr>
        <w:numPr>
          <w:ilvl w:val="0"/>
          <w:numId w:val="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Single-click launch via batch file</w:t>
      </w:r>
    </w:p>
    <w:p w14:paraId="01D44C38" w14:textId="77777777" w:rsidR="00000000" w:rsidRDefault="00000000">
      <w:pPr>
        <w:numPr>
          <w:ilvl w:val="0"/>
          <w:numId w:val="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Works on corporate locked-down Windows machines</w:t>
      </w:r>
    </w:p>
    <w:p w14:paraId="487CB1B9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Acceptance Criteria:</w:t>
      </w:r>
    </w:p>
    <w:p w14:paraId="72BAD495" w14:textId="77777777" w:rsidR="00000000" w:rsidRDefault="00000000">
      <w:pPr>
        <w:numPr>
          <w:ilvl w:val="0"/>
          <w:numId w:val="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User can extract zip and run without any additional installations</w:t>
      </w:r>
    </w:p>
    <w:p w14:paraId="047A48D3" w14:textId="77777777" w:rsidR="00000000" w:rsidRDefault="00000000">
      <w:pPr>
        <w:numPr>
          <w:ilvl w:val="0"/>
          <w:numId w:val="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No firewall/proxy issues (no CDN dependencies)</w:t>
      </w:r>
    </w:p>
    <w:p w14:paraId="62488152" w14:textId="77777777" w:rsidR="00000000" w:rsidRDefault="00000000">
      <w:pPr>
        <w:numPr>
          <w:ilvl w:val="0"/>
          <w:numId w:val="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Functions offline</w:t>
      </w:r>
    </w:p>
    <w:p w14:paraId="1296093F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BR-02: Statistical Accuracy</w:t>
      </w:r>
    </w:p>
    <w:p w14:paraId="20ED834A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Priority:</w:t>
      </w:r>
      <w:r>
        <w:rPr>
          <w:rFonts w:ascii="Calibri" w:hAnsi="Calibri" w:cs="Calibri"/>
          <w:lang w:val="en"/>
        </w:rPr>
        <w:t xml:space="preserve"> P0 (Critical)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Rationale:</w:t>
      </w:r>
      <w:r>
        <w:rPr>
          <w:rFonts w:ascii="Calibri" w:hAnsi="Calibri" w:cs="Calibri"/>
          <w:lang w:val="en"/>
        </w:rPr>
        <w:t xml:space="preserve"> Decisions about maintenance process changes depend on accurate signal detection</w:t>
      </w:r>
    </w:p>
    <w:p w14:paraId="52D279B6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Requirements:</w:t>
      </w:r>
    </w:p>
    <w:p w14:paraId="6F940E0F" w14:textId="77777777" w:rsidR="00000000" w:rsidRDefault="00000000">
      <w:pPr>
        <w:numPr>
          <w:ilvl w:val="0"/>
          <w:numId w:val="6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Implement Wheeler's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XmR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(Individuals and Moving Range) charts</w:t>
      </w:r>
    </w:p>
    <w:p w14:paraId="1DEC5893" w14:textId="77777777" w:rsidR="00000000" w:rsidRDefault="00000000">
      <w:pPr>
        <w:numPr>
          <w:ilvl w:val="0"/>
          <w:numId w:val="6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Use Natural Process Limits (2.66 sigma)</w:t>
      </w:r>
    </w:p>
    <w:p w14:paraId="0F0ED473" w14:textId="77777777" w:rsidR="00000000" w:rsidRDefault="00000000">
      <w:pPr>
        <w:numPr>
          <w:ilvl w:val="0"/>
          <w:numId w:val="6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Detect phases using Wheeler's Rules #1 and #4</w:t>
      </w:r>
    </w:p>
    <w:p w14:paraId="46F8F979" w14:textId="77777777" w:rsidR="00000000" w:rsidRDefault="00000000">
      <w:pPr>
        <w:numPr>
          <w:ilvl w:val="0"/>
          <w:numId w:val="6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Calculate limits from baseline data, not entire dataset</w:t>
      </w:r>
    </w:p>
    <w:p w14:paraId="58876B8D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Acceptance Criteria:</w:t>
      </w:r>
    </w:p>
    <w:p w14:paraId="5E35DCD5" w14:textId="77777777" w:rsidR="00000000" w:rsidRDefault="00000000">
      <w:pPr>
        <w:numPr>
          <w:ilvl w:val="0"/>
          <w:numId w:val="7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lastRenderedPageBreak/>
        <w:t>Matches Wheeler's methodology exactly</w:t>
      </w:r>
    </w:p>
    <w:p w14:paraId="5365C4B3" w14:textId="77777777" w:rsidR="00000000" w:rsidRDefault="00000000">
      <w:pPr>
        <w:numPr>
          <w:ilvl w:val="0"/>
          <w:numId w:val="7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Detects realistic process shifts (not noise)</w:t>
      </w:r>
    </w:p>
    <w:p w14:paraId="0237E165" w14:textId="77777777" w:rsidR="00000000" w:rsidRDefault="00000000">
      <w:pPr>
        <w:numPr>
          <w:ilvl w:val="0"/>
          <w:numId w:val="7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Limits recalculate when true shifts occur</w:t>
      </w:r>
    </w:p>
    <w:p w14:paraId="34CE956A" w14:textId="77777777" w:rsidR="00000000" w:rsidRDefault="00000000">
      <w:pPr>
        <w:numPr>
          <w:ilvl w:val="0"/>
          <w:numId w:val="7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Moving Range chart tracks process variation</w:t>
      </w:r>
    </w:p>
    <w:p w14:paraId="7446E66A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BR-03: Historical Data Coverage</w:t>
      </w:r>
    </w:p>
    <w:p w14:paraId="5F02585B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Priority:</w:t>
      </w:r>
      <w:r>
        <w:rPr>
          <w:rFonts w:ascii="Calibri" w:hAnsi="Calibri" w:cs="Calibri"/>
          <w:lang w:val="en"/>
        </w:rPr>
        <w:t xml:space="preserve"> P1 (High)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Rationale:</w:t>
      </w:r>
      <w:r>
        <w:rPr>
          <w:rFonts w:ascii="Calibri" w:hAnsi="Calibri" w:cs="Calibri"/>
          <w:lang w:val="en"/>
        </w:rPr>
        <w:t xml:space="preserve"> Need to analyze trends over 2+ years for pattern recognition</w:t>
      </w:r>
    </w:p>
    <w:p w14:paraId="780491F7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Requirements:</w:t>
      </w:r>
    </w:p>
    <w:p w14:paraId="6260BB0C" w14:textId="77777777" w:rsidR="00000000" w:rsidRDefault="00000000">
      <w:pPr>
        <w:numPr>
          <w:ilvl w:val="0"/>
          <w:numId w:val="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Display data from January 2023 to current week</w:t>
      </w:r>
    </w:p>
    <w:p w14:paraId="33F4A130" w14:textId="77777777" w:rsidR="00000000" w:rsidRDefault="00000000">
      <w:pPr>
        <w:numPr>
          <w:ilvl w:val="0"/>
          <w:numId w:val="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Support 4 key maintenance metrics</w:t>
      </w:r>
    </w:p>
    <w:p w14:paraId="4AD88282" w14:textId="77777777" w:rsidR="00000000" w:rsidRDefault="00000000">
      <w:pPr>
        <w:numPr>
          <w:ilvl w:val="0"/>
          <w:numId w:val="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Track 3 major hub stations (AUS, DAL, HOU)</w:t>
      </w:r>
    </w:p>
    <w:p w14:paraId="6F13876C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Acceptance Criteria:</w:t>
      </w:r>
    </w:p>
    <w:p w14:paraId="5B3F1E0A" w14:textId="77777777" w:rsidR="00000000" w:rsidRDefault="00000000">
      <w:pPr>
        <w:numPr>
          <w:ilvl w:val="0"/>
          <w:numId w:val="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All charts show 140+ weeks of data</w:t>
      </w:r>
    </w:p>
    <w:p w14:paraId="1F703D60" w14:textId="77777777" w:rsidR="00000000" w:rsidRDefault="00000000">
      <w:pPr>
        <w:numPr>
          <w:ilvl w:val="0"/>
          <w:numId w:val="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Data updates weekly</w:t>
      </w:r>
    </w:p>
    <w:p w14:paraId="2FEF5A40" w14:textId="77777777" w:rsidR="00000000" w:rsidRDefault="00000000">
      <w:pPr>
        <w:numPr>
          <w:ilvl w:val="0"/>
          <w:numId w:val="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Historical patterns visible for comparison</w:t>
      </w:r>
    </w:p>
    <w:p w14:paraId="0C6622F1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BR-04: Flexible Data Input</w:t>
      </w:r>
    </w:p>
    <w:p w14:paraId="45573B49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Priority:</w:t>
      </w:r>
      <w:r>
        <w:rPr>
          <w:rFonts w:ascii="Calibri" w:hAnsi="Calibri" w:cs="Calibri"/>
          <w:lang w:val="en"/>
        </w:rPr>
        <w:t xml:space="preserve"> P1 (High)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Rationale:</w:t>
      </w:r>
      <w:r>
        <w:rPr>
          <w:rFonts w:ascii="Calibri" w:hAnsi="Calibri" w:cs="Calibri"/>
          <w:lang w:val="en"/>
        </w:rPr>
        <w:t xml:space="preserve"> Different data sources use different formats</w:t>
      </w:r>
    </w:p>
    <w:p w14:paraId="3E8A4127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Requirements:</w:t>
      </w:r>
    </w:p>
    <w:p w14:paraId="58F242A5" w14:textId="77777777" w:rsidR="00000000" w:rsidRDefault="00000000">
      <w:pPr>
        <w:numPr>
          <w:ilvl w:val="0"/>
          <w:numId w:val="10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Auto-detect CSV format on upload</w:t>
      </w:r>
    </w:p>
    <w:p w14:paraId="60F386BC" w14:textId="77777777" w:rsidR="00000000" w:rsidRDefault="00000000">
      <w:pPr>
        <w:numPr>
          <w:ilvl w:val="0"/>
          <w:numId w:val="10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Support Format A: </w:t>
      </w:r>
      <w:proofErr w:type="spellStart"/>
      <w:proofErr w:type="gramStart"/>
      <w:r>
        <w:rPr>
          <w:rFonts w:ascii="Calibri" w:eastAsia="Times New Roman" w:hAnsi="Calibri" w:cs="Calibri"/>
          <w:color w:val="333333"/>
          <w:lang w:val="en"/>
        </w:rPr>
        <w:t>timestamp,station</w:t>
      </w:r>
      <w:proofErr w:type="gramEnd"/>
      <w:r>
        <w:rPr>
          <w:rFonts w:ascii="Calibri" w:eastAsia="Times New Roman" w:hAnsi="Calibri" w:cs="Calibri"/>
          <w:color w:val="333333"/>
          <w:lang w:val="en"/>
        </w:rPr>
        <w:t>,metric_value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(filename = measure)</w:t>
      </w:r>
    </w:p>
    <w:p w14:paraId="7984CF7B" w14:textId="77777777" w:rsidR="00000000" w:rsidRDefault="00000000">
      <w:pPr>
        <w:numPr>
          <w:ilvl w:val="0"/>
          <w:numId w:val="10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Support Format B: </w:t>
      </w:r>
      <w:proofErr w:type="spellStart"/>
      <w:proofErr w:type="gramStart"/>
      <w:r>
        <w:rPr>
          <w:rFonts w:ascii="Calibri" w:eastAsia="Times New Roman" w:hAnsi="Calibri" w:cs="Calibri"/>
          <w:color w:val="333333"/>
          <w:lang w:val="en"/>
        </w:rPr>
        <w:t>station,measure</w:t>
      </w:r>
      <w:proofErr w:type="gramEnd"/>
      <w:r>
        <w:rPr>
          <w:rFonts w:ascii="Calibri" w:eastAsia="Times New Roman" w:hAnsi="Calibri" w:cs="Calibri"/>
          <w:color w:val="333333"/>
          <w:lang w:val="en"/>
        </w:rPr>
        <w:t>,date,value</w:t>
      </w:r>
      <w:proofErr w:type="spellEnd"/>
    </w:p>
    <w:p w14:paraId="7718A52E" w14:textId="77777777" w:rsidR="00000000" w:rsidRDefault="00000000">
      <w:pPr>
        <w:numPr>
          <w:ilvl w:val="0"/>
          <w:numId w:val="10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Map station names automatically (e.g., "Dallas" → "DAL")</w:t>
      </w:r>
    </w:p>
    <w:p w14:paraId="0785CD86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Acceptance Criteria:</w:t>
      </w:r>
    </w:p>
    <w:p w14:paraId="332A523D" w14:textId="77777777" w:rsidR="00000000" w:rsidRDefault="00000000">
      <w:pPr>
        <w:numPr>
          <w:ilvl w:val="0"/>
          <w:numId w:val="1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Upload succeeds for both formats without user intervention</w:t>
      </w:r>
    </w:p>
    <w:p w14:paraId="79A1CFB7" w14:textId="77777777" w:rsidR="00000000" w:rsidRDefault="00000000">
      <w:pPr>
        <w:numPr>
          <w:ilvl w:val="0"/>
          <w:numId w:val="1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Clear error messages if format is unsupported</w:t>
      </w:r>
    </w:p>
    <w:p w14:paraId="4FAA8C5A" w14:textId="77777777" w:rsidR="00000000" w:rsidRDefault="00000000">
      <w:pPr>
        <w:numPr>
          <w:ilvl w:val="0"/>
          <w:numId w:val="1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Filename becomes chart title for Format A</w:t>
      </w:r>
    </w:p>
    <w:p w14:paraId="5CD72FB0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BR-05: Chart Export</w:t>
      </w:r>
    </w:p>
    <w:p w14:paraId="464D485B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lastRenderedPageBreak/>
        <w:t>Priority:</w:t>
      </w:r>
      <w:r>
        <w:rPr>
          <w:rFonts w:ascii="Calibri" w:hAnsi="Calibri" w:cs="Calibri"/>
          <w:lang w:val="en"/>
        </w:rPr>
        <w:t xml:space="preserve"> P1 (High)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Rationale:</w:t>
      </w:r>
      <w:r>
        <w:rPr>
          <w:rFonts w:ascii="Calibri" w:hAnsi="Calibri" w:cs="Calibri"/>
          <w:lang w:val="en"/>
        </w:rPr>
        <w:t xml:space="preserve"> Charts must be embedded in PowerPoint presentations and executive reports</w:t>
      </w:r>
    </w:p>
    <w:p w14:paraId="1DDDA799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Requirements:</w:t>
      </w:r>
    </w:p>
    <w:p w14:paraId="5B735892" w14:textId="77777777" w:rsidR="00000000" w:rsidRDefault="00000000">
      <w:pPr>
        <w:numPr>
          <w:ilvl w:val="0"/>
          <w:numId w:val="1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Save individual charts as PNG images</w:t>
      </w:r>
    </w:p>
    <w:p w14:paraId="7319B785" w14:textId="77777777" w:rsidR="00000000" w:rsidRDefault="00000000">
      <w:pPr>
        <w:numPr>
          <w:ilvl w:val="0"/>
          <w:numId w:val="1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High resolution suitable for printing</w:t>
      </w:r>
    </w:p>
    <w:p w14:paraId="3CA26B64" w14:textId="77777777" w:rsidR="00000000" w:rsidRDefault="00000000">
      <w:pPr>
        <w:numPr>
          <w:ilvl w:val="0"/>
          <w:numId w:val="1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Filename matches chart name</w:t>
      </w:r>
    </w:p>
    <w:p w14:paraId="3DFEC1C1" w14:textId="77777777" w:rsidR="00000000" w:rsidRDefault="00000000">
      <w:pPr>
        <w:numPr>
          <w:ilvl w:val="0"/>
          <w:numId w:val="1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One-click download per chart</w:t>
      </w:r>
    </w:p>
    <w:p w14:paraId="715BEE90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Acceptance Criteria:</w:t>
      </w:r>
    </w:p>
    <w:p w14:paraId="6EDC0844" w14:textId="77777777" w:rsidR="00000000" w:rsidRDefault="00000000">
      <w:pPr>
        <w:numPr>
          <w:ilvl w:val="0"/>
          <w:numId w:val="1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PNG saves to local file system</w:t>
      </w:r>
    </w:p>
    <w:p w14:paraId="0A35FF95" w14:textId="77777777" w:rsidR="00000000" w:rsidRDefault="00000000">
      <w:pPr>
        <w:numPr>
          <w:ilvl w:val="0"/>
          <w:numId w:val="1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Image quality sufficient for 1920x1080 displays</w:t>
      </w:r>
    </w:p>
    <w:p w14:paraId="549AB9BD" w14:textId="77777777" w:rsidR="00000000" w:rsidRDefault="00000000">
      <w:pPr>
        <w:numPr>
          <w:ilvl w:val="0"/>
          <w:numId w:val="1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Transparent or white background</w:t>
      </w:r>
    </w:p>
    <w:p w14:paraId="4ED473DB" w14:textId="77777777" w:rsidR="00000000" w:rsidRDefault="00000000" w:rsidP="00687F7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User Stories</w:t>
      </w:r>
    </w:p>
    <w:p w14:paraId="476D7D7D" w14:textId="77777777" w:rsidR="00000000" w:rsidRDefault="00000000" w:rsidP="00687F70">
      <w:pPr>
        <w:pStyle w:val="Heading3"/>
        <w:shd w:val="clear" w:color="auto" w:fill="FFF9E6"/>
        <w:divId w:val="1832481598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US-01: Maintenance Manager</w:t>
      </w:r>
    </w:p>
    <w:p w14:paraId="4E73F196" w14:textId="77777777" w:rsidR="00000000" w:rsidRDefault="00000000" w:rsidP="00687F70">
      <w:pPr>
        <w:pStyle w:val="NormalWeb"/>
        <w:shd w:val="clear" w:color="auto" w:fill="FFF9E6"/>
        <w:jc w:val="left"/>
        <w:divId w:val="1832481598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As a</w:t>
      </w:r>
      <w:r>
        <w:rPr>
          <w:rFonts w:ascii="Calibri" w:hAnsi="Calibri" w:cs="Calibri"/>
          <w:lang w:val="en"/>
        </w:rPr>
        <w:t xml:space="preserve"> maintenance station manager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I want to</w:t>
      </w:r>
      <w:r>
        <w:rPr>
          <w:rFonts w:ascii="Calibri" w:hAnsi="Calibri" w:cs="Calibri"/>
          <w:lang w:val="en"/>
        </w:rPr>
        <w:t xml:space="preserve"> quickly identify when my station's performance shifts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So that</w:t>
      </w:r>
      <w:r>
        <w:rPr>
          <w:rFonts w:ascii="Calibri" w:hAnsi="Calibri" w:cs="Calibri"/>
          <w:lang w:val="en"/>
        </w:rPr>
        <w:t xml:space="preserve"> I can investigate root causes immediately</w:t>
      </w:r>
    </w:p>
    <w:p w14:paraId="5107E4C7" w14:textId="77777777" w:rsidR="00000000" w:rsidRDefault="00000000" w:rsidP="00687F70">
      <w:pPr>
        <w:pStyle w:val="NormalWeb"/>
        <w:shd w:val="clear" w:color="auto" w:fill="FFF9E6"/>
        <w:jc w:val="left"/>
        <w:divId w:val="1832481598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Acceptance Criteria:</w:t>
      </w:r>
    </w:p>
    <w:p w14:paraId="36E0859A" w14:textId="77777777" w:rsidR="00000000" w:rsidRDefault="00000000" w:rsidP="00687F70">
      <w:pPr>
        <w:numPr>
          <w:ilvl w:val="0"/>
          <w:numId w:val="14"/>
        </w:numPr>
        <w:shd w:val="clear" w:color="auto" w:fill="FFF9E6"/>
        <w:spacing w:before="75" w:after="75"/>
        <w:divId w:val="1832481598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Load latest data in &lt; 5 seconds</w:t>
      </w:r>
    </w:p>
    <w:p w14:paraId="5E724095" w14:textId="77777777" w:rsidR="00000000" w:rsidRDefault="00000000" w:rsidP="00687F70">
      <w:pPr>
        <w:numPr>
          <w:ilvl w:val="0"/>
          <w:numId w:val="14"/>
        </w:numPr>
        <w:shd w:val="clear" w:color="auto" w:fill="FFF9E6"/>
        <w:spacing w:before="75" w:after="75"/>
        <w:divId w:val="1832481598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Visual indicators show phase boundaries</w:t>
      </w:r>
    </w:p>
    <w:p w14:paraId="60247396" w14:textId="77777777" w:rsidR="00000000" w:rsidRDefault="00000000" w:rsidP="00687F70">
      <w:pPr>
        <w:numPr>
          <w:ilvl w:val="0"/>
          <w:numId w:val="14"/>
        </w:numPr>
        <w:shd w:val="clear" w:color="auto" w:fill="FFF9E6"/>
        <w:spacing w:before="75" w:after="75"/>
        <w:divId w:val="1832481598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Control limits update automatically when shifts occur</w:t>
      </w:r>
    </w:p>
    <w:p w14:paraId="71732B10" w14:textId="77777777" w:rsidR="00000000" w:rsidRDefault="00000000" w:rsidP="00687F70">
      <w:pPr>
        <w:pStyle w:val="Heading3"/>
        <w:shd w:val="clear" w:color="auto" w:fill="FFF9E6"/>
        <w:divId w:val="175158252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US-02: Tech Ops Analyst</w:t>
      </w:r>
    </w:p>
    <w:p w14:paraId="6A480264" w14:textId="77777777" w:rsidR="00000000" w:rsidRDefault="00000000" w:rsidP="00687F70">
      <w:pPr>
        <w:pStyle w:val="NormalWeb"/>
        <w:shd w:val="clear" w:color="auto" w:fill="FFF9E6"/>
        <w:jc w:val="left"/>
        <w:divId w:val="1751582522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As a</w:t>
      </w:r>
      <w:r>
        <w:rPr>
          <w:rFonts w:ascii="Calibri" w:hAnsi="Calibri" w:cs="Calibri"/>
          <w:lang w:val="en"/>
        </w:rPr>
        <w:t xml:space="preserve"> technical operations analyst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I want to</w:t>
      </w:r>
      <w:r>
        <w:rPr>
          <w:rFonts w:ascii="Calibri" w:hAnsi="Calibri" w:cs="Calibri"/>
          <w:lang w:val="en"/>
        </w:rPr>
        <w:t xml:space="preserve"> upload my own CSV data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So that</w:t>
      </w:r>
      <w:r>
        <w:rPr>
          <w:rFonts w:ascii="Calibri" w:hAnsi="Calibri" w:cs="Calibri"/>
          <w:lang w:val="en"/>
        </w:rPr>
        <w:t xml:space="preserve"> I can analyze custom metrics not in the standard set</w:t>
      </w:r>
    </w:p>
    <w:p w14:paraId="6790A0A6" w14:textId="77777777" w:rsidR="00000000" w:rsidRDefault="00000000" w:rsidP="00687F70">
      <w:pPr>
        <w:pStyle w:val="NormalWeb"/>
        <w:shd w:val="clear" w:color="auto" w:fill="FFF9E6"/>
        <w:jc w:val="left"/>
        <w:divId w:val="1751582522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Acceptance Criteria:</w:t>
      </w:r>
    </w:p>
    <w:p w14:paraId="326FF6D8" w14:textId="77777777" w:rsidR="00000000" w:rsidRDefault="00000000" w:rsidP="00687F70">
      <w:pPr>
        <w:numPr>
          <w:ilvl w:val="0"/>
          <w:numId w:val="15"/>
        </w:numPr>
        <w:shd w:val="clear" w:color="auto" w:fill="FFF9E6"/>
        <w:spacing w:before="75" w:after="75"/>
        <w:divId w:val="175158252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Upload button accepts .csv files</w:t>
      </w:r>
    </w:p>
    <w:p w14:paraId="0C5D7D96" w14:textId="77777777" w:rsidR="00000000" w:rsidRDefault="00000000" w:rsidP="00687F70">
      <w:pPr>
        <w:numPr>
          <w:ilvl w:val="0"/>
          <w:numId w:val="15"/>
        </w:numPr>
        <w:shd w:val="clear" w:color="auto" w:fill="FFF9E6"/>
        <w:spacing w:before="75" w:after="75"/>
        <w:divId w:val="175158252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lastRenderedPageBreak/>
        <w:t>Auto-detects format</w:t>
      </w:r>
    </w:p>
    <w:p w14:paraId="79A7910C" w14:textId="77777777" w:rsidR="00000000" w:rsidRDefault="00000000" w:rsidP="00687F70">
      <w:pPr>
        <w:numPr>
          <w:ilvl w:val="0"/>
          <w:numId w:val="15"/>
        </w:numPr>
        <w:shd w:val="clear" w:color="auto" w:fill="FFF9E6"/>
        <w:spacing w:before="75" w:after="75"/>
        <w:divId w:val="175158252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Generates X and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charts automatically</w:t>
      </w:r>
    </w:p>
    <w:p w14:paraId="2C7463FC" w14:textId="77777777" w:rsidR="00000000" w:rsidRDefault="00000000" w:rsidP="00687F70">
      <w:pPr>
        <w:pStyle w:val="Heading3"/>
        <w:shd w:val="clear" w:color="auto" w:fill="FFF9E6"/>
        <w:divId w:val="201302103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US-03: Executive Reporting</w:t>
      </w:r>
    </w:p>
    <w:p w14:paraId="082C804F" w14:textId="77777777" w:rsidR="00000000" w:rsidRDefault="00000000" w:rsidP="00687F70">
      <w:pPr>
        <w:pStyle w:val="NormalWeb"/>
        <w:shd w:val="clear" w:color="auto" w:fill="FFF9E6"/>
        <w:jc w:val="left"/>
        <w:divId w:val="2013021033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As a</w:t>
      </w:r>
      <w:r>
        <w:rPr>
          <w:rFonts w:ascii="Calibri" w:hAnsi="Calibri" w:cs="Calibri"/>
          <w:lang w:val="en"/>
        </w:rPr>
        <w:t xml:space="preserve"> senior operations director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I want to</w:t>
      </w:r>
      <w:r>
        <w:rPr>
          <w:rFonts w:ascii="Calibri" w:hAnsi="Calibri" w:cs="Calibri"/>
          <w:lang w:val="en"/>
        </w:rPr>
        <w:t xml:space="preserve"> export charts as images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So that</w:t>
      </w:r>
      <w:r>
        <w:rPr>
          <w:rFonts w:ascii="Calibri" w:hAnsi="Calibri" w:cs="Calibri"/>
          <w:lang w:val="en"/>
        </w:rPr>
        <w:t xml:space="preserve"> I can include them in monthly board presentations</w:t>
      </w:r>
    </w:p>
    <w:p w14:paraId="2E430E4C" w14:textId="77777777" w:rsidR="00000000" w:rsidRDefault="00000000" w:rsidP="00687F70">
      <w:pPr>
        <w:pStyle w:val="NormalWeb"/>
        <w:shd w:val="clear" w:color="auto" w:fill="FFF9E6"/>
        <w:jc w:val="left"/>
        <w:divId w:val="2013021033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Acceptance Criteria:</w:t>
      </w:r>
    </w:p>
    <w:p w14:paraId="5D884AE8" w14:textId="77777777" w:rsidR="00000000" w:rsidRDefault="00000000" w:rsidP="00687F70">
      <w:pPr>
        <w:numPr>
          <w:ilvl w:val="0"/>
          <w:numId w:val="16"/>
        </w:numPr>
        <w:shd w:val="clear" w:color="auto" w:fill="FFF9E6"/>
        <w:spacing w:before="75" w:after="75"/>
        <w:divId w:val="2013021033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Download button on each chart</w:t>
      </w:r>
    </w:p>
    <w:p w14:paraId="50AE8331" w14:textId="77777777" w:rsidR="00000000" w:rsidRDefault="00000000" w:rsidP="00687F70">
      <w:pPr>
        <w:numPr>
          <w:ilvl w:val="0"/>
          <w:numId w:val="16"/>
        </w:numPr>
        <w:shd w:val="clear" w:color="auto" w:fill="FFF9E6"/>
        <w:spacing w:before="75" w:after="75"/>
        <w:divId w:val="2013021033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PNG format with clean styling</w:t>
      </w:r>
    </w:p>
    <w:p w14:paraId="51EBD1A1" w14:textId="77777777" w:rsidR="00000000" w:rsidRDefault="00000000" w:rsidP="00687F70">
      <w:pPr>
        <w:numPr>
          <w:ilvl w:val="0"/>
          <w:numId w:val="16"/>
        </w:numPr>
        <w:shd w:val="clear" w:color="auto" w:fill="FFF9E6"/>
        <w:spacing w:before="75" w:after="75"/>
        <w:divId w:val="2013021033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Chart title included in image</w:t>
      </w:r>
    </w:p>
    <w:p w14:paraId="5ED5FDBB" w14:textId="77777777" w:rsidR="00000000" w:rsidRDefault="00000000" w:rsidP="00687F70">
      <w:pPr>
        <w:pStyle w:val="Heading3"/>
        <w:shd w:val="clear" w:color="auto" w:fill="FFF9E6"/>
        <w:divId w:val="93443660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US-04: Field Technician (Limited IT Access)</w:t>
      </w:r>
    </w:p>
    <w:p w14:paraId="5273CC85" w14:textId="77777777" w:rsidR="00000000" w:rsidRDefault="00000000" w:rsidP="00687F70">
      <w:pPr>
        <w:pStyle w:val="NormalWeb"/>
        <w:shd w:val="clear" w:color="auto" w:fill="FFF9E6"/>
        <w:jc w:val="left"/>
        <w:divId w:val="934436606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As a</w:t>
      </w:r>
      <w:r>
        <w:rPr>
          <w:rFonts w:ascii="Calibri" w:hAnsi="Calibri" w:cs="Calibri"/>
          <w:lang w:val="en"/>
        </w:rPr>
        <w:t xml:space="preserve"> field technician with no admin rights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I want to</w:t>
      </w:r>
      <w:r>
        <w:rPr>
          <w:rFonts w:ascii="Calibri" w:hAnsi="Calibri" w:cs="Calibri"/>
          <w:lang w:val="en"/>
        </w:rPr>
        <w:t xml:space="preserve"> run the dashboard on my corporate laptop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So that</w:t>
      </w:r>
      <w:r>
        <w:rPr>
          <w:rFonts w:ascii="Calibri" w:hAnsi="Calibri" w:cs="Calibri"/>
          <w:lang w:val="en"/>
        </w:rPr>
        <w:t xml:space="preserve"> I don't need to wait for IT to install software</w:t>
      </w:r>
    </w:p>
    <w:p w14:paraId="3F79DF23" w14:textId="77777777" w:rsidR="00000000" w:rsidRDefault="00000000" w:rsidP="00687F70">
      <w:pPr>
        <w:pStyle w:val="NormalWeb"/>
        <w:shd w:val="clear" w:color="auto" w:fill="FFF9E6"/>
        <w:jc w:val="left"/>
        <w:divId w:val="934436606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Acceptance Criteria:</w:t>
      </w:r>
    </w:p>
    <w:p w14:paraId="41720CDE" w14:textId="77777777" w:rsidR="00000000" w:rsidRDefault="00000000" w:rsidP="00687F70">
      <w:pPr>
        <w:numPr>
          <w:ilvl w:val="0"/>
          <w:numId w:val="17"/>
        </w:numPr>
        <w:shd w:val="clear" w:color="auto" w:fill="FFF9E6"/>
        <w:spacing w:before="75" w:after="75"/>
        <w:divId w:val="93443660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Runs with only Python installed</w:t>
      </w:r>
    </w:p>
    <w:p w14:paraId="4F64819B" w14:textId="77777777" w:rsidR="00000000" w:rsidRDefault="00000000" w:rsidP="00687F70">
      <w:pPr>
        <w:numPr>
          <w:ilvl w:val="0"/>
          <w:numId w:val="17"/>
        </w:numPr>
        <w:shd w:val="clear" w:color="auto" w:fill="FFF9E6"/>
        <w:spacing w:before="75" w:after="75"/>
        <w:divId w:val="93443660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Double-click to launch</w:t>
      </w:r>
    </w:p>
    <w:p w14:paraId="5DCCF2CB" w14:textId="77777777" w:rsidR="00000000" w:rsidRDefault="00000000">
      <w:pPr>
        <w:numPr>
          <w:ilvl w:val="0"/>
          <w:numId w:val="17"/>
        </w:numPr>
        <w:shd w:val="clear" w:color="auto" w:fill="FFF9E6"/>
        <w:spacing w:before="75" w:after="75"/>
        <w:divId w:val="93443660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No command-line expertise required</w:t>
      </w:r>
    </w:p>
    <w:p w14:paraId="1A8B4DA2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Functional Requirements</w:t>
      </w:r>
    </w:p>
    <w:p w14:paraId="6D2E0B4D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FR-01: Data Loading</w:t>
      </w:r>
    </w:p>
    <w:p w14:paraId="1A7485CE" w14:textId="77777777" w:rsidR="00000000" w:rsidRDefault="00000000">
      <w:pPr>
        <w:numPr>
          <w:ilvl w:val="0"/>
          <w:numId w:val="1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FR-01.1:</w:t>
      </w:r>
      <w:r>
        <w:rPr>
          <w:rFonts w:ascii="Calibri" w:eastAsia="Times New Roman" w:hAnsi="Calibri" w:cs="Calibri"/>
          <w:color w:val="333333"/>
          <w:lang w:val="en"/>
        </w:rPr>
        <w:t xml:space="preserve"> Load test data from /input folder via "Load Test Data" button</w:t>
      </w:r>
    </w:p>
    <w:p w14:paraId="033DFAFE" w14:textId="77777777" w:rsidR="00000000" w:rsidRDefault="00000000">
      <w:pPr>
        <w:numPr>
          <w:ilvl w:val="0"/>
          <w:numId w:val="1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FR-01.2:</w:t>
      </w:r>
      <w:r>
        <w:rPr>
          <w:rFonts w:ascii="Calibri" w:eastAsia="Times New Roman" w:hAnsi="Calibri" w:cs="Calibri"/>
          <w:color w:val="333333"/>
          <w:lang w:val="en"/>
        </w:rPr>
        <w:t xml:space="preserve"> Upload individual CSV files via "Upload CSV" button</w:t>
      </w:r>
    </w:p>
    <w:p w14:paraId="7BD29CDD" w14:textId="77777777" w:rsidR="00000000" w:rsidRDefault="00000000">
      <w:pPr>
        <w:numPr>
          <w:ilvl w:val="0"/>
          <w:numId w:val="1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FR-01.3:</w:t>
      </w:r>
      <w:r>
        <w:rPr>
          <w:rFonts w:ascii="Calibri" w:eastAsia="Times New Roman" w:hAnsi="Calibri" w:cs="Calibri"/>
          <w:color w:val="333333"/>
          <w:lang w:val="en"/>
        </w:rPr>
        <w:t xml:space="preserve"> Display loading indicators during data processing</w:t>
      </w:r>
    </w:p>
    <w:p w14:paraId="59D8CC23" w14:textId="77777777" w:rsidR="00000000" w:rsidRDefault="00000000">
      <w:pPr>
        <w:numPr>
          <w:ilvl w:val="0"/>
          <w:numId w:val="1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FR-01.4:</w:t>
      </w:r>
      <w:r>
        <w:rPr>
          <w:rFonts w:ascii="Calibri" w:eastAsia="Times New Roman" w:hAnsi="Calibri" w:cs="Calibri"/>
          <w:color w:val="333333"/>
          <w:lang w:val="en"/>
        </w:rPr>
        <w:t xml:space="preserve"> Show clear error messages if data format invalid</w:t>
      </w:r>
    </w:p>
    <w:p w14:paraId="6D1C433D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FR-02: Chart Rendering</w:t>
      </w:r>
    </w:p>
    <w:p w14:paraId="704C63E8" w14:textId="77777777" w:rsidR="00000000" w:rsidRDefault="00000000">
      <w:pPr>
        <w:numPr>
          <w:ilvl w:val="0"/>
          <w:numId w:val="1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lastRenderedPageBreak/>
        <w:t>FR-02.1:</w:t>
      </w:r>
      <w:r>
        <w:rPr>
          <w:rFonts w:ascii="Calibri" w:eastAsia="Times New Roman" w:hAnsi="Calibri" w:cs="Calibri"/>
          <w:color w:val="333333"/>
          <w:lang w:val="en"/>
        </w:rPr>
        <w:t xml:space="preserve"> Display both X (Individuals) and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(Moving Range) charts</w:t>
      </w:r>
    </w:p>
    <w:p w14:paraId="3DA1B916" w14:textId="77777777" w:rsidR="00000000" w:rsidRDefault="00000000">
      <w:pPr>
        <w:numPr>
          <w:ilvl w:val="0"/>
          <w:numId w:val="1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FR-02.2:</w:t>
      </w:r>
      <w:r>
        <w:rPr>
          <w:rFonts w:ascii="Calibri" w:eastAsia="Times New Roman" w:hAnsi="Calibri" w:cs="Calibri"/>
          <w:color w:val="333333"/>
          <w:lang w:val="en"/>
        </w:rPr>
        <w:t xml:space="preserve"> Color-code data points (blue for normal, red for out-of-control)</w:t>
      </w:r>
    </w:p>
    <w:p w14:paraId="004659F0" w14:textId="77777777" w:rsidR="00000000" w:rsidRDefault="00000000">
      <w:pPr>
        <w:numPr>
          <w:ilvl w:val="0"/>
          <w:numId w:val="1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FR-02.3:</w:t>
      </w:r>
      <w:r>
        <w:rPr>
          <w:rFonts w:ascii="Calibri" w:eastAsia="Times New Roman" w:hAnsi="Calibri" w:cs="Calibri"/>
          <w:color w:val="333333"/>
          <w:lang w:val="en"/>
        </w:rPr>
        <w:t xml:space="preserve"> Draw control limits (UCL, CL, LCL) as horizontal lines</w:t>
      </w:r>
    </w:p>
    <w:p w14:paraId="25F4F09B" w14:textId="77777777" w:rsidR="00000000" w:rsidRDefault="00000000">
      <w:pPr>
        <w:numPr>
          <w:ilvl w:val="0"/>
          <w:numId w:val="1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FR-02.4:</w:t>
      </w:r>
      <w:r>
        <w:rPr>
          <w:rFonts w:ascii="Calibri" w:eastAsia="Times New Roman" w:hAnsi="Calibri" w:cs="Calibri"/>
          <w:color w:val="333333"/>
          <w:lang w:val="en"/>
        </w:rPr>
        <w:t xml:space="preserve"> Label phase boundaries visually</w:t>
      </w:r>
    </w:p>
    <w:p w14:paraId="40BF286D" w14:textId="77777777" w:rsidR="00000000" w:rsidRDefault="00000000">
      <w:pPr>
        <w:numPr>
          <w:ilvl w:val="0"/>
          <w:numId w:val="1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FR-02.5:</w:t>
      </w:r>
      <w:r>
        <w:rPr>
          <w:rFonts w:ascii="Calibri" w:eastAsia="Times New Roman" w:hAnsi="Calibri" w:cs="Calibri"/>
          <w:color w:val="333333"/>
          <w:lang w:val="en"/>
        </w:rPr>
        <w:t xml:space="preserve"> Auto-scale Y-axis based on data range</w:t>
      </w:r>
    </w:p>
    <w:p w14:paraId="007EB5B8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FR-03: Phase Detection</w:t>
      </w:r>
    </w:p>
    <w:p w14:paraId="180DF856" w14:textId="77777777" w:rsidR="00000000" w:rsidRDefault="00000000">
      <w:pPr>
        <w:numPr>
          <w:ilvl w:val="0"/>
          <w:numId w:val="20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FR-03.1:</w:t>
      </w:r>
      <w:r>
        <w:rPr>
          <w:rFonts w:ascii="Calibri" w:eastAsia="Times New Roman" w:hAnsi="Calibri" w:cs="Calibri"/>
          <w:color w:val="333333"/>
          <w:lang w:val="en"/>
        </w:rPr>
        <w:t xml:space="preserve"> Establish baseline with minimum 20 points</w:t>
      </w:r>
    </w:p>
    <w:p w14:paraId="6AFCC053" w14:textId="77777777" w:rsidR="00000000" w:rsidRDefault="00000000">
      <w:pPr>
        <w:numPr>
          <w:ilvl w:val="0"/>
          <w:numId w:val="20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FR-03.2:</w:t>
      </w:r>
      <w:r>
        <w:rPr>
          <w:rFonts w:ascii="Calibri" w:eastAsia="Times New Roman" w:hAnsi="Calibri" w:cs="Calibri"/>
          <w:color w:val="333333"/>
          <w:lang w:val="en"/>
        </w:rPr>
        <w:t xml:space="preserve"> Calculate limits from baseline data only</w:t>
      </w:r>
    </w:p>
    <w:p w14:paraId="7D6B279F" w14:textId="77777777" w:rsidR="00000000" w:rsidRDefault="00000000">
      <w:pPr>
        <w:numPr>
          <w:ilvl w:val="0"/>
          <w:numId w:val="20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FR-03.3:</w:t>
      </w:r>
      <w:r>
        <w:rPr>
          <w:rFonts w:ascii="Calibri" w:eastAsia="Times New Roman" w:hAnsi="Calibri" w:cs="Calibri"/>
          <w:color w:val="333333"/>
          <w:lang w:val="en"/>
        </w:rPr>
        <w:t xml:space="preserve"> Monitor for Rule #1: Point beyond control limits</w:t>
      </w:r>
    </w:p>
    <w:p w14:paraId="12DC03EA" w14:textId="77777777" w:rsidR="00000000" w:rsidRDefault="00000000">
      <w:pPr>
        <w:numPr>
          <w:ilvl w:val="0"/>
          <w:numId w:val="20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FR-03.4:</w:t>
      </w:r>
      <w:r>
        <w:rPr>
          <w:rFonts w:ascii="Calibri" w:eastAsia="Times New Roman" w:hAnsi="Calibri" w:cs="Calibri"/>
          <w:color w:val="333333"/>
          <w:lang w:val="en"/>
        </w:rPr>
        <w:t xml:space="preserve"> Monitor for Rule #4: 8 consecutive points on one side of centerline</w:t>
      </w:r>
    </w:p>
    <w:p w14:paraId="1D8ED2F2" w14:textId="77777777" w:rsidR="00000000" w:rsidRDefault="00000000">
      <w:pPr>
        <w:numPr>
          <w:ilvl w:val="0"/>
          <w:numId w:val="20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FR-03.5:</w:t>
      </w:r>
      <w:r>
        <w:rPr>
          <w:rFonts w:ascii="Calibri" w:eastAsia="Times New Roman" w:hAnsi="Calibri" w:cs="Calibri"/>
          <w:color w:val="333333"/>
          <w:lang w:val="en"/>
        </w:rPr>
        <w:t xml:space="preserve"> Start new phase when signal detected</w:t>
      </w:r>
    </w:p>
    <w:p w14:paraId="0B3F4477" w14:textId="77777777" w:rsidR="00000000" w:rsidRDefault="00000000">
      <w:pPr>
        <w:numPr>
          <w:ilvl w:val="0"/>
          <w:numId w:val="20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FR-03.6:</w:t>
      </w:r>
      <w:r>
        <w:rPr>
          <w:rFonts w:ascii="Calibri" w:eastAsia="Times New Roman" w:hAnsi="Calibri" w:cs="Calibri"/>
          <w:color w:val="333333"/>
          <w:lang w:val="en"/>
        </w:rPr>
        <w:t xml:space="preserve"> Recalculate limits for new phase</w:t>
      </w:r>
    </w:p>
    <w:p w14:paraId="153245B3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FR-04: Station Filtering</w:t>
      </w:r>
    </w:p>
    <w:p w14:paraId="44A8ADE8" w14:textId="77777777" w:rsidR="00000000" w:rsidRDefault="00000000">
      <w:pPr>
        <w:numPr>
          <w:ilvl w:val="0"/>
          <w:numId w:val="2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FR-04.1:</w:t>
      </w:r>
      <w:r>
        <w:rPr>
          <w:rFonts w:ascii="Calibri" w:eastAsia="Times New Roman" w:hAnsi="Calibri" w:cs="Calibri"/>
          <w:color w:val="333333"/>
          <w:lang w:val="en"/>
        </w:rPr>
        <w:t xml:space="preserve"> Dropdown to select individual station</w:t>
      </w:r>
    </w:p>
    <w:p w14:paraId="16247ADF" w14:textId="77777777" w:rsidR="00000000" w:rsidRDefault="00000000">
      <w:pPr>
        <w:numPr>
          <w:ilvl w:val="0"/>
          <w:numId w:val="2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FR-04.2:</w:t>
      </w:r>
      <w:r>
        <w:rPr>
          <w:rFonts w:ascii="Calibri" w:eastAsia="Times New Roman" w:hAnsi="Calibri" w:cs="Calibri"/>
          <w:color w:val="333333"/>
          <w:lang w:val="en"/>
        </w:rPr>
        <w:t xml:space="preserve"> "All Stations" option to view all</w:t>
      </w:r>
    </w:p>
    <w:p w14:paraId="108A6B78" w14:textId="77777777" w:rsidR="00000000" w:rsidRDefault="00000000">
      <w:pPr>
        <w:numPr>
          <w:ilvl w:val="0"/>
          <w:numId w:val="2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FR-04.3:</w:t>
      </w:r>
      <w:r>
        <w:rPr>
          <w:rFonts w:ascii="Calibri" w:eastAsia="Times New Roman" w:hAnsi="Calibri" w:cs="Calibri"/>
          <w:color w:val="333333"/>
          <w:lang w:val="en"/>
        </w:rPr>
        <w:t xml:space="preserve"> Charts update dynamically on selection change</w:t>
      </w:r>
    </w:p>
    <w:p w14:paraId="2949A5C0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FR-05: Export</w:t>
      </w:r>
    </w:p>
    <w:p w14:paraId="09687159" w14:textId="77777777" w:rsidR="00000000" w:rsidRDefault="00000000">
      <w:pPr>
        <w:numPr>
          <w:ilvl w:val="0"/>
          <w:numId w:val="2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FR-05.1:</w:t>
      </w:r>
      <w:r>
        <w:rPr>
          <w:rFonts w:ascii="Calibri" w:eastAsia="Times New Roman" w:hAnsi="Calibri" w:cs="Calibri"/>
          <w:color w:val="333333"/>
          <w:lang w:val="en"/>
        </w:rPr>
        <w:t xml:space="preserve"> "Save PNG" button on each chart</w:t>
      </w:r>
    </w:p>
    <w:p w14:paraId="06D11876" w14:textId="77777777" w:rsidR="00000000" w:rsidRDefault="00000000">
      <w:pPr>
        <w:numPr>
          <w:ilvl w:val="0"/>
          <w:numId w:val="2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FR-05.2:</w:t>
      </w:r>
      <w:r>
        <w:rPr>
          <w:rFonts w:ascii="Calibri" w:eastAsia="Times New Roman" w:hAnsi="Calibri" w:cs="Calibri"/>
          <w:color w:val="333333"/>
          <w:lang w:val="en"/>
        </w:rPr>
        <w:t xml:space="preserve"> Download triggers browser save dialog</w:t>
      </w:r>
    </w:p>
    <w:p w14:paraId="1EA41207" w14:textId="77777777" w:rsidR="00000000" w:rsidRDefault="00000000">
      <w:pPr>
        <w:numPr>
          <w:ilvl w:val="0"/>
          <w:numId w:val="2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FR-05.3:</w:t>
      </w:r>
      <w:r>
        <w:rPr>
          <w:rFonts w:ascii="Calibri" w:eastAsia="Times New Roman" w:hAnsi="Calibri" w:cs="Calibri"/>
          <w:color w:val="333333"/>
          <w:lang w:val="en"/>
        </w:rPr>
        <w:t xml:space="preserve"> Filename = sanitized chart title + .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png</w:t>
      </w:r>
      <w:proofErr w:type="spellEnd"/>
    </w:p>
    <w:p w14:paraId="17546200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Non-Functional Requirements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8055"/>
      </w:tblGrid>
      <w:tr w:rsidR="00000000" w14:paraId="0229D696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404A1B" w14:textId="77777777" w:rsidR="00000000" w:rsidRDefault="00000000" w:rsidP="00687F7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Category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67B8D1" w14:textId="77777777" w:rsidR="00000000" w:rsidRDefault="00000000" w:rsidP="00687F7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</w:t>
            </w:r>
          </w:p>
        </w:tc>
      </w:tr>
      <w:tr w:rsidR="00000000" w14:paraId="39BB9B2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19F5DC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F9C9B2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• Dashboard loads in &lt; 3 seconds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• Chart rendering completes in &lt; 1 second per chart</w:t>
            </w:r>
            <w:r>
              <w:rPr>
                <w:rFonts w:ascii="Calibri" w:eastAsia="Times New Roman" w:hAnsi="Calibri" w:cs="Calibri"/>
                <w:color w:val="333333"/>
              </w:rPr>
              <w:br/>
              <w:t xml:space="preserve">• CSV processing handles 10,000+ rows without lag </w:t>
            </w:r>
          </w:p>
        </w:tc>
      </w:tr>
      <w:tr w:rsidR="00000000" w14:paraId="347437A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3C6A81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Usability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CEC54F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• No training required for basic usage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• Instructions visible on welcome screen</w:t>
            </w:r>
            <w:r>
              <w:rPr>
                <w:rFonts w:ascii="Calibri" w:eastAsia="Times New Roman" w:hAnsi="Calibri" w:cs="Calibri"/>
                <w:color w:val="333333"/>
              </w:rPr>
              <w:br/>
              <w:t xml:space="preserve">• Error messages actionable and clear </w:t>
            </w:r>
          </w:p>
        </w:tc>
      </w:tr>
      <w:tr w:rsidR="00000000" w14:paraId="790AF88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87ADE0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lastRenderedPageBreak/>
              <w:t>Reliability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64AA9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• Handles missing data gracefully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• Validates CSV format before processing</w:t>
            </w:r>
            <w:r>
              <w:rPr>
                <w:rFonts w:ascii="Calibri" w:eastAsia="Times New Roman" w:hAnsi="Calibri" w:cs="Calibri"/>
                <w:color w:val="333333"/>
              </w:rPr>
              <w:br/>
              <w:t xml:space="preserve">• Doesn't crash on malformed input </w:t>
            </w:r>
          </w:p>
        </w:tc>
      </w:tr>
      <w:tr w:rsidR="00000000" w14:paraId="4E6F5A3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ED49A8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Maintainability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F7A31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• Pure Python + HTML/JavaScript (no frameworks)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• Well-commented code</w:t>
            </w:r>
            <w:r>
              <w:rPr>
                <w:rFonts w:ascii="Calibri" w:eastAsia="Times New Roman" w:hAnsi="Calibri" w:cs="Calibri"/>
                <w:color w:val="333333"/>
              </w:rPr>
              <w:br/>
              <w:t xml:space="preserve">• Modular architecture (separate concerns) </w:t>
            </w:r>
          </w:p>
        </w:tc>
      </w:tr>
      <w:tr w:rsidR="00000000" w14:paraId="0D85ADA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463C5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Portability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43F1A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• Works on Windows, Mac, Linux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• No hardcoded paths (relative paths only)</w:t>
            </w:r>
            <w:r>
              <w:rPr>
                <w:rFonts w:ascii="Calibri" w:eastAsia="Times New Roman" w:hAnsi="Calibri" w:cs="Calibri"/>
                <w:color w:val="333333"/>
              </w:rPr>
              <w:br/>
              <w:t xml:space="preserve">• Python 3.7+ compatible </w:t>
            </w:r>
          </w:p>
        </w:tc>
      </w:tr>
    </w:tbl>
    <w:p w14:paraId="5C64889B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Out of Scope (Explicitly Excluded)</w:t>
      </w:r>
    </w:p>
    <w:p w14:paraId="17D99C72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V1.0 Exclusions</w:t>
      </w:r>
    </w:p>
    <w:p w14:paraId="125377BD" w14:textId="77777777" w:rsidR="00000000" w:rsidRDefault="00000000">
      <w:pPr>
        <w:numPr>
          <w:ilvl w:val="0"/>
          <w:numId w:val="2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Database storage - CSV files only</w:t>
      </w:r>
    </w:p>
    <w:p w14:paraId="27255B96" w14:textId="77777777" w:rsidR="00000000" w:rsidRDefault="00000000">
      <w:pPr>
        <w:numPr>
          <w:ilvl w:val="0"/>
          <w:numId w:val="2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Multi-user collaboration - Single-user desktop tool</w:t>
      </w:r>
    </w:p>
    <w:p w14:paraId="5F375FBC" w14:textId="77777777" w:rsidR="00000000" w:rsidRDefault="00000000">
      <w:pPr>
        <w:numPr>
          <w:ilvl w:val="0"/>
          <w:numId w:val="2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Authentication/Authorization - Local tool, no security needed</w:t>
      </w:r>
    </w:p>
    <w:p w14:paraId="6A608BC2" w14:textId="77777777" w:rsidR="00000000" w:rsidRDefault="00000000">
      <w:pPr>
        <w:numPr>
          <w:ilvl w:val="0"/>
          <w:numId w:val="2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Real-time data updates - Manual refresh only</w:t>
      </w:r>
    </w:p>
    <w:p w14:paraId="14DE70DD" w14:textId="77777777" w:rsidR="00000000" w:rsidRDefault="00000000">
      <w:pPr>
        <w:numPr>
          <w:ilvl w:val="0"/>
          <w:numId w:val="2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Mobile support - Desktop browsers only</w:t>
      </w:r>
    </w:p>
    <w:p w14:paraId="349C8A87" w14:textId="77777777" w:rsidR="00000000" w:rsidRDefault="00000000">
      <w:pPr>
        <w:numPr>
          <w:ilvl w:val="0"/>
          <w:numId w:val="2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Cloud deployment - Local only</w:t>
      </w:r>
    </w:p>
    <w:p w14:paraId="747B3861" w14:textId="77777777" w:rsidR="00000000" w:rsidRDefault="00000000">
      <w:pPr>
        <w:numPr>
          <w:ilvl w:val="0"/>
          <w:numId w:val="2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Advanced SPC rules - Only Wheeler's Rule #1 and #4</w:t>
      </w:r>
    </w:p>
    <w:p w14:paraId="362ECB30" w14:textId="77777777" w:rsidR="00000000" w:rsidRDefault="00000000">
      <w:pPr>
        <w:numPr>
          <w:ilvl w:val="0"/>
          <w:numId w:val="2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Automated data collection - Manual CSV upload</w:t>
      </w:r>
    </w:p>
    <w:p w14:paraId="3C35C448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Future Considerations (V2.0+)</w:t>
      </w:r>
    </w:p>
    <w:p w14:paraId="75B7E1CF" w14:textId="77777777" w:rsidR="00000000" w:rsidRDefault="00000000">
      <w:pPr>
        <w:numPr>
          <w:ilvl w:val="0"/>
          <w:numId w:val="2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future1"/>
          <w:rFonts w:ascii="Segoe UI Emoji" w:eastAsia="Times New Roman" w:hAnsi="Segoe UI Emoji" w:cs="Segoe UI Emoji"/>
          <w:lang w:val="en"/>
        </w:rPr>
        <w:t>🔮</w:t>
      </w:r>
      <w:r>
        <w:rPr>
          <w:rFonts w:ascii="Calibri" w:eastAsia="Times New Roman" w:hAnsi="Calibri" w:cs="Calibri"/>
          <w:color w:val="333333"/>
          <w:lang w:val="en"/>
        </w:rPr>
        <w:t xml:space="preserve"> Additional Wheeler's Rules (#2: runs near limits, #3: trends)</w:t>
      </w:r>
    </w:p>
    <w:p w14:paraId="2A5EB25E" w14:textId="77777777" w:rsidR="00000000" w:rsidRDefault="00000000">
      <w:pPr>
        <w:numPr>
          <w:ilvl w:val="0"/>
          <w:numId w:val="2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future1"/>
          <w:rFonts w:ascii="Segoe UI Emoji" w:eastAsia="Times New Roman" w:hAnsi="Segoe UI Emoji" w:cs="Segoe UI Emoji"/>
          <w:lang w:val="en"/>
        </w:rPr>
        <w:t>🔮</w:t>
      </w:r>
      <w:r>
        <w:rPr>
          <w:rFonts w:ascii="Calibri" w:eastAsia="Times New Roman" w:hAnsi="Calibri" w:cs="Calibri"/>
          <w:color w:val="333333"/>
          <w:lang w:val="en"/>
        </w:rPr>
        <w:t xml:space="preserve"> Automated email reports</w:t>
      </w:r>
    </w:p>
    <w:p w14:paraId="0DED96D8" w14:textId="77777777" w:rsidR="00000000" w:rsidRDefault="00000000">
      <w:pPr>
        <w:numPr>
          <w:ilvl w:val="0"/>
          <w:numId w:val="2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future1"/>
          <w:rFonts w:ascii="Segoe UI Emoji" w:eastAsia="Times New Roman" w:hAnsi="Segoe UI Emoji" w:cs="Segoe UI Emoji"/>
          <w:lang w:val="en"/>
        </w:rPr>
        <w:t>🔮</w:t>
      </w:r>
      <w:r>
        <w:rPr>
          <w:rFonts w:ascii="Calibri" w:eastAsia="Times New Roman" w:hAnsi="Calibri" w:cs="Calibri"/>
          <w:color w:val="333333"/>
          <w:lang w:val="en"/>
        </w:rPr>
        <w:t xml:space="preserve"> Comparison mode (station vs station)</w:t>
      </w:r>
    </w:p>
    <w:p w14:paraId="6EC09603" w14:textId="77777777" w:rsidR="00000000" w:rsidRDefault="00000000">
      <w:pPr>
        <w:numPr>
          <w:ilvl w:val="0"/>
          <w:numId w:val="2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future1"/>
          <w:rFonts w:ascii="Segoe UI Emoji" w:eastAsia="Times New Roman" w:hAnsi="Segoe UI Emoji" w:cs="Segoe UI Emoji"/>
          <w:lang w:val="en"/>
        </w:rPr>
        <w:t>🔮</w:t>
      </w:r>
      <w:r>
        <w:rPr>
          <w:rFonts w:ascii="Calibri" w:eastAsia="Times New Roman" w:hAnsi="Calibri" w:cs="Calibri"/>
          <w:color w:val="333333"/>
          <w:lang w:val="en"/>
        </w:rPr>
        <w:t xml:space="preserve"> Annotation/commenting on charts</w:t>
      </w:r>
    </w:p>
    <w:p w14:paraId="6D47DE1C" w14:textId="77777777" w:rsidR="00000000" w:rsidRDefault="00000000">
      <w:pPr>
        <w:numPr>
          <w:ilvl w:val="0"/>
          <w:numId w:val="2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future1"/>
          <w:rFonts w:ascii="Segoe UI Emoji" w:eastAsia="Times New Roman" w:hAnsi="Segoe UI Emoji" w:cs="Segoe UI Emoji"/>
          <w:lang w:val="en"/>
        </w:rPr>
        <w:t>🔮</w:t>
      </w:r>
      <w:r>
        <w:rPr>
          <w:rFonts w:ascii="Calibri" w:eastAsia="Times New Roman" w:hAnsi="Calibri" w:cs="Calibri"/>
          <w:color w:val="333333"/>
          <w:lang w:val="en"/>
        </w:rPr>
        <w:t xml:space="preserve"> Data export to Excel</w:t>
      </w:r>
    </w:p>
    <w:p w14:paraId="7920BD19" w14:textId="77777777" w:rsidR="00000000" w:rsidRDefault="00000000">
      <w:pPr>
        <w:numPr>
          <w:ilvl w:val="0"/>
          <w:numId w:val="2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future1"/>
          <w:rFonts w:ascii="Segoe UI Emoji" w:eastAsia="Times New Roman" w:hAnsi="Segoe UI Emoji" w:cs="Segoe UI Emoji"/>
          <w:lang w:val="en"/>
        </w:rPr>
        <w:t>🔮</w:t>
      </w:r>
      <w:r>
        <w:rPr>
          <w:rFonts w:ascii="Calibri" w:eastAsia="Times New Roman" w:hAnsi="Calibri" w:cs="Calibri"/>
          <w:color w:val="333333"/>
          <w:lang w:val="en"/>
        </w:rPr>
        <w:t xml:space="preserve"> Integration with airline ERP systems</w:t>
      </w:r>
    </w:p>
    <w:p w14:paraId="78035BB1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Constraints &amp; Assumptions</w:t>
      </w:r>
    </w:p>
    <w:p w14:paraId="33E19FFE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Constraints</w:t>
      </w:r>
    </w:p>
    <w:p w14:paraId="71C3B580" w14:textId="77777777" w:rsidR="00000000" w:rsidRDefault="00000000">
      <w:pPr>
        <w:numPr>
          <w:ilvl w:val="0"/>
          <w:numId w:val="2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lastRenderedPageBreak/>
        <w:t>No admin rights</w:t>
      </w:r>
      <w:r>
        <w:rPr>
          <w:rFonts w:ascii="Calibri" w:eastAsia="Times New Roman" w:hAnsi="Calibri" w:cs="Calibri"/>
          <w:color w:val="333333"/>
          <w:lang w:val="en"/>
        </w:rPr>
        <w:t xml:space="preserve"> - Users cannot install software</w:t>
      </w:r>
    </w:p>
    <w:p w14:paraId="7C16F4B8" w14:textId="77777777" w:rsidR="00000000" w:rsidRDefault="00000000">
      <w:pPr>
        <w:numPr>
          <w:ilvl w:val="0"/>
          <w:numId w:val="2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Corporate firewall</w:t>
      </w:r>
      <w:r>
        <w:rPr>
          <w:rFonts w:ascii="Calibri" w:eastAsia="Times New Roman" w:hAnsi="Calibri" w:cs="Calibri"/>
          <w:color w:val="333333"/>
          <w:lang w:val="en"/>
        </w:rPr>
        <w:t xml:space="preserve"> - CDN access blocked (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unpkg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,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jsdelivr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, etc.)</w:t>
      </w:r>
    </w:p>
    <w:p w14:paraId="17B7358D" w14:textId="77777777" w:rsidR="00000000" w:rsidRDefault="00000000">
      <w:pPr>
        <w:numPr>
          <w:ilvl w:val="0"/>
          <w:numId w:val="2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Python availability</w:t>
      </w:r>
      <w:r>
        <w:rPr>
          <w:rFonts w:ascii="Calibri" w:eastAsia="Times New Roman" w:hAnsi="Calibri" w:cs="Calibri"/>
          <w:color w:val="333333"/>
          <w:lang w:val="en"/>
        </w:rPr>
        <w:t xml:space="preserve"> - Python 3.7+ already installed enterprise-wide</w:t>
      </w:r>
    </w:p>
    <w:p w14:paraId="6A8E1BB1" w14:textId="77777777" w:rsidR="00000000" w:rsidRDefault="00000000">
      <w:pPr>
        <w:numPr>
          <w:ilvl w:val="0"/>
          <w:numId w:val="2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Weekly data granularity</w:t>
      </w:r>
      <w:r>
        <w:rPr>
          <w:rFonts w:ascii="Calibri" w:eastAsia="Times New Roman" w:hAnsi="Calibri" w:cs="Calibri"/>
          <w:color w:val="333333"/>
          <w:lang w:val="en"/>
        </w:rPr>
        <w:t xml:space="preserve"> - Daily not available from source systems</w:t>
      </w:r>
    </w:p>
    <w:p w14:paraId="68C93B5A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Assumptions</w:t>
      </w:r>
    </w:p>
    <w:p w14:paraId="0AF6D4AC" w14:textId="77777777" w:rsidR="00000000" w:rsidRDefault="00000000">
      <w:pPr>
        <w:numPr>
          <w:ilvl w:val="0"/>
          <w:numId w:val="26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Users have basic computer literacy (can extract zip files)</w:t>
      </w:r>
    </w:p>
    <w:p w14:paraId="3A499051" w14:textId="77777777" w:rsidR="00000000" w:rsidRDefault="00000000">
      <w:pPr>
        <w:numPr>
          <w:ilvl w:val="0"/>
          <w:numId w:val="26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CSV data is reasonably clean (no extensive validation needed)</w:t>
      </w:r>
    </w:p>
    <w:p w14:paraId="3332585B" w14:textId="77777777" w:rsidR="00000000" w:rsidRDefault="00000000">
      <w:pPr>
        <w:numPr>
          <w:ilvl w:val="0"/>
          <w:numId w:val="26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Python </w:t>
      </w:r>
      <w:proofErr w:type="spellStart"/>
      <w:proofErr w:type="gramStart"/>
      <w:r>
        <w:rPr>
          <w:rFonts w:ascii="Calibri" w:eastAsia="Times New Roman" w:hAnsi="Calibri" w:cs="Calibri"/>
          <w:color w:val="333333"/>
          <w:lang w:val="en"/>
        </w:rPr>
        <w:t>http.server</w:t>
      </w:r>
      <w:proofErr w:type="spellEnd"/>
      <w:proofErr w:type="gramEnd"/>
      <w:r>
        <w:rPr>
          <w:rFonts w:ascii="Calibri" w:eastAsia="Times New Roman" w:hAnsi="Calibri" w:cs="Calibri"/>
          <w:color w:val="333333"/>
          <w:lang w:val="en"/>
        </w:rPr>
        <w:t xml:space="preserve"> module available (standard library)</w:t>
      </w:r>
    </w:p>
    <w:p w14:paraId="2D74683C" w14:textId="77777777" w:rsidR="00000000" w:rsidRDefault="00000000">
      <w:pPr>
        <w:numPr>
          <w:ilvl w:val="0"/>
          <w:numId w:val="26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Modern browser available (Chrome, Edge, Firefox - last 2 years)</w:t>
      </w:r>
    </w:p>
    <w:p w14:paraId="65CFA315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Risks &amp; Mitigations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1164"/>
        <w:gridCol w:w="1503"/>
        <w:gridCol w:w="5606"/>
      </w:tblGrid>
      <w:tr w:rsidR="00000000" w14:paraId="7DF8789A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B03BEF" w14:textId="77777777" w:rsidR="00000000" w:rsidRDefault="00000000" w:rsidP="00687F7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Risk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F841D4" w14:textId="77777777" w:rsidR="00000000" w:rsidRDefault="00000000" w:rsidP="00687F7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Impact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021B1C" w14:textId="77777777" w:rsidR="00000000" w:rsidRDefault="00000000" w:rsidP="00687F7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Probability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D6EAC0" w14:textId="77777777" w:rsidR="00000000" w:rsidRDefault="00000000" w:rsidP="00687F7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Mitigation</w:t>
            </w:r>
          </w:p>
        </w:tc>
      </w:tr>
      <w:tr w:rsidR="00000000" w14:paraId="0FA1CC2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79645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Python not installed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CA551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EDC82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E3706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Include Python check in launcher; provide install link</w:t>
            </w:r>
          </w:p>
        </w:tc>
      </w:tr>
      <w:tr w:rsidR="00000000" w14:paraId="414D9E3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2C2DF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Port 8000 in 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ACDC3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48921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DA848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Document how to change port in server.py</w:t>
            </w:r>
          </w:p>
        </w:tc>
      </w:tr>
      <w:tr w:rsidR="00000000" w14:paraId="79655D4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B3F1A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CSV format changes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0BF34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42A46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686FC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Auto-detection logic; clear error messages</w:t>
            </w:r>
          </w:p>
        </w:tc>
      </w:tr>
      <w:tr w:rsidR="00000000" w14:paraId="1E8E3A8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8E7BA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Browser compatibility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9EB08D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E7CCDE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B2A9B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Use standard HTML5 Canvas (widely supported)</w:t>
            </w:r>
          </w:p>
        </w:tc>
      </w:tr>
      <w:tr w:rsidR="00000000" w14:paraId="7B5D1BB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71133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Data quality issues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BB40E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777D2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C7B25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Input validation; graceful error handling</w:t>
            </w:r>
          </w:p>
        </w:tc>
      </w:tr>
    </w:tbl>
    <w:p w14:paraId="3DFC732D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Glossary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8231"/>
      </w:tblGrid>
      <w:tr w:rsidR="00000000" w14:paraId="3C8D294E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DB5466" w14:textId="77777777" w:rsidR="00000000" w:rsidRDefault="00000000" w:rsidP="00687F7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Term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4198BC" w14:textId="77777777" w:rsidR="00000000" w:rsidRDefault="00000000" w:rsidP="00687F7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Definition</w:t>
            </w:r>
          </w:p>
        </w:tc>
      </w:tr>
      <w:tr w:rsidR="00000000" w14:paraId="2374B1E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767A58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SPC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402FBF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Statistical Process Control</w:t>
            </w:r>
          </w:p>
        </w:tc>
      </w:tr>
      <w:tr w:rsidR="00000000" w14:paraId="384DB28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A3DD7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UCL/LCL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34729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Upper/Lower Control Limit</w:t>
            </w:r>
          </w:p>
        </w:tc>
      </w:tr>
      <w:tr w:rsidR="00000000" w14:paraId="4CD7ED6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5EB10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CL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78361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Center Line (mean)</w:t>
            </w:r>
          </w:p>
        </w:tc>
      </w:tr>
      <w:tr w:rsidR="00000000" w14:paraId="72DFCBB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BD8CC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>
              <w:rPr>
                <w:rStyle w:val="Strong"/>
                <w:rFonts w:ascii="Calibri" w:eastAsia="Times New Roman" w:hAnsi="Calibri" w:cs="Calibri"/>
              </w:rPr>
              <w:t>XmR</w:t>
            </w:r>
            <w:proofErr w:type="spellEnd"/>
            <w:r>
              <w:rPr>
                <w:rStyle w:val="Strong"/>
                <w:rFonts w:ascii="Calibri" w:eastAsia="Times New Roman" w:hAnsi="Calibri" w:cs="Calibri"/>
              </w:rPr>
              <w:t xml:space="preserve"> Chart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8C30E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Individuals (X) and Moving Range (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mR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) chart</w:t>
            </w:r>
          </w:p>
        </w:tc>
      </w:tr>
      <w:tr w:rsidR="00000000" w14:paraId="43D199D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757AB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lastRenderedPageBreak/>
              <w:t>NPL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AFE7B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Natural Process Limits (2.66 sigma)</w:t>
            </w:r>
          </w:p>
        </w:tc>
      </w:tr>
      <w:tr w:rsidR="00000000" w14:paraId="131302D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788D2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Wheeler's Rules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18D793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Statistical rules for detecting special cause variation</w:t>
            </w:r>
          </w:p>
        </w:tc>
      </w:tr>
      <w:tr w:rsidR="00000000" w14:paraId="7BF22AA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09CD0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Phase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6CC5EF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Period of stable process performance with consistent limits</w:t>
            </w:r>
          </w:p>
        </w:tc>
      </w:tr>
    </w:tbl>
    <w:p w14:paraId="145B37CA" w14:textId="77777777" w:rsidR="00000000" w:rsidRDefault="00000000">
      <w:pPr>
        <w:pStyle w:val="Heading2"/>
        <w:divId w:val="196819338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Approval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3704"/>
        <w:gridCol w:w="2081"/>
        <w:gridCol w:w="2402"/>
      </w:tblGrid>
      <w:tr w:rsidR="00000000" w14:paraId="71817027" w14:textId="77777777">
        <w:trPr>
          <w:divId w:val="1968193387"/>
        </w:trPr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780240" w14:textId="77777777" w:rsidR="00000000" w:rsidRDefault="00000000" w:rsidP="00687F7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Role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FAF7C4" w14:textId="77777777" w:rsidR="00000000" w:rsidRDefault="00000000" w:rsidP="00687F7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FFDB9E" w14:textId="77777777" w:rsidR="00000000" w:rsidRDefault="00000000" w:rsidP="00687F7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9905D5" w14:textId="77777777" w:rsidR="00000000" w:rsidRDefault="00000000" w:rsidP="00687F7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Signature</w:t>
            </w:r>
          </w:p>
        </w:tc>
      </w:tr>
      <w:tr w:rsidR="00000000" w14:paraId="4A66C286" w14:textId="77777777">
        <w:trPr>
          <w:divId w:val="19681933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B875B7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Product Owner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8B688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Tech Ops 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F836E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1EEE6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Approved</w:t>
            </w:r>
          </w:p>
        </w:tc>
      </w:tr>
      <w:tr w:rsidR="00000000" w14:paraId="029FBC98" w14:textId="77777777">
        <w:trPr>
          <w:divId w:val="19681933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167C5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Technical Lead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36C948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4AB64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00C2C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Delivered</w:t>
            </w:r>
          </w:p>
        </w:tc>
      </w:tr>
      <w:tr w:rsidR="00000000" w14:paraId="5172352B" w14:textId="77777777">
        <w:trPr>
          <w:divId w:val="19681933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2C712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End User Rep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BCBB0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Station Manager (AUS)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22116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C3677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Accepted</w:t>
            </w:r>
          </w:p>
        </w:tc>
      </w:tr>
    </w:tbl>
    <w:p w14:paraId="256E8678" w14:textId="77777777" w:rsidR="00000000" w:rsidRDefault="00000000">
      <w:pPr>
        <w:pStyle w:val="NormalWeb"/>
        <w:divId w:val="1879007226"/>
        <w:rPr>
          <w:rFonts w:ascii="Calibri" w:hAnsi="Calibri" w:cs="Calibri"/>
          <w:sz w:val="20"/>
          <w:szCs w:val="20"/>
          <w:lang w:val="en"/>
        </w:rPr>
      </w:pPr>
      <w:r>
        <w:rPr>
          <w:rStyle w:val="Strong"/>
          <w:rFonts w:ascii="Calibri" w:hAnsi="Calibri" w:cs="Calibri"/>
          <w:sz w:val="20"/>
          <w:szCs w:val="20"/>
          <w:lang w:val="en"/>
        </w:rPr>
        <w:t>Document Version History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410"/>
        <w:gridCol w:w="3762"/>
        <w:gridCol w:w="2727"/>
      </w:tblGrid>
      <w:tr w:rsidR="00000000" w14:paraId="0219BDBC" w14:textId="77777777">
        <w:trPr>
          <w:divId w:val="1879007226"/>
          <w:jc w:val="center"/>
        </w:trPr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2966E3" w14:textId="77777777" w:rsidR="00000000" w:rsidRDefault="00000000" w:rsidP="00687F7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Version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5CDC44" w14:textId="77777777" w:rsidR="00000000" w:rsidRDefault="00000000" w:rsidP="00687F7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7B19AF" w14:textId="77777777" w:rsidR="00000000" w:rsidRDefault="00000000" w:rsidP="00687F7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Author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952783" w14:textId="77777777" w:rsidR="00000000" w:rsidRDefault="00000000" w:rsidP="00687F7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Changes</w:t>
            </w:r>
          </w:p>
        </w:tc>
      </w:tr>
      <w:tr w:rsidR="00000000" w14:paraId="7205C3EA" w14:textId="77777777">
        <w:trPr>
          <w:divId w:val="1879007226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09390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9D2FB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FC598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C2CF7" w14:textId="77777777" w:rsidR="00000000" w:rsidRDefault="00000000" w:rsidP="00687F70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Initial release</w:t>
            </w:r>
          </w:p>
        </w:tc>
      </w:tr>
    </w:tbl>
    <w:p w14:paraId="15D637D4" w14:textId="77777777" w:rsidR="00687F70" w:rsidRPr="00687F70" w:rsidRDefault="00687F70" w:rsidP="00687F70">
      <w:pPr>
        <w:rPr>
          <w:lang w:val="en"/>
        </w:rPr>
      </w:pPr>
    </w:p>
    <w:p w14:paraId="2DD83822" w14:textId="77777777" w:rsidR="00687F70" w:rsidRPr="00687F70" w:rsidRDefault="00687F70" w:rsidP="00687F70">
      <w:pPr>
        <w:rPr>
          <w:lang w:val="en"/>
        </w:rPr>
      </w:pPr>
    </w:p>
    <w:p w14:paraId="7E7F3B10" w14:textId="77777777" w:rsidR="00687F70" w:rsidRDefault="00687F70" w:rsidP="00687F70">
      <w:pPr>
        <w:rPr>
          <w:rFonts w:asciiTheme="minorHAnsi" w:hAnsiTheme="minorHAnsi" w:cs="Calibri"/>
          <w:i/>
          <w:iCs/>
          <w:color w:val="333333"/>
          <w:sz w:val="22"/>
          <w:szCs w:val="22"/>
          <w:lang w:val="en"/>
        </w:rPr>
      </w:pPr>
    </w:p>
    <w:p w14:paraId="7B7AAC03" w14:textId="77777777" w:rsidR="00687F70" w:rsidRDefault="00687F70" w:rsidP="00687F70">
      <w:pPr>
        <w:rPr>
          <w:rFonts w:asciiTheme="minorHAnsi" w:hAnsiTheme="minorHAnsi" w:cs="Calibri"/>
          <w:i/>
          <w:iCs/>
          <w:color w:val="333333"/>
          <w:sz w:val="22"/>
          <w:szCs w:val="22"/>
          <w:lang w:val="en"/>
        </w:rPr>
      </w:pPr>
    </w:p>
    <w:p w14:paraId="4409BCA2" w14:textId="44967828" w:rsidR="00687F70" w:rsidRPr="00687F70" w:rsidRDefault="00687F70" w:rsidP="00687F70">
      <w:pPr>
        <w:tabs>
          <w:tab w:val="left" w:pos="2351"/>
        </w:tabs>
        <w:rPr>
          <w:lang w:val="en"/>
        </w:rPr>
      </w:pPr>
      <w:r>
        <w:rPr>
          <w:lang w:val="en"/>
        </w:rPr>
        <w:tab/>
      </w:r>
    </w:p>
    <w:sectPr w:rsidR="00687F70" w:rsidRPr="00687F70" w:rsidSect="00687F70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BC3E4" w14:textId="77777777" w:rsidR="00664055" w:rsidRDefault="00664055" w:rsidP="00687F70">
      <w:r>
        <w:separator/>
      </w:r>
    </w:p>
  </w:endnote>
  <w:endnote w:type="continuationSeparator" w:id="0">
    <w:p w14:paraId="7E56051E" w14:textId="77777777" w:rsidR="00664055" w:rsidRDefault="00664055" w:rsidP="00687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0925A" w14:textId="65AAA8CC" w:rsidR="00687F70" w:rsidRPr="00687F70" w:rsidRDefault="00687F70">
    <w:pPr>
      <w:pStyle w:val="Footer0"/>
      <w:jc w:val="right"/>
      <w:rPr>
        <w:rFonts w:asciiTheme="minorHAnsi" w:hAnsiTheme="minorHAnsi"/>
        <w:sz w:val="22"/>
        <w:szCs w:val="22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735"/>
      <w:gridCol w:w="3055"/>
    </w:tblGrid>
    <w:tr w:rsidR="00687F70" w14:paraId="155C7395" w14:textId="77777777" w:rsidTr="00687F70">
      <w:tc>
        <w:tcPr>
          <w:tcW w:w="7735" w:type="dxa"/>
        </w:tcPr>
        <w:p w14:paraId="530141BA" w14:textId="77777777" w:rsidR="00687F70" w:rsidRDefault="00687F70" w:rsidP="00687F70">
          <w:pPr>
            <w:pStyle w:val="NormalWeb"/>
            <w:spacing w:before="0" w:beforeAutospacing="0" w:after="0" w:afterAutospacing="0"/>
            <w:jc w:val="left"/>
            <w:rPr>
              <w:rFonts w:asciiTheme="minorHAnsi" w:hAnsiTheme="minorHAnsi" w:cs="Calibri"/>
              <w:i/>
              <w:iCs/>
              <w:sz w:val="22"/>
              <w:szCs w:val="22"/>
              <w:lang w:val="en"/>
            </w:rPr>
          </w:pPr>
          <w:r w:rsidRPr="00687F70">
            <w:rPr>
              <w:rFonts w:asciiTheme="minorHAnsi" w:hAnsiTheme="minorHAnsi" w:cs="Calibri"/>
              <w:i/>
              <w:iCs/>
              <w:sz w:val="22"/>
              <w:szCs w:val="22"/>
              <w:lang w:val="en"/>
            </w:rPr>
            <w:t>Southwest Airlines - Tech Ops Performance Management Team</w:t>
          </w:r>
        </w:p>
        <w:p w14:paraId="185C7A68" w14:textId="77777777" w:rsidR="00687F70" w:rsidRDefault="00687F70">
          <w:pPr>
            <w:pStyle w:val="Footer0"/>
          </w:pPr>
        </w:p>
      </w:tc>
      <w:tc>
        <w:tcPr>
          <w:tcW w:w="3055" w:type="dxa"/>
        </w:tcPr>
        <w:sdt>
          <w:sdtPr>
            <w:rPr>
              <w:rFonts w:asciiTheme="minorHAnsi" w:hAnsiTheme="minorHAnsi"/>
              <w:sz w:val="22"/>
              <w:szCs w:val="22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p w14:paraId="1B5D6943" w14:textId="77777777" w:rsidR="00687F70" w:rsidRDefault="00687F70" w:rsidP="00687F70">
              <w:pPr>
                <w:pStyle w:val="Footer0"/>
                <w:jc w:val="right"/>
                <w:rPr>
                  <w:rFonts w:asciiTheme="minorHAnsi" w:hAnsiTheme="minorHAnsi"/>
                  <w:sz w:val="22"/>
                  <w:szCs w:val="22"/>
                </w:rPr>
              </w:pPr>
              <w:r w:rsidRPr="00687F70">
                <w:rPr>
                  <w:rFonts w:asciiTheme="minorHAnsi" w:hAnsiTheme="minorHAnsi"/>
                  <w:sz w:val="22"/>
                  <w:szCs w:val="22"/>
                </w:rPr>
                <w:t xml:space="preserve">Page </w:t>
              </w:r>
              <w:r w:rsidRPr="00687F70">
                <w:rPr>
                  <w:rFonts w:asciiTheme="minorHAnsi" w:hAnsiTheme="minorHAnsi"/>
                  <w:b/>
                  <w:bCs/>
                  <w:sz w:val="22"/>
                  <w:szCs w:val="22"/>
                </w:rPr>
                <w:fldChar w:fldCharType="begin"/>
              </w:r>
              <w:r w:rsidRPr="00687F70">
                <w:rPr>
                  <w:rFonts w:asciiTheme="minorHAnsi" w:hAnsiTheme="minorHAnsi"/>
                  <w:b/>
                  <w:bCs/>
                  <w:sz w:val="22"/>
                  <w:szCs w:val="22"/>
                </w:rPr>
                <w:instrText xml:space="preserve"> PAGE </w:instrText>
              </w:r>
              <w:r w:rsidRPr="00687F70">
                <w:rPr>
                  <w:rFonts w:asciiTheme="minorHAnsi" w:hAnsiTheme="minorHAnsi"/>
                  <w:b/>
                  <w:bCs/>
                  <w:sz w:val="22"/>
                  <w:szCs w:val="22"/>
                </w:rPr>
                <w:fldChar w:fldCharType="separate"/>
              </w:r>
              <w:r>
                <w:rPr>
                  <w:rFonts w:asciiTheme="minorHAnsi" w:hAnsiTheme="minorHAnsi"/>
                  <w:b/>
                  <w:bCs/>
                  <w:sz w:val="22"/>
                  <w:szCs w:val="22"/>
                </w:rPr>
                <w:t>8</w:t>
              </w:r>
              <w:r w:rsidRPr="00687F70">
                <w:rPr>
                  <w:rFonts w:asciiTheme="minorHAnsi" w:hAnsiTheme="minorHAnsi"/>
                  <w:b/>
                  <w:bCs/>
                  <w:sz w:val="22"/>
                  <w:szCs w:val="22"/>
                </w:rPr>
                <w:fldChar w:fldCharType="end"/>
              </w:r>
              <w:r w:rsidRPr="00687F70">
                <w:rPr>
                  <w:rFonts w:asciiTheme="minorHAnsi" w:hAnsiTheme="minorHAnsi"/>
                  <w:sz w:val="22"/>
                  <w:szCs w:val="22"/>
                </w:rPr>
                <w:t xml:space="preserve"> of </w:t>
              </w:r>
              <w:r w:rsidRPr="00687F70">
                <w:rPr>
                  <w:rFonts w:asciiTheme="minorHAnsi" w:hAnsiTheme="minorHAnsi"/>
                  <w:b/>
                  <w:bCs/>
                  <w:sz w:val="22"/>
                  <w:szCs w:val="22"/>
                </w:rPr>
                <w:fldChar w:fldCharType="begin"/>
              </w:r>
              <w:r w:rsidRPr="00687F70">
                <w:rPr>
                  <w:rFonts w:asciiTheme="minorHAnsi" w:hAnsiTheme="minorHAnsi"/>
                  <w:b/>
                  <w:bCs/>
                  <w:sz w:val="22"/>
                  <w:szCs w:val="22"/>
                </w:rPr>
                <w:instrText xml:space="preserve"> NUMPAGES  </w:instrText>
              </w:r>
              <w:r w:rsidRPr="00687F70">
                <w:rPr>
                  <w:rFonts w:asciiTheme="minorHAnsi" w:hAnsiTheme="minorHAnsi"/>
                  <w:b/>
                  <w:bCs/>
                  <w:sz w:val="22"/>
                  <w:szCs w:val="22"/>
                </w:rPr>
                <w:fldChar w:fldCharType="separate"/>
              </w:r>
              <w:r>
                <w:rPr>
                  <w:rFonts w:asciiTheme="minorHAnsi" w:hAnsiTheme="minorHAnsi"/>
                  <w:b/>
                  <w:bCs/>
                  <w:sz w:val="22"/>
                  <w:szCs w:val="22"/>
                </w:rPr>
                <w:t>9</w:t>
              </w:r>
              <w:r w:rsidRPr="00687F70">
                <w:rPr>
                  <w:rFonts w:asciiTheme="minorHAnsi" w:hAnsiTheme="minorHAnsi"/>
                  <w:b/>
                  <w:bCs/>
                  <w:sz w:val="22"/>
                  <w:szCs w:val="22"/>
                </w:rPr>
                <w:fldChar w:fldCharType="end"/>
              </w:r>
            </w:p>
          </w:sdtContent>
        </w:sdt>
        <w:p w14:paraId="2ED0A526" w14:textId="77777777" w:rsidR="00687F70" w:rsidRDefault="00687F70">
          <w:pPr>
            <w:pStyle w:val="Footer0"/>
          </w:pPr>
        </w:p>
      </w:tc>
    </w:tr>
  </w:tbl>
  <w:p w14:paraId="0B29CE26" w14:textId="77777777" w:rsidR="00687F70" w:rsidRDefault="00687F70">
    <w:pPr>
      <w:pStyle w:val="Footer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C1ED2" w14:textId="77777777" w:rsidR="00664055" w:rsidRDefault="00664055" w:rsidP="00687F70">
      <w:r>
        <w:separator/>
      </w:r>
    </w:p>
  </w:footnote>
  <w:footnote w:type="continuationSeparator" w:id="0">
    <w:p w14:paraId="50E51565" w14:textId="77777777" w:rsidR="00664055" w:rsidRDefault="00664055" w:rsidP="00687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1A3"/>
    <w:multiLevelType w:val="multilevel"/>
    <w:tmpl w:val="255E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BB6"/>
    <w:multiLevelType w:val="multilevel"/>
    <w:tmpl w:val="2DE8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05351"/>
    <w:multiLevelType w:val="multilevel"/>
    <w:tmpl w:val="0ACC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024F6"/>
    <w:multiLevelType w:val="multilevel"/>
    <w:tmpl w:val="44BE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8467C"/>
    <w:multiLevelType w:val="multilevel"/>
    <w:tmpl w:val="93C0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B278B"/>
    <w:multiLevelType w:val="multilevel"/>
    <w:tmpl w:val="6AD2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A3426"/>
    <w:multiLevelType w:val="multilevel"/>
    <w:tmpl w:val="8C9E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644B5"/>
    <w:multiLevelType w:val="multilevel"/>
    <w:tmpl w:val="4B02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E0DC4"/>
    <w:multiLevelType w:val="multilevel"/>
    <w:tmpl w:val="787A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06282"/>
    <w:multiLevelType w:val="multilevel"/>
    <w:tmpl w:val="D6F2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F101A"/>
    <w:multiLevelType w:val="multilevel"/>
    <w:tmpl w:val="B88C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E66F5D"/>
    <w:multiLevelType w:val="multilevel"/>
    <w:tmpl w:val="2670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755D47"/>
    <w:multiLevelType w:val="multilevel"/>
    <w:tmpl w:val="8D2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A352A0"/>
    <w:multiLevelType w:val="multilevel"/>
    <w:tmpl w:val="30F8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6F23B3"/>
    <w:multiLevelType w:val="multilevel"/>
    <w:tmpl w:val="7D8E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8737E"/>
    <w:multiLevelType w:val="multilevel"/>
    <w:tmpl w:val="F020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33D40"/>
    <w:multiLevelType w:val="multilevel"/>
    <w:tmpl w:val="093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14995"/>
    <w:multiLevelType w:val="multilevel"/>
    <w:tmpl w:val="3F62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712CF1"/>
    <w:multiLevelType w:val="multilevel"/>
    <w:tmpl w:val="C8E8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B81E9B"/>
    <w:multiLevelType w:val="multilevel"/>
    <w:tmpl w:val="8B9A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61336F"/>
    <w:multiLevelType w:val="multilevel"/>
    <w:tmpl w:val="F350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740641"/>
    <w:multiLevelType w:val="multilevel"/>
    <w:tmpl w:val="2D88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E80D60"/>
    <w:multiLevelType w:val="multilevel"/>
    <w:tmpl w:val="ADDC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6F3A00"/>
    <w:multiLevelType w:val="multilevel"/>
    <w:tmpl w:val="8E0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A1C1D"/>
    <w:multiLevelType w:val="multilevel"/>
    <w:tmpl w:val="547A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4C6A47"/>
    <w:multiLevelType w:val="multilevel"/>
    <w:tmpl w:val="06AE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424930">
    <w:abstractNumId w:val="18"/>
  </w:num>
  <w:num w:numId="2" w16cid:durableId="1703169508">
    <w:abstractNumId w:val="12"/>
  </w:num>
  <w:num w:numId="3" w16cid:durableId="1144004411">
    <w:abstractNumId w:val="21"/>
  </w:num>
  <w:num w:numId="4" w16cid:durableId="152796990">
    <w:abstractNumId w:val="19"/>
  </w:num>
  <w:num w:numId="5" w16cid:durableId="1038045530">
    <w:abstractNumId w:val="16"/>
  </w:num>
  <w:num w:numId="6" w16cid:durableId="1217090409">
    <w:abstractNumId w:val="5"/>
  </w:num>
  <w:num w:numId="7" w16cid:durableId="1035545407">
    <w:abstractNumId w:val="7"/>
  </w:num>
  <w:num w:numId="8" w16cid:durableId="159002633">
    <w:abstractNumId w:val="22"/>
  </w:num>
  <w:num w:numId="9" w16cid:durableId="858734883">
    <w:abstractNumId w:val="1"/>
  </w:num>
  <w:num w:numId="10" w16cid:durableId="196049490">
    <w:abstractNumId w:val="3"/>
  </w:num>
  <w:num w:numId="11" w16cid:durableId="106896580">
    <w:abstractNumId w:val="25"/>
  </w:num>
  <w:num w:numId="12" w16cid:durableId="2050377814">
    <w:abstractNumId w:val="9"/>
  </w:num>
  <w:num w:numId="13" w16cid:durableId="929434786">
    <w:abstractNumId w:val="20"/>
  </w:num>
  <w:num w:numId="14" w16cid:durableId="1069037403">
    <w:abstractNumId w:val="17"/>
  </w:num>
  <w:num w:numId="15" w16cid:durableId="1150558032">
    <w:abstractNumId w:val="15"/>
  </w:num>
  <w:num w:numId="16" w16cid:durableId="599216709">
    <w:abstractNumId w:val="13"/>
  </w:num>
  <w:num w:numId="17" w16cid:durableId="1220093054">
    <w:abstractNumId w:val="8"/>
  </w:num>
  <w:num w:numId="18" w16cid:durableId="1263534702">
    <w:abstractNumId w:val="24"/>
  </w:num>
  <w:num w:numId="19" w16cid:durableId="386104231">
    <w:abstractNumId w:val="23"/>
  </w:num>
  <w:num w:numId="20" w16cid:durableId="1323464165">
    <w:abstractNumId w:val="0"/>
  </w:num>
  <w:num w:numId="21" w16cid:durableId="1293711305">
    <w:abstractNumId w:val="6"/>
  </w:num>
  <w:num w:numId="22" w16cid:durableId="1865241880">
    <w:abstractNumId w:val="4"/>
  </w:num>
  <w:num w:numId="23" w16cid:durableId="1599947311">
    <w:abstractNumId w:val="2"/>
  </w:num>
  <w:num w:numId="24" w16cid:durableId="47723777">
    <w:abstractNumId w:val="14"/>
  </w:num>
  <w:num w:numId="25" w16cid:durableId="1518159187">
    <w:abstractNumId w:val="10"/>
  </w:num>
  <w:num w:numId="26" w16cid:durableId="14812709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70"/>
    <w:rsid w:val="00664055"/>
    <w:rsid w:val="00687F70"/>
    <w:rsid w:val="009F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7F525"/>
  <w15:chartTrackingRefBased/>
  <w15:docId w15:val="{9AD1BE8C-F82E-45FE-B699-7E3CCB1C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150"/>
      <w:outlineLvl w:val="0"/>
    </w:pPr>
    <w:rPr>
      <w:b/>
      <w:bCs/>
      <w:color w:val="304CB2"/>
      <w:kern w:val="36"/>
      <w:sz w:val="56"/>
      <w:szCs w:val="56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4" w:color="FFBF27"/>
      </w:pBdr>
      <w:spacing w:before="450" w:after="225"/>
      <w:outlineLvl w:val="1"/>
    </w:pPr>
    <w:rPr>
      <w:b/>
      <w:bCs/>
      <w:color w:val="304CB2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bCs/>
      <w:color w:val="304CB2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pPr>
      <w:spacing w:before="225" w:after="120"/>
      <w:outlineLvl w:val="3"/>
    </w:pPr>
    <w:rPr>
      <w:b/>
      <w:bCs/>
      <w:color w:val="304CB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  <w:color w:val="304CB2"/>
    </w:rPr>
  </w:style>
  <w:style w:type="paragraph" w:customStyle="1" w:styleId="msonormal0">
    <w:name w:val="msonormal"/>
    <w:basedOn w:val="Normal"/>
    <w:pPr>
      <w:spacing w:before="100" w:beforeAutospacing="1" w:after="100" w:afterAutospacing="1"/>
      <w:jc w:val="both"/>
    </w:pPr>
    <w:rPr>
      <w:color w:val="333333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  <w:jc w:val="both"/>
    </w:pPr>
    <w:rPr>
      <w:color w:val="333333"/>
    </w:rPr>
  </w:style>
  <w:style w:type="paragraph" w:customStyle="1" w:styleId="header">
    <w:name w:val="header"/>
    <w:basedOn w:val="Normal"/>
    <w:pPr>
      <w:pBdr>
        <w:bottom w:val="single" w:sz="24" w:space="15" w:color="304CB2"/>
      </w:pBdr>
      <w:spacing w:before="75" w:after="450"/>
      <w:jc w:val="center"/>
    </w:pPr>
    <w:rPr>
      <w:color w:val="333333"/>
    </w:rPr>
  </w:style>
  <w:style w:type="paragraph" w:customStyle="1" w:styleId="logo-placeholder">
    <w:name w:val="logo-placeholder"/>
    <w:basedOn w:val="Normal"/>
    <w:pPr>
      <w:pBdr>
        <w:top w:val="dashed" w:sz="12" w:space="0" w:color="FFBF27"/>
        <w:left w:val="dashed" w:sz="12" w:space="0" w:color="FFBF27"/>
        <w:bottom w:val="dashed" w:sz="12" w:space="0" w:color="FFBF27"/>
        <w:right w:val="dashed" w:sz="12" w:space="0" w:color="FFBF27"/>
      </w:pBdr>
      <w:shd w:val="clear" w:color="auto" w:fill="F7F7F7"/>
      <w:spacing w:after="300"/>
    </w:pPr>
    <w:rPr>
      <w:b/>
      <w:bCs/>
      <w:color w:val="304CB2"/>
      <w:sz w:val="21"/>
      <w:szCs w:val="21"/>
    </w:rPr>
  </w:style>
  <w:style w:type="paragraph" w:customStyle="1" w:styleId="doc-info">
    <w:name w:val="doc-info"/>
    <w:basedOn w:val="Normal"/>
    <w:pPr>
      <w:pBdr>
        <w:left w:val="single" w:sz="24" w:space="11" w:color="304CB2"/>
      </w:pBdr>
      <w:shd w:val="clear" w:color="auto" w:fill="F7F7F7"/>
      <w:spacing w:before="300" w:after="300"/>
    </w:pPr>
    <w:rPr>
      <w:color w:val="333333"/>
    </w:rPr>
  </w:style>
  <w:style w:type="paragraph" w:customStyle="1" w:styleId="checkmark">
    <w:name w:val="checkmark"/>
    <w:basedOn w:val="Normal"/>
    <w:pPr>
      <w:spacing w:before="75" w:after="75"/>
    </w:pPr>
    <w:rPr>
      <w:b/>
      <w:bCs/>
      <w:color w:val="2ECC71"/>
    </w:rPr>
  </w:style>
  <w:style w:type="paragraph" w:customStyle="1" w:styleId="crossmark">
    <w:name w:val="crossmark"/>
    <w:basedOn w:val="Normal"/>
    <w:pPr>
      <w:spacing w:before="75" w:after="75"/>
    </w:pPr>
    <w:rPr>
      <w:b/>
      <w:bCs/>
      <w:color w:val="E74C3C"/>
    </w:rPr>
  </w:style>
  <w:style w:type="paragraph" w:customStyle="1" w:styleId="future">
    <w:name w:val="future"/>
    <w:basedOn w:val="Normal"/>
    <w:pPr>
      <w:spacing w:before="75" w:after="75"/>
    </w:pPr>
    <w:rPr>
      <w:color w:val="FFBF27"/>
    </w:rPr>
  </w:style>
  <w:style w:type="paragraph" w:customStyle="1" w:styleId="highlight-box">
    <w:name w:val="highlight-box"/>
    <w:basedOn w:val="Normal"/>
    <w:pPr>
      <w:p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pBdr>
      <w:shd w:val="clear" w:color="auto" w:fill="FFF9E6"/>
      <w:spacing w:before="225" w:after="225"/>
    </w:pPr>
    <w:rPr>
      <w:color w:val="333333"/>
    </w:rPr>
  </w:style>
  <w:style w:type="paragraph" w:customStyle="1" w:styleId="approval-section">
    <w:name w:val="approval-section"/>
    <w:basedOn w:val="Normal"/>
    <w:pPr>
      <w:pBdr>
        <w:top w:val="single" w:sz="18" w:space="15" w:color="304CB2"/>
      </w:pBdr>
      <w:spacing w:before="600" w:after="75"/>
    </w:pPr>
    <w:rPr>
      <w:color w:val="333333"/>
    </w:rPr>
  </w:style>
  <w:style w:type="paragraph" w:customStyle="1" w:styleId="footer">
    <w:name w:val="footer"/>
    <w:basedOn w:val="Normal"/>
    <w:pPr>
      <w:pBdr>
        <w:top w:val="single" w:sz="12" w:space="15" w:color="DDDDDD"/>
      </w:pBdr>
      <w:spacing w:before="600" w:after="75"/>
      <w:jc w:val="center"/>
    </w:pPr>
    <w:rPr>
      <w:color w:val="666666"/>
      <w:sz w:val="20"/>
      <w:szCs w:val="20"/>
    </w:rPr>
  </w:style>
  <w:style w:type="character" w:customStyle="1" w:styleId="checkmark1">
    <w:name w:val="checkmark1"/>
    <w:basedOn w:val="DefaultParagraphFont"/>
    <w:rPr>
      <w:b/>
      <w:bCs/>
      <w:color w:val="2ECC71"/>
    </w:rPr>
  </w:style>
  <w:style w:type="character" w:customStyle="1" w:styleId="crossmark1">
    <w:name w:val="crossmark1"/>
    <w:basedOn w:val="DefaultParagraphFont"/>
    <w:rPr>
      <w:b/>
      <w:bCs/>
      <w:color w:val="E74C3C"/>
    </w:rPr>
  </w:style>
  <w:style w:type="character" w:customStyle="1" w:styleId="future1">
    <w:name w:val="future1"/>
    <w:basedOn w:val="DefaultParagraphFont"/>
    <w:rPr>
      <w:color w:val="FFBF27"/>
    </w:rPr>
  </w:style>
  <w:style w:type="table" w:styleId="TableGrid">
    <w:name w:val="Table Grid"/>
    <w:basedOn w:val="TableNormal"/>
    <w:uiPriority w:val="39"/>
    <w:rsid w:val="00687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0">
    <w:name w:val="header"/>
    <w:basedOn w:val="Normal"/>
    <w:link w:val="HeaderChar"/>
    <w:uiPriority w:val="99"/>
    <w:unhideWhenUsed/>
    <w:rsid w:val="00687F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0"/>
    <w:uiPriority w:val="99"/>
    <w:rsid w:val="00687F70"/>
    <w:rPr>
      <w:rFonts w:eastAsiaTheme="minorEastAsia"/>
      <w:sz w:val="24"/>
      <w:szCs w:val="24"/>
    </w:rPr>
  </w:style>
  <w:style w:type="paragraph" w:styleId="Footer0">
    <w:name w:val="footer"/>
    <w:basedOn w:val="Normal"/>
    <w:link w:val="FooterChar"/>
    <w:uiPriority w:val="99"/>
    <w:unhideWhenUsed/>
    <w:rsid w:val="00687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0"/>
    <w:uiPriority w:val="99"/>
    <w:rsid w:val="00687F70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36606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1751582522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1757435903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598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1879007226">
      <w:marLeft w:val="0"/>
      <w:marRight w:val="0"/>
      <w:marTop w:val="600"/>
      <w:marBottom w:val="0"/>
      <w:divBdr>
        <w:top w:val="single" w:sz="12" w:space="15" w:color="DDDDDD"/>
        <w:left w:val="none" w:sz="0" w:space="0" w:color="auto"/>
        <w:bottom w:val="none" w:sz="0" w:space="0" w:color="auto"/>
        <w:right w:val="none" w:sz="0" w:space="0" w:color="auto"/>
      </w:divBdr>
    </w:div>
    <w:div w:id="1968193387">
      <w:marLeft w:val="0"/>
      <w:marRight w:val="0"/>
      <w:marTop w:val="600"/>
      <w:marBottom w:val="0"/>
      <w:divBdr>
        <w:top w:val="single" w:sz="18" w:space="15" w:color="304CB2"/>
        <w:left w:val="none" w:sz="0" w:space="0" w:color="auto"/>
        <w:bottom w:val="none" w:sz="0" w:space="0" w:color="auto"/>
        <w:right w:val="none" w:sz="0" w:space="0" w:color="auto"/>
      </w:divBdr>
    </w:div>
    <w:div w:id="2013021033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2111469258">
      <w:marLeft w:val="0"/>
      <w:marRight w:val="0"/>
      <w:marTop w:val="300"/>
      <w:marBottom w:val="300"/>
      <w:divBdr>
        <w:top w:val="none" w:sz="0" w:space="0" w:color="auto"/>
        <w:left w:val="single" w:sz="24" w:space="11" w:color="304CB2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1353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Requirements Document - SPC Station Health Charts</dc:title>
  <dc:subject/>
  <dc:creator>Joe McCarley</dc:creator>
  <cp:keywords/>
  <dc:description/>
  <cp:lastModifiedBy>Joe McCarley</cp:lastModifiedBy>
  <cp:revision>2</cp:revision>
  <dcterms:created xsi:type="dcterms:W3CDTF">2025-10-08T02:32:00Z</dcterms:created>
  <dcterms:modified xsi:type="dcterms:W3CDTF">2025-10-08T02:32:00Z</dcterms:modified>
</cp:coreProperties>
</file>