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13DD17" w14:textId="7A679CA3" w:rsidR="00C61171" w:rsidRDefault="000F1AE9">
      <w:r>
        <w:t>What is traceroute?</w:t>
      </w:r>
    </w:p>
    <w:p w14:paraId="4F41B55A" w14:textId="5589BCD8" w:rsidR="00C61171" w:rsidRDefault="00C61171">
      <w:r>
        <w:tab/>
        <w:t xml:space="preserve">Traceroute is a command used to know the path </w:t>
      </w:r>
      <w:r w:rsidR="00227AD3">
        <w:t>of</w:t>
      </w:r>
      <w:r>
        <w:t xml:space="preserve"> </w:t>
      </w:r>
      <w:r w:rsidR="00227AD3">
        <w:t xml:space="preserve">data </w:t>
      </w:r>
      <w:r>
        <w:t xml:space="preserve">packets sent by a local network user as they travel all over the internet, until they reach a destination. </w:t>
      </w:r>
      <w:r w:rsidR="00FA5794">
        <w:t>Think about the internet as a big set of networks that are interconnected with the use of multiple routers that track the packet traffic</w:t>
      </w:r>
      <w:r w:rsidR="004D4C2A">
        <w:t xml:space="preserve"> between computers and servers all over the world</w:t>
      </w:r>
      <w:r w:rsidR="00FA2527">
        <w:t xml:space="preserve">. With this in mind, it’s pretty clear that a </w:t>
      </w:r>
      <w:r w:rsidR="00E005AA">
        <w:t>packet does not travel from a point to another directly, passing through different networks and, implicitly,</w:t>
      </w:r>
      <w:r w:rsidR="00FA5794">
        <w:t xml:space="preserve"> </w:t>
      </w:r>
      <w:r w:rsidR="00080C7F">
        <w:t xml:space="preserve">different routers. </w:t>
      </w:r>
    </w:p>
    <w:p w14:paraId="201E9312" w14:textId="6E790CF4" w:rsidR="00EE287F" w:rsidRDefault="00EE287F">
      <w:r>
        <w:tab/>
        <w:t xml:space="preserve">Traceroute command </w:t>
      </w:r>
      <w:r w:rsidR="00E51530">
        <w:t xml:space="preserve">is more complex than the ping one – while </w:t>
      </w:r>
      <w:r w:rsidR="00E51530" w:rsidRPr="00556D59">
        <w:rPr>
          <w:i/>
          <w:iCs/>
        </w:rPr>
        <w:t>ping</w:t>
      </w:r>
      <w:r w:rsidR="00E51530">
        <w:t xml:space="preserve"> only pings </w:t>
      </w:r>
      <w:r w:rsidR="00556D59">
        <w:t>the final destination</w:t>
      </w:r>
      <w:r w:rsidR="00046E43">
        <w:t xml:space="preserve">, traceroute not only pings the final destination, but it also pings each router on its way to the final destination; the computer sends three data packets to all routers they pass, and they send back these packets, allowing to </w:t>
      </w:r>
      <w:r w:rsidR="00E75AB7">
        <w:t xml:space="preserve">obtain DNS domains and </w:t>
      </w:r>
      <w:r w:rsidR="00046E43">
        <w:t>measure the round trip time that these took to and from each router.</w:t>
      </w:r>
      <w:r w:rsidR="0064674C">
        <w:t xml:space="preserve"> Note </w:t>
      </w:r>
      <w:r w:rsidR="00E75AB7">
        <w:t>that traceroute is based on TTL mechanism: data packets are sent with a related value, and this value is decremented when they reach a router, reaching zero when they discover a new “checkpoint” (a new router).</w:t>
      </w:r>
    </w:p>
    <w:p w14:paraId="34F2E5BA" w14:textId="73F123FB" w:rsidR="004A5256" w:rsidRDefault="004A5256">
      <w:r>
        <w:tab/>
        <w:t xml:space="preserve">With all of this said, </w:t>
      </w:r>
      <w:r w:rsidR="0047176F">
        <w:t>traceroute can be a great tool to help discover network issues when it is not possible to establish a communication with a given IP address or domain.</w:t>
      </w:r>
    </w:p>
    <w:p w14:paraId="04FE3D50" w14:textId="2CAB20D8" w:rsidR="000E2029" w:rsidRDefault="000E2029"/>
    <w:p w14:paraId="3C17C93F" w14:textId="2F11C159" w:rsidR="00201794" w:rsidRDefault="00201794">
      <w:r>
        <w:t>Traceroute command executions</w:t>
      </w:r>
    </w:p>
    <w:p w14:paraId="573349E0" w14:textId="7C116EAB" w:rsidR="00C17174" w:rsidRDefault="008B4554">
      <w:r>
        <w:rPr>
          <w:noProof/>
        </w:rPr>
        <w:drawing>
          <wp:inline distT="0" distB="0" distL="0" distR="0" wp14:anchorId="43CFA336" wp14:editId="2CB283D3">
            <wp:extent cx="5400040" cy="324358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845A" w14:textId="12919110" w:rsidR="00C17174" w:rsidRDefault="00C17174">
      <w:r>
        <w:t xml:space="preserve">Fig.1 – Example of usage of the tracert command </w:t>
      </w:r>
      <w:r w:rsidR="00DD4038">
        <w:t xml:space="preserve">within Anthony’s network </w:t>
      </w:r>
    </w:p>
    <w:p w14:paraId="25653443" w14:textId="5E39D8BB" w:rsidR="003C7E2D" w:rsidRDefault="00D34A01">
      <w:r>
        <w:rPr>
          <w:noProof/>
        </w:rPr>
        <w:lastRenderedPageBreak/>
        <w:drawing>
          <wp:inline distT="0" distB="0" distL="0" distR="0" wp14:anchorId="6C3C5812" wp14:editId="27B8D2C1">
            <wp:extent cx="5400040" cy="36258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793A" w14:textId="53625C19" w:rsidR="003C7E2D" w:rsidRPr="00D34A01" w:rsidRDefault="00D34A01">
      <w:r>
        <w:t xml:space="preserve">Fig. 2 – Example of usage of the tracert command within </w:t>
      </w:r>
      <w:r w:rsidR="00DD4038">
        <w:t xml:space="preserve">the </w:t>
      </w:r>
      <w:r>
        <w:t>UA network</w:t>
      </w:r>
    </w:p>
    <w:p w14:paraId="5CB6883D" w14:textId="5B8B6D82" w:rsidR="003C7E2D" w:rsidRDefault="003C7E2D">
      <w:r>
        <w:t>Traceroute result interpretations</w:t>
      </w:r>
    </w:p>
    <w:p w14:paraId="5CBCC6F5" w14:textId="2567E469" w:rsidR="001E60BB" w:rsidRDefault="00BE27BB">
      <w:r>
        <w:tab/>
        <w:t xml:space="preserve">As shown by the screenshots above, </w:t>
      </w:r>
      <w:r w:rsidRPr="00BE27BB">
        <w:t xml:space="preserve">the location of </w:t>
      </w:r>
      <w:r w:rsidR="00E15445">
        <w:t>an</w:t>
      </w:r>
      <w:r>
        <w:t xml:space="preserve"> user</w:t>
      </w:r>
      <w:r w:rsidRPr="00BE27BB">
        <w:t xml:space="preserve"> interferes </w:t>
      </w:r>
      <w:r>
        <w:t>with</w:t>
      </w:r>
      <w:r w:rsidRPr="00BE27BB">
        <w:t xml:space="preserve"> the</w:t>
      </w:r>
      <w:r w:rsidR="00D24DDF">
        <w:t xml:space="preserve"> traceroute</w:t>
      </w:r>
      <w:r w:rsidRPr="00BE27BB">
        <w:t xml:space="preserve"> results, </w:t>
      </w:r>
      <w:r>
        <w:t xml:space="preserve">for instance, by </w:t>
      </w:r>
      <w:r w:rsidRPr="00BE27BB">
        <w:t xml:space="preserve">changing the </w:t>
      </w:r>
      <w:r>
        <w:t>initial IPs and domains.</w:t>
      </w:r>
      <w:r w:rsidR="000F684E">
        <w:t xml:space="preserve"> This happens because the user was in different networks, so the path that each data packet </w:t>
      </w:r>
      <w:r w:rsidR="004968C7">
        <w:t>chose</w:t>
      </w:r>
      <w:r w:rsidR="000F684E">
        <w:t xml:space="preserve"> to reach its destination </w:t>
      </w:r>
      <w:r w:rsidR="004968C7">
        <w:t>has changed</w:t>
      </w:r>
      <w:r w:rsidR="006F6476">
        <w:t>.</w:t>
      </w:r>
    </w:p>
    <w:p w14:paraId="30037C61" w14:textId="2D2673A3" w:rsidR="00376C1B" w:rsidRDefault="00237E50">
      <w:r>
        <w:tab/>
      </w:r>
      <w:r w:rsidR="00D14F73">
        <w:t xml:space="preserve">Both inside and outside the </w:t>
      </w:r>
      <w:r w:rsidR="00DC3FAA">
        <w:t xml:space="preserve">network of the unniversity, </w:t>
      </w:r>
      <w:r w:rsidR="00047B6C" w:rsidRPr="00047B6C">
        <w:t xml:space="preserve">it was never possible to complete </w:t>
      </w:r>
      <w:r w:rsidR="002B1D69">
        <w:t xml:space="preserve">the </w:t>
      </w:r>
      <w:r w:rsidR="00047B6C" w:rsidRPr="00047B6C">
        <w:t>traceroute research</w:t>
      </w:r>
      <w:r w:rsidR="002B1D69">
        <w:t xml:space="preserve"> - </w:t>
      </w:r>
      <w:r w:rsidR="00047B6C" w:rsidRPr="00047B6C">
        <w:t xml:space="preserve">the last hops always </w:t>
      </w:r>
      <w:r w:rsidR="002B1D69">
        <w:t>have the “request timed out” message</w:t>
      </w:r>
      <w:r w:rsidR="00EE6C52">
        <w:t xml:space="preserve"> and there is no hop with the IP </w:t>
      </w:r>
      <w:r w:rsidR="001A36C2">
        <w:t>that’s used as parameter for the traceroute command</w:t>
      </w:r>
      <w:r w:rsidR="002B1D69">
        <w:t>.</w:t>
      </w:r>
      <w:r w:rsidR="00213934">
        <w:t xml:space="preserve"> </w:t>
      </w:r>
      <w:r w:rsidR="00376C1B">
        <w:t xml:space="preserve">Most of the time, the </w:t>
      </w:r>
      <w:r w:rsidR="0010378C">
        <w:t>last shown IP</w:t>
      </w:r>
      <w:r w:rsidR="0000698C">
        <w:t xml:space="preserve"> is </w:t>
      </w:r>
      <w:r w:rsidR="00A2196D">
        <w:t>76.167.30.206 (check the screenshot above</w:t>
      </w:r>
      <w:r w:rsidR="00CB2FD3">
        <w:t>), but sometimes there is a new one – 104.172.</w:t>
      </w:r>
      <w:r w:rsidR="0030313A">
        <w:t xml:space="preserve">186.0. Pay attention because </w:t>
      </w:r>
      <w:r w:rsidR="00C8459E">
        <w:t>we’ll come back to this later.</w:t>
      </w:r>
    </w:p>
    <w:p w14:paraId="688C92E1" w14:textId="3D494E31" w:rsidR="00CB2FD3" w:rsidRDefault="00CB2FD3" w:rsidP="00CB2FD3">
      <w:pPr>
        <w:jc w:val="center"/>
      </w:pPr>
      <w:r>
        <w:rPr>
          <w:noProof/>
        </w:rPr>
        <w:drawing>
          <wp:inline distT="0" distB="0" distL="0" distR="0" wp14:anchorId="56E7FC55" wp14:editId="2456DF05">
            <wp:extent cx="3702050" cy="240824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9858" cy="244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8192" w14:textId="6913E4A7" w:rsidR="00FE36A9" w:rsidRDefault="00FE36A9" w:rsidP="00FE36A9">
      <w:r>
        <w:t xml:space="preserve">Fig.3 </w:t>
      </w:r>
      <w:r w:rsidR="002D217D">
        <w:t>–</w:t>
      </w:r>
      <w:r>
        <w:t xml:space="preserve"> </w:t>
      </w:r>
      <w:r w:rsidR="002D217D">
        <w:t xml:space="preserve">Traceroute with a new </w:t>
      </w:r>
      <w:r w:rsidR="0010378C">
        <w:t>last shown IP.</w:t>
      </w:r>
    </w:p>
    <w:p w14:paraId="3A619E87" w14:textId="65720460" w:rsidR="003C7E2D" w:rsidRDefault="003C7E2D">
      <w:r>
        <w:lastRenderedPageBreak/>
        <w:tab/>
        <w:t xml:space="preserve">To help the process of interpeting the results obtained while testing the traceroute command, an IP geolocation API was used – ipinfo.io. Using the curl </w:t>
      </w:r>
      <w:r w:rsidRPr="003C7E2D">
        <w:t>command together with ipconfig and the IP to be analyzed, it was possible to retrieve a json with additional information related to that IP</w:t>
      </w:r>
      <w:r>
        <w:t>:</w:t>
      </w:r>
    </w:p>
    <w:p w14:paraId="621ECA90" w14:textId="733A8DE9" w:rsidR="003C7E2D" w:rsidRDefault="003C7E2D">
      <w:r>
        <w:rPr>
          <w:noProof/>
        </w:rPr>
        <w:drawing>
          <wp:inline distT="0" distB="0" distL="0" distR="0" wp14:anchorId="035AD60D" wp14:editId="6BF3636F">
            <wp:extent cx="5400040" cy="18135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15C3" w14:textId="65BDFAFC" w:rsidR="003C7E2D" w:rsidRDefault="003C7E2D">
      <w:r>
        <w:t>Fig.</w:t>
      </w:r>
      <w:r w:rsidR="00D34A01">
        <w:t>2</w:t>
      </w:r>
      <w:r>
        <w:t xml:space="preserve"> – Example of usage of the IP geolocation API ipinfo.io</w:t>
      </w:r>
    </w:p>
    <w:p w14:paraId="506F9496" w14:textId="63A42A50" w:rsidR="003C7E2D" w:rsidRDefault="003C7E2D"/>
    <w:p w14:paraId="2BF82784" w14:textId="0E93AC1A" w:rsidR="003C7E2D" w:rsidRDefault="003C7E2D">
      <w:r>
        <w:tab/>
        <w:t xml:space="preserve">With this in mind, a python program was made </w:t>
      </w:r>
      <w:r w:rsidR="00EA02E3" w:rsidRPr="00EA02E3">
        <w:t>to help obtain all the jsons for each of the IPs obtained when executing the tracert command</w:t>
      </w:r>
      <w:r w:rsidR="00EA02E3">
        <w:t xml:space="preserve"> – this program accepts as an argument the name of a file where the output of a traceroute command is saved, and it</w:t>
      </w:r>
      <w:r w:rsidR="00EA02E3" w:rsidRPr="00EA02E3">
        <w:t xml:space="preserve"> filters the document to obtain </w:t>
      </w:r>
      <w:r w:rsidR="00EA02E3">
        <w:t xml:space="preserve">all </w:t>
      </w:r>
      <w:r w:rsidR="00EA02E3" w:rsidRPr="00EA02E3">
        <w:t xml:space="preserve">the IPs and perform the curl with each one, obtaining the </w:t>
      </w:r>
      <w:r w:rsidR="00EA02E3">
        <w:t>multiple json</w:t>
      </w:r>
      <w:r w:rsidR="00EA02E3" w:rsidRPr="00EA02E3">
        <w:t xml:space="preserve"> outputs in a results file</w:t>
      </w:r>
      <w:r w:rsidR="00D34A01">
        <w:t>:</w:t>
      </w:r>
    </w:p>
    <w:p w14:paraId="523E0BA1" w14:textId="15C9BDEB" w:rsidR="00D34A01" w:rsidRDefault="00D34A01">
      <w:r>
        <w:rPr>
          <w:noProof/>
        </w:rPr>
        <w:drawing>
          <wp:inline distT="0" distB="0" distL="0" distR="0" wp14:anchorId="7787A0F5" wp14:editId="7859F552">
            <wp:extent cx="5400040" cy="45034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3B48" w14:textId="00B88670" w:rsidR="00E75AB7" w:rsidRDefault="00D34A01">
      <w:r>
        <w:lastRenderedPageBreak/>
        <w:t xml:space="preserve">Fig.3 – Python program to obtain a sequence of JSONs using </w:t>
      </w:r>
      <w:r w:rsidR="00D845C7">
        <w:t xml:space="preserve">an </w:t>
      </w:r>
      <w:r>
        <w:t>IP geolocation API</w:t>
      </w:r>
    </w:p>
    <w:p w14:paraId="220FD268" w14:textId="01182B32" w:rsidR="009E52FB" w:rsidRDefault="009E52FB"/>
    <w:p w14:paraId="16C18593" w14:textId="1CFE4812" w:rsidR="00305249" w:rsidRDefault="00305249">
      <w:r>
        <w:tab/>
        <w:t xml:space="preserve">With the </w:t>
      </w:r>
      <w:r w:rsidR="00360AF3">
        <w:t xml:space="preserve">results that were achieved, two </w:t>
      </w:r>
      <w:r w:rsidR="00D33F6C">
        <w:t xml:space="preserve">diagrams were made </w:t>
      </w:r>
      <w:r w:rsidR="00625620">
        <w:t>for helping</w:t>
      </w:r>
      <w:r w:rsidR="0068538B">
        <w:t xml:space="preserve"> to visualize the </w:t>
      </w:r>
      <w:r w:rsidR="00713E7E">
        <w:t xml:space="preserve">way </w:t>
      </w:r>
      <w:r w:rsidR="00417B8F">
        <w:t xml:space="preserve">that these data packets </w:t>
      </w:r>
      <w:r w:rsidR="00317C89">
        <w:t xml:space="preserve">perform </w:t>
      </w:r>
      <w:r w:rsidR="00317C89" w:rsidRPr="00317C89">
        <w:t>during the traceroute command</w:t>
      </w:r>
      <w:r w:rsidR="00345E67">
        <w:t xml:space="preserve"> (CN means “changed network”)</w:t>
      </w:r>
      <w:r w:rsidR="00D96E7D">
        <w:t>:</w:t>
      </w:r>
    </w:p>
    <w:p w14:paraId="2D9EF6A2" w14:textId="182D48A2" w:rsidR="00D96E7D" w:rsidRDefault="0010400D" w:rsidP="00D96E7D">
      <w:pPr>
        <w:jc w:val="center"/>
      </w:pPr>
      <w:r>
        <w:rPr>
          <w:noProof/>
        </w:rPr>
        <w:drawing>
          <wp:inline distT="0" distB="0" distL="0" distR="0" wp14:anchorId="3A1617EA" wp14:editId="17C6D1C4">
            <wp:extent cx="3829050" cy="20193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8DEFF" w14:textId="5FB1F610" w:rsidR="009D01C8" w:rsidRDefault="009D01C8" w:rsidP="00D96E7D">
      <w:pPr>
        <w:jc w:val="center"/>
      </w:pPr>
      <w:r>
        <w:t xml:space="preserve">Diag.1 </w:t>
      </w:r>
      <w:r w:rsidR="00D54040">
        <w:t>–</w:t>
      </w:r>
      <w:r>
        <w:t xml:space="preserve"> </w:t>
      </w:r>
      <w:r w:rsidR="00D54040">
        <w:t>Path traced with VPN switched off</w:t>
      </w:r>
    </w:p>
    <w:p w14:paraId="1C0C52D7" w14:textId="0D375DFD" w:rsidR="009D01C8" w:rsidRDefault="009D01C8" w:rsidP="00D96E7D">
      <w:pPr>
        <w:jc w:val="center"/>
      </w:pPr>
      <w:r>
        <w:rPr>
          <w:noProof/>
        </w:rPr>
        <w:drawing>
          <wp:inline distT="0" distB="0" distL="0" distR="0" wp14:anchorId="688871EF" wp14:editId="5ACBCCA8">
            <wp:extent cx="3829050" cy="21145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5C398" w14:textId="68B71610" w:rsidR="00E72E16" w:rsidRDefault="00E72E16" w:rsidP="00D96E7D">
      <w:pPr>
        <w:jc w:val="center"/>
      </w:pPr>
      <w:r>
        <w:t>Diag.2 – Path traced</w:t>
      </w:r>
      <w:r w:rsidR="005125EE">
        <w:t xml:space="preserve"> with VPN switched on</w:t>
      </w:r>
    </w:p>
    <w:p w14:paraId="45532679" w14:textId="3B651AB1" w:rsidR="005125EE" w:rsidRDefault="006E6E44" w:rsidP="005125EE">
      <w:r>
        <w:tab/>
      </w:r>
      <w:r w:rsidR="007C004E">
        <w:t xml:space="preserve">Some cities are out of place or </w:t>
      </w:r>
      <w:r w:rsidR="00B578C0">
        <w:t>have changed (check Tustin and Dallas, for ex</w:t>
      </w:r>
      <w:r w:rsidR="005A018C">
        <w:t xml:space="preserve">ample), so, </w:t>
      </w:r>
      <w:r w:rsidR="009E046A">
        <w:t xml:space="preserve">it’s reliable to say </w:t>
      </w:r>
      <w:r w:rsidR="00AC75DA">
        <w:t xml:space="preserve">(again) </w:t>
      </w:r>
      <w:r w:rsidR="009E046A">
        <w:t xml:space="preserve">that </w:t>
      </w:r>
      <w:r w:rsidR="001751CF">
        <w:t>the path changed in these two different situations. Checking</w:t>
      </w:r>
      <w:r w:rsidR="00A8429C">
        <w:t xml:space="preserve"> the </w:t>
      </w:r>
      <w:r w:rsidR="00D53FB5">
        <w:t xml:space="preserve">two tables </w:t>
      </w:r>
      <w:r w:rsidR="004054FA">
        <w:t xml:space="preserve">(see the appendix), </w:t>
      </w:r>
      <w:r w:rsidR="00C6679B">
        <w:t xml:space="preserve">it can be observed </w:t>
      </w:r>
      <w:r w:rsidR="00816537">
        <w:t>that even the networks (organizations) have changed too</w:t>
      </w:r>
      <w:r w:rsidR="000A1B73">
        <w:t xml:space="preserve">, even after </w:t>
      </w:r>
      <w:r w:rsidR="00CC3137">
        <w:t>the UA network</w:t>
      </w:r>
      <w:r w:rsidR="00816537">
        <w:t xml:space="preserve">. So, we can assume that </w:t>
      </w:r>
      <w:r w:rsidR="001433FD">
        <w:t>the tracert path is not always the same</w:t>
      </w:r>
      <w:r w:rsidR="00C320DF">
        <w:t xml:space="preserve"> and</w:t>
      </w:r>
      <w:r w:rsidR="001433FD">
        <w:t xml:space="preserve"> that it’s </w:t>
      </w:r>
      <w:r w:rsidR="00CE4FBF">
        <w:t>dependent on the location wh</w:t>
      </w:r>
      <w:r w:rsidR="00B8075B">
        <w:t xml:space="preserve">ere the user </w:t>
      </w:r>
      <w:r w:rsidR="00C320DF">
        <w:t xml:space="preserve">is, leading to a </w:t>
      </w:r>
      <w:r w:rsidR="00CF7158">
        <w:t>possible mid-different path/networks</w:t>
      </w:r>
      <w:r w:rsidR="000C2E27">
        <w:t xml:space="preserve"> – not only the </w:t>
      </w:r>
      <w:r w:rsidR="006438E5">
        <w:t>user’s network can (obviously) change, everything can change</w:t>
      </w:r>
      <w:r w:rsidR="00A21904">
        <w:t>.</w:t>
      </w:r>
    </w:p>
    <w:p w14:paraId="79FFE7DD" w14:textId="5C714A86" w:rsidR="00EB2EBD" w:rsidRDefault="00E51C56" w:rsidP="00EB2EBD">
      <w:r>
        <w:tab/>
      </w:r>
      <w:r w:rsidR="005D20CC">
        <w:t xml:space="preserve">Now that </w:t>
      </w:r>
      <w:r w:rsidR="00BA09C8">
        <w:t>the location of the IPs were recorded, let’s go back a little bit</w:t>
      </w:r>
      <w:r w:rsidR="00D434F8">
        <w:t xml:space="preserve"> and check the location of both IPs </w:t>
      </w:r>
      <w:r w:rsidR="00EB2EBD">
        <w:t>76.167.30.</w:t>
      </w:r>
      <w:r w:rsidR="00141EA3">
        <w:t xml:space="preserve">206 </w:t>
      </w:r>
      <w:r w:rsidR="00EB2EBD">
        <w:t>and</w:t>
      </w:r>
      <w:r w:rsidR="00EB2EBD">
        <w:t xml:space="preserve"> 104.172.186.0</w:t>
      </w:r>
      <w:r w:rsidR="00141EA3">
        <w:t>:</w:t>
      </w:r>
    </w:p>
    <w:p w14:paraId="45E19EB1" w14:textId="45C74AD5" w:rsidR="00141EA3" w:rsidRDefault="00141EA3" w:rsidP="00EB2EBD"/>
    <w:p w14:paraId="6359CB32" w14:textId="28795F02" w:rsidR="00A21904" w:rsidRDefault="00A21904" w:rsidP="005125EE"/>
    <w:p w14:paraId="38B7F7C9" w14:textId="464339C7" w:rsidR="005125EE" w:rsidRDefault="005125EE" w:rsidP="005125EE"/>
    <w:p w14:paraId="422D56B3" w14:textId="70068EE2" w:rsidR="009E52FB" w:rsidRDefault="00CE29EA">
      <w:r w:rsidRPr="00CE29EA">
        <w:lastRenderedPageBreak/>
        <w:drawing>
          <wp:inline distT="0" distB="0" distL="0" distR="0" wp14:anchorId="19CBA982" wp14:editId="02AB2273">
            <wp:extent cx="2438400" cy="1444978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1631" cy="145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B94FAB">
        <w:rPr>
          <w:noProof/>
        </w:rPr>
        <w:drawing>
          <wp:inline distT="0" distB="0" distL="0" distR="0" wp14:anchorId="46A4591B" wp14:editId="5142AAF1">
            <wp:extent cx="2562073" cy="143318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6227" cy="145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3790" w14:textId="3883419C" w:rsidR="00870DD3" w:rsidRDefault="00B94FAB">
      <w:r>
        <w:t xml:space="preserve">Figs. 4 &amp; 5 </w:t>
      </w:r>
      <w:r w:rsidR="00332074">
        <w:t>–</w:t>
      </w:r>
      <w:r>
        <w:t xml:space="preserve"> </w:t>
      </w:r>
      <w:r w:rsidR="00332074">
        <w:t xml:space="preserve">Results of the </w:t>
      </w:r>
      <w:r w:rsidR="00856012">
        <w:t>consultation of the geolocation API for two specific IPs</w:t>
      </w:r>
    </w:p>
    <w:p w14:paraId="1E78E1C7" w14:textId="1E7A5C8C" w:rsidR="00D64758" w:rsidRDefault="00D64758"/>
    <w:p w14:paraId="573D24C0" w14:textId="7AD8B84B" w:rsidR="00D64758" w:rsidRDefault="00D64758">
      <w:r>
        <w:tab/>
        <w:t>The target</w:t>
      </w:r>
      <w:r w:rsidR="00856644">
        <w:t xml:space="preserve"> IP </w:t>
      </w:r>
      <w:r w:rsidR="00132031" w:rsidRPr="00132031">
        <w:t>98.153.124.3</w:t>
      </w:r>
      <w:r w:rsidR="00132031">
        <w:t xml:space="preserve"> was also inspected:</w:t>
      </w:r>
    </w:p>
    <w:p w14:paraId="67231ED0" w14:textId="698FB16E" w:rsidR="00132031" w:rsidRDefault="00443581">
      <w:r>
        <w:rPr>
          <w:noProof/>
        </w:rPr>
        <w:drawing>
          <wp:inline distT="0" distB="0" distL="0" distR="0" wp14:anchorId="4896C9FD" wp14:editId="1E2E0038">
            <wp:extent cx="3282852" cy="181604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3560" cy="183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A53D" w14:textId="789C0FDF" w:rsidR="009A0312" w:rsidRDefault="009A0312">
      <w:r>
        <w:t>Fig.6 – Result of the consultation of the geolocation API for the target IP</w:t>
      </w:r>
    </w:p>
    <w:p w14:paraId="1619C86A" w14:textId="57BF1692" w:rsidR="009A0312" w:rsidRDefault="009A0312">
      <w:r>
        <w:tab/>
      </w:r>
      <w:r w:rsidR="00CB0AEC">
        <w:t xml:space="preserve">All three IPs are from the same </w:t>
      </w:r>
      <w:r w:rsidR="00944E22">
        <w:t xml:space="preserve">organization </w:t>
      </w:r>
      <w:r w:rsidR="00D97493">
        <w:t>and region – California. 104.172.186.0 and 98.153.124.3</w:t>
      </w:r>
      <w:r w:rsidR="00845427">
        <w:t xml:space="preserve"> (the IP that </w:t>
      </w:r>
      <w:r w:rsidR="00F92B6F">
        <w:t>sometimes appears in the trace and the initial IP, respectively) are from the same city</w:t>
      </w:r>
      <w:r w:rsidR="0097710F">
        <w:t xml:space="preserve"> – Calabasas!</w:t>
      </w:r>
    </w:p>
    <w:p w14:paraId="58D1D367" w14:textId="493E29B7" w:rsidR="0097710F" w:rsidRDefault="0097710F">
      <w:r>
        <w:tab/>
        <w:t xml:space="preserve">Now, let’s check the distance between </w:t>
      </w:r>
      <w:r w:rsidR="003739BE">
        <w:t>Los Angeles and Calabasas:</w:t>
      </w:r>
    </w:p>
    <w:p w14:paraId="70D32EC3" w14:textId="1832D5B3" w:rsidR="003739BE" w:rsidRDefault="00AA1FDE">
      <w:r>
        <w:rPr>
          <w:noProof/>
        </w:rPr>
        <w:drawing>
          <wp:inline distT="0" distB="0" distL="0" distR="0" wp14:anchorId="713CF690" wp14:editId="5F70B414">
            <wp:extent cx="5400040" cy="252857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15A4" w14:textId="50684DFC" w:rsidR="00870DD3" w:rsidRDefault="00AA1FDE">
      <w:r>
        <w:t xml:space="preserve">Fig. 7 </w:t>
      </w:r>
      <w:r w:rsidR="00B21254">
        <w:t>–</w:t>
      </w:r>
      <w:r>
        <w:t xml:space="preserve"> </w:t>
      </w:r>
      <w:r w:rsidR="00B21254">
        <w:t>Distance between Los Angeles and Calabasas, using Google Maps</w:t>
      </w:r>
    </w:p>
    <w:p w14:paraId="4C848F0B" w14:textId="77777777" w:rsidR="007A76F1" w:rsidRDefault="007A76F1"/>
    <w:p w14:paraId="5B47918B" w14:textId="7ACA3047" w:rsidR="00B21254" w:rsidRDefault="00B21254">
      <w:r>
        <w:lastRenderedPageBreak/>
        <w:tab/>
      </w:r>
      <w:r w:rsidR="00E50FD4">
        <w:t>Time to make a conver</w:t>
      </w:r>
      <w:r w:rsidR="00AB4401">
        <w:t>sion</w:t>
      </w:r>
      <w:r w:rsidR="00693167">
        <w:t>:</w:t>
      </w:r>
    </w:p>
    <w:p w14:paraId="03C014C2" w14:textId="5583446D" w:rsidR="00870DD3" w:rsidRDefault="007A76F1">
      <w:r>
        <w:rPr>
          <w:noProof/>
        </w:rPr>
        <w:drawing>
          <wp:inline distT="0" distB="0" distL="0" distR="0" wp14:anchorId="27E4DFD8" wp14:editId="1AE05EDB">
            <wp:extent cx="4699000" cy="1740022"/>
            <wp:effectExtent l="0" t="0" r="635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773" cy="174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62EA" w14:textId="257E5AAD" w:rsidR="00870DD3" w:rsidRDefault="007A76F1">
      <w:r>
        <w:t xml:space="preserve">Fig.8 </w:t>
      </w:r>
      <w:r w:rsidR="00693167">
        <w:t>–</w:t>
      </w:r>
      <w:r>
        <w:t xml:space="preserve"> </w:t>
      </w:r>
      <w:r w:rsidR="00693167">
        <w:t>Conversion between miles and kilometers, using Google</w:t>
      </w:r>
    </w:p>
    <w:p w14:paraId="7B696AAC" w14:textId="54E40451" w:rsidR="005A6226" w:rsidRDefault="00DE05D8">
      <w:r>
        <w:tab/>
      </w:r>
      <w:r w:rsidR="00280AC4">
        <w:t>W</w:t>
      </w:r>
      <w:r w:rsidR="00280AC4" w:rsidRPr="00280AC4">
        <w:t xml:space="preserve">ith all of this shown, it can be deduced that the server where the website that is being targeted by traceroute is located is </w:t>
      </w:r>
      <w:r w:rsidR="003476B3">
        <w:t xml:space="preserve">probably </w:t>
      </w:r>
      <w:r w:rsidR="00280AC4" w:rsidRPr="00280AC4">
        <w:t xml:space="preserve">denying any interaction with the user, that is, it is not responding with the traceroute packages that were sent to </w:t>
      </w:r>
      <w:r w:rsidR="00373B49">
        <w:t>it</w:t>
      </w:r>
      <w:r w:rsidR="00280AC4" w:rsidRPr="00280AC4">
        <w:t xml:space="preserve">. Both possible last IPs are close to the real location of the server - either they are from the same city or are 50 km </w:t>
      </w:r>
      <w:r w:rsidR="00D0229C">
        <w:t xml:space="preserve">apart </w:t>
      </w:r>
      <w:r w:rsidR="00280AC4" w:rsidRPr="00280AC4">
        <w:t>from each other</w:t>
      </w:r>
      <w:r w:rsidR="00374480">
        <w:t xml:space="preserve"> </w:t>
      </w:r>
      <w:r w:rsidR="00B1248E">
        <w:t xml:space="preserve"> -</w:t>
      </w:r>
      <w:r w:rsidR="00FF0169">
        <w:t xml:space="preserve"> so </w:t>
      </w:r>
      <w:r w:rsidR="004E0353">
        <w:t xml:space="preserve">it’s safe to discard the possibility of </w:t>
      </w:r>
      <w:r w:rsidR="004B1701">
        <w:t xml:space="preserve">98.153.124.3 </w:t>
      </w:r>
      <w:r w:rsidR="00D62B71">
        <w:t xml:space="preserve"> </w:t>
      </w:r>
      <w:r w:rsidR="00331210">
        <w:t>being too far</w:t>
      </w:r>
      <w:r w:rsidR="004B1701">
        <w:t xml:space="preserve"> away from </w:t>
      </w:r>
      <w:r w:rsidR="004B1701">
        <w:t>76.167.30.206</w:t>
      </w:r>
      <w:r w:rsidR="00E432FF">
        <w:t xml:space="preserve"> that they are not able to connect to each other</w:t>
      </w:r>
      <w:r w:rsidR="004B1701">
        <w:t xml:space="preserve">. </w:t>
      </w:r>
      <w:r w:rsidR="00217736">
        <w:t>Another thing is that all t</w:t>
      </w:r>
      <w:r w:rsidR="006B51CD">
        <w:t>hree IPs are from the same network, so</w:t>
      </w:r>
      <w:r w:rsidR="001E67E4">
        <w:t xml:space="preserve">, we can surely say that </w:t>
      </w:r>
      <w:r w:rsidR="00FD69A2">
        <w:t xml:space="preserve">the </w:t>
      </w:r>
      <w:r w:rsidR="00FD69A2" w:rsidRPr="00FD69A2">
        <w:t>problem is not that it</w:t>
      </w:r>
      <w:r w:rsidR="009A2DBB">
        <w:t xml:space="preserve">’s </w:t>
      </w:r>
      <w:r w:rsidR="00FD69A2" w:rsidRPr="00FD69A2">
        <w:t xml:space="preserve">not possible to move from </w:t>
      </w:r>
      <w:r w:rsidR="0037307C">
        <w:t xml:space="preserve">a previous </w:t>
      </w:r>
      <w:r w:rsidR="00FD69A2" w:rsidRPr="00FD69A2">
        <w:t xml:space="preserve">network to </w:t>
      </w:r>
      <w:r w:rsidR="009A2DBB">
        <w:t>the last one</w:t>
      </w:r>
      <w:r w:rsidR="00280AC4" w:rsidRPr="00280AC4">
        <w:t>.</w:t>
      </w:r>
      <w:r w:rsidR="002C07AE">
        <w:tab/>
      </w:r>
    </w:p>
    <w:p w14:paraId="4A867A2E" w14:textId="1ED38C92" w:rsidR="00724F2A" w:rsidRDefault="00724F2A">
      <w:r>
        <w:tab/>
      </w:r>
      <w:r w:rsidR="0095004E">
        <w:t xml:space="preserve">A </w:t>
      </w:r>
      <w:r w:rsidR="00DC0843">
        <w:t xml:space="preserve">quick search was </w:t>
      </w:r>
      <w:r w:rsidR="00B33B58">
        <w:t>performed and a curious result was gotten:</w:t>
      </w:r>
    </w:p>
    <w:p w14:paraId="079EE596" w14:textId="590C746C" w:rsidR="005A6226" w:rsidRDefault="004250E3">
      <w:r>
        <w:rPr>
          <w:noProof/>
        </w:rPr>
        <w:drawing>
          <wp:inline distT="0" distB="0" distL="0" distR="0" wp14:anchorId="4DDB4BB8" wp14:editId="382AC5F4">
            <wp:extent cx="5400040" cy="7493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8892" b="30443"/>
                    <a:stretch/>
                  </pic:blipFill>
                  <pic:spPr bwMode="auto">
                    <a:xfrm>
                      <a:off x="0" y="0"/>
                      <a:ext cx="5400040" cy="74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7BE46" w14:textId="1091BBC6" w:rsidR="005A6226" w:rsidRDefault="00B24742">
      <w:r>
        <w:t xml:space="preserve">Fig.9 – Paragraph from the website </w:t>
      </w:r>
      <w:r w:rsidR="00E738E5">
        <w:t>Xfinity.com</w:t>
      </w:r>
    </w:p>
    <w:p w14:paraId="41DD5693" w14:textId="13CEF120" w:rsidR="00E738E5" w:rsidRDefault="00E738E5">
      <w:r>
        <w:tab/>
        <w:t>It seems that some routers can “intentionally</w:t>
      </w:r>
      <w:r w:rsidR="005621D6">
        <w:t xml:space="preserve"> discard traceroute packets” because of security reasons, such as </w:t>
      </w:r>
      <w:r w:rsidR="00137F29">
        <w:t>preventing DoS attacks. This could be what’s happening in this case.</w:t>
      </w:r>
    </w:p>
    <w:p w14:paraId="05050E21" w14:textId="71AE4FCD" w:rsidR="00EF1C69" w:rsidRDefault="00EF1C69">
      <w:r>
        <w:tab/>
        <w:t xml:space="preserve">Another reason that sustains this </w:t>
      </w:r>
      <w:r w:rsidR="00694F90">
        <w:t>assumption is the fact that the website</w:t>
      </w:r>
      <w:r w:rsidR="00787AB1">
        <w:t xml:space="preserve"> seems </w:t>
      </w:r>
      <w:r w:rsidR="00E7208A">
        <w:t>forgotten by everyone:</w:t>
      </w:r>
    </w:p>
    <w:p w14:paraId="4738587E" w14:textId="030A81FC" w:rsidR="00E7208A" w:rsidRDefault="00F7581C">
      <w:r>
        <w:rPr>
          <w:noProof/>
        </w:rPr>
        <w:drawing>
          <wp:inline distT="0" distB="0" distL="0" distR="0" wp14:anchorId="45294C4E" wp14:editId="3E9F797C">
            <wp:extent cx="3902719" cy="1943100"/>
            <wp:effectExtent l="0" t="0" r="254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6835" cy="195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2BC9" w14:textId="3248F2ED" w:rsidR="005A6226" w:rsidRDefault="00F7581C">
      <w:r>
        <w:t xml:space="preserve">Fig.10 </w:t>
      </w:r>
      <w:r w:rsidR="00065C01">
        <w:t>–</w:t>
      </w:r>
      <w:r>
        <w:t xml:space="preserve"> </w:t>
      </w:r>
      <w:r w:rsidR="00065C01">
        <w:t>Homepage of the website The Host, a movie from the year 2013</w:t>
      </w:r>
    </w:p>
    <w:p w14:paraId="339C44DE" w14:textId="340CDEDF" w:rsidR="00BE23A5" w:rsidRDefault="00BE23A5">
      <w:r>
        <w:lastRenderedPageBreak/>
        <w:tab/>
        <w:t xml:space="preserve">As we can clearly see from the screenshot taken, </w:t>
      </w:r>
      <w:r w:rsidRPr="00BE23A5">
        <w:t>some things seem misconfigured (some raw code appears)</w:t>
      </w:r>
      <w:r w:rsidR="00CD577E">
        <w:t xml:space="preserve"> and even if we check </w:t>
      </w:r>
      <w:r w:rsidR="00C87A7E">
        <w:t xml:space="preserve">some features that it offers (or </w:t>
      </w:r>
      <w:r w:rsidR="00B228CE">
        <w:t>that it once offered), we can see that there are some bugs or some features that no longer exist.</w:t>
      </w:r>
      <w:r w:rsidR="0001351A">
        <w:t xml:space="preserve"> </w:t>
      </w:r>
      <w:r w:rsidR="00C91AC7">
        <w:t>Thus</w:t>
      </w:r>
      <w:r w:rsidR="0001351A">
        <w:t xml:space="preserve">, it’s possible to assume that this website </w:t>
      </w:r>
      <w:r w:rsidR="00F72B4C">
        <w:t>is no longer maintained</w:t>
      </w:r>
      <w:r w:rsidR="00C91AC7">
        <w:t xml:space="preserve"> </w:t>
      </w:r>
      <w:r w:rsidR="003233EB">
        <w:t>–</w:t>
      </w:r>
      <w:r w:rsidR="00C91AC7">
        <w:t xml:space="preserve"> </w:t>
      </w:r>
      <w:r w:rsidR="003233EB">
        <w:t xml:space="preserve">which can lead to security problems. </w:t>
      </w:r>
      <w:r w:rsidR="00930303">
        <w:t xml:space="preserve">So, the owners could probably block some ways to communicate with the </w:t>
      </w:r>
      <w:r w:rsidR="00850C5C">
        <w:t xml:space="preserve">internet – to </w:t>
      </w:r>
      <w:r w:rsidR="008B65FF">
        <w:t>protect</w:t>
      </w:r>
      <w:r w:rsidR="00850C5C">
        <w:t xml:space="preserve"> what’s left.</w:t>
      </w:r>
    </w:p>
    <w:p w14:paraId="00E95F5B" w14:textId="046A1EDB" w:rsidR="005A6226" w:rsidRDefault="00362365">
      <w:hyperlink r:id="rId21" w:history="1">
        <w:r w:rsidRPr="00185298">
          <w:rPr>
            <w:rStyle w:val="Hiperligao"/>
          </w:rPr>
          <w:t>https://www.netnod.se/ix/what-is-an-ixp-and-what-is-peering</w:t>
        </w:r>
      </w:hyperlink>
    </w:p>
    <w:p w14:paraId="46E417DE" w14:textId="30118DC8" w:rsidR="00362365" w:rsidRDefault="00A23F26">
      <w:hyperlink r:id="rId22" w:history="1">
        <w:r w:rsidRPr="00185298">
          <w:rPr>
            <w:rStyle w:val="Hiperligao"/>
          </w:rPr>
          <w:t>https://www.xfinity.com/support/articles/run-traceroute-command</w:t>
        </w:r>
      </w:hyperlink>
    </w:p>
    <w:p w14:paraId="3D39ADDB" w14:textId="749F37F1" w:rsidR="00A23F26" w:rsidRDefault="00A23F26"/>
    <w:p w14:paraId="1B320726" w14:textId="77777777" w:rsidR="00363C67" w:rsidRDefault="00363C67"/>
    <w:p w14:paraId="747B1537" w14:textId="0D4CBBA1" w:rsidR="009E52FB" w:rsidRDefault="009E52FB">
      <w:r>
        <w:t>Social and economic implications of a web connection</w:t>
      </w:r>
    </w:p>
    <w:p w14:paraId="53C6C3DD" w14:textId="6491AA4A" w:rsidR="009E52FB" w:rsidRDefault="009E52FB">
      <w:r>
        <w:t>Social implications</w:t>
      </w:r>
    </w:p>
    <w:p w14:paraId="433EB233" w14:textId="195308B0" w:rsidR="009E52FB" w:rsidRDefault="009E52FB">
      <w:r>
        <w:t>- acesso à internet diferenciado</w:t>
      </w:r>
    </w:p>
    <w:p w14:paraId="0881A268" w14:textId="221A05E7" w:rsidR="009E52FB" w:rsidRDefault="009E52FB">
      <w:r>
        <w:t xml:space="preserve">- </w:t>
      </w:r>
    </w:p>
    <w:p w14:paraId="5B613FB0" w14:textId="3CD53BCC" w:rsidR="008140DA" w:rsidRDefault="008140DA"/>
    <w:p w14:paraId="5B63DA6C" w14:textId="20BF4EDB" w:rsidR="008140DA" w:rsidRDefault="008140DA"/>
    <w:p w14:paraId="6640F76E" w14:textId="656128ED" w:rsidR="008140DA" w:rsidRDefault="008140DA"/>
    <w:p w14:paraId="5B6BF080" w14:textId="56F647A0" w:rsidR="008140DA" w:rsidRDefault="008140DA"/>
    <w:p w14:paraId="412698E5" w14:textId="00C465E2" w:rsidR="008140DA" w:rsidRDefault="008140DA"/>
    <w:p w14:paraId="098536AB" w14:textId="568EEE00" w:rsidR="008140DA" w:rsidRDefault="008140DA"/>
    <w:p w14:paraId="444D5DF7" w14:textId="76F85833" w:rsidR="008140DA" w:rsidRDefault="008140DA">
      <w:r>
        <w:t>Table</w:t>
      </w:r>
    </w:p>
    <w:p w14:paraId="305C8368" w14:textId="77777777" w:rsidR="008140DA" w:rsidRDefault="008140DA"/>
    <w:p w14:paraId="646BE7FF" w14:textId="77777777" w:rsidR="00D34A01" w:rsidRDefault="00D34A01"/>
    <w:p w14:paraId="7D621D83" w14:textId="38131849" w:rsidR="004D4C2A" w:rsidRDefault="004D4C2A">
      <w:r>
        <w:tab/>
      </w:r>
    </w:p>
    <w:p w14:paraId="267A2F4A" w14:textId="3874EEBE" w:rsidR="004D4C2A" w:rsidRDefault="004D4C2A">
      <w:r>
        <w:tab/>
      </w:r>
    </w:p>
    <w:p w14:paraId="0EFC9803" w14:textId="0B605BA6" w:rsidR="00080C7F" w:rsidRDefault="00080C7F">
      <w:r>
        <w:tab/>
      </w:r>
    </w:p>
    <w:sectPr w:rsidR="00080C7F" w:rsidSect="007F4C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197AED" w14:textId="77777777" w:rsidR="00C8459E" w:rsidRDefault="00C8459E" w:rsidP="00C8459E">
      <w:pPr>
        <w:spacing w:after="0" w:line="240" w:lineRule="auto"/>
      </w:pPr>
      <w:r>
        <w:separator/>
      </w:r>
    </w:p>
  </w:endnote>
  <w:endnote w:type="continuationSeparator" w:id="0">
    <w:p w14:paraId="530D413E" w14:textId="77777777" w:rsidR="00C8459E" w:rsidRDefault="00C8459E" w:rsidP="00C845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00AF5C" w14:textId="77777777" w:rsidR="00C8459E" w:rsidRDefault="00C8459E" w:rsidP="00C8459E">
      <w:pPr>
        <w:spacing w:after="0" w:line="240" w:lineRule="auto"/>
      </w:pPr>
      <w:r>
        <w:separator/>
      </w:r>
    </w:p>
  </w:footnote>
  <w:footnote w:type="continuationSeparator" w:id="0">
    <w:p w14:paraId="10764026" w14:textId="77777777" w:rsidR="00C8459E" w:rsidRDefault="00C8459E" w:rsidP="00C845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AE9"/>
    <w:rsid w:val="0000698C"/>
    <w:rsid w:val="0001351A"/>
    <w:rsid w:val="00016ACB"/>
    <w:rsid w:val="00046E43"/>
    <w:rsid w:val="00047B6C"/>
    <w:rsid w:val="00065C01"/>
    <w:rsid w:val="00080C7F"/>
    <w:rsid w:val="0008209E"/>
    <w:rsid w:val="000A1B73"/>
    <w:rsid w:val="000C2E27"/>
    <w:rsid w:val="000E2029"/>
    <w:rsid w:val="000F1AE9"/>
    <w:rsid w:val="000F684E"/>
    <w:rsid w:val="0010378C"/>
    <w:rsid w:val="0010400D"/>
    <w:rsid w:val="00131ECF"/>
    <w:rsid w:val="00132031"/>
    <w:rsid w:val="00137F29"/>
    <w:rsid w:val="00141EA3"/>
    <w:rsid w:val="001433FD"/>
    <w:rsid w:val="001614D9"/>
    <w:rsid w:val="001751CF"/>
    <w:rsid w:val="001A36C2"/>
    <w:rsid w:val="001D6B27"/>
    <w:rsid w:val="001E60BB"/>
    <w:rsid w:val="001E67E4"/>
    <w:rsid w:val="00201794"/>
    <w:rsid w:val="00213934"/>
    <w:rsid w:val="00217736"/>
    <w:rsid w:val="00227AD3"/>
    <w:rsid w:val="00237E50"/>
    <w:rsid w:val="002462C6"/>
    <w:rsid w:val="00280AC4"/>
    <w:rsid w:val="002B1D69"/>
    <w:rsid w:val="002C07AE"/>
    <w:rsid w:val="002D217D"/>
    <w:rsid w:val="002E4C7A"/>
    <w:rsid w:val="0030313A"/>
    <w:rsid w:val="00305249"/>
    <w:rsid w:val="003161BE"/>
    <w:rsid w:val="00317C89"/>
    <w:rsid w:val="003233EB"/>
    <w:rsid w:val="00331210"/>
    <w:rsid w:val="00332074"/>
    <w:rsid w:val="00334666"/>
    <w:rsid w:val="00345E67"/>
    <w:rsid w:val="0034666B"/>
    <w:rsid w:val="003476B3"/>
    <w:rsid w:val="00360AF3"/>
    <w:rsid w:val="00362365"/>
    <w:rsid w:val="00363C67"/>
    <w:rsid w:val="0037307C"/>
    <w:rsid w:val="003739BE"/>
    <w:rsid w:val="00373B49"/>
    <w:rsid w:val="00374480"/>
    <w:rsid w:val="00376C1B"/>
    <w:rsid w:val="003C7E2D"/>
    <w:rsid w:val="004054FA"/>
    <w:rsid w:val="00417B8F"/>
    <w:rsid w:val="004250E3"/>
    <w:rsid w:val="00443581"/>
    <w:rsid w:val="0047176F"/>
    <w:rsid w:val="004968C7"/>
    <w:rsid w:val="004A5256"/>
    <w:rsid w:val="004B1701"/>
    <w:rsid w:val="004D4C2A"/>
    <w:rsid w:val="004E0353"/>
    <w:rsid w:val="005125EE"/>
    <w:rsid w:val="00556D59"/>
    <w:rsid w:val="005621D6"/>
    <w:rsid w:val="00586B9B"/>
    <w:rsid w:val="005A018C"/>
    <w:rsid w:val="005A6226"/>
    <w:rsid w:val="005D20CC"/>
    <w:rsid w:val="00625620"/>
    <w:rsid w:val="006438E5"/>
    <w:rsid w:val="0064674C"/>
    <w:rsid w:val="0068538B"/>
    <w:rsid w:val="00693167"/>
    <w:rsid w:val="00694F90"/>
    <w:rsid w:val="006B51CD"/>
    <w:rsid w:val="006E6E44"/>
    <w:rsid w:val="006F6476"/>
    <w:rsid w:val="00713E7E"/>
    <w:rsid w:val="00724F2A"/>
    <w:rsid w:val="00763DCE"/>
    <w:rsid w:val="00787AB1"/>
    <w:rsid w:val="007A76F1"/>
    <w:rsid w:val="007C004E"/>
    <w:rsid w:val="007C12EA"/>
    <w:rsid w:val="007D69D5"/>
    <w:rsid w:val="007F4C9B"/>
    <w:rsid w:val="008140DA"/>
    <w:rsid w:val="00816537"/>
    <w:rsid w:val="00837729"/>
    <w:rsid w:val="00845427"/>
    <w:rsid w:val="00850C5C"/>
    <w:rsid w:val="00856012"/>
    <w:rsid w:val="00856644"/>
    <w:rsid w:val="00860B31"/>
    <w:rsid w:val="0086426C"/>
    <w:rsid w:val="00870DD3"/>
    <w:rsid w:val="008B4554"/>
    <w:rsid w:val="008B65FF"/>
    <w:rsid w:val="00930303"/>
    <w:rsid w:val="00940CBF"/>
    <w:rsid w:val="00944E22"/>
    <w:rsid w:val="0095004E"/>
    <w:rsid w:val="0097710F"/>
    <w:rsid w:val="009A0312"/>
    <w:rsid w:val="009A2D51"/>
    <w:rsid w:val="009A2DBB"/>
    <w:rsid w:val="009D01C8"/>
    <w:rsid w:val="009D1FF5"/>
    <w:rsid w:val="009E046A"/>
    <w:rsid w:val="009E52FB"/>
    <w:rsid w:val="009F3358"/>
    <w:rsid w:val="00A21904"/>
    <w:rsid w:val="00A2196D"/>
    <w:rsid w:val="00A23F26"/>
    <w:rsid w:val="00A32766"/>
    <w:rsid w:val="00A8429C"/>
    <w:rsid w:val="00AA1FDE"/>
    <w:rsid w:val="00AB4401"/>
    <w:rsid w:val="00AC75DA"/>
    <w:rsid w:val="00B1248E"/>
    <w:rsid w:val="00B21254"/>
    <w:rsid w:val="00B228CE"/>
    <w:rsid w:val="00B24742"/>
    <w:rsid w:val="00B33B58"/>
    <w:rsid w:val="00B578C0"/>
    <w:rsid w:val="00B8075B"/>
    <w:rsid w:val="00B94FAB"/>
    <w:rsid w:val="00BA09C8"/>
    <w:rsid w:val="00BE23A5"/>
    <w:rsid w:val="00BE27BB"/>
    <w:rsid w:val="00C0467E"/>
    <w:rsid w:val="00C17174"/>
    <w:rsid w:val="00C31635"/>
    <w:rsid w:val="00C320DF"/>
    <w:rsid w:val="00C35580"/>
    <w:rsid w:val="00C53076"/>
    <w:rsid w:val="00C550F9"/>
    <w:rsid w:val="00C61171"/>
    <w:rsid w:val="00C6679B"/>
    <w:rsid w:val="00C8459E"/>
    <w:rsid w:val="00C861D1"/>
    <w:rsid w:val="00C87A7E"/>
    <w:rsid w:val="00C91AC7"/>
    <w:rsid w:val="00CA548E"/>
    <w:rsid w:val="00CB0AEC"/>
    <w:rsid w:val="00CB2FD3"/>
    <w:rsid w:val="00CC3137"/>
    <w:rsid w:val="00CD577E"/>
    <w:rsid w:val="00CE29EA"/>
    <w:rsid w:val="00CE4FBF"/>
    <w:rsid w:val="00CF7158"/>
    <w:rsid w:val="00D001B6"/>
    <w:rsid w:val="00D0229C"/>
    <w:rsid w:val="00D14F73"/>
    <w:rsid w:val="00D2479D"/>
    <w:rsid w:val="00D24DDF"/>
    <w:rsid w:val="00D33F6C"/>
    <w:rsid w:val="00D34A01"/>
    <w:rsid w:val="00D434F8"/>
    <w:rsid w:val="00D53FB5"/>
    <w:rsid w:val="00D54040"/>
    <w:rsid w:val="00D62B71"/>
    <w:rsid w:val="00D64758"/>
    <w:rsid w:val="00D71C91"/>
    <w:rsid w:val="00D845C7"/>
    <w:rsid w:val="00D96E7D"/>
    <w:rsid w:val="00D97493"/>
    <w:rsid w:val="00DC0843"/>
    <w:rsid w:val="00DC3FAA"/>
    <w:rsid w:val="00DD4038"/>
    <w:rsid w:val="00DE05D8"/>
    <w:rsid w:val="00DE422B"/>
    <w:rsid w:val="00E005AA"/>
    <w:rsid w:val="00E15445"/>
    <w:rsid w:val="00E432FF"/>
    <w:rsid w:val="00E50FD4"/>
    <w:rsid w:val="00E51530"/>
    <w:rsid w:val="00E51C56"/>
    <w:rsid w:val="00E661E8"/>
    <w:rsid w:val="00E7208A"/>
    <w:rsid w:val="00E72E16"/>
    <w:rsid w:val="00E738E5"/>
    <w:rsid w:val="00E75AB7"/>
    <w:rsid w:val="00EA02E3"/>
    <w:rsid w:val="00EB01C3"/>
    <w:rsid w:val="00EB2EBD"/>
    <w:rsid w:val="00EB34AE"/>
    <w:rsid w:val="00EE287F"/>
    <w:rsid w:val="00EE6C52"/>
    <w:rsid w:val="00EF1C69"/>
    <w:rsid w:val="00F00936"/>
    <w:rsid w:val="00F33E4A"/>
    <w:rsid w:val="00F72B4C"/>
    <w:rsid w:val="00F7581C"/>
    <w:rsid w:val="00F92B6F"/>
    <w:rsid w:val="00FA2527"/>
    <w:rsid w:val="00FA5794"/>
    <w:rsid w:val="00FD69A2"/>
    <w:rsid w:val="00FE36A9"/>
    <w:rsid w:val="00FF0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13570"/>
  <w15:chartTrackingRefBased/>
  <w15:docId w15:val="{63495AFD-5FEF-4E04-B073-2E409A1D4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131E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4">
    <w:name w:val="Grid Table 4"/>
    <w:basedOn w:val="Tabelanormal"/>
    <w:uiPriority w:val="49"/>
    <w:rsid w:val="00131E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4-Destaque4">
    <w:name w:val="Grid Table 4 Accent 4"/>
    <w:basedOn w:val="Tabelanormal"/>
    <w:uiPriority w:val="49"/>
    <w:rsid w:val="007C12EA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Cabealho">
    <w:name w:val="header"/>
    <w:basedOn w:val="Normal"/>
    <w:link w:val="CabealhoCarter"/>
    <w:uiPriority w:val="99"/>
    <w:unhideWhenUsed/>
    <w:rsid w:val="00C845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8459E"/>
  </w:style>
  <w:style w:type="paragraph" w:styleId="Rodap">
    <w:name w:val="footer"/>
    <w:basedOn w:val="Normal"/>
    <w:link w:val="RodapCarter"/>
    <w:uiPriority w:val="99"/>
    <w:unhideWhenUsed/>
    <w:rsid w:val="00C845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8459E"/>
  </w:style>
  <w:style w:type="character" w:styleId="Hiperligao">
    <w:name w:val="Hyperlink"/>
    <w:basedOn w:val="Tipodeletrapredefinidodopargrafo"/>
    <w:uiPriority w:val="99"/>
    <w:unhideWhenUsed/>
    <w:rsid w:val="00362365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3623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netnod.se/ix/what-is-an-ixp-and-what-is-peerin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xfinity.com/support/articles/run-traceroute-command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DAFDA8-9F95-4E06-AD90-20774D44A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7</Pages>
  <Words>1080</Words>
  <Characters>5838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Pereira</dc:creator>
  <cp:keywords/>
  <dc:description/>
  <cp:lastModifiedBy>Anthony Pereira</cp:lastModifiedBy>
  <cp:revision>203</cp:revision>
  <dcterms:created xsi:type="dcterms:W3CDTF">2021-03-22T09:47:00Z</dcterms:created>
  <dcterms:modified xsi:type="dcterms:W3CDTF">2021-03-27T22:09:00Z</dcterms:modified>
</cp:coreProperties>
</file>