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Default="00F47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Plano de </w:t>
      </w:r>
      <w:proofErr w:type="spellStart"/>
      <w:r>
        <w:rPr>
          <w:sz w:val="28"/>
          <w:szCs w:val="28"/>
          <w:lang w:val="en-US"/>
        </w:rPr>
        <w:t>investigação</w:t>
      </w:r>
      <w:proofErr w:type="spellEnd"/>
    </w:p>
    <w:p w14:paraId="27180F90" w14:textId="24CB001A" w:rsidR="00F47789" w:rsidRDefault="00F47789">
      <w:pPr>
        <w:rPr>
          <w:sz w:val="28"/>
          <w:szCs w:val="28"/>
        </w:rPr>
      </w:pPr>
    </w:p>
    <w:p w14:paraId="1ACFB5B2" w14:textId="70BB7F2C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>Numa sociedade cada vez mais competitiva e imprevisível a nível profissional, para além dos constantes isolamentos e preocupações associadas à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9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>E</w:t>
      </w:r>
      <w:r w:rsidRPr="008646A7">
        <w:rPr>
          <w:sz w:val="24"/>
          <w:szCs w:val="24"/>
        </w:rPr>
        <w:t xml:space="preserve">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1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3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</w:t>
      </w:r>
      <w:r w:rsidR="00960660" w:rsidRPr="00960660">
        <w:rPr>
          <w:sz w:val="24"/>
          <w:szCs w:val="24"/>
        </w:rPr>
        <w:t>sustentados</w:t>
      </w:r>
      <w:r w:rsidR="00960660" w:rsidRPr="00960660">
        <w:rPr>
          <w:sz w:val="24"/>
          <w:szCs w:val="24"/>
        </w:rPr>
        <w:t xml:space="preserve">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4261AD">
      <w:pPr>
        <w:ind w:firstLine="720"/>
        <w:rPr>
          <w:sz w:val="24"/>
          <w:szCs w:val="24"/>
        </w:rPr>
      </w:pPr>
    </w:p>
    <w:p w14:paraId="5F80A18E" w14:textId="64C29C06" w:rsidR="0045295E" w:rsidRDefault="0045295E" w:rsidP="004261AD">
      <w:pPr>
        <w:ind w:firstLine="720"/>
        <w:rPr>
          <w:sz w:val="24"/>
          <w:szCs w:val="24"/>
        </w:rPr>
      </w:pPr>
    </w:p>
    <w:p w14:paraId="18E89169" w14:textId="2D1F2CF5" w:rsidR="0045295E" w:rsidRDefault="0045295E" w:rsidP="004261AD">
      <w:pPr>
        <w:ind w:firstLine="720"/>
        <w:rPr>
          <w:sz w:val="24"/>
          <w:szCs w:val="24"/>
        </w:rPr>
      </w:pPr>
    </w:p>
    <w:p w14:paraId="200C753E" w14:textId="18FA94E2" w:rsidR="0045295E" w:rsidRDefault="0045295E" w:rsidP="004261AD">
      <w:pPr>
        <w:ind w:firstLine="720"/>
        <w:rPr>
          <w:sz w:val="24"/>
          <w:szCs w:val="24"/>
        </w:rPr>
      </w:pPr>
    </w:p>
    <w:p w14:paraId="602E4EE8" w14:textId="77777777" w:rsidR="0045295E" w:rsidRDefault="0045295E" w:rsidP="004261AD">
      <w:pPr>
        <w:ind w:firstLine="720"/>
        <w:rPr>
          <w:sz w:val="24"/>
          <w:szCs w:val="24"/>
        </w:rPr>
      </w:pPr>
    </w:p>
    <w:p w14:paraId="0FA87EEE" w14:textId="3A789CCD" w:rsidR="00554BCD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de investigação</w:t>
      </w:r>
    </w:p>
    <w:p w14:paraId="48E7260D" w14:textId="36167ED7" w:rsidR="0045295E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45295E">
      <w:pPr>
        <w:rPr>
          <w:sz w:val="24"/>
          <w:szCs w:val="24"/>
        </w:rPr>
      </w:pPr>
    </w:p>
    <w:p w14:paraId="4024328C" w14:textId="6EE96998" w:rsidR="0045295E" w:rsidRDefault="0045295E" w:rsidP="0045295E">
      <w:pPr>
        <w:jc w:val="center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E IDEAÇÃO SUICIDA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45295E">
      <w:pPr>
        <w:ind w:firstLine="720"/>
        <w:rPr>
          <w:sz w:val="24"/>
          <w:szCs w:val="24"/>
        </w:rPr>
      </w:pPr>
    </w:p>
    <w:p w14:paraId="3FD53FD8" w14:textId="7CB689A4" w:rsidR="0045295E" w:rsidRDefault="0045295E" w:rsidP="0045295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E55603">
      <w:pPr>
        <w:rPr>
          <w:sz w:val="24"/>
          <w:szCs w:val="24"/>
        </w:rPr>
      </w:pPr>
    </w:p>
    <w:p w14:paraId="215DE163" w14:textId="668C2814" w:rsidR="00E55603" w:rsidRDefault="00E55603" w:rsidP="00E55603">
      <w:pPr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depressão, suicídio</w:t>
      </w:r>
    </w:p>
    <w:p w14:paraId="29EA69F3" w14:textId="20EF4B39" w:rsidR="004D602D" w:rsidRDefault="004D602D" w:rsidP="00E55603">
      <w:pPr>
        <w:rPr>
          <w:sz w:val="24"/>
          <w:szCs w:val="24"/>
        </w:rPr>
      </w:pPr>
    </w:p>
    <w:p w14:paraId="1725892D" w14:textId="160C310F" w:rsidR="004D602D" w:rsidRDefault="004D602D" w:rsidP="00E55603">
      <w:pPr>
        <w:rPr>
          <w:sz w:val="24"/>
          <w:szCs w:val="24"/>
        </w:rPr>
      </w:pPr>
    </w:p>
    <w:p w14:paraId="6CC2B848" w14:textId="052485F7" w:rsidR="004D602D" w:rsidRDefault="004D602D" w:rsidP="00E55603">
      <w:pPr>
        <w:rPr>
          <w:sz w:val="24"/>
          <w:szCs w:val="24"/>
        </w:rPr>
      </w:pPr>
    </w:p>
    <w:p w14:paraId="6534061B" w14:textId="17DB2E8D" w:rsidR="004D602D" w:rsidRDefault="004D602D" w:rsidP="00E55603">
      <w:pPr>
        <w:rPr>
          <w:sz w:val="24"/>
          <w:szCs w:val="24"/>
        </w:rPr>
      </w:pPr>
    </w:p>
    <w:p w14:paraId="4E958A8C" w14:textId="59F106F5" w:rsidR="004D602D" w:rsidRDefault="004D602D" w:rsidP="00E55603">
      <w:pPr>
        <w:rPr>
          <w:sz w:val="24"/>
          <w:szCs w:val="24"/>
        </w:rPr>
      </w:pPr>
    </w:p>
    <w:p w14:paraId="0EA4C6A4" w14:textId="626528B0" w:rsidR="004D602D" w:rsidRDefault="004D602D" w:rsidP="00E55603">
      <w:pPr>
        <w:rPr>
          <w:sz w:val="24"/>
          <w:szCs w:val="24"/>
        </w:rPr>
      </w:pPr>
    </w:p>
    <w:p w14:paraId="5DD6E118" w14:textId="17864AE9" w:rsidR="004D602D" w:rsidRDefault="004D602D" w:rsidP="00E55603">
      <w:pPr>
        <w:rPr>
          <w:sz w:val="24"/>
          <w:szCs w:val="24"/>
        </w:rPr>
      </w:pPr>
    </w:p>
    <w:p w14:paraId="15F4836C" w14:textId="6062713E" w:rsidR="004D602D" w:rsidRDefault="004D602D" w:rsidP="00E55603">
      <w:pPr>
        <w:rPr>
          <w:sz w:val="24"/>
          <w:szCs w:val="24"/>
        </w:rPr>
      </w:pPr>
    </w:p>
    <w:p w14:paraId="3B9F3B67" w14:textId="66B6BD20" w:rsidR="004D602D" w:rsidRDefault="004D602D" w:rsidP="00E55603">
      <w:pPr>
        <w:rPr>
          <w:sz w:val="24"/>
          <w:szCs w:val="24"/>
        </w:rPr>
      </w:pPr>
    </w:p>
    <w:p w14:paraId="0B82653F" w14:textId="2472D597" w:rsidR="004D602D" w:rsidRDefault="004D602D" w:rsidP="00E55603">
      <w:pPr>
        <w:rPr>
          <w:sz w:val="24"/>
          <w:szCs w:val="24"/>
        </w:rPr>
      </w:pPr>
    </w:p>
    <w:p w14:paraId="6478C211" w14:textId="07B9F992" w:rsidR="004D602D" w:rsidRDefault="004D602D" w:rsidP="00E55603">
      <w:pPr>
        <w:rPr>
          <w:sz w:val="24"/>
          <w:szCs w:val="24"/>
        </w:rPr>
      </w:pPr>
    </w:p>
    <w:p w14:paraId="04A7FF07" w14:textId="3BEF70BB" w:rsidR="004D602D" w:rsidRDefault="004D602D" w:rsidP="00E55603">
      <w:pPr>
        <w:rPr>
          <w:sz w:val="24"/>
          <w:szCs w:val="24"/>
        </w:rPr>
      </w:pPr>
    </w:p>
    <w:p w14:paraId="6BC490D2" w14:textId="6EF4AECA" w:rsidR="004D602D" w:rsidRDefault="004D602D" w:rsidP="00E55603">
      <w:pPr>
        <w:rPr>
          <w:sz w:val="24"/>
          <w:szCs w:val="24"/>
        </w:rPr>
      </w:pPr>
    </w:p>
    <w:p w14:paraId="3BE267CE" w14:textId="77B51D61" w:rsidR="004D602D" w:rsidRDefault="004D602D" w:rsidP="00E55603">
      <w:pPr>
        <w:rPr>
          <w:sz w:val="24"/>
          <w:szCs w:val="24"/>
        </w:rPr>
      </w:pPr>
    </w:p>
    <w:p w14:paraId="0430D668" w14:textId="20F35656" w:rsidR="001F1399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Finalidades – objetivos gerais</w:t>
      </w:r>
    </w:p>
    <w:p w14:paraId="3174E887" w14:textId="5358CAC3" w:rsidR="001F1399" w:rsidRPr="001F1399" w:rsidRDefault="001F1399" w:rsidP="001F139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</w:t>
      </w:r>
      <w:r w:rsidRPr="001F1399">
        <w:rPr>
          <w:sz w:val="24"/>
          <w:szCs w:val="24"/>
        </w:rPr>
        <w:t xml:space="preserve">ar </w:t>
      </w:r>
      <w:r w:rsidRPr="001F1399">
        <w:rPr>
          <w:sz w:val="24"/>
          <w:szCs w:val="24"/>
        </w:rPr>
        <w:t>um jogo digital com um</w:t>
      </w:r>
      <w:r w:rsidRPr="001F1399">
        <w:rPr>
          <w:sz w:val="24"/>
          <w:szCs w:val="24"/>
        </w:rPr>
        <w:t>a</w:t>
      </w:r>
      <w:r w:rsidRPr="001F1399">
        <w:rPr>
          <w:sz w:val="24"/>
          <w:szCs w:val="24"/>
        </w:rPr>
        <w:t xml:space="preserve"> personagem pertencente a uma </w:t>
      </w:r>
      <w:r w:rsidRPr="001F1399">
        <w:rPr>
          <w:sz w:val="24"/>
          <w:szCs w:val="24"/>
        </w:rPr>
        <w:t>fração</w:t>
      </w:r>
      <w:r w:rsidRPr="001F1399">
        <w:rPr>
          <w:sz w:val="24"/>
          <w:szCs w:val="24"/>
        </w:rPr>
        <w:t xml:space="preserve"> frágil da sociedade (sofrendo de doença mental</w:t>
      </w:r>
      <w:r w:rsidRPr="001F1399">
        <w:rPr>
          <w:sz w:val="24"/>
          <w:szCs w:val="24"/>
        </w:rPr>
        <w:t>, sofrendo por isso de estigma social</w:t>
      </w:r>
      <w:r w:rsidRPr="001F1399">
        <w:rPr>
          <w:sz w:val="24"/>
          <w:szCs w:val="24"/>
        </w:rPr>
        <w:t>) e verifi</w:t>
      </w:r>
      <w:r w:rsidRPr="001F1399">
        <w:rPr>
          <w:sz w:val="24"/>
          <w:szCs w:val="24"/>
        </w:rPr>
        <w:t>car</w:t>
      </w:r>
      <w:r w:rsidRPr="001F1399">
        <w:rPr>
          <w:sz w:val="24"/>
          <w:szCs w:val="24"/>
        </w:rPr>
        <w:t xml:space="preserve"> se o jogador consegue sentir empatia p</w:t>
      </w:r>
      <w:r w:rsidRPr="001F1399">
        <w:rPr>
          <w:sz w:val="24"/>
          <w:szCs w:val="24"/>
        </w:rPr>
        <w:t>elo mesmo,</w:t>
      </w:r>
      <w:r w:rsidRPr="001F1399">
        <w:rPr>
          <w:sz w:val="24"/>
          <w:szCs w:val="24"/>
        </w:rPr>
        <w:t xml:space="preserve">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1F13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61708B">
      <w:pPr>
        <w:pStyle w:val="ListParagraph"/>
        <w:rPr>
          <w:sz w:val="24"/>
          <w:szCs w:val="24"/>
        </w:rPr>
      </w:pPr>
    </w:p>
    <w:p w14:paraId="7A350061" w14:textId="473E6D75" w:rsidR="004D602D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Objetivos – objetivos específicos</w:t>
      </w:r>
    </w:p>
    <w:p w14:paraId="75D2FDB7" w14:textId="6148C9FF" w:rsidR="001F1399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7F388FA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37ECCFA4" w14:textId="692951AF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61708B">
      <w:pPr>
        <w:rPr>
          <w:sz w:val="24"/>
          <w:szCs w:val="24"/>
        </w:rPr>
      </w:pPr>
    </w:p>
    <w:p w14:paraId="592E90E9" w14:textId="6A7A22F1" w:rsidR="0061708B" w:rsidRDefault="0061708B" w:rsidP="0061708B">
      <w:pPr>
        <w:rPr>
          <w:sz w:val="24"/>
          <w:szCs w:val="24"/>
        </w:rPr>
      </w:pPr>
    </w:p>
    <w:p w14:paraId="6A9B71C2" w14:textId="68680321" w:rsidR="0061708B" w:rsidRDefault="0061708B" w:rsidP="0061708B">
      <w:pPr>
        <w:rPr>
          <w:sz w:val="24"/>
          <w:szCs w:val="24"/>
        </w:rPr>
      </w:pPr>
    </w:p>
    <w:p w14:paraId="794CF927" w14:textId="18FF4A27" w:rsidR="0061708B" w:rsidRDefault="0061708B" w:rsidP="0061708B">
      <w:pPr>
        <w:rPr>
          <w:sz w:val="24"/>
          <w:szCs w:val="24"/>
        </w:rPr>
      </w:pPr>
    </w:p>
    <w:p w14:paraId="14CC6CBF" w14:textId="0174A62B" w:rsidR="0061708B" w:rsidRDefault="0061708B" w:rsidP="0061708B">
      <w:pPr>
        <w:rPr>
          <w:sz w:val="24"/>
          <w:szCs w:val="24"/>
        </w:rPr>
      </w:pPr>
    </w:p>
    <w:p w14:paraId="73177DBC" w14:textId="673F8564" w:rsidR="0061708B" w:rsidRDefault="0061708B" w:rsidP="0061708B">
      <w:pPr>
        <w:rPr>
          <w:sz w:val="24"/>
          <w:szCs w:val="24"/>
        </w:rPr>
      </w:pPr>
    </w:p>
    <w:p w14:paraId="50FB7EAB" w14:textId="7889259C" w:rsidR="0061708B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Metodologia</w:t>
      </w:r>
    </w:p>
    <w:p w14:paraId="4074D4B9" w14:textId="24C5E93A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Tipo de estudo</w:t>
      </w:r>
    </w:p>
    <w:p w14:paraId="579109FF" w14:textId="1B916FA4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(livro 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3D82B133" w:rsidR="00395F17" w:rsidRDefault="00395F17" w:rsidP="0061708B">
      <w:pPr>
        <w:rPr>
          <w:sz w:val="24"/>
          <w:szCs w:val="24"/>
        </w:rPr>
      </w:pPr>
      <w:r>
        <w:rPr>
          <w:sz w:val="24"/>
          <w:szCs w:val="24"/>
        </w:rPr>
        <w:t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(página 29, 328).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teste de protótipos</w:t>
      </w:r>
      <w:r w:rsidR="001E6E92">
        <w:rPr>
          <w:sz w:val="24"/>
          <w:szCs w:val="24"/>
        </w:rPr>
        <w:t xml:space="preserve"> em contexto de mundo real com o intuito de descobrir-se novas soluções </w:t>
      </w:r>
      <w:r w:rsidR="001E6E92">
        <w:rPr>
          <w:sz w:val="24"/>
          <w:szCs w:val="24"/>
        </w:rPr>
        <w:lastRenderedPageBreak/>
        <w:t xml:space="preserve">para problemas práticos complexos, que ainda sejam vagos e não tenham sido alvo de investigação considerável. </w:t>
      </w:r>
      <w:r w:rsidR="00CE2405">
        <w:rPr>
          <w:sz w:val="24"/>
          <w:szCs w:val="24"/>
        </w:rPr>
        <w:t>Nesta metodologia, há o foco no desenvolvimento e não tanto nos sujeitos – a recolha de dados pode, nomeadamente, ser efetuada a partir da análise de documentos e literatura - , apesar de possibilitar a realização de múltiplas iterações, na qual em cada uma há como finalidade a obtenção de um protótipo pronto a ser testado pelos utilizadores.</w:t>
      </w:r>
    </w:p>
    <w:p w14:paraId="3EB3F48B" w14:textId="77777777" w:rsidR="00CE240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61708B">
      <w:pPr>
        <w:rPr>
          <w:sz w:val="24"/>
          <w:szCs w:val="24"/>
        </w:rPr>
      </w:pPr>
    </w:p>
    <w:p w14:paraId="13C039CB" w14:textId="18B950B0" w:rsidR="00E80545" w:rsidRPr="00E8054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B8795F9" w14:textId="77777777" w:rsidR="00395F17" w:rsidRPr="0061708B" w:rsidRDefault="00395F17" w:rsidP="0061708B">
      <w:pPr>
        <w:rPr>
          <w:sz w:val="24"/>
          <w:szCs w:val="24"/>
        </w:rPr>
      </w:pPr>
    </w:p>
    <w:p w14:paraId="0019D150" w14:textId="59AB8607" w:rsidR="001F1399" w:rsidRPr="0045295E" w:rsidRDefault="001F1399" w:rsidP="00E55603">
      <w:pPr>
        <w:rPr>
          <w:sz w:val="24"/>
          <w:szCs w:val="24"/>
        </w:rPr>
      </w:pPr>
    </w:p>
    <w:sectPr w:rsidR="001F1399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1"/>
  </w:num>
  <w:num w:numId="2" w16cid:durableId="1169715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AUAgU6wrywAAAA="/>
  </w:docVars>
  <w:rsids>
    <w:rsidRoot w:val="00F47789"/>
    <w:rsid w:val="000E4CA1"/>
    <w:rsid w:val="00161854"/>
    <w:rsid w:val="001E6E92"/>
    <w:rsid w:val="001F1399"/>
    <w:rsid w:val="00262554"/>
    <w:rsid w:val="00281B6C"/>
    <w:rsid w:val="00395F17"/>
    <w:rsid w:val="004261AD"/>
    <w:rsid w:val="0045295E"/>
    <w:rsid w:val="004D602D"/>
    <w:rsid w:val="004E7F76"/>
    <w:rsid w:val="004F69DD"/>
    <w:rsid w:val="00554BCD"/>
    <w:rsid w:val="005B0DF5"/>
    <w:rsid w:val="005D568C"/>
    <w:rsid w:val="0061708B"/>
    <w:rsid w:val="008536D7"/>
    <w:rsid w:val="008646A7"/>
    <w:rsid w:val="00960660"/>
    <w:rsid w:val="00A230F6"/>
    <w:rsid w:val="00A65BDE"/>
    <w:rsid w:val="00B8343A"/>
    <w:rsid w:val="00C31CE1"/>
    <w:rsid w:val="00CB726D"/>
    <w:rsid w:val="00CD24CE"/>
    <w:rsid w:val="00CE2405"/>
    <w:rsid w:val="00D03DDF"/>
    <w:rsid w:val="00D208F1"/>
    <w:rsid w:val="00D93764"/>
    <w:rsid w:val="00E55603"/>
    <w:rsid w:val="00E80545"/>
    <w:rsid w:val="00EC2910"/>
    <w:rsid w:val="00F310C7"/>
    <w:rsid w:val="00F47789"/>
    <w:rsid w:val="00F5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ns24.gov.pt/tema/saude-mental/impacto-da-covid-19-na-saude-mental/#qual-o-impacto-que-a-covid-19-teve-nas-populaco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g7cXRQX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1zesVBH5y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8</Pages>
  <Words>2023</Words>
  <Characters>11535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28</cp:revision>
  <dcterms:created xsi:type="dcterms:W3CDTF">2023-01-21T16:18:00Z</dcterms:created>
  <dcterms:modified xsi:type="dcterms:W3CDTF">2023-01-22T11:46:00Z</dcterms:modified>
</cp:coreProperties>
</file>