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p w14:paraId="32801145" w14:textId="659775BA" w:rsidR="00333AE0" w:rsidRDefault="00333AE0" w:rsidP="00453920">
      <w:pPr>
        <w:jc w:val="both"/>
        <w:rPr>
          <w:sz w:val="36"/>
          <w:szCs w:val="36"/>
        </w:rPr>
      </w:pPr>
      <w:r w:rsidRPr="00333AE0">
        <w:rPr>
          <w:sz w:val="36"/>
          <w:szCs w:val="36"/>
        </w:rPr>
        <w:t>Enquadramento teórico</w:t>
      </w:r>
    </w:p>
    <w:p w14:paraId="7E8C51A2" w14:textId="6824B7B9" w:rsidR="00453920" w:rsidRDefault="00453920" w:rsidP="00453920">
      <w:pPr>
        <w:jc w:val="both"/>
        <w:rPr>
          <w:sz w:val="36"/>
          <w:szCs w:val="36"/>
        </w:rPr>
      </w:pPr>
    </w:p>
    <w:p w14:paraId="63A9286B" w14:textId="79CBC6D6" w:rsidR="00453920" w:rsidRDefault="00453920" w:rsidP="00453920">
      <w:pPr>
        <w:jc w:val="both"/>
        <w:rPr>
          <w:sz w:val="36"/>
          <w:szCs w:val="36"/>
        </w:rPr>
      </w:pPr>
      <w:r>
        <w:rPr>
          <w:sz w:val="36"/>
          <w:szCs w:val="36"/>
        </w:rPr>
        <w:t>JOGO DIGITAL</w:t>
      </w:r>
    </w:p>
    <w:p w14:paraId="73247226" w14:textId="132C66BF" w:rsidR="00333AE0" w:rsidRPr="007D3130" w:rsidRDefault="00333AE0" w:rsidP="00453920">
      <w:pPr>
        <w:pStyle w:val="ListParagraph"/>
        <w:numPr>
          <w:ilvl w:val="0"/>
          <w:numId w:val="2"/>
        </w:numPr>
        <w:jc w:val="both"/>
        <w:rPr>
          <w:sz w:val="36"/>
          <w:szCs w:val="36"/>
        </w:rPr>
      </w:pPr>
      <w:r w:rsidRPr="007D3130">
        <w:rPr>
          <w:sz w:val="28"/>
          <w:szCs w:val="28"/>
        </w:rPr>
        <w:t>Jogo e brinca</w:t>
      </w:r>
      <w:r w:rsidR="008F2793" w:rsidRPr="007D3130">
        <w:rPr>
          <w:sz w:val="28"/>
          <w:szCs w:val="28"/>
        </w:rPr>
        <w:t>deira</w:t>
      </w:r>
      <w:r w:rsidRPr="007D3130">
        <w:rPr>
          <w:sz w:val="28"/>
          <w:szCs w:val="28"/>
        </w:rPr>
        <w:t xml:space="preserve"> – semelhanças e diferenças</w:t>
      </w:r>
    </w:p>
    <w:p w14:paraId="55A44A83" w14:textId="530E5885" w:rsidR="00333AE0" w:rsidRDefault="00333AE0" w:rsidP="00453920">
      <w:pPr>
        <w:ind w:left="360"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71445DE0" w:rsidR="00333AE0" w:rsidRDefault="008F2793" w:rsidP="00453920">
      <w:pPr>
        <w:ind w:left="360"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proofErr w:type="spellStart"/>
      <w:r w:rsidRPr="008F2793">
        <w:rPr>
          <w:i/>
          <w:iCs/>
          <w:sz w:val="24"/>
          <w:szCs w:val="24"/>
        </w:rPr>
        <w:t>jeux</w:t>
      </w:r>
      <w:proofErr w:type="spellEnd"/>
      <w:r>
        <w:rPr>
          <w:sz w:val="24"/>
          <w:szCs w:val="24"/>
        </w:rPr>
        <w:t xml:space="preserve">, </w:t>
      </w:r>
      <w:r w:rsidRPr="008F2793">
        <w:rPr>
          <w:sz w:val="24"/>
          <w:szCs w:val="24"/>
        </w:rPr>
        <w:t>e</w:t>
      </w:r>
      <w:r>
        <w:rPr>
          <w:sz w:val="24"/>
          <w:szCs w:val="24"/>
        </w:rPr>
        <w:t xml:space="preserve"> ainda o alemão, em que </w:t>
      </w:r>
      <w:proofErr w:type="spellStart"/>
      <w:r>
        <w:rPr>
          <w:i/>
          <w:iCs/>
          <w:sz w:val="24"/>
          <w:szCs w:val="24"/>
        </w:rPr>
        <w:t>spiel</w:t>
      </w:r>
      <w:proofErr w:type="spellEnd"/>
      <w:r>
        <w:rPr>
          <w:sz w:val="24"/>
          <w:szCs w:val="24"/>
        </w:rPr>
        <w:t xml:space="preserve"> é utilizado. Contudo, </w:t>
      </w:r>
      <w:r w:rsidR="009A3CEC">
        <w:rPr>
          <w:sz w:val="24"/>
          <w:szCs w:val="24"/>
        </w:rPr>
        <w:t xml:space="preserve">Roger </w:t>
      </w:r>
      <w:proofErr w:type="spellStart"/>
      <w:r w:rsidR="009A3CEC">
        <w:rPr>
          <w:sz w:val="24"/>
          <w:szCs w:val="24"/>
        </w:rPr>
        <w:t>Caillois</w:t>
      </w:r>
      <w:proofErr w:type="spellEnd"/>
      <w:r w:rsidR="009A3CEC">
        <w:rPr>
          <w:sz w:val="24"/>
          <w:szCs w:val="24"/>
        </w:rPr>
        <w:t xml:space="preserve">, no seu livro </w:t>
      </w:r>
      <w:r w:rsidR="009A3CEC">
        <w:rPr>
          <w:i/>
          <w:iCs/>
          <w:sz w:val="24"/>
          <w:szCs w:val="24"/>
        </w:rPr>
        <w:t xml:space="preserve">Man, Play </w:t>
      </w:r>
      <w:proofErr w:type="spellStart"/>
      <w:proofErr w:type="gramStart"/>
      <w:r w:rsidR="009A3CEC">
        <w:rPr>
          <w:i/>
          <w:iCs/>
          <w:sz w:val="24"/>
          <w:szCs w:val="24"/>
        </w:rPr>
        <w:t>and</w:t>
      </w:r>
      <w:proofErr w:type="spellEnd"/>
      <w:r w:rsidR="009A3CEC">
        <w:rPr>
          <w:i/>
          <w:iCs/>
          <w:sz w:val="24"/>
          <w:szCs w:val="24"/>
        </w:rPr>
        <w:t xml:space="preserve"> Games</w:t>
      </w:r>
      <w:proofErr w:type="gramEnd"/>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 xml:space="preserve">Homo </w:t>
      </w:r>
      <w:proofErr w:type="spellStart"/>
      <w:r w:rsidR="009A3CEC" w:rsidRPr="009A3CEC">
        <w:rPr>
          <w:i/>
          <w:iCs/>
          <w:sz w:val="24"/>
          <w:szCs w:val="24"/>
        </w:rPr>
        <w:t>Ludens</w:t>
      </w:r>
      <w:proofErr w:type="spellEnd"/>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1FB8FB70" w:rsidR="003524F1" w:rsidRDefault="003524F1" w:rsidP="00453920">
      <w:pPr>
        <w:pStyle w:val="ListParagraph"/>
        <w:numPr>
          <w:ilvl w:val="1"/>
          <w:numId w:val="1"/>
        </w:numPr>
        <w:jc w:val="both"/>
        <w:rPr>
          <w:sz w:val="24"/>
          <w:szCs w:val="24"/>
        </w:rPr>
      </w:pPr>
      <w:r>
        <w:rPr>
          <w:sz w:val="24"/>
          <w:szCs w:val="24"/>
        </w:rPr>
        <w:t xml:space="preserve">Para </w:t>
      </w:r>
      <w:proofErr w:type="spellStart"/>
      <w:r>
        <w:rPr>
          <w:sz w:val="24"/>
          <w:szCs w:val="24"/>
        </w:rPr>
        <w:t>Johan</w:t>
      </w:r>
      <w:proofErr w:type="spellEnd"/>
      <w:r>
        <w:rPr>
          <w:sz w:val="24"/>
          <w:szCs w:val="24"/>
        </w:rPr>
        <w:t xml:space="preserve"> Huizinga, historiador e linguista holandês, </w:t>
      </w:r>
      <w:r w:rsidR="00644311">
        <w:rPr>
          <w:i/>
          <w:iCs/>
          <w:sz w:val="24"/>
          <w:szCs w:val="24"/>
        </w:rPr>
        <w:t>play</w:t>
      </w:r>
      <w:r w:rsidR="00644311">
        <w:rPr>
          <w:sz w:val="24"/>
          <w:szCs w:val="24"/>
        </w:rPr>
        <w:t xml:space="preserve"> é uma atividade livre e sem qualquer tipo de proveito ou benefício que, apesar de ser não-séria, é imersiva de tal forma que </w:t>
      </w:r>
      <w:r w:rsidR="00644311" w:rsidRPr="00644311">
        <w:rPr>
          <w:sz w:val="24"/>
          <w:szCs w:val="24"/>
        </w:rPr>
        <w:t>absorve o jogador de forma intensa e total</w:t>
      </w:r>
      <w:r w:rsidR="00644311">
        <w:rPr>
          <w:sz w:val="24"/>
          <w:szCs w:val="24"/>
        </w:rPr>
        <w:t>. Para além disso, encontra-se delimitada no tempo e espaço e regulada por regras fixas, facilitando e promovendo a formação de grupos sociais.</w:t>
      </w:r>
    </w:p>
    <w:p w14:paraId="1692C70A" w14:textId="77777777" w:rsidR="00644311" w:rsidRDefault="00644311" w:rsidP="00453920">
      <w:pPr>
        <w:pStyle w:val="ListParagraph"/>
        <w:ind w:left="1440"/>
        <w:jc w:val="both"/>
        <w:rPr>
          <w:sz w:val="24"/>
          <w:szCs w:val="24"/>
        </w:rPr>
      </w:pPr>
    </w:p>
    <w:p w14:paraId="37B09C30" w14:textId="7A43302F" w:rsidR="00644311" w:rsidRDefault="00644311" w:rsidP="00453920">
      <w:pPr>
        <w:pStyle w:val="ListParagraph"/>
        <w:numPr>
          <w:ilvl w:val="1"/>
          <w:numId w:val="1"/>
        </w:numPr>
        <w:jc w:val="both"/>
        <w:rPr>
          <w:sz w:val="24"/>
          <w:szCs w:val="24"/>
        </w:rPr>
      </w:pPr>
      <w:r>
        <w:rPr>
          <w:sz w:val="24"/>
          <w:szCs w:val="24"/>
        </w:rPr>
        <w:t xml:space="preserve">Roger </w:t>
      </w:r>
      <w:proofErr w:type="spellStart"/>
      <w:r>
        <w:rPr>
          <w:sz w:val="24"/>
          <w:szCs w:val="24"/>
        </w:rPr>
        <w:t>Caillois</w:t>
      </w:r>
      <w:proofErr w:type="spellEnd"/>
      <w:r>
        <w:rPr>
          <w:sz w:val="24"/>
          <w:szCs w:val="24"/>
        </w:rPr>
        <w:t xml:space="preserve">,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9770CB">
        <w:rPr>
          <w:sz w:val="24"/>
          <w:szCs w:val="24"/>
        </w:rPr>
        <w:t>:</w:t>
      </w:r>
    </w:p>
    <w:p w14:paraId="7B175DF7" w14:textId="77777777" w:rsidR="009770CB" w:rsidRPr="009770CB" w:rsidRDefault="009770CB" w:rsidP="00453920">
      <w:pPr>
        <w:pStyle w:val="ListParagraph"/>
        <w:jc w:val="both"/>
        <w:rPr>
          <w:sz w:val="24"/>
          <w:szCs w:val="24"/>
        </w:rPr>
      </w:pPr>
    </w:p>
    <w:p w14:paraId="6B71780C" w14:textId="4ECD1337" w:rsidR="009770CB" w:rsidRPr="00A70359" w:rsidRDefault="009770CB" w:rsidP="00453920">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proofErr w:type="spellStart"/>
      <w:r w:rsidR="00501F51" w:rsidRPr="00501F51">
        <w:rPr>
          <w:i/>
          <w:iCs/>
          <w:sz w:val="24"/>
          <w:szCs w:val="24"/>
        </w:rPr>
        <w:t>paidea</w:t>
      </w:r>
      <w:proofErr w:type="spellEnd"/>
      <w:r w:rsidR="00501F51">
        <w:rPr>
          <w:sz w:val="24"/>
          <w:szCs w:val="24"/>
        </w:rPr>
        <w:t xml:space="preserve">, palavra que significa “divertimento de crianças; entretenimento”; é uma ocupação livre, separada do mundo real, não-séria (que não é produtiva e que tem como </w:t>
      </w:r>
      <w:r w:rsidR="00501F51">
        <w:rPr>
          <w:sz w:val="24"/>
          <w:szCs w:val="24"/>
        </w:rPr>
        <w:lastRenderedPageBreak/>
        <w:t xml:space="preserve">finalidade unívoca o puro entretenimento) </w:t>
      </w:r>
      <w:r w:rsidR="00A70359">
        <w:rPr>
          <w:sz w:val="24"/>
          <w:szCs w:val="24"/>
        </w:rPr>
        <w:t>e definida por cenários de faz de conta;</w:t>
      </w:r>
    </w:p>
    <w:p w14:paraId="2C66FF45" w14:textId="056C3DD9" w:rsidR="00A70359" w:rsidRPr="00A96796" w:rsidRDefault="00A70359" w:rsidP="00453920">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proofErr w:type="spellStart"/>
      <w:r w:rsidRPr="00A70359">
        <w:rPr>
          <w:i/>
          <w:iCs/>
          <w:sz w:val="24"/>
          <w:szCs w:val="24"/>
        </w:rPr>
        <w:t>ludus</w:t>
      </w:r>
      <w:proofErr w:type="spellEnd"/>
      <w:r>
        <w:rPr>
          <w:sz w:val="24"/>
          <w:szCs w:val="24"/>
        </w:rPr>
        <w:t>,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3ABDC0DD" w14:textId="48889EB8" w:rsidR="00A96796" w:rsidRPr="00EF7913" w:rsidRDefault="00EF7913" w:rsidP="00453920">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3C3DC2E0" w14:textId="5EF40BC1" w:rsidR="00EF7913" w:rsidRPr="00CF3412" w:rsidRDefault="00EF7913" w:rsidP="00453920">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453920">
      <w:pPr>
        <w:jc w:val="both"/>
        <w:rPr>
          <w:sz w:val="24"/>
          <w:szCs w:val="24"/>
        </w:rPr>
      </w:pPr>
    </w:p>
    <w:p w14:paraId="7A3A7582" w14:textId="0A269924" w:rsidR="00626799" w:rsidRPr="007D3130" w:rsidRDefault="00626799" w:rsidP="00453920">
      <w:pPr>
        <w:pStyle w:val="ListParagraph"/>
        <w:numPr>
          <w:ilvl w:val="0"/>
          <w:numId w:val="2"/>
        </w:numPr>
        <w:jc w:val="both"/>
        <w:rPr>
          <w:i/>
          <w:iCs/>
          <w:sz w:val="28"/>
          <w:szCs w:val="28"/>
        </w:rPr>
      </w:pPr>
      <w:r w:rsidRPr="007D3130">
        <w:rPr>
          <w:sz w:val="28"/>
          <w:szCs w:val="28"/>
        </w:rPr>
        <w:t>Características de um jogo</w:t>
      </w:r>
    </w:p>
    <w:p w14:paraId="77911B92" w14:textId="52951241" w:rsidR="00626799" w:rsidRDefault="00CF3412" w:rsidP="00453920">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w:t>
      </w:r>
      <w:proofErr w:type="spellStart"/>
      <w:r>
        <w:rPr>
          <w:sz w:val="24"/>
          <w:szCs w:val="24"/>
        </w:rPr>
        <w:t>Caillois</w:t>
      </w:r>
      <w:proofErr w:type="spellEnd"/>
      <w:r>
        <w:rPr>
          <w:sz w:val="24"/>
          <w:szCs w:val="24"/>
        </w:rPr>
        <w:t xml:space="preserve">, Chris Crawford e </w:t>
      </w:r>
      <w:proofErr w:type="spellStart"/>
      <w:r>
        <w:rPr>
          <w:sz w:val="24"/>
          <w:szCs w:val="24"/>
        </w:rPr>
        <w:t>Salen</w:t>
      </w:r>
      <w:proofErr w:type="spellEnd"/>
      <w:r>
        <w:rPr>
          <w:sz w:val="24"/>
          <w:szCs w:val="24"/>
        </w:rPr>
        <w:t xml:space="preserve"> e </w:t>
      </w:r>
      <w:proofErr w:type="spellStart"/>
      <w:r>
        <w:rPr>
          <w:sz w:val="24"/>
          <w:szCs w:val="24"/>
        </w:rPr>
        <w:t>Zimmerman</w:t>
      </w:r>
      <w:proofErr w:type="spellEnd"/>
      <w:r>
        <w:rPr>
          <w:sz w:val="24"/>
          <w:szCs w:val="24"/>
        </w:rPr>
        <w:t xml:space="preserve">. </w:t>
      </w:r>
    </w:p>
    <w:p w14:paraId="6D4065DF" w14:textId="77777777" w:rsidR="004D33C6" w:rsidRDefault="004D33C6" w:rsidP="00453920">
      <w:pPr>
        <w:ind w:firstLine="360"/>
        <w:jc w:val="both"/>
        <w:rPr>
          <w:sz w:val="24"/>
          <w:szCs w:val="24"/>
        </w:rPr>
      </w:pPr>
    </w:p>
    <w:p w14:paraId="58496D64" w14:textId="5031846D" w:rsidR="007D3130" w:rsidRDefault="007D3130" w:rsidP="00453920">
      <w:pPr>
        <w:pStyle w:val="ListParagraph"/>
        <w:numPr>
          <w:ilvl w:val="1"/>
          <w:numId w:val="2"/>
        </w:numPr>
        <w:jc w:val="both"/>
        <w:rPr>
          <w:sz w:val="24"/>
          <w:szCs w:val="24"/>
        </w:rPr>
      </w:pPr>
      <w:r>
        <w:rPr>
          <w:sz w:val="24"/>
          <w:szCs w:val="24"/>
        </w:rPr>
        <w:t xml:space="preserve">Roger </w:t>
      </w:r>
      <w:proofErr w:type="spellStart"/>
      <w:r>
        <w:rPr>
          <w:sz w:val="24"/>
          <w:szCs w:val="24"/>
        </w:rPr>
        <w:t>Caillois</w:t>
      </w:r>
      <w:proofErr w:type="spellEnd"/>
    </w:p>
    <w:p w14:paraId="16B23BDE" w14:textId="03953033" w:rsidR="007D3130" w:rsidRDefault="007D3130" w:rsidP="00453920">
      <w:pPr>
        <w:ind w:firstLine="720"/>
        <w:jc w:val="both"/>
        <w:rPr>
          <w:sz w:val="24"/>
          <w:szCs w:val="24"/>
        </w:rPr>
      </w:pPr>
      <w:r>
        <w:rPr>
          <w:sz w:val="24"/>
          <w:szCs w:val="24"/>
        </w:rPr>
        <w:t xml:space="preserve">Um autor já referido anteriormente neste documento, para além de ter definido um </w:t>
      </w:r>
      <w:r>
        <w:rPr>
          <w:i/>
          <w:iCs/>
          <w:sz w:val="24"/>
          <w:szCs w:val="24"/>
        </w:rPr>
        <w:t>jogo</w:t>
      </w:r>
      <w:r>
        <w:rPr>
          <w:sz w:val="24"/>
          <w:szCs w:val="24"/>
        </w:rPr>
        <w:t xml:space="preserve"> como uma ocupação de livre vontade, i.e., espontânea, delimitada, imprevisível (dependente do(s) jogador(</w:t>
      </w:r>
      <w:proofErr w:type="spellStart"/>
      <w:r>
        <w:rPr>
          <w:sz w:val="24"/>
          <w:szCs w:val="24"/>
        </w:rPr>
        <w:t>es</w:t>
      </w:r>
      <w:proofErr w:type="spellEnd"/>
      <w:r>
        <w:rPr>
          <w:sz w:val="24"/>
          <w:szCs w:val="24"/>
        </w:rPr>
        <w:t xml:space="preserve">)), regulamentada e ficcional, ou seja, que se encontra fora do mundo real, ele adicionou quatro novas categorias caracterizadoras de um jogo – </w:t>
      </w:r>
      <w:proofErr w:type="spellStart"/>
      <w:r w:rsidRPr="007D3130">
        <w:rPr>
          <w:i/>
          <w:iCs/>
          <w:sz w:val="24"/>
          <w:szCs w:val="24"/>
        </w:rPr>
        <w:t>agôn</w:t>
      </w:r>
      <w:proofErr w:type="spellEnd"/>
      <w:r>
        <w:rPr>
          <w:i/>
          <w:iCs/>
          <w:sz w:val="24"/>
          <w:szCs w:val="24"/>
        </w:rPr>
        <w:t xml:space="preserve">, </w:t>
      </w:r>
      <w:proofErr w:type="spellStart"/>
      <w:r>
        <w:rPr>
          <w:i/>
          <w:iCs/>
          <w:sz w:val="24"/>
          <w:szCs w:val="24"/>
        </w:rPr>
        <w:t>alea</w:t>
      </w:r>
      <w:proofErr w:type="spellEnd"/>
      <w:r>
        <w:rPr>
          <w:i/>
          <w:iCs/>
          <w:sz w:val="24"/>
          <w:szCs w:val="24"/>
        </w:rPr>
        <w:t xml:space="preserve">, </w:t>
      </w:r>
      <w:proofErr w:type="spellStart"/>
      <w:r>
        <w:rPr>
          <w:i/>
          <w:iCs/>
          <w:sz w:val="24"/>
          <w:szCs w:val="24"/>
        </w:rPr>
        <w:t>mimicry</w:t>
      </w:r>
      <w:proofErr w:type="spellEnd"/>
      <w:r>
        <w:rPr>
          <w:i/>
          <w:iCs/>
          <w:sz w:val="24"/>
          <w:szCs w:val="24"/>
        </w:rPr>
        <w:t xml:space="preserve"> </w:t>
      </w:r>
      <w:r>
        <w:rPr>
          <w:sz w:val="24"/>
          <w:szCs w:val="24"/>
        </w:rPr>
        <w:t>e</w:t>
      </w:r>
      <w:r>
        <w:rPr>
          <w:i/>
          <w:iCs/>
          <w:sz w:val="24"/>
          <w:szCs w:val="24"/>
        </w:rPr>
        <w:t xml:space="preserve"> </w:t>
      </w:r>
      <w:proofErr w:type="spellStart"/>
      <w:r>
        <w:rPr>
          <w:i/>
          <w:iCs/>
          <w:sz w:val="24"/>
          <w:szCs w:val="24"/>
        </w:rPr>
        <w:t>ilinx</w:t>
      </w:r>
      <w:proofErr w:type="spellEnd"/>
      <w:r>
        <w:rPr>
          <w:sz w:val="24"/>
          <w:szCs w:val="24"/>
        </w:rPr>
        <w:t xml:space="preserve">, que correspondem, respetivamente, a </w:t>
      </w:r>
      <w:r w:rsidR="00AF3E8B">
        <w:rPr>
          <w:sz w:val="24"/>
          <w:szCs w:val="24"/>
        </w:rPr>
        <w:t>competição, sorte, simulação e êxtase:</w:t>
      </w:r>
    </w:p>
    <w:p w14:paraId="0D66D532" w14:textId="17FB0232" w:rsidR="00AF3E8B" w:rsidRDefault="00AF3E8B" w:rsidP="00453920">
      <w:pPr>
        <w:pStyle w:val="ListParagraph"/>
        <w:numPr>
          <w:ilvl w:val="2"/>
          <w:numId w:val="2"/>
        </w:numPr>
        <w:jc w:val="both"/>
        <w:rPr>
          <w:sz w:val="24"/>
          <w:szCs w:val="24"/>
        </w:rPr>
      </w:pPr>
      <w:proofErr w:type="spellStart"/>
      <w:r>
        <w:rPr>
          <w:i/>
          <w:iCs/>
          <w:sz w:val="24"/>
          <w:szCs w:val="24"/>
        </w:rPr>
        <w:t>Agôn</w:t>
      </w:r>
      <w:proofErr w:type="spellEnd"/>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w:t>
      </w:r>
      <w:r>
        <w:rPr>
          <w:sz w:val="24"/>
          <w:szCs w:val="24"/>
        </w:rPr>
        <w:lastRenderedPageBreak/>
        <w:t>disciplina e perseverança e desejo de vencer o jogo para que seja encontrado o vencedor, que é superior aos demais devido às suas habilidades;</w:t>
      </w:r>
    </w:p>
    <w:p w14:paraId="42DCEEE0" w14:textId="74A9DD8F" w:rsidR="00AF3E8B" w:rsidRDefault="00AF3E8B" w:rsidP="00453920">
      <w:pPr>
        <w:pStyle w:val="ListParagraph"/>
        <w:numPr>
          <w:ilvl w:val="2"/>
          <w:numId w:val="2"/>
        </w:numPr>
        <w:jc w:val="both"/>
        <w:rPr>
          <w:sz w:val="24"/>
          <w:szCs w:val="24"/>
        </w:rPr>
      </w:pPr>
      <w:proofErr w:type="spellStart"/>
      <w:r>
        <w:rPr>
          <w:i/>
          <w:iCs/>
          <w:sz w:val="24"/>
          <w:szCs w:val="24"/>
        </w:rPr>
        <w:t>Alea</w:t>
      </w:r>
      <w:proofErr w:type="spellEnd"/>
      <w:r>
        <w:rPr>
          <w:i/>
          <w:iCs/>
          <w:sz w:val="24"/>
          <w:szCs w:val="24"/>
        </w:rPr>
        <w:t xml:space="preserve">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proofErr w:type="spellStart"/>
      <w:r w:rsidR="00B028FC">
        <w:rPr>
          <w:i/>
          <w:iCs/>
          <w:sz w:val="24"/>
          <w:szCs w:val="24"/>
        </w:rPr>
        <w:t>alea</w:t>
      </w:r>
      <w:proofErr w:type="spellEnd"/>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proofErr w:type="spellStart"/>
      <w:r w:rsidR="00B028FC">
        <w:rPr>
          <w:i/>
          <w:iCs/>
          <w:sz w:val="24"/>
          <w:szCs w:val="24"/>
        </w:rPr>
        <w:t>âgon</w:t>
      </w:r>
      <w:proofErr w:type="spellEnd"/>
      <w:r w:rsidR="00B028FC">
        <w:rPr>
          <w:sz w:val="24"/>
          <w:szCs w:val="24"/>
        </w:rPr>
        <w:t>, as habilidades nada importam;</w:t>
      </w:r>
    </w:p>
    <w:p w14:paraId="42214EC2" w14:textId="3FF48FB1" w:rsidR="00B028FC" w:rsidRDefault="001059B1" w:rsidP="00453920">
      <w:pPr>
        <w:pStyle w:val="ListParagraph"/>
        <w:numPr>
          <w:ilvl w:val="2"/>
          <w:numId w:val="2"/>
        </w:numPr>
        <w:jc w:val="both"/>
        <w:rPr>
          <w:sz w:val="24"/>
          <w:szCs w:val="24"/>
        </w:rPr>
      </w:pPr>
      <w:proofErr w:type="spellStart"/>
      <w:r>
        <w:rPr>
          <w:i/>
          <w:iCs/>
          <w:sz w:val="24"/>
          <w:szCs w:val="24"/>
        </w:rPr>
        <w:t>Mimicry</w:t>
      </w:r>
      <w:proofErr w:type="spellEnd"/>
      <w:r>
        <w:rPr>
          <w:sz w:val="24"/>
          <w:szCs w:val="24"/>
        </w:rPr>
        <w:t xml:space="preserve"> (simulação) – o jogo ocorre num universo ou mundo distinto do mundo real, aceite e credível, no qual o jogador pode desempenhar dadas ações tendo em conta as suas </w:t>
      </w:r>
      <w:proofErr w:type="spellStart"/>
      <w:r w:rsidRPr="001059B1">
        <w:rPr>
          <w:i/>
          <w:iCs/>
          <w:sz w:val="24"/>
          <w:szCs w:val="24"/>
        </w:rPr>
        <w:t>skills</w:t>
      </w:r>
      <w:proofErr w:type="spellEnd"/>
      <w:r>
        <w:rPr>
          <w:i/>
          <w:iCs/>
          <w:sz w:val="24"/>
          <w:szCs w:val="24"/>
        </w:rPr>
        <w:t xml:space="preserve"> (</w:t>
      </w:r>
      <w:proofErr w:type="spellStart"/>
      <w:r>
        <w:rPr>
          <w:i/>
          <w:iCs/>
          <w:sz w:val="24"/>
          <w:szCs w:val="24"/>
        </w:rPr>
        <w:t>âgon</w:t>
      </w:r>
      <w:proofErr w:type="spellEnd"/>
      <w:r>
        <w:rPr>
          <w:i/>
          <w:iCs/>
          <w:sz w:val="24"/>
          <w:szCs w:val="24"/>
        </w:rPr>
        <w:t>)</w:t>
      </w:r>
      <w:r>
        <w:rPr>
          <w:sz w:val="24"/>
          <w:szCs w:val="24"/>
        </w:rPr>
        <w:t xml:space="preserve"> ou depender de fatores externos </w:t>
      </w:r>
      <w:r>
        <w:rPr>
          <w:i/>
          <w:iCs/>
          <w:sz w:val="24"/>
          <w:szCs w:val="24"/>
        </w:rPr>
        <w:t>(</w:t>
      </w:r>
      <w:proofErr w:type="spellStart"/>
      <w:r>
        <w:rPr>
          <w:i/>
          <w:iCs/>
          <w:sz w:val="24"/>
          <w:szCs w:val="24"/>
        </w:rPr>
        <w:t>alea</w:t>
      </w:r>
      <w:proofErr w:type="spellEnd"/>
      <w:r>
        <w:rPr>
          <w:i/>
          <w:iCs/>
          <w:sz w:val="24"/>
          <w:szCs w:val="24"/>
        </w:rPr>
        <w:t>)</w:t>
      </w:r>
      <w:r>
        <w:rPr>
          <w:sz w:val="24"/>
          <w:szCs w:val="24"/>
        </w:rPr>
        <w:t>. Não só o mundo pode ser ficcional como o próprio jogador – ao imitar uma personagem, tornando-se nela e comportando-se como ela;</w:t>
      </w:r>
    </w:p>
    <w:p w14:paraId="243948E0" w14:textId="1FD73B8D" w:rsidR="001059B1" w:rsidRDefault="001059B1" w:rsidP="00453920">
      <w:pPr>
        <w:pStyle w:val="ListParagraph"/>
        <w:numPr>
          <w:ilvl w:val="2"/>
          <w:numId w:val="2"/>
        </w:numPr>
        <w:jc w:val="both"/>
        <w:rPr>
          <w:sz w:val="24"/>
          <w:szCs w:val="24"/>
        </w:rPr>
      </w:pPr>
      <w:proofErr w:type="spellStart"/>
      <w:r>
        <w:rPr>
          <w:i/>
          <w:iCs/>
          <w:sz w:val="24"/>
          <w:szCs w:val="24"/>
        </w:rPr>
        <w:t>Ilinx</w:t>
      </w:r>
      <w:proofErr w:type="spellEnd"/>
      <w:r>
        <w:rPr>
          <w:i/>
          <w:iCs/>
          <w:sz w:val="24"/>
          <w:szCs w:val="24"/>
        </w:rPr>
        <w:t xml:space="preserve">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453920">
      <w:pPr>
        <w:pStyle w:val="ListParagraph"/>
        <w:ind w:left="2160"/>
        <w:jc w:val="both"/>
        <w:rPr>
          <w:sz w:val="24"/>
          <w:szCs w:val="24"/>
        </w:rPr>
      </w:pPr>
    </w:p>
    <w:p w14:paraId="0856A560" w14:textId="77777777" w:rsidR="004D33C6" w:rsidRDefault="004D33C6" w:rsidP="00453920">
      <w:pPr>
        <w:pStyle w:val="ListParagraph"/>
        <w:ind w:left="2160"/>
        <w:jc w:val="both"/>
        <w:rPr>
          <w:sz w:val="24"/>
          <w:szCs w:val="24"/>
        </w:rPr>
      </w:pPr>
    </w:p>
    <w:p w14:paraId="77B5284D" w14:textId="086129CB" w:rsidR="004D33C6" w:rsidRDefault="004D33C6" w:rsidP="00453920">
      <w:pPr>
        <w:pStyle w:val="ListParagraph"/>
        <w:numPr>
          <w:ilvl w:val="1"/>
          <w:numId w:val="2"/>
        </w:numPr>
        <w:jc w:val="both"/>
        <w:rPr>
          <w:sz w:val="24"/>
          <w:szCs w:val="24"/>
        </w:rPr>
      </w:pPr>
      <w:r>
        <w:rPr>
          <w:sz w:val="24"/>
          <w:szCs w:val="24"/>
        </w:rPr>
        <w:t>Chris Crawford</w:t>
      </w:r>
    </w:p>
    <w:p w14:paraId="10C8AED3" w14:textId="25A7DF76" w:rsidR="004D33C6" w:rsidRPr="00D11FBA" w:rsidRDefault="001174A1" w:rsidP="00453920">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proofErr w:type="spellStart"/>
      <w:r w:rsidRPr="00D11FBA">
        <w:rPr>
          <w:i/>
          <w:iCs/>
          <w:sz w:val="24"/>
          <w:szCs w:val="24"/>
        </w:rPr>
        <w:t>The</w:t>
      </w:r>
      <w:proofErr w:type="spellEnd"/>
      <w:r w:rsidRPr="00D11FBA">
        <w:rPr>
          <w:i/>
          <w:iCs/>
          <w:sz w:val="24"/>
          <w:szCs w:val="24"/>
        </w:rPr>
        <w:t xml:space="preserve"> </w:t>
      </w:r>
      <w:proofErr w:type="spellStart"/>
      <w:r w:rsidRPr="00D11FBA">
        <w:rPr>
          <w:i/>
          <w:iCs/>
          <w:sz w:val="24"/>
          <w:szCs w:val="24"/>
        </w:rPr>
        <w:t>Art</w:t>
      </w:r>
      <w:proofErr w:type="spellEnd"/>
      <w:r w:rsidRPr="00D11FBA">
        <w:rPr>
          <w:i/>
          <w:iCs/>
          <w:sz w:val="24"/>
          <w:szCs w:val="24"/>
        </w:rPr>
        <w:t xml:space="preserve"> </w:t>
      </w:r>
      <w:proofErr w:type="spellStart"/>
      <w:r w:rsidRPr="00D11FBA">
        <w:rPr>
          <w:i/>
          <w:iCs/>
          <w:sz w:val="24"/>
          <w:szCs w:val="24"/>
        </w:rPr>
        <w:t>of</w:t>
      </w:r>
      <w:proofErr w:type="spellEnd"/>
      <w:r w:rsidRPr="00D11FBA">
        <w:rPr>
          <w:i/>
          <w:iCs/>
          <w:sz w:val="24"/>
          <w:szCs w:val="24"/>
        </w:rPr>
        <w:t xml:space="preserve"> </w:t>
      </w:r>
      <w:proofErr w:type="spellStart"/>
      <w:r w:rsidRPr="00D11FBA">
        <w:rPr>
          <w:i/>
          <w:iCs/>
          <w:sz w:val="24"/>
          <w:szCs w:val="24"/>
        </w:rPr>
        <w:t>Computer</w:t>
      </w:r>
      <w:proofErr w:type="spellEnd"/>
      <w:r w:rsidRPr="00D11FBA">
        <w:rPr>
          <w:i/>
          <w:iCs/>
          <w:sz w:val="24"/>
          <w:szCs w:val="24"/>
        </w:rPr>
        <w:t xml:space="preserve"> Game Design</w:t>
      </w:r>
      <w:r w:rsidRPr="00D11FBA">
        <w:rPr>
          <w:sz w:val="24"/>
          <w:szCs w:val="24"/>
        </w:rPr>
        <w:t>, um jogo digital deve conter as seguintes quatro características - representação, interação, conflito e segurança:</w:t>
      </w:r>
    </w:p>
    <w:p w14:paraId="343489D6" w14:textId="38437C5D" w:rsidR="001174A1" w:rsidRDefault="001174A1" w:rsidP="00453920">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1006DF85" w14:textId="4372C897" w:rsidR="004D2458" w:rsidRDefault="004D2458" w:rsidP="00453920">
      <w:pPr>
        <w:pStyle w:val="ListParagraph"/>
        <w:numPr>
          <w:ilvl w:val="2"/>
          <w:numId w:val="2"/>
        </w:numPr>
        <w:jc w:val="both"/>
        <w:rPr>
          <w:sz w:val="24"/>
          <w:szCs w:val="24"/>
        </w:rPr>
      </w:pPr>
      <w:r>
        <w:rPr>
          <w:sz w:val="24"/>
          <w:szCs w:val="24"/>
        </w:rPr>
        <w:t>Interação – um jogo permite demonstrar “como” a (sua) realidade vai mudando – está intrinsecamente ligado à ideia de que um jogo tem várias 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w:t>
      </w:r>
      <w:r w:rsidR="008C58CE">
        <w:rPr>
          <w:sz w:val="24"/>
          <w:szCs w:val="24"/>
        </w:rPr>
        <w:lastRenderedPageBreak/>
        <w:t>que a priori não tem qualquer tipo de interação – é imutável, pelo que terá sempre a mesma sequência de causa-efeito sempre que é relida;</w:t>
      </w:r>
    </w:p>
    <w:p w14:paraId="25861BE1" w14:textId="599B815A" w:rsidR="008C58CE" w:rsidRDefault="005F3029" w:rsidP="00453920">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7DF84DE4" w14:textId="64550B7D" w:rsidR="00E57C9D" w:rsidRDefault="00E57C9D" w:rsidP="00453920">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2DA694ED" w14:textId="77777777" w:rsidR="00AC72D5" w:rsidRDefault="00AC72D5" w:rsidP="00AC72D5">
      <w:pPr>
        <w:pStyle w:val="ListParagraph"/>
        <w:ind w:left="2160"/>
        <w:jc w:val="both"/>
        <w:rPr>
          <w:sz w:val="24"/>
          <w:szCs w:val="24"/>
        </w:rPr>
      </w:pPr>
    </w:p>
    <w:p w14:paraId="380752A4" w14:textId="1097DBC4" w:rsidR="00AC72D5" w:rsidRDefault="00AC72D5" w:rsidP="00AC72D5">
      <w:pPr>
        <w:pStyle w:val="ListParagraph"/>
        <w:numPr>
          <w:ilvl w:val="1"/>
          <w:numId w:val="2"/>
        </w:numPr>
        <w:jc w:val="both"/>
        <w:rPr>
          <w:sz w:val="24"/>
          <w:szCs w:val="24"/>
          <w:lang w:val="en-US"/>
        </w:rPr>
      </w:pPr>
      <w:r w:rsidRPr="00AC72D5">
        <w:rPr>
          <w:sz w:val="24"/>
          <w:szCs w:val="24"/>
          <w:lang w:val="en-US"/>
        </w:rPr>
        <w:t xml:space="preserve">Katie </w:t>
      </w:r>
      <w:proofErr w:type="spellStart"/>
      <w:r w:rsidRPr="00AC72D5">
        <w:rPr>
          <w:sz w:val="24"/>
          <w:szCs w:val="24"/>
          <w:lang w:val="en-US"/>
        </w:rPr>
        <w:t>Salen</w:t>
      </w:r>
      <w:proofErr w:type="spellEnd"/>
      <w:r w:rsidRPr="00AC72D5">
        <w:rPr>
          <w:sz w:val="24"/>
          <w:szCs w:val="24"/>
          <w:lang w:val="en-US"/>
        </w:rPr>
        <w:t xml:space="preserve"> e Eric Z</w:t>
      </w:r>
      <w:r>
        <w:rPr>
          <w:sz w:val="24"/>
          <w:szCs w:val="24"/>
          <w:lang w:val="en-US"/>
        </w:rPr>
        <w:t>immerman</w:t>
      </w:r>
    </w:p>
    <w:p w14:paraId="2CD69B3D" w14:textId="16992817" w:rsidR="00AC72D5" w:rsidRDefault="008C568C" w:rsidP="00AC72D5">
      <w:pPr>
        <w:ind w:left="108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8C568C">
      <w:pPr>
        <w:ind w:left="1080"/>
        <w:jc w:val="center"/>
        <w:rPr>
          <w:sz w:val="24"/>
          <w:szCs w:val="24"/>
          <w:lang w:val="pt-BR"/>
        </w:rPr>
      </w:pPr>
      <w:r w:rsidRPr="008C568C">
        <w:rPr>
          <w:sz w:val="24"/>
          <w:szCs w:val="24"/>
          <w:lang w:val="pt-BR"/>
        </w:rPr>
        <w:lastRenderedPageBreak/>
        <w:drawing>
          <wp:inline distT="0" distB="0" distL="0" distR="0" wp14:anchorId="6E8214F1" wp14:editId="0FB66A3B">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31334" cy="4667132"/>
                    </a:xfrm>
                    <a:prstGeom prst="rect">
                      <a:avLst/>
                    </a:prstGeom>
                  </pic:spPr>
                </pic:pic>
              </a:graphicData>
            </a:graphic>
          </wp:inline>
        </w:drawing>
      </w:r>
    </w:p>
    <w:p w14:paraId="51190F23" w14:textId="23C1CEC1" w:rsidR="004402F0" w:rsidRPr="004402F0" w:rsidRDefault="004402F0" w:rsidP="008C568C">
      <w:pPr>
        <w:ind w:left="1080"/>
        <w:jc w:val="center"/>
        <w:rPr>
          <w:color w:val="FF0000"/>
          <w:sz w:val="24"/>
          <w:szCs w:val="24"/>
          <w:lang w:val="pt-BR"/>
        </w:rPr>
      </w:pPr>
      <w:r w:rsidRPr="004402F0">
        <w:rPr>
          <w:color w:val="FF0000"/>
          <w:sz w:val="24"/>
          <w:szCs w:val="24"/>
          <w:lang w:val="pt-BR"/>
        </w:rPr>
        <w:t>Página 79</w:t>
      </w:r>
    </w:p>
    <w:p w14:paraId="3E7B46FD" w14:textId="6F94E790" w:rsidR="008C568C" w:rsidRDefault="008C568C" w:rsidP="008C568C">
      <w:pPr>
        <w:ind w:left="108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3E846AFC" w14:textId="7E7D4C80" w:rsidR="00D46B55" w:rsidRDefault="00D46B55" w:rsidP="008C568C">
      <w:pPr>
        <w:ind w:left="1080"/>
        <w:jc w:val="both"/>
        <w:rPr>
          <w:sz w:val="24"/>
          <w:szCs w:val="24"/>
          <w:lang w:val="pt-BR"/>
        </w:rPr>
      </w:pPr>
      <w:r>
        <w:rPr>
          <w:sz w:val="24"/>
          <w:szCs w:val="24"/>
          <w:lang w:val="pt-BR"/>
        </w:rPr>
        <w:t>Os próprios, após esta recolha de dados, análise e comparação, também elaboraram a sua definição de um jogo - que este é um sistema no qual os jogadores se envolvem num conflito artificial, definido por regras, que resulta num resultado quantificável:</w:t>
      </w:r>
    </w:p>
    <w:p w14:paraId="27ECC2E9" w14:textId="25620491" w:rsidR="00D46B55" w:rsidRDefault="00D46B55" w:rsidP="00D46B55">
      <w:pPr>
        <w:pStyle w:val="ListParagraph"/>
        <w:numPr>
          <w:ilvl w:val="0"/>
          <w:numId w:val="3"/>
        </w:numPr>
        <w:jc w:val="both"/>
        <w:rPr>
          <w:sz w:val="24"/>
          <w:szCs w:val="24"/>
          <w:lang w:val="pt-BR"/>
        </w:rPr>
      </w:pPr>
      <w:r>
        <w:rPr>
          <w:sz w:val="24"/>
          <w:szCs w:val="24"/>
          <w:lang w:val="pt-BR"/>
        </w:rPr>
        <w:t>Sistema – é um conjunto de componentes que interagem e se dependem entre si, de forma a criar um mundo complexo (página 50);</w:t>
      </w:r>
    </w:p>
    <w:p w14:paraId="3C55F183" w14:textId="77777777" w:rsidR="006C3847" w:rsidRDefault="006C3847" w:rsidP="006C3847">
      <w:pPr>
        <w:pStyle w:val="ListParagraph"/>
        <w:ind w:left="1800"/>
        <w:jc w:val="both"/>
        <w:rPr>
          <w:sz w:val="24"/>
          <w:szCs w:val="24"/>
          <w:lang w:val="pt-BR"/>
        </w:rPr>
      </w:pPr>
    </w:p>
    <w:p w14:paraId="3798EA61" w14:textId="481F0954" w:rsidR="00D46B55" w:rsidRDefault="00D46B55" w:rsidP="00D46B55">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7ACA57ED" w14:textId="77777777" w:rsidR="006C3847" w:rsidRPr="006C3847" w:rsidRDefault="006C3847" w:rsidP="006C3847">
      <w:pPr>
        <w:pStyle w:val="ListParagraph"/>
        <w:rPr>
          <w:sz w:val="24"/>
          <w:szCs w:val="24"/>
          <w:lang w:val="pt-BR"/>
        </w:rPr>
      </w:pPr>
    </w:p>
    <w:p w14:paraId="69B5B414" w14:textId="77777777" w:rsidR="006C3847" w:rsidRDefault="006C3847" w:rsidP="006C3847">
      <w:pPr>
        <w:pStyle w:val="ListParagraph"/>
        <w:ind w:left="1800"/>
        <w:jc w:val="both"/>
        <w:rPr>
          <w:sz w:val="24"/>
          <w:szCs w:val="24"/>
          <w:lang w:val="pt-BR"/>
        </w:rPr>
      </w:pPr>
    </w:p>
    <w:p w14:paraId="2AB37D26" w14:textId="5D47870C" w:rsidR="006C3847" w:rsidRDefault="006C3847" w:rsidP="00D46B55">
      <w:pPr>
        <w:pStyle w:val="ListParagraph"/>
        <w:numPr>
          <w:ilvl w:val="0"/>
          <w:numId w:val="3"/>
        </w:numPr>
        <w:jc w:val="both"/>
        <w:rPr>
          <w:sz w:val="24"/>
          <w:szCs w:val="24"/>
          <w:lang w:val="pt-BR"/>
        </w:rPr>
      </w:pPr>
      <w:r>
        <w:rPr>
          <w:sz w:val="24"/>
          <w:szCs w:val="24"/>
          <w:lang w:val="pt-BR"/>
        </w:rPr>
        <w:lastRenderedPageBreak/>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6C3847">
      <w:pPr>
        <w:pStyle w:val="ListParagraph"/>
        <w:ind w:left="1800"/>
        <w:jc w:val="both"/>
        <w:rPr>
          <w:sz w:val="24"/>
          <w:szCs w:val="24"/>
          <w:lang w:val="pt-BR"/>
        </w:rPr>
      </w:pPr>
    </w:p>
    <w:p w14:paraId="03731474" w14:textId="7AB365F4" w:rsidR="006C3847" w:rsidRDefault="006C3847" w:rsidP="00D46B55">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6C3847">
      <w:pPr>
        <w:pStyle w:val="ListParagraph"/>
        <w:rPr>
          <w:sz w:val="24"/>
          <w:szCs w:val="24"/>
          <w:lang w:val="pt-BR"/>
        </w:rPr>
      </w:pPr>
    </w:p>
    <w:p w14:paraId="4F5B39FA" w14:textId="49C1161B" w:rsidR="006C3847" w:rsidRDefault="006C3847" w:rsidP="00D46B55">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6C3847">
      <w:pPr>
        <w:pStyle w:val="ListParagraph"/>
        <w:rPr>
          <w:sz w:val="24"/>
          <w:szCs w:val="24"/>
          <w:lang w:val="pt-BR"/>
        </w:rPr>
      </w:pPr>
    </w:p>
    <w:p w14:paraId="0F79EB4B" w14:textId="64B5875C" w:rsidR="006C3847" w:rsidRDefault="006C3847" w:rsidP="006C3847">
      <w:pPr>
        <w:jc w:val="both"/>
        <w:rPr>
          <w:sz w:val="24"/>
          <w:szCs w:val="24"/>
          <w:lang w:val="pt-BR"/>
        </w:rPr>
      </w:pPr>
    </w:p>
    <w:p w14:paraId="2316CD22" w14:textId="77777777" w:rsidR="006C3847" w:rsidRPr="006C3847" w:rsidRDefault="006C3847" w:rsidP="006C3847">
      <w:pPr>
        <w:jc w:val="both"/>
        <w:rPr>
          <w:sz w:val="24"/>
          <w:szCs w:val="24"/>
          <w:lang w:val="pt-BR"/>
        </w:rPr>
      </w:pPr>
    </w:p>
    <w:p w14:paraId="06291A6D" w14:textId="77777777" w:rsidR="008C568C" w:rsidRPr="008C568C" w:rsidRDefault="008C568C" w:rsidP="008C568C">
      <w:pPr>
        <w:ind w:left="1080"/>
        <w:jc w:val="both"/>
        <w:rPr>
          <w:sz w:val="24"/>
          <w:szCs w:val="24"/>
          <w:lang w:val="pt-BR"/>
        </w:rPr>
      </w:pPr>
    </w:p>
    <w:p w14:paraId="67BCBDF8" w14:textId="64BDCB3A" w:rsidR="00453920" w:rsidRPr="008C568C" w:rsidRDefault="00453920" w:rsidP="00453920">
      <w:pPr>
        <w:jc w:val="both"/>
        <w:rPr>
          <w:sz w:val="24"/>
          <w:szCs w:val="24"/>
          <w:lang w:val="pt-BR"/>
        </w:rPr>
      </w:pPr>
    </w:p>
    <w:p w14:paraId="28627E63" w14:textId="348EB0AB" w:rsidR="00453920" w:rsidRPr="008C568C" w:rsidRDefault="00453920" w:rsidP="00453920">
      <w:pPr>
        <w:jc w:val="both"/>
        <w:rPr>
          <w:sz w:val="24"/>
          <w:szCs w:val="24"/>
          <w:lang w:val="pt-BR"/>
        </w:rPr>
      </w:pPr>
    </w:p>
    <w:p w14:paraId="01D499AF" w14:textId="00A6D65A" w:rsidR="00C272A3" w:rsidRDefault="00C272A3" w:rsidP="00C272A3">
      <w:pPr>
        <w:jc w:val="both"/>
        <w:rPr>
          <w:sz w:val="36"/>
          <w:szCs w:val="36"/>
        </w:rPr>
      </w:pPr>
      <w:r>
        <w:rPr>
          <w:sz w:val="36"/>
          <w:szCs w:val="36"/>
        </w:rPr>
        <w:t>PERSONAGENS</w:t>
      </w:r>
    </w:p>
    <w:p w14:paraId="4D73A630" w14:textId="502EA7B6" w:rsidR="00777BD1" w:rsidRDefault="00777BD1" w:rsidP="00777BD1">
      <w:pPr>
        <w:pStyle w:val="ListParagraph"/>
        <w:numPr>
          <w:ilvl w:val="1"/>
          <w:numId w:val="2"/>
        </w:numPr>
        <w:jc w:val="both"/>
        <w:rPr>
          <w:sz w:val="24"/>
          <w:szCs w:val="24"/>
        </w:rPr>
      </w:pPr>
      <w:r>
        <w:rPr>
          <w:sz w:val="24"/>
          <w:szCs w:val="24"/>
        </w:rPr>
        <w:t>Atratividade</w:t>
      </w:r>
    </w:p>
    <w:p w14:paraId="28E4DC57" w14:textId="1CCBE727" w:rsidR="00777BD1" w:rsidRDefault="00777BD1" w:rsidP="00777BD1">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 xml:space="preserve">halo </w:t>
      </w:r>
      <w:proofErr w:type="spellStart"/>
      <w:r w:rsidRPr="00777BD1">
        <w:rPr>
          <w:i/>
          <w:iCs/>
          <w:sz w:val="24"/>
          <w:szCs w:val="24"/>
        </w:rPr>
        <w:t>effect</w:t>
      </w:r>
      <w:proofErr w:type="spellEnd"/>
      <w:r>
        <w:rPr>
          <w:sz w:val="24"/>
          <w:szCs w:val="24"/>
        </w:rPr>
        <w:t>. Assim, personagens saudáveis com rosto e corpo simétricos</w:t>
      </w:r>
      <w:r w:rsidR="00DE5673">
        <w:rPr>
          <w:sz w:val="24"/>
          <w:szCs w:val="24"/>
        </w:rPr>
        <w:t xml:space="preserve"> e uma postura corporal correta, </w:t>
      </w:r>
      <w:r>
        <w:rPr>
          <w:sz w:val="24"/>
          <w:szCs w:val="24"/>
        </w:rPr>
        <w:t xml:space="preserve">para além de um queixo mais forte e másculo são consideradas mais atraentes: e, por isso, são vistas como mais inteligentes, dominantes, fortes e socialmente superiores que as demais outras personagens (mesmo que não seja o caso).  </w:t>
      </w:r>
    </w:p>
    <w:p w14:paraId="6F215F4E" w14:textId="6CEC4429" w:rsidR="00777BD1" w:rsidRPr="00777BD1" w:rsidRDefault="00777BD1" w:rsidP="00777BD1">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 xml:space="preserve">no passado, o ser humano primitivo, </w:t>
      </w:r>
      <w:proofErr w:type="spellStart"/>
      <w:r w:rsidR="00DE5673">
        <w:rPr>
          <w:sz w:val="24"/>
          <w:szCs w:val="24"/>
        </w:rPr>
        <w:t>ultrassocial</w:t>
      </w:r>
      <w:proofErr w:type="spellEnd"/>
      <w:r w:rsidR="00DE5673">
        <w:rPr>
          <w:sz w:val="24"/>
          <w:szCs w:val="24"/>
        </w:rPr>
        <w:t xml:space="preserve"> por natureza, procurava viver com indivíduos com particulares mais atrativas, indicador de uma boa saúde, garantindo assim uma melhor segurança e maior probabilidade de sobrevivência.</w:t>
      </w:r>
    </w:p>
    <w:p w14:paraId="611C6829" w14:textId="0442D538" w:rsidR="00C272A3" w:rsidRPr="000B4C49" w:rsidRDefault="000B4C49" w:rsidP="000B4C49">
      <w:pPr>
        <w:pStyle w:val="ListParagraph"/>
        <w:numPr>
          <w:ilvl w:val="1"/>
          <w:numId w:val="2"/>
        </w:numPr>
        <w:jc w:val="both"/>
        <w:rPr>
          <w:sz w:val="24"/>
          <w:szCs w:val="24"/>
        </w:rPr>
      </w:pPr>
      <w:proofErr w:type="spellStart"/>
      <w:r>
        <w:rPr>
          <w:i/>
          <w:iCs/>
          <w:sz w:val="24"/>
          <w:szCs w:val="24"/>
        </w:rPr>
        <w:t>Babyfaces</w:t>
      </w:r>
      <w:proofErr w:type="spellEnd"/>
    </w:p>
    <w:p w14:paraId="12FA7839" w14:textId="638C3C87" w:rsidR="000B4C49" w:rsidRDefault="000B4C49" w:rsidP="000B4C4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w:t>
      </w:r>
      <w:r>
        <w:rPr>
          <w:sz w:val="24"/>
          <w:szCs w:val="24"/>
        </w:rPr>
        <w:lastRenderedPageBreak/>
        <w:t xml:space="preserve">No entanto, uma personagem com características de bebé tende a ser interpretada como mais dependente e submissa e menos responsável.  </w:t>
      </w:r>
    </w:p>
    <w:p w14:paraId="33D9A76E" w14:textId="62E6187A" w:rsidR="000B4C49" w:rsidRDefault="00BE5A89" w:rsidP="000B4C4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p>
    <w:p w14:paraId="2ED604C2" w14:textId="638162C9" w:rsidR="00BE5A89" w:rsidRDefault="00BE5A89" w:rsidP="000B4C49">
      <w:pPr>
        <w:ind w:left="720" w:firstLine="360"/>
        <w:jc w:val="both"/>
        <w:rPr>
          <w:sz w:val="24"/>
          <w:szCs w:val="24"/>
        </w:rPr>
      </w:pPr>
    </w:p>
    <w:p w14:paraId="75B7B0D4" w14:textId="55104A53" w:rsidR="00BE5A89" w:rsidRDefault="00BE5A89" w:rsidP="00BE5A89">
      <w:pPr>
        <w:pStyle w:val="ListParagraph"/>
        <w:numPr>
          <w:ilvl w:val="1"/>
          <w:numId w:val="2"/>
        </w:numPr>
        <w:jc w:val="both"/>
        <w:rPr>
          <w:sz w:val="24"/>
          <w:szCs w:val="24"/>
        </w:rPr>
      </w:pPr>
      <w:r>
        <w:rPr>
          <w:sz w:val="24"/>
          <w:szCs w:val="24"/>
        </w:rPr>
        <w:t>Estereótipos</w:t>
      </w:r>
    </w:p>
    <w:p w14:paraId="6D002A57" w14:textId="785411DF" w:rsidR="00BE5A89" w:rsidRDefault="00BE5A89" w:rsidP="00BE5A89">
      <w:pPr>
        <w:ind w:left="720" w:firstLine="360"/>
        <w:jc w:val="both"/>
        <w:rPr>
          <w:sz w:val="24"/>
          <w:szCs w:val="24"/>
        </w:rPr>
      </w:pPr>
      <w:r>
        <w:rPr>
          <w:sz w:val="24"/>
          <w:szCs w:val="24"/>
        </w:rPr>
        <w:t>Um estereótipo é um conceito que designa um esquema ou protótipo na memória de um sujeito de tal forma que associa um padrão de pistas com um conjunto de particularidades e qualidades típicas. Estas pistas podem incluir o vestuário, musculatura, postura, higiene, idade, género, raça, entre muitas outras.</w:t>
      </w:r>
    </w:p>
    <w:p w14:paraId="4C3E9332" w14:textId="43B4E69F" w:rsidR="00BE5A89" w:rsidRDefault="00BE5A89" w:rsidP="00BE5A89">
      <w:pPr>
        <w:ind w:left="720" w:firstLine="360"/>
        <w:jc w:val="both"/>
        <w:rPr>
          <w:sz w:val="24"/>
          <w:szCs w:val="24"/>
        </w:rPr>
      </w:pPr>
      <w:r>
        <w:rPr>
          <w:sz w:val="24"/>
          <w:szCs w:val="24"/>
        </w:rPr>
        <w:t>Os estereótipos permitem a um jogador analisar e tirar conclusões rapidamente, evitando ter de avaliar a personagem na sua totalidade, ou seja, desde raiz, o que é deveras um processo mais demoroso e que implica mais do que um encontro entre jogador e a dada personagem, pelo que este processo poupa tempo e esforço por parte do primeiro.</w:t>
      </w:r>
    </w:p>
    <w:p w14:paraId="0E0032EA" w14:textId="4D6C54F2" w:rsidR="00BE5A89" w:rsidRDefault="00AF376F" w:rsidP="00BE5A8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proofErr w:type="spellStart"/>
      <w:r w:rsidR="00674760" w:rsidRPr="00674760">
        <w:rPr>
          <w:i/>
          <w:iCs/>
          <w:sz w:val="24"/>
          <w:szCs w:val="24"/>
        </w:rPr>
        <w:t>screen</w:t>
      </w:r>
      <w:proofErr w:type="spellEnd"/>
      <w:r w:rsidR="00674760" w:rsidRPr="00674760">
        <w:rPr>
          <w:i/>
          <w:iCs/>
          <w:sz w:val="24"/>
          <w:szCs w:val="24"/>
        </w:rPr>
        <w:t xml:space="preserve"> time</w:t>
      </w:r>
      <w:r w:rsidR="00674760">
        <w:rPr>
          <w:sz w:val="24"/>
          <w:szCs w:val="24"/>
        </w:rPr>
        <w:t xml:space="preserve">, é relevante atentar ao uso de particularidades que possam quebrar o estereótipo presente na dada personagem – obtendo assim uma maior rapidez de ligação entre jogador e personagem através do recurso do estereótipo e uma maior profundidade e originalidade do personagem ao quebrar esse mesmo estereótipo com uma particularidade que é incomum ou inexistente quando esse padrão é aplicado. </w:t>
      </w:r>
    </w:p>
    <w:p w14:paraId="5003B53C" w14:textId="77777777" w:rsidR="00E60EA5" w:rsidRDefault="00E60EA5" w:rsidP="00BE5A89">
      <w:pPr>
        <w:ind w:left="720" w:firstLine="360"/>
        <w:jc w:val="both"/>
        <w:rPr>
          <w:sz w:val="24"/>
          <w:szCs w:val="24"/>
        </w:rPr>
      </w:pPr>
    </w:p>
    <w:p w14:paraId="45E8C159" w14:textId="3A773486" w:rsidR="00E60EA5" w:rsidRDefault="00D82D8C" w:rsidP="00E60EA5">
      <w:pPr>
        <w:pStyle w:val="ListParagraph"/>
        <w:numPr>
          <w:ilvl w:val="1"/>
          <w:numId w:val="2"/>
        </w:numPr>
        <w:jc w:val="both"/>
        <w:rPr>
          <w:i/>
          <w:iCs/>
          <w:sz w:val="24"/>
          <w:szCs w:val="24"/>
        </w:rPr>
      </w:pPr>
      <w:proofErr w:type="spellStart"/>
      <w:r w:rsidRPr="00D82D8C">
        <w:rPr>
          <w:i/>
          <w:iCs/>
          <w:sz w:val="24"/>
          <w:szCs w:val="24"/>
        </w:rPr>
        <w:t>The</w:t>
      </w:r>
      <w:proofErr w:type="spellEnd"/>
      <w:r w:rsidRPr="00D82D8C">
        <w:rPr>
          <w:i/>
          <w:iCs/>
          <w:sz w:val="24"/>
          <w:szCs w:val="24"/>
        </w:rPr>
        <w:t xml:space="preserve"> </w:t>
      </w:r>
      <w:proofErr w:type="spellStart"/>
      <w:r w:rsidRPr="00D82D8C">
        <w:rPr>
          <w:i/>
          <w:iCs/>
          <w:sz w:val="24"/>
          <w:szCs w:val="24"/>
        </w:rPr>
        <w:t>big</w:t>
      </w:r>
      <w:proofErr w:type="spellEnd"/>
      <w:r w:rsidRPr="00D82D8C">
        <w:rPr>
          <w:i/>
          <w:iCs/>
          <w:sz w:val="24"/>
          <w:szCs w:val="24"/>
        </w:rPr>
        <w:t xml:space="preserve"> </w:t>
      </w:r>
      <w:proofErr w:type="spellStart"/>
      <w:r w:rsidRPr="00D82D8C">
        <w:rPr>
          <w:i/>
          <w:iCs/>
          <w:sz w:val="24"/>
          <w:szCs w:val="24"/>
        </w:rPr>
        <w:t>five</w:t>
      </w:r>
      <w:proofErr w:type="spellEnd"/>
    </w:p>
    <w:p w14:paraId="0A26C9C1" w14:textId="64765029" w:rsidR="00BC3890" w:rsidRDefault="00BC3890" w:rsidP="00BC3890">
      <w:pPr>
        <w:ind w:left="720" w:firstLine="360"/>
        <w:jc w:val="both"/>
        <w:rPr>
          <w:sz w:val="24"/>
          <w:szCs w:val="24"/>
        </w:rPr>
      </w:pPr>
      <w:r>
        <w:rPr>
          <w:sz w:val="24"/>
          <w:szCs w:val="24"/>
        </w:rPr>
        <w:t xml:space="preserve">A personalidade é um dos fatores mais importantes na caracterização de uma personagem, uma vez que revela de que forma é que, normalmente, a mesma irá reagir no seu quotidiano e diante de outras personagens, garantindo-lhe uma maior profundidade. </w:t>
      </w:r>
    </w:p>
    <w:p w14:paraId="29EE201E" w14:textId="7784F2E0" w:rsidR="00BC3890" w:rsidRDefault="00BC3890" w:rsidP="00BC3890">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proofErr w:type="spellStart"/>
      <w:r>
        <w:rPr>
          <w:i/>
          <w:iCs/>
          <w:sz w:val="24"/>
          <w:szCs w:val="24"/>
        </w:rPr>
        <w:t>the</w:t>
      </w:r>
      <w:proofErr w:type="spellEnd"/>
      <w:r>
        <w:rPr>
          <w:i/>
          <w:iCs/>
          <w:sz w:val="24"/>
          <w:szCs w:val="24"/>
        </w:rPr>
        <w:t xml:space="preserve"> </w:t>
      </w: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r>
        <w:rPr>
          <w:sz w:val="24"/>
          <w:szCs w:val="24"/>
        </w:rPr>
        <w:t xml:space="preserve"> (“os 5 grandes”, em português) - abertura, consciência, extroversão, amabilidade e </w:t>
      </w:r>
      <w:proofErr w:type="spellStart"/>
      <w:r>
        <w:rPr>
          <w:sz w:val="24"/>
          <w:szCs w:val="24"/>
        </w:rPr>
        <w:t>neuroticismo</w:t>
      </w:r>
      <w:proofErr w:type="spellEnd"/>
      <w:r>
        <w:rPr>
          <w:sz w:val="24"/>
          <w:szCs w:val="24"/>
        </w:rPr>
        <w:t>:</w:t>
      </w:r>
    </w:p>
    <w:p w14:paraId="42666254" w14:textId="161BF691" w:rsidR="00BC3890" w:rsidRDefault="00BC3890" w:rsidP="00BC3890">
      <w:pPr>
        <w:pStyle w:val="ListParagraph"/>
        <w:numPr>
          <w:ilvl w:val="2"/>
          <w:numId w:val="2"/>
        </w:numPr>
        <w:jc w:val="both"/>
        <w:rPr>
          <w:sz w:val="24"/>
          <w:szCs w:val="24"/>
        </w:rPr>
      </w:pPr>
      <w:r>
        <w:rPr>
          <w:sz w:val="24"/>
          <w:szCs w:val="24"/>
        </w:rPr>
        <w:lastRenderedPageBreak/>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BC3890">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BC3890">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amabilidade, solicita-se ao leitor que verifique o ponto imediatamente a seguir;</w:t>
      </w:r>
    </w:p>
    <w:p w14:paraId="7784AFD6" w14:textId="1B8DFC5B" w:rsidR="00C732E6" w:rsidRDefault="00C732E6" w:rsidP="00BC3890">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BC3890">
      <w:pPr>
        <w:pStyle w:val="ListParagraph"/>
        <w:numPr>
          <w:ilvl w:val="2"/>
          <w:numId w:val="2"/>
        </w:numPr>
        <w:jc w:val="both"/>
        <w:rPr>
          <w:sz w:val="24"/>
          <w:szCs w:val="24"/>
        </w:rPr>
      </w:pPr>
      <w:proofErr w:type="spellStart"/>
      <w:r>
        <w:rPr>
          <w:sz w:val="24"/>
          <w:szCs w:val="24"/>
        </w:rPr>
        <w:t>Neuroticismo</w:t>
      </w:r>
      <w:proofErr w:type="spellEnd"/>
      <w:r>
        <w:rPr>
          <w:sz w:val="24"/>
          <w:szCs w:val="24"/>
        </w:rPr>
        <w:t xml:space="preserve"> – particularidade relacionada com personagens mais instáveis a nível emocional, que se sentem assoberbados e preocupados mais precipitadamente.</w:t>
      </w:r>
    </w:p>
    <w:p w14:paraId="17B5B2A8" w14:textId="47D54E43" w:rsidR="00591C01" w:rsidRDefault="00591C01" w:rsidP="00A14087">
      <w:pPr>
        <w:pStyle w:val="ListParagraph"/>
        <w:ind w:left="1440"/>
        <w:jc w:val="both"/>
        <w:rPr>
          <w:sz w:val="24"/>
          <w:szCs w:val="24"/>
        </w:rPr>
      </w:pPr>
    </w:p>
    <w:p w14:paraId="5D283CA6" w14:textId="486CA45B" w:rsidR="00A14087" w:rsidRPr="00BC3890" w:rsidRDefault="00A14087" w:rsidP="00A14087">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Pr="00A14087">
        <w:rPr>
          <w:sz w:val="24"/>
          <w:szCs w:val="24"/>
        </w:rPr>
        <w:t>.</w:t>
      </w:r>
    </w:p>
    <w:p w14:paraId="71AF12EF" w14:textId="2A25A2BF" w:rsidR="00BC3890" w:rsidRDefault="00BC3890" w:rsidP="00BC3890">
      <w:pPr>
        <w:ind w:left="720"/>
        <w:jc w:val="both"/>
        <w:rPr>
          <w:sz w:val="24"/>
          <w:szCs w:val="24"/>
        </w:rPr>
      </w:pPr>
    </w:p>
    <w:p w14:paraId="00E15135" w14:textId="5EB507E0" w:rsidR="00E8677E" w:rsidRDefault="00E8677E" w:rsidP="00E8677E">
      <w:pPr>
        <w:pStyle w:val="ListParagraph"/>
        <w:numPr>
          <w:ilvl w:val="1"/>
          <w:numId w:val="2"/>
        </w:numPr>
        <w:jc w:val="both"/>
        <w:rPr>
          <w:sz w:val="24"/>
          <w:szCs w:val="24"/>
        </w:rPr>
      </w:pPr>
      <w:r>
        <w:rPr>
          <w:sz w:val="24"/>
          <w:szCs w:val="24"/>
        </w:rPr>
        <w:t>Silhueta</w:t>
      </w:r>
    </w:p>
    <w:p w14:paraId="61FBFB9A" w14:textId="66610898" w:rsidR="00E8677E" w:rsidRDefault="00E8677E" w:rsidP="004019E1">
      <w:pPr>
        <w:ind w:left="1080" w:firstLine="360"/>
        <w:jc w:val="both"/>
        <w:rPr>
          <w:sz w:val="24"/>
          <w:szCs w:val="24"/>
        </w:rPr>
      </w:pPr>
      <w:r>
        <w:rPr>
          <w:sz w:val="24"/>
          <w:szCs w:val="24"/>
        </w:rPr>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p>
    <w:p w14:paraId="4EE4768F" w14:textId="52F94EA0" w:rsidR="004019E1" w:rsidRDefault="004019E1" w:rsidP="004019E1">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4019E1">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4019E1">
      <w:pPr>
        <w:pStyle w:val="ListParagraph"/>
        <w:numPr>
          <w:ilvl w:val="2"/>
          <w:numId w:val="2"/>
        </w:numPr>
        <w:jc w:val="both"/>
        <w:rPr>
          <w:sz w:val="24"/>
          <w:szCs w:val="24"/>
        </w:rPr>
      </w:pPr>
      <w:r>
        <w:rPr>
          <w:sz w:val="24"/>
          <w:szCs w:val="24"/>
        </w:rPr>
        <w:t xml:space="preserve">Triângulos – geralmente, são usados com um vértice a apontar para baixo, dando ao corpo da personagem uma perspetiva heroica e poderosa; no </w:t>
      </w:r>
      <w:r>
        <w:rPr>
          <w:sz w:val="24"/>
          <w:szCs w:val="24"/>
        </w:rPr>
        <w:lastRenderedPageBreak/>
        <w:t>entanto, se essa forma for utilizada apenas para a cabeça da personagem, esta adquire um tom maquiavélico.</w:t>
      </w:r>
    </w:p>
    <w:p w14:paraId="0E79A8AE" w14:textId="77777777" w:rsidR="00D82D8C" w:rsidRDefault="00D82D8C" w:rsidP="00D82D8C">
      <w:pPr>
        <w:pStyle w:val="ListParagraph"/>
        <w:jc w:val="both"/>
        <w:rPr>
          <w:sz w:val="24"/>
          <w:szCs w:val="24"/>
        </w:rPr>
      </w:pPr>
    </w:p>
    <w:p w14:paraId="2E870351" w14:textId="77777777" w:rsidR="00D82D8C" w:rsidRPr="00D82D8C" w:rsidRDefault="00D82D8C" w:rsidP="00D82D8C">
      <w:pPr>
        <w:ind w:left="1080"/>
        <w:jc w:val="both"/>
        <w:rPr>
          <w:sz w:val="24"/>
          <w:szCs w:val="24"/>
        </w:rPr>
      </w:pPr>
    </w:p>
    <w:p w14:paraId="106140DC" w14:textId="6DD2F8D0" w:rsidR="007D3130" w:rsidRDefault="000A4AE5" w:rsidP="000A4AE5">
      <w:pPr>
        <w:pStyle w:val="ListParagraph"/>
        <w:numPr>
          <w:ilvl w:val="1"/>
          <w:numId w:val="2"/>
        </w:numPr>
        <w:jc w:val="both"/>
        <w:rPr>
          <w:sz w:val="24"/>
          <w:szCs w:val="24"/>
          <w:lang w:val="pt-BR"/>
        </w:rPr>
      </w:pPr>
      <w:r>
        <w:rPr>
          <w:sz w:val="24"/>
          <w:szCs w:val="24"/>
          <w:lang w:val="pt-BR"/>
        </w:rPr>
        <w:t>Arquétipos</w:t>
      </w:r>
    </w:p>
    <w:p w14:paraId="51A03813" w14:textId="2282F4E3" w:rsidR="000A4AE5" w:rsidRDefault="000A4AE5" w:rsidP="000A4AE5">
      <w:pPr>
        <w:ind w:firstLine="720"/>
        <w:jc w:val="both"/>
        <w:rPr>
          <w:sz w:val="24"/>
          <w:szCs w:val="24"/>
          <w:lang w:val="pt-BR"/>
        </w:rPr>
      </w:pPr>
      <w:r>
        <w:rPr>
          <w:sz w:val="24"/>
          <w:szCs w:val="24"/>
          <w:lang w:val="pt-BR"/>
        </w:rPr>
        <w:t>A</w:t>
      </w:r>
      <w:r w:rsidRPr="000A4AE5">
        <w:rPr>
          <w:sz w:val="24"/>
          <w:szCs w:val="24"/>
          <w:lang w:val="pt-BR"/>
        </w:rPr>
        <w:t xml:space="preserve">rquétipos </w:t>
      </w:r>
      <w:r>
        <w:rPr>
          <w:sz w:val="24"/>
          <w:szCs w:val="24"/>
          <w:lang w:val="pt-BR"/>
        </w:rPr>
        <w:t xml:space="preserve">são, resumidamente, </w:t>
      </w:r>
      <w:r w:rsidRPr="000A4AE5">
        <w:rPr>
          <w:sz w:val="24"/>
          <w:szCs w:val="24"/>
          <w:lang w:val="pt-BR"/>
        </w:rPr>
        <w:t>um meio de categorizar personagens</w:t>
      </w:r>
      <w:r>
        <w:rPr>
          <w:sz w:val="24"/>
          <w:szCs w:val="24"/>
          <w:lang w:val="pt-BR"/>
        </w:rPr>
        <w:t xml:space="preserve">, isto é, </w:t>
      </w:r>
      <w:r w:rsidRPr="000A4AE5">
        <w:rPr>
          <w:sz w:val="24"/>
          <w:szCs w:val="24"/>
          <w:lang w:val="pt-BR"/>
        </w:rPr>
        <w:t xml:space="preserve"> categorias universais de personagens que aparecem repetidamente </w:t>
      </w:r>
      <w:r>
        <w:rPr>
          <w:sz w:val="24"/>
          <w:szCs w:val="24"/>
          <w:lang w:val="pt-BR"/>
        </w:rPr>
        <w:t>em</w:t>
      </w:r>
      <w:r w:rsidRPr="000A4AE5">
        <w:rPr>
          <w:sz w:val="24"/>
          <w:szCs w:val="24"/>
          <w:lang w:val="pt-BR"/>
        </w:rPr>
        <w:t xml:space="preserve"> histórias</w:t>
      </w:r>
      <w:r>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Pr="000A4AE5">
        <w:rPr>
          <w:sz w:val="24"/>
          <w:szCs w:val="24"/>
          <w:lang w:val="pt-BR"/>
        </w:rPr>
        <w:t xml:space="preserve"> </w:t>
      </w:r>
    </w:p>
    <w:p w14:paraId="14F970EC" w14:textId="2F911BC3" w:rsidR="00997A35" w:rsidRDefault="00997A35" w:rsidP="000A4AE5">
      <w:pPr>
        <w:ind w:firstLine="720"/>
        <w:jc w:val="both"/>
        <w:rPr>
          <w:sz w:val="24"/>
          <w:szCs w:val="24"/>
          <w:lang w:val="pt-BR"/>
        </w:rPr>
      </w:pPr>
      <w:r>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Pr>
          <w:sz w:val="24"/>
          <w:szCs w:val="24"/>
          <w:lang w:val="pt-BR"/>
        </w:rPr>
        <w:t>:</w:t>
      </w:r>
    </w:p>
    <w:p w14:paraId="630BBE7F" w14:textId="5D01A06A" w:rsidR="00997A35" w:rsidRDefault="008F621B" w:rsidP="008F621B">
      <w:pPr>
        <w:pStyle w:val="ListParagraph"/>
        <w:numPr>
          <w:ilvl w:val="2"/>
          <w:numId w:val="2"/>
        </w:numPr>
        <w:jc w:val="both"/>
        <w:rPr>
          <w:sz w:val="24"/>
          <w:szCs w:val="24"/>
          <w:lang w:val="pt-BR"/>
        </w:rPr>
      </w:pPr>
      <w:r>
        <w:rPr>
          <w:sz w:val="24"/>
          <w:szCs w:val="24"/>
          <w:lang w:val="pt-BR"/>
        </w:rPr>
        <w:t>O heroi – é o personagem que parte numa missão ou aventura, que faz “coisas típicas de um heroi”, como salvar uma princesa ou o mundo; é aquele</w:t>
      </w:r>
      <w:r w:rsidR="005520B6">
        <w:rPr>
          <w:sz w:val="24"/>
          <w:szCs w:val="24"/>
          <w:lang w:val="pt-BR"/>
        </w:rPr>
        <w:t xml:space="preserve"> </w:t>
      </w:r>
      <w:r>
        <w:rPr>
          <w:sz w:val="24"/>
          <w:szCs w:val="24"/>
          <w:lang w:val="pt-BR"/>
        </w:rPr>
        <w:t xml:space="preserve">que é extremamente bom ou especial em alguma coisa, quer seja, por exemplo, no manuseamento de armas (como é o caso da Lara Croft), como </w:t>
      </w:r>
      <w:r w:rsidR="005520B6">
        <w:rPr>
          <w:sz w:val="24"/>
          <w:szCs w:val="24"/>
          <w:lang w:val="pt-BR"/>
        </w:rPr>
        <w:t xml:space="preserve">ser dos melhores a montar num </w:t>
      </w:r>
      <w:r w:rsidR="005520B6" w:rsidRPr="005520B6">
        <w:rPr>
          <w:i/>
          <w:iCs/>
          <w:sz w:val="24"/>
          <w:szCs w:val="24"/>
          <w:lang w:val="pt-BR"/>
        </w:rPr>
        <w:t>Loftwing</w:t>
      </w:r>
      <w:r w:rsidR="005520B6">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Pr>
          <w:i/>
          <w:iCs/>
          <w:sz w:val="24"/>
          <w:szCs w:val="24"/>
          <w:lang w:val="pt-BR"/>
        </w:rPr>
        <w:t>player characters</w:t>
      </w:r>
      <w:r w:rsidR="005520B6">
        <w:rPr>
          <w:sz w:val="24"/>
          <w:szCs w:val="24"/>
          <w:lang w:val="pt-BR"/>
        </w:rPr>
        <w:t>;</w:t>
      </w:r>
    </w:p>
    <w:p w14:paraId="2273DF59" w14:textId="77777777" w:rsidR="005520B6" w:rsidRDefault="005520B6" w:rsidP="005520B6">
      <w:pPr>
        <w:pStyle w:val="ListParagraph"/>
        <w:ind w:left="2160"/>
        <w:jc w:val="both"/>
        <w:rPr>
          <w:sz w:val="24"/>
          <w:szCs w:val="24"/>
          <w:lang w:val="pt-BR"/>
        </w:rPr>
      </w:pPr>
    </w:p>
    <w:p w14:paraId="0DB7935E" w14:textId="7145B63C" w:rsidR="005520B6" w:rsidRDefault="005520B6" w:rsidP="008F621B">
      <w:pPr>
        <w:pStyle w:val="ListParagraph"/>
        <w:numPr>
          <w:ilvl w:val="2"/>
          <w:numId w:val="2"/>
        </w:numPr>
        <w:jc w:val="both"/>
        <w:rPr>
          <w:sz w:val="24"/>
          <w:szCs w:val="24"/>
          <w:lang w:val="pt-BR"/>
        </w:rPr>
      </w:pPr>
      <w:r>
        <w:rPr>
          <w:sz w:val="24"/>
          <w:szCs w:val="24"/>
          <w:lang w:val="pt-BR"/>
        </w:rPr>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9D3DC8">
      <w:pPr>
        <w:pStyle w:val="ListParagraph"/>
        <w:rPr>
          <w:sz w:val="24"/>
          <w:szCs w:val="24"/>
          <w:lang w:val="pt-BR"/>
        </w:rPr>
      </w:pPr>
    </w:p>
    <w:p w14:paraId="1A6D22E5" w14:textId="78778D25" w:rsidR="009D3DC8" w:rsidRDefault="009D3DC8" w:rsidP="009D3DC8">
      <w:pPr>
        <w:jc w:val="center"/>
        <w:rPr>
          <w:sz w:val="24"/>
          <w:szCs w:val="24"/>
          <w:lang w:val="pt-BR"/>
        </w:rPr>
      </w:pPr>
      <w:r>
        <w:rPr>
          <w:noProof/>
        </w:rPr>
        <w:lastRenderedPageBreak/>
        <w:drawing>
          <wp:inline distT="0" distB="0" distL="0" distR="0" wp14:anchorId="02753B08" wp14:editId="3AD45E36">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7498" cy="2653280"/>
                    </a:xfrm>
                    <a:prstGeom prst="rect">
                      <a:avLst/>
                    </a:prstGeom>
                    <a:noFill/>
                    <a:ln>
                      <a:noFill/>
                    </a:ln>
                  </pic:spPr>
                </pic:pic>
              </a:graphicData>
            </a:graphic>
          </wp:inline>
        </w:drawing>
      </w:r>
      <w:r>
        <w:rPr>
          <w:noProof/>
          <w:sz w:val="24"/>
          <w:szCs w:val="24"/>
          <w:lang w:val="pt-BR"/>
        </w:rPr>
        <w:drawing>
          <wp:inline distT="0" distB="0" distL="0" distR="0" wp14:anchorId="4F07A216" wp14:editId="72E1FD22">
            <wp:extent cx="2491740" cy="2677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0290E1A8" w14:textId="70C98805" w:rsidR="005520B6" w:rsidRDefault="002D4ABB" w:rsidP="005520B6">
      <w:pPr>
        <w:pStyle w:val="ListParagraph"/>
        <w:rPr>
          <w:sz w:val="24"/>
          <w:szCs w:val="24"/>
        </w:rPr>
      </w:pPr>
      <w:r>
        <w:rPr>
          <w:noProof/>
        </w:rPr>
        <mc:AlternateContent>
          <mc:Choice Requires="wps">
            <w:drawing>
              <wp:anchor distT="0" distB="0" distL="114300" distR="114300" simplePos="0" relativeHeight="251659264" behindDoc="0" locked="0" layoutInCell="1" allowOverlap="1" wp14:anchorId="65FBC0A6" wp14:editId="6888B821">
                <wp:simplePos x="0" y="0"/>
                <wp:positionH relativeFrom="column">
                  <wp:posOffset>373380</wp:posOffset>
                </wp:positionH>
                <wp:positionV relativeFrom="paragraph">
                  <wp:posOffset>9525</wp:posOffset>
                </wp:positionV>
                <wp:extent cx="2682240" cy="868680"/>
                <wp:effectExtent l="0" t="0" r="22860" b="26670"/>
                <wp:wrapNone/>
                <wp:docPr id="4" name="Text Box 4"/>
                <wp:cNvGraphicFramePr/>
                <a:graphic xmlns:a="http://schemas.openxmlformats.org/drawingml/2006/main">
                  <a:graphicData uri="http://schemas.microsoft.com/office/word/2010/wordprocessingShape">
                    <wps:wsp>
                      <wps:cNvSpPr txBox="1"/>
                      <wps:spPr>
                        <a:xfrm>
                          <a:off x="0" y="0"/>
                          <a:ext cx="2682240" cy="868680"/>
                        </a:xfrm>
                        <a:prstGeom prst="rect">
                          <a:avLst/>
                        </a:prstGeom>
                        <a:solidFill>
                          <a:schemeClr val="lt1"/>
                        </a:solidFill>
                        <a:ln w="6350">
                          <a:solidFill>
                            <a:prstClr val="black"/>
                          </a:solidFill>
                        </a:ln>
                      </wps:spPr>
                      <wps:txbx>
                        <w:txbxContent>
                          <w:p w14:paraId="284116CF" w14:textId="562EC198" w:rsidR="009D3DC8" w:rsidRPr="009D3DC8" w:rsidRDefault="009D3DC8" w:rsidP="009D3DC8">
                            <w:pPr>
                              <w:rPr>
                                <w:sz w:val="24"/>
                                <w:szCs w:val="24"/>
                              </w:rPr>
                            </w:pPr>
                            <w:r w:rsidRPr="009D3DC8">
                              <w:rPr>
                                <w:sz w:val="24"/>
                                <w:szCs w:val="24"/>
                              </w:rPr>
                              <w:t xml:space="preserve">Fig. 1 – </w:t>
                            </w:r>
                            <w:r w:rsidRPr="009D3DC8">
                              <w:rPr>
                                <w:i/>
                                <w:iCs/>
                                <w:sz w:val="24"/>
                                <w:szCs w:val="24"/>
                              </w:rPr>
                              <w:t>Link</w:t>
                            </w:r>
                            <w:r w:rsidRPr="009D3DC8">
                              <w:rPr>
                                <w:sz w:val="24"/>
                                <w:szCs w:val="24"/>
                              </w:rPr>
                              <w:t xml:space="preserve">, protagonista e heroi do </w:t>
                            </w:r>
                            <w:r w:rsidRPr="009D3DC8">
                              <w:rPr>
                                <w:i/>
                                <w:iCs/>
                                <w:sz w:val="24"/>
                                <w:szCs w:val="24"/>
                              </w:rPr>
                              <w:t>video game The Legend Of Zelda: Skyward Sw</w:t>
                            </w:r>
                            <w:r>
                              <w:rPr>
                                <w:i/>
                                <w:iCs/>
                                <w:sz w:val="24"/>
                                <w:szCs w:val="24"/>
                              </w:rPr>
                              <w:t xml:space="preserve">ord </w:t>
                            </w:r>
                            <w:r>
                              <w:rPr>
                                <w:sz w:val="24"/>
                                <w:szCs w:val="24"/>
                              </w:rPr>
                              <w:t xml:space="preserve">(2011); Fonte: </w:t>
                            </w:r>
                            <w:r w:rsidR="002D4ABB" w:rsidRPr="002D4ABB">
                              <w:rPr>
                                <w:sz w:val="24"/>
                                <w:szCs w:val="24"/>
                              </w:rPr>
                              <w:t>https://www.zelda.com/skyward-sword-hd/pt/</w:t>
                            </w:r>
                          </w:p>
                          <w:p w14:paraId="5E45EAD2" w14:textId="77777777" w:rsidR="009D3DC8" w:rsidRDefault="009D3D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BC0A6" id="_x0000_t202" coordsize="21600,21600" o:spt="202" path="m,l,21600r21600,l21600,xe">
                <v:stroke joinstyle="miter"/>
                <v:path gradientshapeok="t" o:connecttype="rect"/>
              </v:shapetype>
              <v:shape id="Text Box 4" o:spid="_x0000_s1026" type="#_x0000_t202" style="position:absolute;left:0;text-align:left;margin-left:29.4pt;margin-top:.75pt;width:211.2pt;height:6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" fillcolor="white [3201]" strokeweight=".5pt">
                <v:textbox>
                  <w:txbxContent>
                    <w:p w14:paraId="284116CF" w14:textId="562EC198" w:rsidR="009D3DC8" w:rsidRPr="009D3DC8" w:rsidRDefault="009D3DC8" w:rsidP="009D3DC8">
                      <w:pPr>
                        <w:rPr>
                          <w:sz w:val="24"/>
                          <w:szCs w:val="24"/>
                        </w:rPr>
                      </w:pPr>
                      <w:r w:rsidRPr="009D3DC8">
                        <w:rPr>
                          <w:sz w:val="24"/>
                          <w:szCs w:val="24"/>
                        </w:rPr>
                        <w:t xml:space="preserve">Fig. 1 – </w:t>
                      </w:r>
                      <w:r w:rsidRPr="009D3DC8">
                        <w:rPr>
                          <w:i/>
                          <w:iCs/>
                          <w:sz w:val="24"/>
                          <w:szCs w:val="24"/>
                        </w:rPr>
                        <w:t>Link</w:t>
                      </w:r>
                      <w:r w:rsidRPr="009D3DC8">
                        <w:rPr>
                          <w:sz w:val="24"/>
                          <w:szCs w:val="24"/>
                        </w:rPr>
                        <w:t xml:space="preserve">, protagonista e heroi do </w:t>
                      </w:r>
                      <w:r w:rsidRPr="009D3DC8">
                        <w:rPr>
                          <w:i/>
                          <w:iCs/>
                          <w:sz w:val="24"/>
                          <w:szCs w:val="24"/>
                        </w:rPr>
                        <w:t>video game The Legend Of Zelda: Skyward Sw</w:t>
                      </w:r>
                      <w:r>
                        <w:rPr>
                          <w:i/>
                          <w:iCs/>
                          <w:sz w:val="24"/>
                          <w:szCs w:val="24"/>
                        </w:rPr>
                        <w:t xml:space="preserve">ord </w:t>
                      </w:r>
                      <w:r>
                        <w:rPr>
                          <w:sz w:val="24"/>
                          <w:szCs w:val="24"/>
                        </w:rPr>
                        <w:t xml:space="preserve">(2011); Fonte: </w:t>
                      </w:r>
                      <w:r w:rsidR="002D4ABB" w:rsidRPr="002D4ABB">
                        <w:rPr>
                          <w:sz w:val="24"/>
                          <w:szCs w:val="24"/>
                        </w:rPr>
                        <w:t>https://www.zelda.com/skyward-sword-hd/pt/</w:t>
                      </w:r>
                    </w:p>
                    <w:p w14:paraId="5E45EAD2" w14:textId="77777777" w:rsidR="009D3DC8" w:rsidRDefault="009D3DC8"/>
                  </w:txbxContent>
                </v:textbox>
              </v:shape>
            </w:pict>
          </mc:Fallback>
        </mc:AlternateContent>
      </w:r>
      <w:r w:rsidR="00E06482">
        <w:rPr>
          <w:noProof/>
        </w:rPr>
        <mc:AlternateContent>
          <mc:Choice Requires="wps">
            <w:drawing>
              <wp:anchor distT="0" distB="0" distL="114300" distR="114300" simplePos="0" relativeHeight="251661312" behindDoc="0" locked="0" layoutInCell="1" allowOverlap="1" wp14:anchorId="16C9EA10" wp14:editId="144B8A0E">
                <wp:simplePos x="0" y="0"/>
                <wp:positionH relativeFrom="column">
                  <wp:posOffset>3528060</wp:posOffset>
                </wp:positionH>
                <wp:positionV relativeFrom="paragraph">
                  <wp:posOffset>9525</wp:posOffset>
                </wp:positionV>
                <wp:extent cx="2903220" cy="876300"/>
                <wp:effectExtent l="0" t="0" r="11430" b="19050"/>
                <wp:wrapNone/>
                <wp:docPr id="5" name="Text Box 5"/>
                <wp:cNvGraphicFramePr/>
                <a:graphic xmlns:a="http://schemas.openxmlformats.org/drawingml/2006/main">
                  <a:graphicData uri="http://schemas.microsoft.com/office/word/2010/wordprocessingShape">
                    <wps:wsp>
                      <wps:cNvSpPr txBox="1"/>
                      <wps:spPr>
                        <a:xfrm>
                          <a:off x="0" y="0"/>
                          <a:ext cx="2903220" cy="876300"/>
                        </a:xfrm>
                        <a:prstGeom prst="rect">
                          <a:avLst/>
                        </a:prstGeom>
                        <a:solidFill>
                          <a:schemeClr val="lt1"/>
                        </a:solidFill>
                        <a:ln w="6350">
                          <a:solidFill>
                            <a:prstClr val="black"/>
                          </a:solidFill>
                        </a:ln>
                      </wps:spPr>
                      <wps:txbx>
                        <w:txbxContent>
                          <w:p w14:paraId="2B942887" w14:textId="37754604" w:rsidR="00E06482" w:rsidRPr="009D3DC8" w:rsidRDefault="00E06482" w:rsidP="009D3DC8">
                            <w:pPr>
                              <w:rPr>
                                <w:sz w:val="24"/>
                                <w:szCs w:val="24"/>
                              </w:rPr>
                            </w:pPr>
                            <w:r w:rsidRPr="009D3DC8">
                              <w:rPr>
                                <w:sz w:val="24"/>
                                <w:szCs w:val="24"/>
                              </w:rPr>
                              <w:t xml:space="preserve">Fig. </w:t>
                            </w:r>
                            <w:r>
                              <w:rPr>
                                <w:sz w:val="24"/>
                                <w:szCs w:val="24"/>
                              </w:rPr>
                              <w:t>2</w:t>
                            </w:r>
                            <w:r w:rsidRPr="009D3DC8">
                              <w:rPr>
                                <w:sz w:val="24"/>
                                <w:szCs w:val="24"/>
                              </w:rPr>
                              <w:t xml:space="preserve"> – </w:t>
                            </w:r>
                            <w:r>
                              <w:rPr>
                                <w:i/>
                                <w:iCs/>
                                <w:sz w:val="24"/>
                                <w:szCs w:val="24"/>
                              </w:rPr>
                              <w:t>Gaepora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E06482">
                              <w:rPr>
                                <w:sz w:val="24"/>
                                <w:szCs w:val="24"/>
                              </w:rPr>
                              <w:t>https://www.ign.com/wikis/the-legend-of-zelda-skyward-sword/Gaepora</w:t>
                            </w:r>
                          </w:p>
                          <w:p w14:paraId="6DE39C35" w14:textId="77777777" w:rsidR="00E06482" w:rsidRDefault="00E064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9EA10" id="Text Box 5" o:spid="_x0000_s1027" type="#_x0000_t202" style="position:absolute;left:0;text-align:left;margin-left:277.8pt;margin-top:.75pt;width:228.6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" fillcolor="white [3201]" strokeweight=".5pt">
                <v:textbox>
                  <w:txbxContent>
                    <w:p w14:paraId="2B942887" w14:textId="37754604" w:rsidR="00E06482" w:rsidRPr="009D3DC8" w:rsidRDefault="00E06482" w:rsidP="009D3DC8">
                      <w:pPr>
                        <w:rPr>
                          <w:sz w:val="24"/>
                          <w:szCs w:val="24"/>
                        </w:rPr>
                      </w:pPr>
                      <w:r w:rsidRPr="009D3DC8">
                        <w:rPr>
                          <w:sz w:val="24"/>
                          <w:szCs w:val="24"/>
                        </w:rPr>
                        <w:t xml:space="preserve">Fig. </w:t>
                      </w:r>
                      <w:r>
                        <w:rPr>
                          <w:sz w:val="24"/>
                          <w:szCs w:val="24"/>
                        </w:rPr>
                        <w:t>2</w:t>
                      </w:r>
                      <w:r w:rsidRPr="009D3DC8">
                        <w:rPr>
                          <w:sz w:val="24"/>
                          <w:szCs w:val="24"/>
                        </w:rPr>
                        <w:t xml:space="preserve"> – </w:t>
                      </w:r>
                      <w:r>
                        <w:rPr>
                          <w:i/>
                          <w:iCs/>
                          <w:sz w:val="24"/>
                          <w:szCs w:val="24"/>
                        </w:rPr>
                        <w:t>Gaepora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E06482">
                        <w:rPr>
                          <w:sz w:val="24"/>
                          <w:szCs w:val="24"/>
                        </w:rPr>
                        <w:t>https://www.ign.com/wikis/the-legend-of-zelda-skyward-sword/Gaepora</w:t>
                      </w:r>
                    </w:p>
                    <w:p w14:paraId="6DE39C35" w14:textId="77777777" w:rsidR="00E06482" w:rsidRDefault="00E06482"/>
                  </w:txbxContent>
                </v:textbox>
              </v:shape>
            </w:pict>
          </mc:Fallback>
        </mc:AlternateContent>
      </w:r>
    </w:p>
    <w:p w14:paraId="0C55FF28" w14:textId="120F04E3" w:rsidR="009D3DC8" w:rsidRDefault="009D3DC8" w:rsidP="005520B6">
      <w:pPr>
        <w:pStyle w:val="ListParagraph"/>
        <w:rPr>
          <w:sz w:val="24"/>
          <w:szCs w:val="24"/>
        </w:rPr>
      </w:pPr>
    </w:p>
    <w:p w14:paraId="26DACA94" w14:textId="06AE36CC" w:rsidR="009D3DC8" w:rsidRDefault="009D3DC8" w:rsidP="005520B6">
      <w:pPr>
        <w:pStyle w:val="ListParagraph"/>
        <w:rPr>
          <w:sz w:val="24"/>
          <w:szCs w:val="24"/>
        </w:rPr>
      </w:pPr>
    </w:p>
    <w:p w14:paraId="65BF7381" w14:textId="214E156A" w:rsidR="009D3DC8" w:rsidRDefault="009D3DC8" w:rsidP="005520B6">
      <w:pPr>
        <w:pStyle w:val="ListParagraph"/>
        <w:rPr>
          <w:sz w:val="24"/>
          <w:szCs w:val="24"/>
        </w:rPr>
      </w:pPr>
    </w:p>
    <w:p w14:paraId="48DB7E69" w14:textId="1F8F7CB6" w:rsidR="009D3DC8" w:rsidRPr="009D3DC8" w:rsidRDefault="009D3DC8" w:rsidP="005520B6">
      <w:pPr>
        <w:pStyle w:val="ListParagraph"/>
        <w:rPr>
          <w:sz w:val="24"/>
          <w:szCs w:val="24"/>
        </w:rPr>
      </w:pPr>
    </w:p>
    <w:p w14:paraId="0124F9D4" w14:textId="7656D2A4" w:rsidR="005520B6" w:rsidRDefault="00793FAA" w:rsidP="008F621B">
      <w:pPr>
        <w:pStyle w:val="ListParagraph"/>
        <w:numPr>
          <w:ilvl w:val="2"/>
          <w:numId w:val="2"/>
        </w:numPr>
        <w:jc w:val="both"/>
        <w:rPr>
          <w:sz w:val="24"/>
          <w:szCs w:val="24"/>
          <w:lang w:val="pt-BR"/>
        </w:rPr>
      </w:pPr>
      <w:r>
        <w:rPr>
          <w:sz w:val="24"/>
          <w:szCs w:val="24"/>
          <w:lang w:val="pt-BR"/>
        </w:rPr>
        <w:t xml:space="preserve">O arauto – como que um porta-voz, é o personagem que se encarrega de informar o heroi do que se passa, </w:t>
      </w:r>
      <w:r w:rsidR="00DD7A82">
        <w:rPr>
          <w:sz w:val="24"/>
          <w:szCs w:val="24"/>
          <w:lang w:val="pt-BR"/>
        </w:rPr>
        <w:t xml:space="preserve">obrigando sua à tomada de decisão e proporcionando ao início da aventura;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A122C6F" w:rsidR="00DD7A82" w:rsidRPr="00DD7A82" w:rsidRDefault="00DD7A82" w:rsidP="00DD7A82">
      <w:pPr>
        <w:pStyle w:val="ListParagraph"/>
        <w:rPr>
          <w:sz w:val="24"/>
          <w:szCs w:val="24"/>
          <w:lang w:val="pt-BR"/>
        </w:rPr>
      </w:pPr>
    </w:p>
    <w:p w14:paraId="4DE45807" w14:textId="64E055E4" w:rsidR="00DD7A82" w:rsidRDefault="00DD7A82" w:rsidP="008F621B">
      <w:pPr>
        <w:pStyle w:val="ListParagraph"/>
        <w:numPr>
          <w:ilvl w:val="2"/>
          <w:numId w:val="2"/>
        </w:numPr>
        <w:jc w:val="both"/>
        <w:rPr>
          <w:sz w:val="24"/>
          <w:szCs w:val="24"/>
          <w:lang w:val="pt-BR"/>
        </w:rPr>
      </w:pPr>
      <w:r>
        <w:rPr>
          <w:sz w:val="24"/>
          <w:szCs w:val="24"/>
          <w:lang w:val="pt-BR"/>
        </w:rPr>
        <w:t xml:space="preserve">A donzela – a personagem que ordinariamente está em perigo e espera que o heroi a venha salvar; características que lhe são prevalentes cingem-se à sua inocência e submissão;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1FAAAF3B" w:rsidR="002D4ABB" w:rsidRPr="002D4ABB" w:rsidRDefault="002D4ABB" w:rsidP="002D4ABB">
      <w:pPr>
        <w:pStyle w:val="ListParagraph"/>
        <w:rPr>
          <w:sz w:val="24"/>
          <w:szCs w:val="24"/>
          <w:lang w:val="pt-BR"/>
        </w:rPr>
      </w:pPr>
    </w:p>
    <w:p w14:paraId="42AFB211" w14:textId="2CC8ADAD" w:rsidR="002D4ABB" w:rsidRPr="009F0F1A" w:rsidRDefault="002D4ABB" w:rsidP="009F0F1A">
      <w:pPr>
        <w:jc w:val="center"/>
        <w:rPr>
          <w:sz w:val="24"/>
          <w:szCs w:val="24"/>
          <w:lang w:val="pt-BR"/>
        </w:rPr>
      </w:pPr>
      <w:r>
        <w:rPr>
          <w:noProof/>
        </w:rPr>
        <w:lastRenderedPageBreak/>
        <w:drawing>
          <wp:inline distT="0" distB="0" distL="0" distR="0" wp14:anchorId="6D8734BD" wp14:editId="1AC238F4">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2A49681A">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29BB8AA2" w:rsidR="00EA2BB1" w:rsidRDefault="009F0F1A" w:rsidP="00EA2BB1">
      <w:pPr>
        <w:pStyle w:val="ListParagrap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2EA564A9">
                <wp:simplePos x="0" y="0"/>
                <wp:positionH relativeFrom="margin">
                  <wp:posOffset>-38100</wp:posOffset>
                </wp:positionH>
                <wp:positionV relativeFrom="paragraph">
                  <wp:posOffset>45085</wp:posOffset>
                </wp:positionV>
                <wp:extent cx="2956560" cy="777240"/>
                <wp:effectExtent l="0" t="0" r="15240" b="22860"/>
                <wp:wrapNone/>
                <wp:docPr id="9" name="Text Box 9"/>
                <wp:cNvGraphicFramePr/>
                <a:graphic xmlns:a="http://schemas.openxmlformats.org/drawingml/2006/main">
                  <a:graphicData uri="http://schemas.microsoft.com/office/word/2010/wordprocessingShape">
                    <wps:wsp>
                      <wps:cNvSpPr txBox="1"/>
                      <wps:spPr>
                        <a:xfrm>
                          <a:off x="0" y="0"/>
                          <a:ext cx="2956560" cy="777240"/>
                        </a:xfrm>
                        <a:prstGeom prst="rect">
                          <a:avLst/>
                        </a:prstGeom>
                        <a:solidFill>
                          <a:schemeClr val="lt1"/>
                        </a:solidFill>
                        <a:ln w="6350">
                          <a:solidFill>
                            <a:prstClr val="black"/>
                          </a:solidFill>
                        </a:ln>
                      </wps:spPr>
                      <wps:txbx>
                        <w:txbxContent>
                          <w:p w14:paraId="7CD8309C" w14:textId="2E5EAB90" w:rsidR="009F0F1A" w:rsidRDefault="009F0F1A">
                            <w:r w:rsidRPr="009D3DC8">
                              <w:rPr>
                                <w:sz w:val="24"/>
                                <w:szCs w:val="24"/>
                              </w:rPr>
                              <w:t xml:space="preserve">Fig. </w:t>
                            </w:r>
                            <w:r>
                              <w:rPr>
                                <w:sz w:val="24"/>
                                <w:szCs w:val="24"/>
                              </w:rPr>
                              <w:t>3</w:t>
                            </w:r>
                            <w:r w:rsidRPr="009D3DC8">
                              <w:rPr>
                                <w:sz w:val="24"/>
                                <w:szCs w:val="24"/>
                              </w:rPr>
                              <w:t xml:space="preserve"> – </w:t>
                            </w:r>
                            <w:r>
                              <w:rPr>
                                <w:i/>
                                <w:iCs/>
                                <w:sz w:val="24"/>
                                <w:szCs w:val="24"/>
                              </w:rPr>
                              <w:t>Fi</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9F0F1A">
                              <w:rPr>
                                <w:sz w:val="24"/>
                                <w:szCs w:val="24"/>
                              </w:rPr>
                              <w:t>https://zelda-archive.fandom.com/wiki/Fi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3pt;margin-top:3.55pt;width:232.8pt;height:6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UOg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" fillcolor="white [3201]" strokeweight=".5pt">
                <v:textbox>
                  <w:txbxContent>
                    <w:p w14:paraId="7CD8309C" w14:textId="2E5EAB90" w:rsidR="009F0F1A" w:rsidRDefault="009F0F1A">
                      <w:r w:rsidRPr="009D3DC8">
                        <w:rPr>
                          <w:sz w:val="24"/>
                          <w:szCs w:val="24"/>
                        </w:rPr>
                        <w:t xml:space="preserve">Fig. </w:t>
                      </w:r>
                      <w:r>
                        <w:rPr>
                          <w:sz w:val="24"/>
                          <w:szCs w:val="24"/>
                        </w:rPr>
                        <w:t>3</w:t>
                      </w:r>
                      <w:r w:rsidRPr="009D3DC8">
                        <w:rPr>
                          <w:sz w:val="24"/>
                          <w:szCs w:val="24"/>
                        </w:rPr>
                        <w:t xml:space="preserve"> – </w:t>
                      </w:r>
                      <w:r>
                        <w:rPr>
                          <w:i/>
                          <w:iCs/>
                          <w:sz w:val="24"/>
                          <w:szCs w:val="24"/>
                        </w:rPr>
                        <w:t>Fi</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9F0F1A">
                        <w:rPr>
                          <w:sz w:val="24"/>
                          <w:szCs w:val="24"/>
                        </w:rPr>
                        <w:t>https://zelda-archive.fandom.com/wiki/Fi</w:t>
                      </w:r>
                    </w:p>
                  </w:txbxContent>
                </v:textbox>
                <w10:wrap anchorx="margin"/>
              </v:shape>
            </w:pict>
          </mc:Fallback>
        </mc:AlternateContent>
      </w:r>
      <w:r w:rsidR="002D4ABB">
        <w:rPr>
          <w:noProof/>
        </w:rPr>
        <mc:AlternateContent>
          <mc:Choice Requires="wps">
            <w:drawing>
              <wp:anchor distT="0" distB="0" distL="114300" distR="114300" simplePos="0" relativeHeight="251663360" behindDoc="0" locked="0" layoutInCell="1" allowOverlap="1" wp14:anchorId="07FD5E92" wp14:editId="053457DE">
                <wp:simplePos x="0" y="0"/>
                <wp:positionH relativeFrom="margin">
                  <wp:posOffset>3002280</wp:posOffset>
                </wp:positionH>
                <wp:positionV relativeFrom="paragraph">
                  <wp:posOffset>47625</wp:posOffset>
                </wp:positionV>
                <wp:extent cx="2956560" cy="1112520"/>
                <wp:effectExtent l="0" t="0" r="15240" b="11430"/>
                <wp:wrapNone/>
                <wp:docPr id="7" name="Text Box 7"/>
                <wp:cNvGraphicFramePr/>
                <a:graphic xmlns:a="http://schemas.openxmlformats.org/drawingml/2006/main">
                  <a:graphicData uri="http://schemas.microsoft.com/office/word/2010/wordprocessingShape">
                    <wps:wsp>
                      <wps:cNvSpPr txBox="1"/>
                      <wps:spPr>
                        <a:xfrm>
                          <a:off x="0" y="0"/>
                          <a:ext cx="2956560" cy="1112520"/>
                        </a:xfrm>
                        <a:prstGeom prst="rect">
                          <a:avLst/>
                        </a:prstGeom>
                        <a:solidFill>
                          <a:schemeClr val="lt1"/>
                        </a:solidFill>
                        <a:ln w="6350">
                          <a:solidFill>
                            <a:prstClr val="black"/>
                          </a:solidFill>
                        </a:ln>
                      </wps:spPr>
                      <wps:txbx>
                        <w:txbxContent>
                          <w:p w14:paraId="5790793E" w14:textId="1340CBBF" w:rsidR="002D4ABB" w:rsidRPr="009D3DC8" w:rsidRDefault="002D4ABB" w:rsidP="009D3DC8">
                            <w:pPr>
                              <w:rPr>
                                <w:sz w:val="24"/>
                                <w:szCs w:val="24"/>
                              </w:rPr>
                            </w:pPr>
                            <w:r w:rsidRPr="009D3DC8">
                              <w:rPr>
                                <w:sz w:val="24"/>
                                <w:szCs w:val="24"/>
                              </w:rPr>
                              <w:t xml:space="preserve">Fig. </w:t>
                            </w:r>
                            <w:r>
                              <w:rPr>
                                <w:sz w:val="24"/>
                                <w:szCs w:val="24"/>
                              </w:rPr>
                              <w:t>4</w:t>
                            </w:r>
                            <w:r w:rsidRPr="009D3DC8">
                              <w:rPr>
                                <w:sz w:val="24"/>
                                <w:szCs w:val="24"/>
                              </w:rPr>
                              <w:t xml:space="preserve"> – </w:t>
                            </w:r>
                            <w:r>
                              <w:rPr>
                                <w:i/>
                                <w:iCs/>
                                <w:sz w:val="24"/>
                                <w:szCs w:val="24"/>
                              </w:rPr>
                              <w:t>Zelda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2D4ABB">
                              <w:rPr>
                                <w:sz w:val="24"/>
                                <w:szCs w:val="24"/>
                              </w:rPr>
                              <w:t>https://zelda-archive.fandom.com/wiki/Princess_Zelda#The_Legend_of_Zelda:_Skyward_Sword</w:t>
                            </w:r>
                          </w:p>
                          <w:p w14:paraId="5C88299F" w14:textId="77777777" w:rsidR="002D4ABB" w:rsidRDefault="002D4A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36.4pt;margin-top:3.75pt;width:232.8pt;height:8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" fillcolor="white [3201]" strokeweight=".5pt">
                <v:textbox>
                  <w:txbxContent>
                    <w:p w14:paraId="5790793E" w14:textId="1340CBBF" w:rsidR="002D4ABB" w:rsidRPr="009D3DC8" w:rsidRDefault="002D4ABB" w:rsidP="009D3DC8">
                      <w:pPr>
                        <w:rPr>
                          <w:sz w:val="24"/>
                          <w:szCs w:val="24"/>
                        </w:rPr>
                      </w:pPr>
                      <w:r w:rsidRPr="009D3DC8">
                        <w:rPr>
                          <w:sz w:val="24"/>
                          <w:szCs w:val="24"/>
                        </w:rPr>
                        <w:t xml:space="preserve">Fig. </w:t>
                      </w:r>
                      <w:r>
                        <w:rPr>
                          <w:sz w:val="24"/>
                          <w:szCs w:val="24"/>
                        </w:rPr>
                        <w:t>4</w:t>
                      </w:r>
                      <w:r w:rsidRPr="009D3DC8">
                        <w:rPr>
                          <w:sz w:val="24"/>
                          <w:szCs w:val="24"/>
                        </w:rPr>
                        <w:t xml:space="preserve"> – </w:t>
                      </w:r>
                      <w:r>
                        <w:rPr>
                          <w:i/>
                          <w:iCs/>
                          <w:sz w:val="24"/>
                          <w:szCs w:val="24"/>
                        </w:rPr>
                        <w:t>Zelda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2D4ABB">
                        <w:rPr>
                          <w:sz w:val="24"/>
                          <w:szCs w:val="24"/>
                        </w:rPr>
                        <w:t>https://zelda-archive.fandom.com/wiki/Princess_Zelda#The_Legend_of_Zelda:_Skyward_Sword</w:t>
                      </w:r>
                    </w:p>
                    <w:p w14:paraId="5C88299F" w14:textId="77777777" w:rsidR="002D4ABB" w:rsidRDefault="002D4ABB"/>
                  </w:txbxContent>
                </v:textbox>
                <w10:wrap anchorx="margin"/>
              </v:shape>
            </w:pict>
          </mc:Fallback>
        </mc:AlternateContent>
      </w:r>
    </w:p>
    <w:p w14:paraId="54D06A44" w14:textId="5A899C47" w:rsidR="002D4ABB" w:rsidRDefault="002D4ABB" w:rsidP="00EA2BB1">
      <w:pPr>
        <w:pStyle w:val="ListParagraph"/>
        <w:rPr>
          <w:sz w:val="24"/>
          <w:szCs w:val="24"/>
          <w:lang w:val="pt-BR"/>
        </w:rPr>
      </w:pPr>
    </w:p>
    <w:p w14:paraId="6C3D2702" w14:textId="010E620E" w:rsidR="002D4ABB" w:rsidRDefault="002D4ABB" w:rsidP="00EA2BB1">
      <w:pPr>
        <w:pStyle w:val="ListParagraph"/>
        <w:rPr>
          <w:sz w:val="24"/>
          <w:szCs w:val="24"/>
          <w:lang w:val="pt-BR"/>
        </w:rPr>
      </w:pPr>
    </w:p>
    <w:p w14:paraId="1FD45CF9" w14:textId="30FF848A" w:rsidR="002D4ABB" w:rsidRDefault="002D4ABB" w:rsidP="00EA2BB1">
      <w:pPr>
        <w:pStyle w:val="ListParagraph"/>
        <w:rPr>
          <w:sz w:val="24"/>
          <w:szCs w:val="24"/>
          <w:lang w:val="pt-BR"/>
        </w:rPr>
      </w:pPr>
    </w:p>
    <w:p w14:paraId="558C7D6F" w14:textId="09B4DE9C" w:rsidR="002D4ABB" w:rsidRDefault="002D4ABB" w:rsidP="00EA2BB1">
      <w:pPr>
        <w:pStyle w:val="ListParagraph"/>
        <w:rPr>
          <w:sz w:val="24"/>
          <w:szCs w:val="24"/>
          <w:lang w:val="pt-BR"/>
        </w:rPr>
      </w:pPr>
    </w:p>
    <w:p w14:paraId="7ACCC934" w14:textId="77777777" w:rsidR="002D4ABB" w:rsidRPr="00EA2BB1" w:rsidRDefault="002D4ABB" w:rsidP="00EA2BB1">
      <w:pPr>
        <w:pStyle w:val="ListParagraph"/>
        <w:rPr>
          <w:sz w:val="24"/>
          <w:szCs w:val="24"/>
          <w:lang w:val="pt-BR"/>
        </w:rPr>
      </w:pPr>
    </w:p>
    <w:p w14:paraId="0DBABC43" w14:textId="314C5A3F" w:rsidR="00EA2BB1" w:rsidRDefault="003109CE" w:rsidP="008F621B">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p>
    <w:p w14:paraId="6AAC18E8" w14:textId="77777777" w:rsidR="003109CE" w:rsidRPr="003109CE" w:rsidRDefault="003109CE" w:rsidP="003109CE">
      <w:pPr>
        <w:pStyle w:val="ListParagraph"/>
        <w:rPr>
          <w:sz w:val="24"/>
          <w:szCs w:val="24"/>
          <w:lang w:val="pt-BR"/>
        </w:rPr>
      </w:pPr>
    </w:p>
    <w:p w14:paraId="3DF7E8D5" w14:textId="10A5933C" w:rsidR="003109CE" w:rsidRDefault="003109CE" w:rsidP="008F621B">
      <w:pPr>
        <w:pStyle w:val="ListParagraph"/>
        <w:numPr>
          <w:ilvl w:val="2"/>
          <w:numId w:val="2"/>
        </w:numPr>
        <w:jc w:val="both"/>
        <w:rPr>
          <w:sz w:val="24"/>
          <w:szCs w:val="24"/>
          <w:lang w:val="pt-BR"/>
        </w:rPr>
      </w:pPr>
      <w:r>
        <w:rPr>
          <w:sz w:val="24"/>
          <w:szCs w:val="24"/>
          <w:lang w:val="pt-BR"/>
        </w:rPr>
        <w:t>O tolo – conhecido por ser uma personagem otimista, sortuda e inocente, parecendo muitas vezes confuso com o que se está a passar no momento; geralmente não toma precauções como o heroi, acabando por causar o caus de forma involuntária; é aquele tipo de personagem que se baseia muito num diálogo humorístico e tem um comportamento engraçado recorrentemente;</w:t>
      </w:r>
    </w:p>
    <w:p w14:paraId="46545760" w14:textId="77777777" w:rsidR="003109CE" w:rsidRPr="003109CE" w:rsidRDefault="003109CE" w:rsidP="003109CE">
      <w:pPr>
        <w:pStyle w:val="ListParagraph"/>
        <w:rPr>
          <w:sz w:val="24"/>
          <w:szCs w:val="24"/>
          <w:lang w:val="pt-BR"/>
        </w:rPr>
      </w:pPr>
    </w:p>
    <w:p w14:paraId="7C3CDF6D" w14:textId="428CBE45" w:rsidR="003109CE" w:rsidRDefault="003109CE" w:rsidP="008F621B">
      <w:pPr>
        <w:pStyle w:val="ListParagraph"/>
        <w:numPr>
          <w:ilvl w:val="2"/>
          <w:numId w:val="2"/>
        </w:numPr>
        <w:jc w:val="both"/>
        <w:rPr>
          <w:sz w:val="24"/>
          <w:szCs w:val="24"/>
          <w:lang w:val="pt-BR"/>
        </w:rPr>
      </w:pPr>
      <w:r>
        <w:rPr>
          <w:sz w:val="24"/>
          <w:szCs w:val="24"/>
          <w:lang w:val="pt-BR"/>
        </w:rPr>
        <w:t>A mãe – figura feminina carinhosa, protetora e acolhedora;</w:t>
      </w:r>
    </w:p>
    <w:p w14:paraId="4E5AF5C3" w14:textId="77777777" w:rsidR="003109CE" w:rsidRPr="003109CE" w:rsidRDefault="003109CE" w:rsidP="003109CE">
      <w:pPr>
        <w:pStyle w:val="ListParagraph"/>
        <w:rPr>
          <w:sz w:val="24"/>
          <w:szCs w:val="24"/>
          <w:lang w:val="pt-BR"/>
        </w:rPr>
      </w:pPr>
    </w:p>
    <w:p w14:paraId="2C6C35DC" w14:textId="2003972F" w:rsidR="003109CE" w:rsidRDefault="003109CE" w:rsidP="008F621B">
      <w:pPr>
        <w:pStyle w:val="ListParagraph"/>
        <w:numPr>
          <w:ilvl w:val="2"/>
          <w:numId w:val="2"/>
        </w:numPr>
        <w:jc w:val="both"/>
        <w:rPr>
          <w:sz w:val="24"/>
          <w:szCs w:val="24"/>
          <w:lang w:val="pt-BR"/>
        </w:rPr>
      </w:pPr>
      <w:r>
        <w:rPr>
          <w:sz w:val="24"/>
          <w:szCs w:val="24"/>
          <w:lang w:val="pt-BR"/>
        </w:rPr>
        <w:t>O pai – figura masculina autoritária, poderosa e severa;</w:t>
      </w:r>
    </w:p>
    <w:p w14:paraId="5355764E" w14:textId="77777777" w:rsidR="003109CE" w:rsidRPr="003109CE" w:rsidRDefault="003109CE" w:rsidP="003109CE">
      <w:pPr>
        <w:pStyle w:val="ListParagraph"/>
        <w:rPr>
          <w:sz w:val="24"/>
          <w:szCs w:val="24"/>
          <w:lang w:val="pt-BR"/>
        </w:rPr>
      </w:pPr>
    </w:p>
    <w:p w14:paraId="44CBA3BE" w14:textId="0D7D27F8" w:rsidR="003109CE" w:rsidRDefault="003109CE" w:rsidP="008F621B">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w:t>
      </w:r>
      <w:r>
        <w:rPr>
          <w:sz w:val="24"/>
          <w:szCs w:val="24"/>
          <w:lang w:val="pt-BR"/>
        </w:rPr>
        <w:lastRenderedPageBreak/>
        <w:t xml:space="preserve">esta personagem é salva em algum momento da narrativa, esta </w:t>
      </w:r>
      <w:r w:rsidR="000E5AC3">
        <w:rPr>
          <w:sz w:val="24"/>
          <w:szCs w:val="24"/>
          <w:lang w:val="pt-BR"/>
        </w:rPr>
        <w:t>obtém o nome de “diabo redimido”;</w:t>
      </w:r>
    </w:p>
    <w:p w14:paraId="77C0CA5B" w14:textId="77777777" w:rsidR="000E5AC3" w:rsidRPr="000E5AC3" w:rsidRDefault="000E5AC3" w:rsidP="000E5AC3">
      <w:pPr>
        <w:pStyle w:val="ListParagraph"/>
        <w:rPr>
          <w:sz w:val="24"/>
          <w:szCs w:val="24"/>
          <w:lang w:val="pt-BR"/>
        </w:rPr>
      </w:pPr>
    </w:p>
    <w:p w14:paraId="5453B818" w14:textId="77777777" w:rsidR="003336E8" w:rsidRDefault="000E5AC3" w:rsidP="008F621B">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p>
    <w:p w14:paraId="2ACA5400" w14:textId="3699B56B" w:rsidR="003336E8" w:rsidRDefault="003336E8" w:rsidP="003336E8">
      <w:pPr>
        <w:pStyle w:val="ListParagraph"/>
        <w:rPr>
          <w:sz w:val="24"/>
          <w:szCs w:val="24"/>
          <w:lang w:val="pt-BR"/>
        </w:rPr>
      </w:pPr>
    </w:p>
    <w:p w14:paraId="41D1A582" w14:textId="6DD0B2B6" w:rsidR="00836EE6" w:rsidRDefault="00836EE6" w:rsidP="003336E8">
      <w:pPr>
        <w:pStyle w:val="ListParagraph"/>
        <w:rPr>
          <w:sz w:val="24"/>
          <w:szCs w:val="24"/>
          <w:lang w:val="pt-BR"/>
        </w:rPr>
      </w:pPr>
      <w:r>
        <w:rPr>
          <w:sz w:val="24"/>
          <w:szCs w:val="24"/>
          <w:lang w:val="pt-BR"/>
        </w:rPr>
        <w:t xml:space="preserve">Note-se, caro leitor, que os arquétipos demonstrados acima podem ser misturados ou sobrepostos entre si, tornando a personagem mais rica. </w:t>
      </w:r>
    </w:p>
    <w:p w14:paraId="7A64D93D" w14:textId="09EEF35F" w:rsidR="00662EED" w:rsidRDefault="00662EED" w:rsidP="003336E8">
      <w:pPr>
        <w:pStyle w:val="ListParagraph"/>
        <w:rPr>
          <w:sz w:val="24"/>
          <w:szCs w:val="24"/>
          <w:lang w:val="pt-BR"/>
        </w:rPr>
      </w:pPr>
    </w:p>
    <w:p w14:paraId="6CBCE854" w14:textId="57C3DFF4" w:rsidR="00845CD4" w:rsidRDefault="00662EED" w:rsidP="000C3E70">
      <w:pPr>
        <w:pStyle w:val="ListParagraph"/>
        <w:rPr>
          <w:sz w:val="24"/>
          <w:szCs w:val="24"/>
          <w:lang w:val="pt-BR"/>
        </w:rPr>
      </w:pPr>
      <w:r>
        <w:rPr>
          <w:sz w:val="24"/>
          <w:szCs w:val="24"/>
          <w:lang w:val="pt-BR"/>
        </w:rPr>
        <w:tab/>
        <w:t xml:space="preserve">Phillips e Huntley, em 2004, sugeriram outra tipologia para a definição de arquétipos de personagens narrativos, sendo estes divididos em duas grandes categorias </w:t>
      </w:r>
      <w:r w:rsidR="000C3E70">
        <w:rPr>
          <w:sz w:val="24"/>
          <w:szCs w:val="24"/>
          <w:lang w:val="pt-BR"/>
        </w:rPr>
        <w:t>–</w:t>
      </w:r>
      <w:r>
        <w:rPr>
          <w:sz w:val="24"/>
          <w:szCs w:val="24"/>
          <w:lang w:val="pt-BR"/>
        </w:rPr>
        <w:t xml:space="preserve"> </w:t>
      </w:r>
      <w:r w:rsidR="000C3E70" w:rsidRPr="000C3E70">
        <w:rPr>
          <w:i/>
          <w:iCs/>
          <w:sz w:val="24"/>
          <w:szCs w:val="24"/>
          <w:lang w:val="pt-BR"/>
        </w:rPr>
        <w:t>driver characters</w:t>
      </w:r>
      <w:r>
        <w:rPr>
          <w:sz w:val="24"/>
          <w:szCs w:val="24"/>
          <w:lang w:val="pt-BR"/>
        </w:rPr>
        <w:t xml:space="preserve"> </w:t>
      </w:r>
      <w:r w:rsidR="000C3E70">
        <w:rPr>
          <w:sz w:val="24"/>
          <w:szCs w:val="24"/>
          <w:lang w:val="pt-BR"/>
        </w:rPr>
        <w:t xml:space="preserve">(personagens com o papel de guiar a trama) e </w:t>
      </w:r>
      <w:r w:rsidR="000C3E70" w:rsidRPr="000C3E70">
        <w:rPr>
          <w:i/>
          <w:iCs/>
          <w:sz w:val="24"/>
          <w:szCs w:val="24"/>
          <w:lang w:val="pt-BR"/>
        </w:rPr>
        <w:t>passenger characters</w:t>
      </w:r>
      <w:r w:rsidR="000C3E70">
        <w:rPr>
          <w:sz w:val="24"/>
          <w:szCs w:val="24"/>
          <w:lang w:val="pt-BR"/>
        </w:rPr>
        <w:t xml:space="preserve"> (os que acompanham os personagens anteriores</w:t>
      </w:r>
      <w:r w:rsidR="00DA7B83">
        <w:rPr>
          <w:sz w:val="24"/>
          <w:szCs w:val="24"/>
          <w:lang w:val="pt-BR"/>
        </w:rPr>
        <w:t>, não sendo responsáveis por conduzir a história mas sim de adicionar um maior contexto e profundidade à mesma</w:t>
      </w:r>
      <w:r w:rsidR="000C3E70">
        <w:rPr>
          <w:sz w:val="24"/>
          <w:szCs w:val="24"/>
          <w:lang w:val="pt-BR"/>
        </w:rPr>
        <w:t xml:space="preserve">). Tanto os </w:t>
      </w:r>
      <w:r w:rsidR="000C3E70">
        <w:rPr>
          <w:i/>
          <w:iCs/>
          <w:sz w:val="24"/>
          <w:szCs w:val="24"/>
          <w:lang w:val="pt-BR"/>
        </w:rPr>
        <w:t xml:space="preserve">driver characters </w:t>
      </w:r>
      <w:r w:rsidR="000C3E70">
        <w:rPr>
          <w:sz w:val="24"/>
          <w:szCs w:val="24"/>
          <w:lang w:val="pt-BR"/>
        </w:rPr>
        <w:t xml:space="preserve">como os </w:t>
      </w:r>
      <w:r w:rsidR="000C3E70">
        <w:rPr>
          <w:i/>
          <w:iCs/>
          <w:sz w:val="24"/>
          <w:szCs w:val="24"/>
          <w:lang w:val="pt-BR"/>
        </w:rPr>
        <w:t>passenger characters</w:t>
      </w:r>
      <w:r w:rsidR="000C3E70">
        <w:rPr>
          <w:sz w:val="24"/>
          <w:szCs w:val="24"/>
          <w:lang w:val="pt-BR"/>
        </w:rPr>
        <w:t xml:space="preserve"> </w:t>
      </w:r>
      <w:r w:rsidR="00845CD4">
        <w:rPr>
          <w:sz w:val="24"/>
          <w:szCs w:val="24"/>
          <w:lang w:val="pt-BR"/>
        </w:rPr>
        <w:t>ocorrem fragmentados em quatro subcategorias cada um, descritas a seguir:</w:t>
      </w:r>
    </w:p>
    <w:p w14:paraId="10737C65" w14:textId="77777777" w:rsidR="00653062" w:rsidRDefault="00653062" w:rsidP="000C3E70">
      <w:pPr>
        <w:pStyle w:val="ListParagraph"/>
        <w:rPr>
          <w:sz w:val="24"/>
          <w:szCs w:val="24"/>
          <w:lang w:val="pt-BR"/>
        </w:rPr>
      </w:pPr>
    </w:p>
    <w:p w14:paraId="51A27F1F" w14:textId="6D59CB3E" w:rsidR="00845CD4" w:rsidRDefault="00845CD4" w:rsidP="000C3E70">
      <w:pPr>
        <w:pStyle w:val="ListParagraph"/>
        <w:rPr>
          <w:b/>
          <w:bCs/>
          <w:sz w:val="24"/>
          <w:szCs w:val="24"/>
          <w:lang w:val="pt-BR"/>
        </w:rPr>
      </w:pPr>
      <w:r w:rsidRPr="002961E6">
        <w:rPr>
          <w:b/>
          <w:bCs/>
          <w:sz w:val="24"/>
          <w:szCs w:val="24"/>
          <w:lang w:val="pt-BR"/>
        </w:rPr>
        <w:t>DRIVER CHARACTERS</w:t>
      </w:r>
    </w:p>
    <w:p w14:paraId="28D70861" w14:textId="77777777" w:rsidR="0066145A" w:rsidRPr="002961E6" w:rsidRDefault="0066145A" w:rsidP="000C3E70">
      <w:pPr>
        <w:pStyle w:val="ListParagraph"/>
        <w:rPr>
          <w:b/>
          <w:bCs/>
          <w:sz w:val="24"/>
          <w:szCs w:val="24"/>
          <w:lang w:val="pt-BR"/>
        </w:rPr>
      </w:pPr>
    </w:p>
    <w:p w14:paraId="2EFB40E1" w14:textId="0E8F99EB" w:rsidR="00662EED" w:rsidRDefault="006E52FC" w:rsidP="006E52FC">
      <w:pPr>
        <w:pStyle w:val="ListParagraph"/>
        <w:numPr>
          <w:ilvl w:val="1"/>
          <w:numId w:val="2"/>
        </w:numPr>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6E52FC">
      <w:pPr>
        <w:pStyle w:val="ListParagraph"/>
        <w:ind w:left="1440"/>
        <w:rPr>
          <w:sz w:val="24"/>
          <w:szCs w:val="24"/>
          <w:lang w:val="pt-BR"/>
        </w:rPr>
      </w:pPr>
    </w:p>
    <w:p w14:paraId="0514BDFA" w14:textId="02309430" w:rsidR="006E52FC" w:rsidRPr="006E52FC" w:rsidRDefault="006E52FC" w:rsidP="006E52FC">
      <w:pPr>
        <w:pStyle w:val="ListParagraph"/>
        <w:numPr>
          <w:ilvl w:val="1"/>
          <w:numId w:val="2"/>
        </w:numPr>
        <w:rPr>
          <w:sz w:val="24"/>
          <w:szCs w:val="24"/>
          <w:lang w:val="pt-BR"/>
        </w:rPr>
      </w:pPr>
      <w:r>
        <w:rPr>
          <w:sz w:val="24"/>
          <w:szCs w:val="24"/>
          <w:lang w:val="pt-BR"/>
        </w:rPr>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6E52FC">
      <w:pPr>
        <w:pStyle w:val="ListParagraph"/>
        <w:ind w:left="1440"/>
        <w:rPr>
          <w:sz w:val="24"/>
          <w:szCs w:val="24"/>
          <w:lang w:val="pt-BR"/>
        </w:rPr>
      </w:pPr>
    </w:p>
    <w:p w14:paraId="37D0A796" w14:textId="69774508" w:rsidR="006E52FC" w:rsidRDefault="006E52FC" w:rsidP="006E52FC">
      <w:pPr>
        <w:pStyle w:val="ListParagraph"/>
        <w:numPr>
          <w:ilvl w:val="1"/>
          <w:numId w:val="2"/>
        </w:numPr>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6E52FC">
      <w:pPr>
        <w:pStyle w:val="ListParagraph"/>
        <w:rPr>
          <w:sz w:val="24"/>
          <w:szCs w:val="24"/>
          <w:lang w:val="pt-BR"/>
        </w:rPr>
      </w:pPr>
    </w:p>
    <w:p w14:paraId="1FA042B0" w14:textId="67961B44" w:rsidR="006E52FC" w:rsidRDefault="006E52FC" w:rsidP="006E52FC">
      <w:pPr>
        <w:pStyle w:val="ListParagraph"/>
        <w:numPr>
          <w:ilvl w:val="1"/>
          <w:numId w:val="2"/>
        </w:numPr>
        <w:rPr>
          <w:sz w:val="24"/>
          <w:szCs w:val="24"/>
          <w:lang w:val="pt-BR"/>
        </w:rPr>
      </w:pPr>
      <w:r>
        <w:rPr>
          <w:sz w:val="24"/>
          <w:szCs w:val="24"/>
          <w:lang w:val="pt-BR"/>
        </w:rPr>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2A6D33AB" w14:textId="3977DF9F" w:rsidR="009D3AC7" w:rsidRDefault="009D3AC7" w:rsidP="009D3AC7">
      <w:pPr>
        <w:pStyle w:val="ListParagraph"/>
        <w:rPr>
          <w:sz w:val="24"/>
          <w:szCs w:val="24"/>
          <w:lang w:val="pt-BR"/>
        </w:rPr>
      </w:pPr>
    </w:p>
    <w:p w14:paraId="46CAA1B1" w14:textId="66A9CF5A" w:rsidR="00653062" w:rsidRDefault="00653062" w:rsidP="009D3AC7">
      <w:pPr>
        <w:pStyle w:val="ListParagraph"/>
        <w:rPr>
          <w:sz w:val="24"/>
          <w:szCs w:val="24"/>
          <w:lang w:val="pt-BR"/>
        </w:rPr>
      </w:pPr>
    </w:p>
    <w:p w14:paraId="1B84978C" w14:textId="77777777" w:rsidR="00653062" w:rsidRPr="009D3AC7" w:rsidRDefault="00653062" w:rsidP="009D3AC7">
      <w:pPr>
        <w:pStyle w:val="ListParagraph"/>
        <w:rPr>
          <w:sz w:val="24"/>
          <w:szCs w:val="24"/>
          <w:lang w:val="pt-BR"/>
        </w:rPr>
      </w:pPr>
    </w:p>
    <w:p w14:paraId="04A0DDE4" w14:textId="48B6A642" w:rsidR="009D3AC7" w:rsidRDefault="00DA7B83" w:rsidP="009D3AC7">
      <w:pPr>
        <w:pStyle w:val="ListParagraph"/>
        <w:rPr>
          <w:b/>
          <w:bCs/>
          <w:sz w:val="24"/>
          <w:szCs w:val="24"/>
          <w:lang w:val="pt-BR"/>
        </w:rPr>
      </w:pPr>
      <w:r w:rsidRPr="002961E6">
        <w:rPr>
          <w:b/>
          <w:bCs/>
          <w:sz w:val="24"/>
          <w:szCs w:val="24"/>
          <w:lang w:val="pt-BR"/>
        </w:rPr>
        <w:t>PASSENGER CHARACTERS</w:t>
      </w:r>
    </w:p>
    <w:p w14:paraId="221507FF" w14:textId="77777777" w:rsidR="00653062" w:rsidRPr="002961E6" w:rsidRDefault="00653062" w:rsidP="009D3AC7">
      <w:pPr>
        <w:pStyle w:val="ListParagraph"/>
        <w:rPr>
          <w:b/>
          <w:bCs/>
          <w:sz w:val="24"/>
          <w:szCs w:val="24"/>
          <w:lang w:val="pt-BR"/>
        </w:rPr>
      </w:pPr>
    </w:p>
    <w:p w14:paraId="4E82B237" w14:textId="6FBCA886" w:rsidR="00DA7B83" w:rsidRPr="00E51090" w:rsidRDefault="00DD38E3" w:rsidP="00DA7B83">
      <w:pPr>
        <w:pStyle w:val="ListParagraph"/>
        <w:numPr>
          <w:ilvl w:val="1"/>
          <w:numId w:val="2"/>
        </w:numPr>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E51090">
      <w:pPr>
        <w:pStyle w:val="ListParagraph"/>
        <w:ind w:left="1440"/>
        <w:rPr>
          <w:i/>
          <w:iCs/>
          <w:sz w:val="24"/>
          <w:szCs w:val="24"/>
          <w:lang w:val="pt-BR"/>
        </w:rPr>
      </w:pPr>
    </w:p>
    <w:p w14:paraId="5E54735E" w14:textId="5E61DD52" w:rsidR="00E51090" w:rsidRPr="00E51090" w:rsidRDefault="00E51090" w:rsidP="00E51090">
      <w:pPr>
        <w:pStyle w:val="ListParagraph"/>
        <w:numPr>
          <w:ilvl w:val="1"/>
          <w:numId w:val="2"/>
        </w:numPr>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E51090">
      <w:pPr>
        <w:pStyle w:val="ListParagraph"/>
        <w:ind w:left="1440"/>
        <w:rPr>
          <w:i/>
          <w:iCs/>
          <w:sz w:val="24"/>
          <w:szCs w:val="24"/>
          <w:lang w:val="pt-BR"/>
        </w:rPr>
      </w:pPr>
    </w:p>
    <w:p w14:paraId="779F74FF" w14:textId="17F891E0" w:rsidR="00E51090" w:rsidRPr="00E51090" w:rsidRDefault="00E51090" w:rsidP="00E51090">
      <w:pPr>
        <w:pStyle w:val="ListParagraph"/>
        <w:numPr>
          <w:ilvl w:val="1"/>
          <w:numId w:val="2"/>
        </w:numPr>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E51090">
      <w:pPr>
        <w:pStyle w:val="ListParagraph"/>
        <w:ind w:left="1440"/>
        <w:rPr>
          <w:i/>
          <w:iCs/>
          <w:sz w:val="24"/>
          <w:szCs w:val="24"/>
          <w:lang w:val="pt-BR"/>
        </w:rPr>
      </w:pPr>
    </w:p>
    <w:p w14:paraId="2430074B" w14:textId="2E3DE7F6" w:rsidR="00E51090" w:rsidRPr="00DD38E3" w:rsidRDefault="00E51090" w:rsidP="00E51090">
      <w:pPr>
        <w:pStyle w:val="ListParagraph"/>
        <w:numPr>
          <w:ilvl w:val="1"/>
          <w:numId w:val="2"/>
        </w:numPr>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1572FF82" w14:textId="7F185ADC" w:rsidR="000E5AC3" w:rsidRPr="003336E8" w:rsidRDefault="000E5AC3" w:rsidP="003336E8">
      <w:pPr>
        <w:jc w:val="both"/>
        <w:rPr>
          <w:sz w:val="24"/>
          <w:szCs w:val="24"/>
          <w:lang w:val="pt-BR"/>
        </w:rPr>
      </w:pPr>
      <w:r w:rsidRPr="003336E8">
        <w:rPr>
          <w:sz w:val="24"/>
          <w:szCs w:val="24"/>
          <w:lang w:val="pt-BR"/>
        </w:rPr>
        <w:t xml:space="preserve"> </w:t>
      </w:r>
    </w:p>
    <w:p w14:paraId="15AE60DB" w14:textId="77777777" w:rsidR="00997A35" w:rsidRPr="000A4AE5" w:rsidRDefault="00997A35" w:rsidP="000A4AE5">
      <w:pPr>
        <w:ind w:firstLine="720"/>
        <w:jc w:val="both"/>
        <w:rPr>
          <w:sz w:val="24"/>
          <w:szCs w:val="24"/>
          <w:lang w:val="pt-BR"/>
        </w:rPr>
      </w:pPr>
    </w:p>
    <w:p w14:paraId="5DB44AD1" w14:textId="77777777" w:rsidR="00626799" w:rsidRPr="001059B1" w:rsidRDefault="00626799" w:rsidP="00453920">
      <w:pPr>
        <w:jc w:val="both"/>
        <w:rPr>
          <w:sz w:val="24"/>
          <w:szCs w:val="24"/>
          <w:lang w:val="pt-BR"/>
        </w:rPr>
      </w:pPr>
    </w:p>
    <w:p w14:paraId="12474427" w14:textId="77777777" w:rsidR="00333AE0" w:rsidRPr="001059B1" w:rsidRDefault="00333AE0" w:rsidP="00453920">
      <w:pPr>
        <w:ind w:left="360"/>
        <w:jc w:val="both"/>
        <w:rPr>
          <w:sz w:val="24"/>
          <w:szCs w:val="24"/>
          <w:lang w:val="pt-BR"/>
        </w:rPr>
      </w:pPr>
    </w:p>
    <w:p w14:paraId="6E3158A6" w14:textId="77777777" w:rsidR="00333AE0" w:rsidRPr="001059B1" w:rsidRDefault="00333AE0" w:rsidP="00453920">
      <w:pPr>
        <w:jc w:val="both"/>
        <w:rPr>
          <w:sz w:val="36"/>
          <w:szCs w:val="36"/>
          <w:lang w:val="pt-BR"/>
        </w:rPr>
      </w:pPr>
    </w:p>
    <w:p w14:paraId="6AABEC95" w14:textId="77777777" w:rsidR="00333AE0" w:rsidRPr="001059B1" w:rsidRDefault="00333AE0" w:rsidP="00453920">
      <w:pPr>
        <w:jc w:val="both"/>
        <w:rPr>
          <w:sz w:val="36"/>
          <w:szCs w:val="36"/>
          <w:lang w:val="pt-BR"/>
        </w:rPr>
      </w:pPr>
    </w:p>
    <w:sectPr w:rsidR="00333AE0" w:rsidRPr="00105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B54BE"/>
    <w:multiLevelType w:val="hybridMultilevel"/>
    <w:tmpl w:val="FB1E3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C0585"/>
    <w:multiLevelType w:val="hybridMultilevel"/>
    <w:tmpl w:val="CAA22D5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07890553">
    <w:abstractNumId w:val="0"/>
  </w:num>
  <w:num w:numId="2" w16cid:durableId="1605647748">
    <w:abstractNumId w:val="1"/>
  </w:num>
  <w:num w:numId="3" w16cid:durableId="13400423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rgUAJLCqhiwAAAA="/>
  </w:docVars>
  <w:rsids>
    <w:rsidRoot w:val="00743C6F"/>
    <w:rsid w:val="000A4AE5"/>
    <w:rsid w:val="000B4C49"/>
    <w:rsid w:val="000C3E70"/>
    <w:rsid w:val="000E4CA1"/>
    <w:rsid w:val="000E5AC3"/>
    <w:rsid w:val="001059B1"/>
    <w:rsid w:val="001174A1"/>
    <w:rsid w:val="001533FB"/>
    <w:rsid w:val="00171BC0"/>
    <w:rsid w:val="001C1C0A"/>
    <w:rsid w:val="00242703"/>
    <w:rsid w:val="002961E6"/>
    <w:rsid w:val="002D4ABB"/>
    <w:rsid w:val="003109CE"/>
    <w:rsid w:val="003336E8"/>
    <w:rsid w:val="00333AE0"/>
    <w:rsid w:val="003524F1"/>
    <w:rsid w:val="004019E1"/>
    <w:rsid w:val="004402F0"/>
    <w:rsid w:val="00453920"/>
    <w:rsid w:val="004718A8"/>
    <w:rsid w:val="004D2458"/>
    <w:rsid w:val="004D33C6"/>
    <w:rsid w:val="00501F51"/>
    <w:rsid w:val="005520B6"/>
    <w:rsid w:val="00591C01"/>
    <w:rsid w:val="005F3029"/>
    <w:rsid w:val="00626799"/>
    <w:rsid w:val="00644311"/>
    <w:rsid w:val="00650529"/>
    <w:rsid w:val="00653062"/>
    <w:rsid w:val="00653B94"/>
    <w:rsid w:val="0066145A"/>
    <w:rsid w:val="00662EED"/>
    <w:rsid w:val="00674760"/>
    <w:rsid w:val="006A3E7F"/>
    <w:rsid w:val="006C3847"/>
    <w:rsid w:val="006E52FC"/>
    <w:rsid w:val="00743C6F"/>
    <w:rsid w:val="00777BD1"/>
    <w:rsid w:val="00793FAA"/>
    <w:rsid w:val="007D3130"/>
    <w:rsid w:val="00836EE6"/>
    <w:rsid w:val="00845CD4"/>
    <w:rsid w:val="008C568C"/>
    <w:rsid w:val="008C58CE"/>
    <w:rsid w:val="008F2793"/>
    <w:rsid w:val="008F621B"/>
    <w:rsid w:val="009770CB"/>
    <w:rsid w:val="00997A35"/>
    <w:rsid w:val="009A3CEC"/>
    <w:rsid w:val="009D3AC7"/>
    <w:rsid w:val="009D3DC8"/>
    <w:rsid w:val="009F0F1A"/>
    <w:rsid w:val="00A14087"/>
    <w:rsid w:val="00A65BDE"/>
    <w:rsid w:val="00A70359"/>
    <w:rsid w:val="00A96796"/>
    <w:rsid w:val="00AC72D5"/>
    <w:rsid w:val="00AF376F"/>
    <w:rsid w:val="00AF3E8B"/>
    <w:rsid w:val="00B028FC"/>
    <w:rsid w:val="00BC3890"/>
    <w:rsid w:val="00BE2441"/>
    <w:rsid w:val="00BE5A89"/>
    <w:rsid w:val="00C272A3"/>
    <w:rsid w:val="00C732E6"/>
    <w:rsid w:val="00CF3412"/>
    <w:rsid w:val="00D03DDF"/>
    <w:rsid w:val="00D11FBA"/>
    <w:rsid w:val="00D27088"/>
    <w:rsid w:val="00D4303A"/>
    <w:rsid w:val="00D46B55"/>
    <w:rsid w:val="00D82D8C"/>
    <w:rsid w:val="00DA7B83"/>
    <w:rsid w:val="00DD38E3"/>
    <w:rsid w:val="00DD7A82"/>
    <w:rsid w:val="00DE5673"/>
    <w:rsid w:val="00E06482"/>
    <w:rsid w:val="00E34A84"/>
    <w:rsid w:val="00E413C9"/>
    <w:rsid w:val="00E51090"/>
    <w:rsid w:val="00E57C9D"/>
    <w:rsid w:val="00E60EA5"/>
    <w:rsid w:val="00E8677E"/>
    <w:rsid w:val="00EA2BB1"/>
    <w:rsid w:val="00EF5D1F"/>
    <w:rsid w:val="00EF79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2416</TotalTime>
  <Pages>13</Pages>
  <Words>3237</Words>
  <Characters>18456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61</cp:revision>
  <dcterms:created xsi:type="dcterms:W3CDTF">2023-01-10T14:12:00Z</dcterms:created>
  <dcterms:modified xsi:type="dcterms:W3CDTF">2023-01-17T17:02:00Z</dcterms:modified>
</cp:coreProperties>
</file>