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6F13" w14:textId="00E48329" w:rsidR="00D03DDF" w:rsidRDefault="00EC425A" w:rsidP="00EC425A">
      <w:pPr>
        <w:jc w:val="center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Estrutura da narrativa</w:t>
      </w:r>
    </w:p>
    <w:p w14:paraId="22B96201" w14:textId="5C2B08F0" w:rsidR="001644DE" w:rsidRDefault="00EC425A" w:rsidP="00EC425A">
      <w:pPr>
        <w:jc w:val="both"/>
        <w:rPr>
          <w:lang w:val="pt-PT"/>
        </w:rPr>
      </w:pPr>
      <w:r>
        <w:rPr>
          <w:lang w:val="pt-PT"/>
        </w:rPr>
        <w:tab/>
        <w:t>O jogo digital, aquando do desenvolvimento desta investigação, está organizado em sete atos</w:t>
      </w:r>
      <w:r>
        <w:rPr>
          <w:rStyle w:val="FootnoteReference"/>
          <w:lang w:val="pt-PT"/>
        </w:rPr>
        <w:footnoteReference w:id="1"/>
      </w:r>
      <w:r w:rsidR="0044210D">
        <w:rPr>
          <w:lang w:val="pt-PT"/>
        </w:rPr>
        <w:t xml:space="preserve"> </w:t>
      </w:r>
      <w:r>
        <w:rPr>
          <w:lang w:val="pt-PT"/>
        </w:rPr>
        <w:t xml:space="preserve">que, neste contexto, </w:t>
      </w:r>
      <w:r w:rsidR="0044210D">
        <w:rPr>
          <w:lang w:val="pt-PT"/>
        </w:rPr>
        <w:t>constituem</w:t>
      </w:r>
      <w:r>
        <w:rPr>
          <w:lang w:val="pt-PT"/>
        </w:rPr>
        <w:t xml:space="preserve"> dias. </w:t>
      </w:r>
      <w:r w:rsidR="0044210D">
        <w:rPr>
          <w:lang w:val="pt-PT"/>
        </w:rPr>
        <w:t xml:space="preserve">Cada nova interação que OLD MAN, o protagonista desta história, comparecer, tornar-se-á numa nova cena, cada uma com finalidades distintas. </w:t>
      </w:r>
    </w:p>
    <w:p w14:paraId="4344E5E7" w14:textId="20C7E081" w:rsidR="0044210D" w:rsidRDefault="0044210D" w:rsidP="00EC425A">
      <w:pPr>
        <w:jc w:val="both"/>
        <w:rPr>
          <w:lang w:val="pt-PT"/>
        </w:rPr>
      </w:pPr>
      <w:r>
        <w:rPr>
          <w:lang w:val="pt-PT"/>
        </w:rPr>
        <w:tab/>
        <w:t xml:space="preserve">A divisão da narrativa em sete dias faz alusão à Criação do Mundo, descrita no livro do </w:t>
      </w:r>
      <w:r w:rsidRPr="00BE7CFD">
        <w:rPr>
          <w:i/>
          <w:iCs/>
          <w:lang w:val="pt-PT"/>
        </w:rPr>
        <w:t>Génesis</w:t>
      </w:r>
      <w:r>
        <w:rPr>
          <w:lang w:val="pt-PT"/>
        </w:rPr>
        <w:t xml:space="preserve"> da bíblia cristã</w:t>
      </w:r>
      <w:r w:rsidR="001644DE">
        <w:rPr>
          <w:lang w:val="pt-PT"/>
        </w:rPr>
        <w:t xml:space="preserve">, o que pode revelar-se um indício implícito </w:t>
      </w:r>
      <w:r w:rsidR="00CB4BE1">
        <w:rPr>
          <w:lang w:val="pt-PT"/>
        </w:rPr>
        <w:t>relativo à</w:t>
      </w:r>
      <w:r w:rsidR="001644DE">
        <w:rPr>
          <w:lang w:val="pt-PT"/>
        </w:rPr>
        <w:t xml:space="preserve"> importância da religião </w:t>
      </w:r>
      <w:r w:rsidR="00CB4BE1">
        <w:rPr>
          <w:lang w:val="pt-PT"/>
        </w:rPr>
        <w:t xml:space="preserve">para a personagem principal. </w:t>
      </w:r>
      <w:r w:rsidR="00BE7CFD">
        <w:rPr>
          <w:lang w:val="pt-PT"/>
        </w:rPr>
        <w:t>Excertos das criações de Deus ao longo dos dias são expostas no prólogo do jogo e resumidas na tabela seguinte.</w:t>
      </w:r>
    </w:p>
    <w:p w14:paraId="770851B0" w14:textId="48FC24E7" w:rsidR="00BE7CFD" w:rsidRDefault="00BE7CFD" w:rsidP="00BE7CFD">
      <w:pPr>
        <w:tabs>
          <w:tab w:val="left" w:pos="3296"/>
        </w:tabs>
        <w:jc w:val="both"/>
        <w:rPr>
          <w:lang w:val="pt-PT"/>
        </w:rPr>
      </w:pPr>
      <w:r>
        <w:rPr>
          <w:lang w:val="pt-PT"/>
        </w:rPr>
        <w:t xml:space="preserve">(inserir </w:t>
      </w:r>
      <w:proofErr w:type="spellStart"/>
      <w:r>
        <w:rPr>
          <w:lang w:val="pt-PT"/>
        </w:rPr>
        <w:t>screenshot</w:t>
      </w:r>
      <w:proofErr w:type="spellEnd"/>
      <w:r>
        <w:rPr>
          <w:lang w:val="pt-PT"/>
        </w:rPr>
        <w:t xml:space="preserve"> de prólogo)</w:t>
      </w:r>
      <w:r>
        <w:rPr>
          <w:lang w:val="pt-PT"/>
        </w:rPr>
        <w:tab/>
      </w:r>
    </w:p>
    <w:p w14:paraId="57EEDF87" w14:textId="77777777" w:rsidR="00BE7CFD" w:rsidRDefault="00BE7CFD" w:rsidP="00BE7CFD">
      <w:pPr>
        <w:tabs>
          <w:tab w:val="left" w:pos="3296"/>
        </w:tabs>
        <w:jc w:val="both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7CFD" w14:paraId="1E49A349" w14:textId="77777777" w:rsidTr="00BE7CFD">
        <w:tc>
          <w:tcPr>
            <w:tcW w:w="4675" w:type="dxa"/>
          </w:tcPr>
          <w:p w14:paraId="7A8F3017" w14:textId="56BEA07E" w:rsidR="00BE7CFD" w:rsidRPr="00BE7CFD" w:rsidRDefault="00BE7CFD" w:rsidP="00BE7CFD">
            <w:pPr>
              <w:tabs>
                <w:tab w:val="left" w:pos="3296"/>
              </w:tabs>
              <w:jc w:val="center"/>
              <w:rPr>
                <w:sz w:val="20"/>
                <w:szCs w:val="20"/>
                <w:lang w:val="pt-PT"/>
              </w:rPr>
            </w:pPr>
            <w:r w:rsidRPr="00BE7CFD">
              <w:rPr>
                <w:sz w:val="20"/>
                <w:szCs w:val="20"/>
                <w:lang w:val="pt-PT"/>
              </w:rPr>
              <w:t>Dia</w:t>
            </w:r>
          </w:p>
        </w:tc>
        <w:tc>
          <w:tcPr>
            <w:tcW w:w="4675" w:type="dxa"/>
          </w:tcPr>
          <w:p w14:paraId="6234CA81" w14:textId="3FCC37D3" w:rsidR="00BE7CFD" w:rsidRPr="00BE7CFD" w:rsidRDefault="00BE7CFD" w:rsidP="00BE7CFD">
            <w:pPr>
              <w:tabs>
                <w:tab w:val="left" w:pos="3296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Criação</w:t>
            </w:r>
          </w:p>
        </w:tc>
      </w:tr>
      <w:tr w:rsidR="00BE7CFD" w14:paraId="4CF36167" w14:textId="77777777" w:rsidTr="00BE7CFD">
        <w:tc>
          <w:tcPr>
            <w:tcW w:w="4675" w:type="dxa"/>
          </w:tcPr>
          <w:p w14:paraId="0A09FAFE" w14:textId="18866B07" w:rsidR="00BE7CFD" w:rsidRPr="00BE7CFD" w:rsidRDefault="00BE7CFD" w:rsidP="00BE7CFD">
            <w:pPr>
              <w:tabs>
                <w:tab w:val="left" w:pos="3296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</w:t>
            </w:r>
          </w:p>
        </w:tc>
        <w:tc>
          <w:tcPr>
            <w:tcW w:w="4675" w:type="dxa"/>
          </w:tcPr>
          <w:p w14:paraId="3BEEA316" w14:textId="587DF638" w:rsidR="00BE7CFD" w:rsidRPr="00BE7CFD" w:rsidRDefault="00BE7CFD" w:rsidP="00BE7CFD">
            <w:pPr>
              <w:tabs>
                <w:tab w:val="left" w:pos="3296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Luz</w:t>
            </w:r>
          </w:p>
        </w:tc>
      </w:tr>
      <w:tr w:rsidR="00BE7CFD" w14:paraId="40329021" w14:textId="77777777" w:rsidTr="00BE7CFD">
        <w:tc>
          <w:tcPr>
            <w:tcW w:w="4675" w:type="dxa"/>
          </w:tcPr>
          <w:p w14:paraId="2FEC812A" w14:textId="77C4A90E" w:rsidR="00BE7CFD" w:rsidRPr="00BE7CFD" w:rsidRDefault="00BE7CFD" w:rsidP="00BE7CFD">
            <w:pPr>
              <w:tabs>
                <w:tab w:val="left" w:pos="3296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2</w:t>
            </w:r>
          </w:p>
        </w:tc>
        <w:tc>
          <w:tcPr>
            <w:tcW w:w="4675" w:type="dxa"/>
          </w:tcPr>
          <w:p w14:paraId="1F23EC72" w14:textId="159EDC7A" w:rsidR="00BE7CFD" w:rsidRPr="00BE7CFD" w:rsidRDefault="00BE7CFD" w:rsidP="00BE7CFD">
            <w:pPr>
              <w:tabs>
                <w:tab w:val="left" w:pos="3296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Água (nuvens e oceanos)</w:t>
            </w:r>
          </w:p>
        </w:tc>
      </w:tr>
      <w:tr w:rsidR="00BE7CFD" w14:paraId="359EF28B" w14:textId="77777777" w:rsidTr="00BE7CFD">
        <w:tc>
          <w:tcPr>
            <w:tcW w:w="4675" w:type="dxa"/>
          </w:tcPr>
          <w:p w14:paraId="6ED01D19" w14:textId="4E968328" w:rsidR="00BE7CFD" w:rsidRPr="00BE7CFD" w:rsidRDefault="00BE7CFD" w:rsidP="00BE7CFD">
            <w:pPr>
              <w:tabs>
                <w:tab w:val="left" w:pos="3296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</w:t>
            </w:r>
          </w:p>
        </w:tc>
        <w:tc>
          <w:tcPr>
            <w:tcW w:w="4675" w:type="dxa"/>
          </w:tcPr>
          <w:p w14:paraId="40F9437D" w14:textId="6936D11F" w:rsidR="00BE7CFD" w:rsidRPr="00BE7CFD" w:rsidRDefault="00BE7CFD" w:rsidP="00BE7CFD">
            <w:pPr>
              <w:tabs>
                <w:tab w:val="left" w:pos="3296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Continentes</w:t>
            </w:r>
          </w:p>
        </w:tc>
      </w:tr>
      <w:tr w:rsidR="00BE7CFD" w14:paraId="58A429E2" w14:textId="77777777" w:rsidTr="00BE7CFD">
        <w:tc>
          <w:tcPr>
            <w:tcW w:w="4675" w:type="dxa"/>
          </w:tcPr>
          <w:p w14:paraId="2DCB9A0F" w14:textId="7F328625" w:rsidR="00BE7CFD" w:rsidRPr="00BE7CFD" w:rsidRDefault="00BE7CFD" w:rsidP="00BE7CFD">
            <w:pPr>
              <w:tabs>
                <w:tab w:val="left" w:pos="3296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4</w:t>
            </w:r>
          </w:p>
        </w:tc>
        <w:tc>
          <w:tcPr>
            <w:tcW w:w="4675" w:type="dxa"/>
          </w:tcPr>
          <w:p w14:paraId="76E209F0" w14:textId="646BB09B" w:rsidR="00BE7CFD" w:rsidRPr="00BE7CFD" w:rsidRDefault="00BE7CFD" w:rsidP="00BE7CFD">
            <w:pPr>
              <w:tabs>
                <w:tab w:val="left" w:pos="3296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Sol e Lua</w:t>
            </w:r>
          </w:p>
        </w:tc>
      </w:tr>
      <w:tr w:rsidR="00BE7CFD" w14:paraId="285B2779" w14:textId="77777777" w:rsidTr="00BE7CFD">
        <w:tc>
          <w:tcPr>
            <w:tcW w:w="4675" w:type="dxa"/>
          </w:tcPr>
          <w:p w14:paraId="2CE799F2" w14:textId="505139DE" w:rsidR="00BE7CFD" w:rsidRPr="00BE7CFD" w:rsidRDefault="00BE7CFD" w:rsidP="00BE7CFD">
            <w:pPr>
              <w:tabs>
                <w:tab w:val="left" w:pos="3296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5</w:t>
            </w:r>
          </w:p>
        </w:tc>
        <w:tc>
          <w:tcPr>
            <w:tcW w:w="4675" w:type="dxa"/>
          </w:tcPr>
          <w:p w14:paraId="4C09A065" w14:textId="05949995" w:rsidR="00BE7CFD" w:rsidRPr="00BE7CFD" w:rsidRDefault="009E731B" w:rsidP="00BE7CFD">
            <w:pPr>
              <w:tabs>
                <w:tab w:val="left" w:pos="3296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Animais aquáticos e Aves</w:t>
            </w:r>
          </w:p>
        </w:tc>
      </w:tr>
      <w:tr w:rsidR="00BE7CFD" w14:paraId="13DCC7DD" w14:textId="77777777" w:rsidTr="00BE7CFD">
        <w:tc>
          <w:tcPr>
            <w:tcW w:w="4675" w:type="dxa"/>
          </w:tcPr>
          <w:p w14:paraId="4C060C32" w14:textId="5725E060" w:rsidR="00BE7CFD" w:rsidRPr="00BE7CFD" w:rsidRDefault="00BE7CFD" w:rsidP="00BE7CFD">
            <w:pPr>
              <w:tabs>
                <w:tab w:val="left" w:pos="3296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6</w:t>
            </w:r>
          </w:p>
        </w:tc>
        <w:tc>
          <w:tcPr>
            <w:tcW w:w="4675" w:type="dxa"/>
          </w:tcPr>
          <w:p w14:paraId="1F0EBFB2" w14:textId="0F2100EA" w:rsidR="00BE7CFD" w:rsidRPr="00BE7CFD" w:rsidRDefault="009E731B" w:rsidP="00BE7CFD">
            <w:pPr>
              <w:tabs>
                <w:tab w:val="left" w:pos="3296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Animais terrestres e Homem</w:t>
            </w:r>
          </w:p>
        </w:tc>
      </w:tr>
      <w:tr w:rsidR="00BE7CFD" w14:paraId="0864E815" w14:textId="77777777" w:rsidTr="00BE7CFD">
        <w:tc>
          <w:tcPr>
            <w:tcW w:w="4675" w:type="dxa"/>
          </w:tcPr>
          <w:p w14:paraId="17EC259B" w14:textId="631D9DD6" w:rsidR="00BE7CFD" w:rsidRPr="00BE7CFD" w:rsidRDefault="00BE7CFD" w:rsidP="00BE7CFD">
            <w:pPr>
              <w:tabs>
                <w:tab w:val="left" w:pos="3296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7</w:t>
            </w:r>
          </w:p>
        </w:tc>
        <w:tc>
          <w:tcPr>
            <w:tcW w:w="4675" w:type="dxa"/>
          </w:tcPr>
          <w:p w14:paraId="596B6740" w14:textId="50BFD8E2" w:rsidR="00BE7CFD" w:rsidRPr="00BE7CFD" w:rsidRDefault="007D7104" w:rsidP="00BE7CFD">
            <w:pPr>
              <w:tabs>
                <w:tab w:val="left" w:pos="3296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Deus decidiu descansar</w:t>
            </w:r>
          </w:p>
        </w:tc>
      </w:tr>
    </w:tbl>
    <w:p w14:paraId="253E4C12" w14:textId="77777777" w:rsidR="00BE7CFD" w:rsidRDefault="00BE7CFD" w:rsidP="00BE7CFD">
      <w:pPr>
        <w:tabs>
          <w:tab w:val="left" w:pos="3296"/>
        </w:tabs>
        <w:jc w:val="both"/>
        <w:rPr>
          <w:lang w:val="pt-PT"/>
        </w:rPr>
      </w:pPr>
    </w:p>
    <w:p w14:paraId="29897291" w14:textId="701CFC76" w:rsidR="00BE7CFD" w:rsidRDefault="00BE7CFD" w:rsidP="00EC425A">
      <w:pPr>
        <w:jc w:val="both"/>
        <w:rPr>
          <w:lang w:val="pt-PT"/>
        </w:rPr>
      </w:pPr>
      <w:r>
        <w:rPr>
          <w:lang w:val="pt-PT"/>
        </w:rPr>
        <w:tab/>
      </w:r>
      <w:r w:rsidR="00CB4BE1">
        <w:rPr>
          <w:lang w:val="pt-PT"/>
        </w:rPr>
        <w:t xml:space="preserve"> </w:t>
      </w:r>
    </w:p>
    <w:p w14:paraId="15358304" w14:textId="77777777" w:rsidR="00EC425A" w:rsidRPr="00EC425A" w:rsidRDefault="00EC425A">
      <w:pPr>
        <w:rPr>
          <w:sz w:val="28"/>
          <w:szCs w:val="28"/>
          <w:lang w:val="pt-PT"/>
        </w:rPr>
      </w:pPr>
    </w:p>
    <w:sectPr w:rsidR="00EC425A" w:rsidRPr="00EC4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01513" w14:textId="77777777" w:rsidR="00D8615C" w:rsidRDefault="00D8615C" w:rsidP="00EC425A">
      <w:pPr>
        <w:spacing w:after="0" w:line="240" w:lineRule="auto"/>
      </w:pPr>
      <w:r>
        <w:separator/>
      </w:r>
    </w:p>
  </w:endnote>
  <w:endnote w:type="continuationSeparator" w:id="0">
    <w:p w14:paraId="16CE8AB7" w14:textId="77777777" w:rsidR="00D8615C" w:rsidRDefault="00D8615C" w:rsidP="00EC4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C001A" w14:textId="77777777" w:rsidR="00D8615C" w:rsidRDefault="00D8615C" w:rsidP="00EC425A">
      <w:pPr>
        <w:spacing w:after="0" w:line="240" w:lineRule="auto"/>
      </w:pPr>
      <w:r>
        <w:separator/>
      </w:r>
    </w:p>
  </w:footnote>
  <w:footnote w:type="continuationSeparator" w:id="0">
    <w:p w14:paraId="1397EC2E" w14:textId="77777777" w:rsidR="00D8615C" w:rsidRDefault="00D8615C" w:rsidP="00EC425A">
      <w:pPr>
        <w:spacing w:after="0" w:line="240" w:lineRule="auto"/>
      </w:pPr>
      <w:r>
        <w:continuationSeparator/>
      </w:r>
    </w:p>
  </w:footnote>
  <w:footnote w:id="1">
    <w:p w14:paraId="727E3045" w14:textId="3B86CF81" w:rsidR="00EC425A" w:rsidRPr="0044210D" w:rsidRDefault="00EC425A">
      <w:pPr>
        <w:pStyle w:val="FootnoteText"/>
        <w:rPr>
          <w:sz w:val="8"/>
          <w:szCs w:val="8"/>
          <w:lang w:val="pt-BR"/>
        </w:rPr>
      </w:pPr>
      <w:r>
        <w:rPr>
          <w:rStyle w:val="FootnoteReference"/>
        </w:rPr>
        <w:footnoteRef/>
      </w:r>
      <w:r w:rsidRPr="00EC425A">
        <w:rPr>
          <w:lang w:val="pt-BR"/>
        </w:rPr>
        <w:t xml:space="preserve"> </w:t>
      </w:r>
      <w:r w:rsidRPr="00EC425A">
        <w:rPr>
          <w:sz w:val="14"/>
          <w:szCs w:val="14"/>
          <w:lang w:val="pt-BR"/>
        </w:rPr>
        <w:t>O ato é a divisão primária de uma obra dramática, como uma peç</w:t>
      </w:r>
      <w:r>
        <w:rPr>
          <w:sz w:val="14"/>
          <w:szCs w:val="14"/>
          <w:lang w:val="pt-BR"/>
        </w:rPr>
        <w:t>a de teatro, um filme, uma ópera, etc.</w:t>
      </w:r>
      <w:r w:rsidR="0044210D">
        <w:rPr>
          <w:sz w:val="14"/>
          <w:szCs w:val="14"/>
          <w:lang w:val="pt-BR"/>
        </w:rPr>
        <w:t xml:space="preserve">; é composto por elementos mais curtos, aos quais se dá o nome de cena. Os atos dividem uma peça da mesma forma que capítulos dividem um romance </w:t>
      </w:r>
      <w:sdt>
        <w:sdtPr>
          <w:rPr>
            <w:sz w:val="8"/>
            <w:szCs w:val="8"/>
            <w:lang w:val="pt-BR"/>
          </w:rPr>
          <w:tag w:val="MENDELEY_CITATION_v3_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"/>
          <w:id w:val="-118923293"/>
          <w:placeholder>
            <w:docPart w:val="DefaultPlaceholder_-1854013440"/>
          </w:placeholder>
        </w:sdtPr>
        <w:sdtContent>
          <w:r w:rsidR="0044210D" w:rsidRPr="0044210D">
            <w:rPr>
              <w:rFonts w:eastAsia="Times New Roman"/>
              <w:sz w:val="14"/>
              <w:szCs w:val="14"/>
              <w:lang w:val="pt-BR"/>
            </w:rPr>
            <w:t>(</w:t>
          </w:r>
          <w:r w:rsidR="0044210D" w:rsidRPr="0044210D">
            <w:rPr>
              <w:rFonts w:eastAsia="Times New Roman"/>
              <w:i/>
              <w:iCs/>
              <w:sz w:val="14"/>
              <w:szCs w:val="14"/>
              <w:lang w:val="pt-BR"/>
            </w:rPr>
            <w:t>Act (Drama) Definition and Examples - Poem Analysis</w:t>
          </w:r>
          <w:r w:rsidR="0044210D" w:rsidRPr="0044210D">
            <w:rPr>
              <w:rFonts w:eastAsia="Times New Roman"/>
              <w:sz w:val="14"/>
              <w:szCs w:val="14"/>
              <w:lang w:val="pt-BR"/>
            </w:rPr>
            <w:t>, n.d.)</w:t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944EB"/>
    <w:multiLevelType w:val="hybridMultilevel"/>
    <w:tmpl w:val="7694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65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5A"/>
    <w:rsid w:val="000E4CA1"/>
    <w:rsid w:val="001644DE"/>
    <w:rsid w:val="0044210D"/>
    <w:rsid w:val="00714C5E"/>
    <w:rsid w:val="007D7104"/>
    <w:rsid w:val="009E731B"/>
    <w:rsid w:val="00A65BDE"/>
    <w:rsid w:val="00A81586"/>
    <w:rsid w:val="00BE7CFD"/>
    <w:rsid w:val="00CB4BE1"/>
    <w:rsid w:val="00D03DDF"/>
    <w:rsid w:val="00D8615C"/>
    <w:rsid w:val="00EC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135D"/>
  <w15:chartTrackingRefBased/>
  <w15:docId w15:val="{75FA59CD-29AC-4E20-8DB0-EC8BE8DD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C42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425A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EC42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4210D"/>
    <w:rPr>
      <w:color w:val="808080"/>
    </w:rPr>
  </w:style>
  <w:style w:type="table" w:styleId="TableGrid">
    <w:name w:val="Table Grid"/>
    <w:basedOn w:val="TableNormal"/>
    <w:uiPriority w:val="39"/>
    <w:rsid w:val="00BE7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7A08D-C8C8-4F39-AE70-E783EA7C16AC}"/>
      </w:docPartPr>
      <w:docPartBody>
        <w:p w:rsidR="00000000" w:rsidRDefault="0071685A">
          <w:r w:rsidRPr="00CF6B0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5A"/>
    <w:rsid w:val="0071685A"/>
    <w:rsid w:val="009A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8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B93782-5A1E-40CA-B0AC-9BEF5CE2E18D}">
  <we:reference id="wa104382081" version="1.55.1.0" store="pt-PT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c84fdf9c-36c3-499a-be7b-da5b1824735e&quot;,&quot;properties&quot;:{&quot;noteIndex&quot;:0},&quot;isEdited&quot;:false,&quot;manualOverride&quot;:{&quot;isManuallyOverridden&quot;:false,&quot;citeprocText&quot;:&quot;(&lt;i&gt;Act (Drama) Definition and Examples - Poem Analysis&lt;/i&gt;, n.d.)&quot;,&quot;manualOverrideText&quot;:&quot;&quot;},&quot;citationTag&quot;:&quot;MENDELEY_CITATION_v3_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&quot;,&quot;citationItems&quot;:[{&quot;id&quot;:&quot;11e4800d-94cc-3060-ab36-4b45da04cd18&quot;,&quot;itemData&quot;:{&quot;type&quot;:&quot;webpage&quot;,&quot;id&quot;:&quot;11e4800d-94cc-3060-ab36-4b45da04cd18&quot;,&quot;title&quot;:&quot;Act (drama) Definition and Examples - Poem Analysis&quot;,&quot;accessed&quot;:{&quot;date-parts&quot;:[[2023,9,6]]},&quot;URL&quot;:&quot;https://poemanalysis.com/definition/act/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8F5515-F2FB-4F07-A8AF-2E1F1C1F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dcterms:created xsi:type="dcterms:W3CDTF">2023-09-06T15:08:00Z</dcterms:created>
  <dcterms:modified xsi:type="dcterms:W3CDTF">2023-09-07T13:31:00Z</dcterms:modified>
</cp:coreProperties>
</file>