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4FE0" w14:textId="3451B44C" w:rsidR="00D03DDF" w:rsidRPr="00FC1A8A" w:rsidRDefault="00FC1A8A" w:rsidP="00FC1A8A">
      <w:pPr>
        <w:jc w:val="center"/>
        <w:rPr>
          <w:sz w:val="28"/>
          <w:szCs w:val="28"/>
          <w:lang w:val="en-US"/>
        </w:rPr>
      </w:pPr>
      <w:r w:rsidRPr="00FC1A8A">
        <w:rPr>
          <w:sz w:val="28"/>
          <w:szCs w:val="28"/>
          <w:lang w:val="en-US"/>
        </w:rPr>
        <w:t>Exploring games to foster empathy</w:t>
      </w:r>
    </w:p>
    <w:p w14:paraId="3DBF8D8E" w14:textId="29B1A1AB" w:rsidR="00FC1A8A" w:rsidRDefault="00FC1A8A" w:rsidP="00FC1A8A">
      <w:pPr>
        <w:jc w:val="center"/>
        <w:rPr>
          <w:sz w:val="28"/>
          <w:szCs w:val="28"/>
          <w:lang w:val="en-US"/>
        </w:rPr>
      </w:pPr>
      <w:r w:rsidRPr="00FC1A8A">
        <w:rPr>
          <w:sz w:val="28"/>
          <w:szCs w:val="28"/>
          <w:lang w:val="en-US"/>
        </w:rPr>
        <w:t>Alice Blot Master Thesis project</w:t>
      </w:r>
    </w:p>
    <w:p w14:paraId="2F5EB27A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Infelizmente, não somos iguais no que diz respeito ao nosso nível de empatia; algumas pessoas são naturalmente mais empáticas do que outras. Como a empatia não é algo natural para muitos, é interessante notar que, como a maioria das habilidades, a empatia é algo que podemos desenvolver e que pode ser aprimorada. Serge Tisseron, psiquiatra, demonstra que a empatia poderia ser melhorada, ou pelo menos mantida, através de jogos (Tisseron, 2015).</w:t>
      </w:r>
    </w:p>
    <w:p w14:paraId="5EF1C018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7B634762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O campo da empatia tem sido extensivamente estudado e cada pesquisador tende a acrescentar nuances à definição básica resultando em diversas definições da palavra “empatia”. A definição mais relevante de empatia é a capacidade de compartilhar e compreender o que outra pessoa está pensando e sentindo.</w:t>
      </w:r>
    </w:p>
    <w:p w14:paraId="2AB685AC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3732CFC2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No entanto, a empatia tem vários limites (Bloom, 2017). Em primeiro lugar, a empatia é tendenciosa: somos mais propensos a sentir empatia por pessoas atraentes e por aqueles que se parecem connosco ou que partilham a nossa origem étnica ou nacional (Cikara, Bruneau e Saxe, 2011) e sentimos empatia por uma pessoa específica. e não para um grupo de pessoas. Além disso, sentir empatia é exaustivo e doloroso, pode causar angústia e levar à evitação de situações. Finalmente, a empatia não faz de ninguém uma boa pessoa: os psicopatas têm uma boa empatia cognitiva.</w:t>
      </w:r>
    </w:p>
    <w:p w14:paraId="335908C3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79B1FF06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Durante vários anos, houve o surgimento de “jogos para o bem” ou VAP (Values At Play).</w:t>
      </w:r>
    </w:p>
    <w:p w14:paraId="3C916F62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326AD327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Os jogos VAP visam melhorar as boas qualidades dos jogadores, como cooperação, gentileza, equidade, justiça, altruísmo, tolerância e empatia. Ao contrário dos jogos normais, os jogos VAP oferecem histórias complexas que desafiam o pensamento preto e branco e resistem à demonização dos oponentes. Os personagens são mais complexos e não tão fortes. Eles têm fracassos e uma formação rica (Belman e Flanagan, 2010).</w:t>
      </w:r>
    </w:p>
    <w:p w14:paraId="47333CC2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13AEC428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 xml:space="preserve">Na psicologia e no campo do jogo, a empatia é medida em duas dimensões (Belman e Flanagan, 2010). A primeira dimensão trata da empatia induzida ou situacional e da empatia disposicional e a segunda é o envolvimento. Em primeiro lugar, a empatia situacional ou induzida trata da reação empática numa situação específica, como uma manipulação experimental; e em segundo lugar, a empatia disposicional diz respeito ao traço de caráter estável de uma pessoa. A </w:t>
      </w:r>
      <w:r w:rsidRPr="00481E29">
        <w:rPr>
          <w:sz w:val="24"/>
          <w:szCs w:val="24"/>
          <w:lang w:val="pt-BR"/>
        </w:rPr>
        <w:lastRenderedPageBreak/>
        <w:t>empatia situacional pode ser avaliada perguntando aos participantes sobre as suas experiências imediatamente após o jogo ou estudando os «índices faciais, gestuais e vocais das respostas relacionadas com a empatia» (Zhou, Valiente e Eisenberg, 2003). A empatia disposicional pode ser medida através da administração de vários questionários associados a escalas específicas de empatia. Existem vários questionários para avaliar a empatia disposicional, mas o Índice de Reatividade Interpessoal de Davis (Davis, 1994) é o único que avalia a empatia cognitiva e afetiva.</w:t>
      </w:r>
    </w:p>
    <w:p w14:paraId="32A7F8AA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70FB6C32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Nos jogos empáticos, a história enfatiza pontos de semelhança entre o jogador e as pessoas ou grupos com os quais ele deveria ter empatia. O personagem se torna uma ferramenta que permite que a empatia ocorra no nível de jogador para jogador. No entanto, criar um personagem muito diferente do jogador pode causar evitação defensiva (Belman e Flanagan, 2010).</w:t>
      </w:r>
    </w:p>
    <w:p w14:paraId="78729D37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60064C47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A imersão é um conceito complicado. Murray a define como “a sensação de estar rodeado por uma realidade completamente diferente […] que toma conta de toda a nossa atenção, de todo o nosso aparato perceptivo”. (Murray, 1997) Um jogo cria presença espacial quando o usuário começa a sentir que está “lá”, no mundo que o jogo está criando. Pessoas que vivenciam a imersão tendem a considerar apenas escolhas que fazem sentido no contexto do mundo imaginário.</w:t>
      </w:r>
    </w:p>
    <w:p w14:paraId="6CA91F06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2F182437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Segundo Manney, a narração é a chave para a empatia (Manney, 2008). O ato imaginativo do leitor, traduzindo as palavras da página em pensamentos e sentimentos, permite-lhe ver o mundo através dos olhos dos personagens e sentir seus sentimentos. O leitor olha a situação de um novo ponto de vista.</w:t>
      </w:r>
    </w:p>
    <w:p w14:paraId="4C320F59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37839A1B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A imersão pode ser materializada pelo conceito de círculo mágico. O objetivo da imersão é desfocar o círculo mágico e tornar a história real. O conceito de círculo mágico é uma metáfora criada por Johan Huizinga em seu livro Homo Ludens (Huizinga, 1955). No entanto, o círculo mágico não é uma fronteira clara entre o jogo e o mundo real. Na verdade, os jogadores trazem os seus desejos, esperanças e experiências anteriores para o círculo mágico e pensam sobre a experiência à luz destas considerações.</w:t>
      </w:r>
    </w:p>
    <w:p w14:paraId="4EBBD04E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163319A7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Para criar uma imersão adequada, mesmo que as regras pareçam desaparecer, a história dentro da sala e o mundo real têm que estar próximos. A imersão permite que os jogadores considerem que a história pode ser real e, consequentemente, se sintam envolvidos nela.</w:t>
      </w:r>
    </w:p>
    <w:p w14:paraId="416BE2ED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2CC3D50F" w14:textId="62ED6DF8" w:rsidR="00FC1A8A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O conhecimento emocional profundo é necessário para uma resposta empática. Se as pessoas entenderem por que estão com raiva ou tristes, compreenderão melhor as emoções do outro.</w:t>
      </w:r>
    </w:p>
    <w:p w14:paraId="645EEA37" w14:textId="77777777" w:rsidR="00AE73E3" w:rsidRDefault="00AE73E3" w:rsidP="00481E29">
      <w:pPr>
        <w:rPr>
          <w:sz w:val="24"/>
          <w:szCs w:val="24"/>
          <w:lang w:val="pt-BR"/>
        </w:rPr>
      </w:pPr>
    </w:p>
    <w:p w14:paraId="5E7CFF4D" w14:textId="77777777" w:rsidR="00AE73E3" w:rsidRPr="00AE73E3" w:rsidRDefault="00AE73E3" w:rsidP="00AE73E3">
      <w:pPr>
        <w:rPr>
          <w:sz w:val="24"/>
          <w:szCs w:val="24"/>
          <w:lang w:val="pt-BR"/>
        </w:rPr>
      </w:pPr>
      <w:r w:rsidRPr="00AE73E3">
        <w:rPr>
          <w:sz w:val="24"/>
          <w:szCs w:val="24"/>
          <w:lang w:val="pt-BR"/>
        </w:rPr>
        <w:t>Em “Designing Games to Foster Empathy”, Mary Flanagan e Jonathan Belman argumentam que os jogadores tendem a ter empatia apenas quando fazem um esforço intencional para fazê-lo no início do jogo.</w:t>
      </w:r>
    </w:p>
    <w:p w14:paraId="7C5B163E" w14:textId="77777777" w:rsidR="00AE73E3" w:rsidRPr="00AE73E3" w:rsidRDefault="00AE73E3" w:rsidP="00AE73E3">
      <w:pPr>
        <w:rPr>
          <w:sz w:val="24"/>
          <w:szCs w:val="24"/>
          <w:lang w:val="pt-BR"/>
        </w:rPr>
      </w:pPr>
    </w:p>
    <w:p w14:paraId="4D715098" w14:textId="77777777" w:rsidR="00AE73E3" w:rsidRPr="00AE73E3" w:rsidRDefault="00AE73E3" w:rsidP="00AE73E3">
      <w:pPr>
        <w:rPr>
          <w:sz w:val="24"/>
          <w:szCs w:val="24"/>
          <w:lang w:val="pt-BR"/>
        </w:rPr>
      </w:pPr>
      <w:r w:rsidRPr="00AE73E3">
        <w:rPr>
          <w:sz w:val="24"/>
          <w:szCs w:val="24"/>
          <w:lang w:val="pt-BR"/>
        </w:rPr>
        <w:t>Belman e Flanagan apoiam dando aos jogadores recomendações específicas sobre como suas ações podem resolver os problemas representados no jogo. Sem essas recomendações, os jogadores ficarão frustrados e o jogo será menos divertido.</w:t>
      </w:r>
    </w:p>
    <w:p w14:paraId="0F2DABAB" w14:textId="77777777" w:rsidR="00AE73E3" w:rsidRPr="00AE73E3" w:rsidRDefault="00AE73E3" w:rsidP="00AE73E3">
      <w:pPr>
        <w:rPr>
          <w:sz w:val="24"/>
          <w:szCs w:val="24"/>
          <w:lang w:val="pt-BR"/>
        </w:rPr>
      </w:pPr>
    </w:p>
    <w:p w14:paraId="661F676E" w14:textId="77777777" w:rsidR="00AE73E3" w:rsidRPr="00AE73E3" w:rsidRDefault="00AE73E3" w:rsidP="00AE73E3">
      <w:pPr>
        <w:rPr>
          <w:sz w:val="24"/>
          <w:szCs w:val="24"/>
          <w:lang w:val="pt-BR"/>
        </w:rPr>
      </w:pPr>
      <w:r w:rsidRPr="00AE73E3">
        <w:rPr>
          <w:sz w:val="24"/>
          <w:szCs w:val="24"/>
          <w:lang w:val="pt-BR"/>
        </w:rPr>
        <w:t>Jamie Madigan, psicólogo especializado em jogos, explica que os jogos empáticos devem oferecer desafios fáceis para aliviar o cérebro e concentrar os seus recursos em experiências emocionais (Madigan, 2015).</w:t>
      </w:r>
    </w:p>
    <w:p w14:paraId="5DCFDC86" w14:textId="77777777" w:rsidR="00AE73E3" w:rsidRPr="00AE73E3" w:rsidRDefault="00AE73E3" w:rsidP="00AE73E3">
      <w:pPr>
        <w:rPr>
          <w:sz w:val="24"/>
          <w:szCs w:val="24"/>
          <w:lang w:val="pt-BR"/>
        </w:rPr>
      </w:pPr>
    </w:p>
    <w:p w14:paraId="0A4BDA4C" w14:textId="77777777" w:rsidR="00AE73E3" w:rsidRPr="00AE73E3" w:rsidRDefault="00AE73E3" w:rsidP="00AE73E3">
      <w:pPr>
        <w:rPr>
          <w:sz w:val="24"/>
          <w:szCs w:val="24"/>
          <w:lang w:val="pt-BR"/>
        </w:rPr>
      </w:pPr>
      <w:r w:rsidRPr="00AE73E3">
        <w:rPr>
          <w:sz w:val="24"/>
          <w:szCs w:val="24"/>
          <w:lang w:val="pt-BR"/>
        </w:rPr>
        <w:t>A imersão tem como objetivo ajudar o jogador a se colocar no lugar do personagem e agir e pensar como se fosse o personagem. Assim, o objetivo da imersão é gerar empatia. Com base na definição de Murray, imersão é “a sensação de estar rodeado por uma realidade completamente diferente”. (Murray, 1997).</w:t>
      </w:r>
    </w:p>
    <w:p w14:paraId="1B025261" w14:textId="77777777" w:rsidR="00AE73E3" w:rsidRPr="00AE73E3" w:rsidRDefault="00AE73E3" w:rsidP="00AE73E3">
      <w:pPr>
        <w:rPr>
          <w:sz w:val="24"/>
          <w:szCs w:val="24"/>
          <w:lang w:val="pt-BR"/>
        </w:rPr>
      </w:pPr>
    </w:p>
    <w:p w14:paraId="0B08B925" w14:textId="5367243E" w:rsidR="00AE73E3" w:rsidRDefault="00AE73E3" w:rsidP="00AE73E3">
      <w:pPr>
        <w:rPr>
          <w:sz w:val="24"/>
          <w:szCs w:val="24"/>
          <w:lang w:val="pt-BR"/>
        </w:rPr>
      </w:pPr>
      <w:r w:rsidRPr="00AE73E3">
        <w:rPr>
          <w:sz w:val="24"/>
          <w:szCs w:val="24"/>
          <w:lang w:val="pt-BR"/>
        </w:rPr>
        <w:t xml:space="preserve">Nos LARPs, os jogadores podem vivenciar momentos em que seus sentimentos e pensamentos da vida real se espalham para os de seus personagens e vice-versa. Este fenômeno é chamado de sangramento. O coletivo de designers </w:t>
      </w:r>
      <w:r w:rsidRPr="00AE73E3">
        <w:rPr>
          <w:i/>
          <w:iCs/>
          <w:sz w:val="24"/>
          <w:szCs w:val="24"/>
          <w:lang w:val="pt-BR"/>
        </w:rPr>
        <w:t>Vi</w:t>
      </w:r>
      <w:r w:rsidRPr="00AE73E3">
        <w:rPr>
          <w:i/>
          <w:iCs/>
          <w:sz w:val="24"/>
          <w:szCs w:val="24"/>
          <w:lang w:val="pt-BR"/>
        </w:rPr>
        <w:t xml:space="preserve"> </w:t>
      </w:r>
      <w:r w:rsidRPr="00AE73E3">
        <w:rPr>
          <w:i/>
          <w:iCs/>
          <w:sz w:val="24"/>
          <w:szCs w:val="24"/>
          <w:lang w:val="pt-BR"/>
        </w:rPr>
        <w:t>åker</w:t>
      </w:r>
      <w:r w:rsidRPr="00AE73E3">
        <w:rPr>
          <w:i/>
          <w:iCs/>
          <w:sz w:val="24"/>
          <w:szCs w:val="24"/>
          <w:lang w:val="pt-BR"/>
        </w:rPr>
        <w:t xml:space="preserve"> jeep</w:t>
      </w:r>
      <w:r w:rsidRPr="00AE73E3">
        <w:rPr>
          <w:sz w:val="24"/>
          <w:szCs w:val="24"/>
          <w:lang w:val="pt-BR"/>
        </w:rPr>
        <w:t xml:space="preserve"> define o sangramento da seguinte forma: “O sangramento é experimentado por um jogador quando seus pensamentos e sentimentos são influenciados pelos de seu personagem, ou vice-versa. Com o aumento do sangramento, a fronteira entre jogador e personagem se torna cada vez mais transparente.” (Jeepen.org, 2017).</w:t>
      </w:r>
    </w:p>
    <w:p w14:paraId="3A6EA98D" w14:textId="77777777" w:rsidR="00AE73E3" w:rsidRDefault="00AE73E3" w:rsidP="00AE73E3">
      <w:pPr>
        <w:rPr>
          <w:sz w:val="24"/>
          <w:szCs w:val="24"/>
          <w:lang w:val="pt-BR"/>
        </w:rPr>
      </w:pPr>
    </w:p>
    <w:p w14:paraId="2B06865C" w14:textId="6F7D3B65" w:rsidR="00AE73E3" w:rsidRDefault="00AE73E3" w:rsidP="00AE73E3">
      <w:pPr>
        <w:rPr>
          <w:sz w:val="24"/>
          <w:szCs w:val="24"/>
          <w:lang w:val="pt-BR"/>
        </w:rPr>
      </w:pPr>
      <w:hyperlink r:id="rId4" w:history="1">
        <w:r w:rsidRPr="00583074">
          <w:rPr>
            <w:rStyle w:val="Hyperlink"/>
            <w:sz w:val="24"/>
            <w:szCs w:val="24"/>
            <w:lang w:val="pt-BR"/>
          </w:rPr>
          <w:t>https://nordiclarp.org/2015/03/02/bleed-the-spillover-between-player-and-character/</w:t>
        </w:r>
      </w:hyperlink>
    </w:p>
    <w:p w14:paraId="445A180C" w14:textId="77777777" w:rsidR="00AE73E3" w:rsidRDefault="00AE73E3" w:rsidP="00AE73E3">
      <w:pPr>
        <w:rPr>
          <w:sz w:val="24"/>
          <w:szCs w:val="24"/>
          <w:lang w:val="pt-BR"/>
        </w:rPr>
      </w:pPr>
    </w:p>
    <w:p w14:paraId="3C530A86" w14:textId="77777777" w:rsidR="00DD1E54" w:rsidRPr="00DD1E54" w:rsidRDefault="00DD1E54" w:rsidP="00DD1E54">
      <w:pPr>
        <w:rPr>
          <w:sz w:val="24"/>
          <w:szCs w:val="24"/>
          <w:lang w:val="pt-BR"/>
        </w:rPr>
      </w:pPr>
      <w:r w:rsidRPr="00DD1E54">
        <w:rPr>
          <w:sz w:val="24"/>
          <w:szCs w:val="24"/>
          <w:lang w:val="pt-BR"/>
        </w:rPr>
        <w:t>No esquema de Bowman, o círculo mágico separa o jogador do personagem. Sentimentos e pensamentos que cruzam esse círculo mágico fazem parte do sangramento.</w:t>
      </w:r>
    </w:p>
    <w:p w14:paraId="58C78D12" w14:textId="77777777" w:rsidR="00DD1E54" w:rsidRPr="00DD1E54" w:rsidRDefault="00DD1E54" w:rsidP="00DD1E54">
      <w:pPr>
        <w:rPr>
          <w:sz w:val="24"/>
          <w:szCs w:val="24"/>
          <w:lang w:val="pt-BR"/>
        </w:rPr>
      </w:pPr>
    </w:p>
    <w:p w14:paraId="7A7BD5EF" w14:textId="77777777" w:rsidR="00DD1E54" w:rsidRPr="00DD1E54" w:rsidRDefault="00DD1E54" w:rsidP="00DD1E54">
      <w:pPr>
        <w:rPr>
          <w:sz w:val="24"/>
          <w:szCs w:val="24"/>
          <w:lang w:val="pt-BR"/>
        </w:rPr>
      </w:pPr>
      <w:r w:rsidRPr="00DD1E54">
        <w:rPr>
          <w:sz w:val="24"/>
          <w:szCs w:val="24"/>
          <w:lang w:val="pt-BR"/>
        </w:rPr>
        <w:t>Manter o personagem aberto permite ao jogador inventar sua história.</w:t>
      </w:r>
    </w:p>
    <w:p w14:paraId="7BCB2F53" w14:textId="77777777" w:rsidR="00DD1E54" w:rsidRPr="00DD1E54" w:rsidRDefault="00DD1E54" w:rsidP="00DD1E54">
      <w:pPr>
        <w:rPr>
          <w:sz w:val="24"/>
          <w:szCs w:val="24"/>
          <w:lang w:val="pt-BR"/>
        </w:rPr>
      </w:pPr>
    </w:p>
    <w:p w14:paraId="3CE38CF2" w14:textId="77777777" w:rsidR="00DD1E54" w:rsidRPr="00DD1E54" w:rsidRDefault="00DD1E54" w:rsidP="00DD1E54">
      <w:pPr>
        <w:rPr>
          <w:sz w:val="24"/>
          <w:szCs w:val="24"/>
          <w:lang w:val="pt-BR"/>
        </w:rPr>
      </w:pPr>
      <w:r w:rsidRPr="00DD1E54">
        <w:rPr>
          <w:sz w:val="24"/>
          <w:szCs w:val="24"/>
          <w:lang w:val="pt-BR"/>
        </w:rPr>
        <w:t>As pessoas são extremamente complexas, com experiências diversas, conseqüentemente, a empatia é sentida de forma diferente de uma pessoa para outra. É uma das razões pelas quais a empatia é tão pessoal. A empatia é subjetiva e não tem resposta certa ou errada.</w:t>
      </w:r>
    </w:p>
    <w:p w14:paraId="00A2FB41" w14:textId="77777777" w:rsidR="00DD1E54" w:rsidRPr="00DD1E54" w:rsidRDefault="00DD1E54" w:rsidP="00DD1E54">
      <w:pPr>
        <w:rPr>
          <w:sz w:val="24"/>
          <w:szCs w:val="24"/>
          <w:lang w:val="pt-BR"/>
        </w:rPr>
      </w:pPr>
    </w:p>
    <w:p w14:paraId="6C1CED51" w14:textId="10E8969D" w:rsidR="00AE73E3" w:rsidRPr="00481E29" w:rsidRDefault="00DD1E54" w:rsidP="00DD1E54">
      <w:pPr>
        <w:rPr>
          <w:sz w:val="24"/>
          <w:szCs w:val="24"/>
          <w:lang w:val="pt-BR"/>
        </w:rPr>
      </w:pPr>
      <w:r w:rsidRPr="00DD1E54">
        <w:rPr>
          <w:sz w:val="24"/>
          <w:szCs w:val="24"/>
          <w:lang w:val="pt-BR"/>
        </w:rPr>
        <w:t>O aumento da imersão leva à vontade renovada do jogador de se colocar no lugar do personagem, o que por sua vez fortalec</w:t>
      </w:r>
      <w:r>
        <w:rPr>
          <w:sz w:val="24"/>
          <w:szCs w:val="24"/>
          <w:lang w:val="pt-BR"/>
        </w:rPr>
        <w:t xml:space="preserve"> a </w:t>
      </w:r>
      <w:r w:rsidRPr="00DD1E54">
        <w:rPr>
          <w:sz w:val="24"/>
          <w:szCs w:val="24"/>
          <w:lang w:val="pt-BR"/>
        </w:rPr>
        <w:t>empatia entre o jogador e seu personagem.</w:t>
      </w:r>
    </w:p>
    <w:sectPr w:rsidR="00AE73E3" w:rsidRPr="0048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0BBImJgYW5iaGJko6SsGpxcWZ+XkgBYa1ADhQw6QsAAAA"/>
  </w:docVars>
  <w:rsids>
    <w:rsidRoot w:val="00FC1A8A"/>
    <w:rsid w:val="000E4CA1"/>
    <w:rsid w:val="00481E29"/>
    <w:rsid w:val="00A65BDE"/>
    <w:rsid w:val="00A81586"/>
    <w:rsid w:val="00AE73E3"/>
    <w:rsid w:val="00D03DDF"/>
    <w:rsid w:val="00DD1E54"/>
    <w:rsid w:val="00FC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7F89"/>
  <w15:chartTrackingRefBased/>
  <w15:docId w15:val="{57063A3B-4573-4B44-8D65-B00BDE1F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rdiclarp.org/2015/03/02/bleed-the-spillover-between-player-and-charac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1089</Words>
  <Characters>6209</Characters>
  <Application>Microsoft Office Word</Application>
  <DocSecurity>0</DocSecurity>
  <Lines>51</Lines>
  <Paragraphs>14</Paragraphs>
  <ScaleCrop>false</ScaleCrop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6</cp:revision>
  <dcterms:created xsi:type="dcterms:W3CDTF">2023-08-22T15:56:00Z</dcterms:created>
  <dcterms:modified xsi:type="dcterms:W3CDTF">2023-08-22T16:43:00Z</dcterms:modified>
</cp:coreProperties>
</file>