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2547" w14:textId="54E7E57C" w:rsidR="00D03DDF" w:rsidRPr="00093A26" w:rsidRDefault="00BA113D">
      <w:pPr>
        <w:rPr>
          <w:sz w:val="28"/>
          <w:szCs w:val="28"/>
        </w:rPr>
      </w:pPr>
      <w:r w:rsidRPr="00093A26">
        <w:rPr>
          <w:sz w:val="28"/>
          <w:szCs w:val="28"/>
        </w:rPr>
        <w:t>Luto</w:t>
      </w:r>
    </w:p>
    <w:p w14:paraId="5BE318AD" w14:textId="155DF8BF" w:rsidR="00BA113D" w:rsidRPr="00093A26" w:rsidRDefault="00093A26">
      <w:r w:rsidRPr="00093A26">
        <w:t>- O que é</w:t>
      </w:r>
    </w:p>
    <w:p w14:paraId="0FB25CD2" w14:textId="7DCA2E13" w:rsidR="00093A26" w:rsidRPr="00093A26" w:rsidRDefault="00093A26" w:rsidP="00093A26">
      <w:pPr>
        <w:ind w:firstLine="360"/>
      </w:pPr>
      <w:r w:rsidRPr="00093A26">
        <w:t xml:space="preserve">O luto é um processo provocado em resposta </w:t>
      </w:r>
      <w:r w:rsidRPr="00093A26">
        <w:t xml:space="preserve">a uma perda que, e apesar de frequentemente estar associada à morte de um ente querido, pode surgir em detrimento de outros tipos de perdas – como a </w:t>
      </w:r>
      <w:r w:rsidRPr="00093A26">
        <w:t xml:space="preserve">perda de emprego, </w:t>
      </w:r>
      <w:r w:rsidRPr="00093A26">
        <w:t>fim</w:t>
      </w:r>
      <w:r w:rsidRPr="00093A26">
        <w:t xml:space="preserve"> de relacionamento, alguns acontecimentos e mudanças inesperadas na vida, </w:t>
      </w:r>
      <w:r w:rsidRPr="00093A26">
        <w:t>entre outros</w:t>
      </w:r>
      <w:r w:rsidRPr="00093A26">
        <w:t xml:space="preserve">. As experiências de perda e luto são muito </w:t>
      </w:r>
      <w:proofErr w:type="gramStart"/>
      <w:r w:rsidRPr="00093A26">
        <w:t>individuais</w:t>
      </w:r>
      <w:r>
        <w:t xml:space="preserve"> </w:t>
      </w:r>
      <w:r w:rsidRPr="00093A26">
        <w:t>.</w:t>
      </w:r>
      <w:proofErr w:type="gramEnd"/>
      <w:r w:rsidRPr="00093A26">
        <w:t xml:space="preserve"> </w:t>
      </w:r>
    </w:p>
    <w:p w14:paraId="49989954" w14:textId="2F7951C8" w:rsidR="00093A26" w:rsidRPr="00093A26" w:rsidRDefault="00093A26" w:rsidP="00093A26">
      <w:pPr>
        <w:ind w:firstLine="360"/>
      </w:pPr>
      <w:r w:rsidRPr="00093A26">
        <w:t xml:space="preserve">Mesmo que a perda </w:t>
      </w:r>
      <w:r w:rsidRPr="00093A26">
        <w:t xml:space="preserve">desse alguém </w:t>
      </w:r>
      <w:r w:rsidRPr="00093A26">
        <w:t xml:space="preserve">seja esperada, a pessoa </w:t>
      </w:r>
      <w:r w:rsidRPr="00093A26">
        <w:t>sentir-se-á</w:t>
      </w:r>
      <w:r w:rsidRPr="00093A26">
        <w:t xml:space="preserve"> traumatizada, principalmente se </w:t>
      </w:r>
      <w:r w:rsidRPr="00093A26">
        <w:t xml:space="preserve">o contexto da </w:t>
      </w:r>
      <w:r w:rsidRPr="00093A26">
        <w:t xml:space="preserve">morte for </w:t>
      </w:r>
      <w:r w:rsidRPr="00093A26">
        <w:t>envolto em violência.</w:t>
      </w:r>
    </w:p>
    <w:p w14:paraId="3436B782" w14:textId="77777777" w:rsidR="00093A26" w:rsidRPr="00093A26" w:rsidRDefault="00093A26"/>
    <w:p w14:paraId="2E8E5895" w14:textId="375F6D10" w:rsidR="00093A26" w:rsidRPr="00093A26" w:rsidRDefault="00093A26" w:rsidP="00093A26">
      <w:pPr>
        <w:pStyle w:val="ListParagraph"/>
        <w:numPr>
          <w:ilvl w:val="0"/>
          <w:numId w:val="1"/>
        </w:numPr>
      </w:pPr>
      <w:r w:rsidRPr="00093A26">
        <w:t>As cinco fases do luto</w:t>
      </w:r>
    </w:p>
    <w:p w14:paraId="70811217" w14:textId="64B1384F" w:rsidR="00093A26" w:rsidRPr="00093A26" w:rsidRDefault="00093A26" w:rsidP="00093A26">
      <w:pPr>
        <w:ind w:firstLine="360"/>
        <w:rPr>
          <w:lang w:val="pt-BR"/>
        </w:rPr>
      </w:pPr>
      <w:r w:rsidRPr="00093A26">
        <w:t xml:space="preserve">As experiências de perda e luto </w:t>
      </w:r>
      <w:r>
        <w:t xml:space="preserve">são, sobretudo, individuais, pois afetam e processam-se de forma diferente para cada pessoa.  </w:t>
      </w:r>
    </w:p>
    <w:sectPr w:rsidR="00093A26" w:rsidRPr="0009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829"/>
    <w:multiLevelType w:val="hybridMultilevel"/>
    <w:tmpl w:val="F08E2B8A"/>
    <w:lvl w:ilvl="0" w:tplc="1536FB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05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MrC0NDI0MzUwMTVQ0lEKTi0uzszPAykwrAUA4b8NJywAAAA="/>
  </w:docVars>
  <w:rsids>
    <w:rsidRoot w:val="00BA113D"/>
    <w:rsid w:val="00093A26"/>
    <w:rsid w:val="000E4CA1"/>
    <w:rsid w:val="00A65BDE"/>
    <w:rsid w:val="00A81586"/>
    <w:rsid w:val="00BA113D"/>
    <w:rsid w:val="00D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3037"/>
  <w15:chartTrackingRefBased/>
  <w15:docId w15:val="{7B9BA637-D23E-4661-8E85-981E85D9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109</Words>
  <Characters>560</Characters>
  <Application>Microsoft Office Word</Application>
  <DocSecurity>0</DocSecurity>
  <Lines>8</Lines>
  <Paragraphs>2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</cp:revision>
  <dcterms:created xsi:type="dcterms:W3CDTF">2023-10-03T15:36:00Z</dcterms:created>
  <dcterms:modified xsi:type="dcterms:W3CDTF">2023-10-03T16:40:00Z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526a7f6d-a150-3812-b1a1-d5dcf95024c0</vt:lpwstr>
  </property>
</Properties>
</file>