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248" w:hanging="247" w:hangingChars="118"/>
        <w:jc w:val="left"/>
      </w:pPr>
      <w:bookmarkStart w:id="0" w:name="_Toc67925258"/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ascii="MS Mincho" w:hAnsi="MS Mincho" w:eastAsia="MS Mincho" w:cs="MS Mincho"/>
          <w:b/>
          <w:sz w:val="36"/>
          <w:szCs w:val="36"/>
          <w:u w:val="single"/>
        </w:rPr>
        <w:t>多媒体数据安全</w:t>
      </w:r>
      <w:r>
        <w:rPr>
          <w:rFonts w:hint="eastAsia"/>
          <w:b/>
          <w:sz w:val="36"/>
          <w:szCs w:val="36"/>
          <w:u w:val="single"/>
        </w:rPr>
        <w:t>实验</w:t>
      </w:r>
      <w:r>
        <w:rPr>
          <w:b/>
          <w:sz w:val="36"/>
          <w:szCs w:val="36"/>
          <w:u w:val="single"/>
        </w:rPr>
        <w:t xml:space="preserve">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</w:t>
      </w:r>
      <w:r>
        <w:rPr>
          <w:rFonts w:ascii="MS Mincho" w:hAnsi="MS Mincho" w:eastAsia="MS Mincho" w:cs="MS Mincho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>级</w:t>
      </w:r>
      <w:r>
        <w:rPr>
          <w:rFonts w:ascii="MS Mincho" w:hAnsi="MS Mincho" w:eastAsia="MS Mincho" w:cs="MS Mincho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thick"/>
        </w:rPr>
        <w:t xml:space="preserve">     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 xml:space="preserve">信安1901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10"/>
          <w:szCs w:val="10"/>
          <w:u w:val="thick"/>
        </w:rPr>
        <w:t xml:space="preserve">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U201911657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Cs w:val="21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李文重</w:t>
      </w:r>
      <w:r>
        <w:rPr>
          <w:b/>
          <w:sz w:val="28"/>
          <w:szCs w:val="28"/>
          <w:u w:val="single"/>
        </w:rPr>
        <w:t xml:space="preserve">         </w:t>
      </w:r>
      <w:r>
        <w:rPr>
          <w:b/>
          <w:szCs w:val="21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马晓静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Cs w:val="21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2022/4/18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网络空间安全学院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24"/>
        </w:rPr>
      </w:pPr>
    </w:p>
    <w:p>
      <w:pPr>
        <w:pStyle w:val="28"/>
        <w:spacing w:before="156" w:beforeLines="50" w:after="156" w:afterLines="50"/>
        <w:jc w:val="center"/>
        <w:rPr>
          <w:rFonts w:ascii="黑体" w:hAnsi="黑体" w:eastAsia="黑体"/>
          <w:color w:val="auto"/>
          <w:sz w:val="36"/>
          <w:szCs w:val="36"/>
        </w:rPr>
      </w:pPr>
      <w:commentRangeStart w:id="0"/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</w:t>
      </w:r>
      <w:r>
        <w:rPr>
          <w:rFonts w:ascii="黑体" w:hAnsi="黑体" w:eastAsia="黑体"/>
          <w:color w:val="auto"/>
          <w:sz w:val="36"/>
          <w:szCs w:val="36"/>
          <w:lang w:val="zh-CN"/>
        </w:rPr>
        <w:t xml:space="preserve">  </w:t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录</w:t>
      </w:r>
      <w:commentRangeEnd w:id="0"/>
      <w:r>
        <w:rPr>
          <w:rStyle w:val="20"/>
          <w:rFonts w:ascii="Times New Roman" w:hAnsi="Times New Roman"/>
          <w:b w:val="0"/>
          <w:bCs w:val="0"/>
          <w:color w:val="auto"/>
          <w:kern w:val="2"/>
        </w:rPr>
        <w:commentReference w:id="0"/>
      </w:r>
    </w:p>
    <w:p>
      <w:pPr>
        <w:pStyle w:val="11"/>
        <w:rPr>
          <w:rFonts w:asciiTheme="minorHAnsi" w:hAnsiTheme="minorHAnsi" w:eastAsiaTheme="minorEastAsia" w:cstheme="minorBidi"/>
          <w:b w:val="0"/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"_Toc100559785" </w:instrText>
      </w:r>
      <w:r>
        <w:fldChar w:fldCharType="separate"/>
      </w:r>
      <w:r>
        <w:rPr>
          <w:rStyle w:val="19"/>
          <w:rFonts w:ascii="黑体" w:hAnsi="黑体" w:eastAsia="黑体"/>
        </w:rPr>
        <w:t>1 JPEG图像变换域信息隐藏实现</w:t>
      </w:r>
      <w:r>
        <w:tab/>
      </w:r>
      <w:r>
        <w:fldChar w:fldCharType="begin"/>
      </w:r>
      <w:r>
        <w:instrText xml:space="preserve"> PAGEREF _Toc100559785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fldChar w:fldCharType="begin"/>
      </w:r>
      <w:r>
        <w:instrText xml:space="preserve"> HYPERLINK \l "_Toc100559786" </w:instrText>
      </w:r>
      <w:r>
        <w:fldChar w:fldCharType="separate"/>
      </w:r>
      <w:r>
        <w:rPr>
          <w:rStyle w:val="19"/>
          <w:rFonts w:ascii="黑体" w:hAnsi="黑体"/>
        </w:rPr>
        <w:t>1.1 问题描述</w:t>
      </w:r>
      <w:r>
        <w:tab/>
      </w:r>
      <w:r>
        <w:fldChar w:fldCharType="begin"/>
      </w:r>
      <w:r>
        <w:instrText xml:space="preserve"> PAGEREF _Toc100559786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fldChar w:fldCharType="begin"/>
      </w:r>
      <w:r>
        <w:instrText xml:space="preserve"> HYPERLINK \l "_Toc100559787" </w:instrText>
      </w:r>
      <w:r>
        <w:fldChar w:fldCharType="separate"/>
      </w:r>
      <w:r>
        <w:rPr>
          <w:rStyle w:val="19"/>
          <w:rFonts w:ascii="黑体" w:hAnsi="黑体"/>
        </w:rPr>
        <w:t>1.1.1 ××××××</w:t>
      </w:r>
      <w:r>
        <w:tab/>
      </w:r>
      <w:r>
        <w:fldChar w:fldCharType="begin"/>
      </w:r>
      <w:r>
        <w:instrText xml:space="preserve"> PAGEREF _Toc100559787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fldChar w:fldCharType="begin"/>
      </w:r>
      <w:r>
        <w:instrText xml:space="preserve"> HYPERLINK \l "_Toc100559788" </w:instrText>
      </w:r>
      <w:r>
        <w:fldChar w:fldCharType="separate"/>
      </w:r>
      <w:r>
        <w:rPr>
          <w:rStyle w:val="19"/>
          <w:rFonts w:ascii="黑体" w:hAnsi="黑体"/>
        </w:rPr>
        <w:t>1.2 系统设计</w:t>
      </w:r>
      <w:r>
        <w:tab/>
      </w:r>
      <w:r>
        <w:fldChar w:fldCharType="begin"/>
      </w:r>
      <w:r>
        <w:instrText xml:space="preserve"> PAGEREF _Toc100559788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fldChar w:fldCharType="begin"/>
      </w:r>
      <w:r>
        <w:instrText xml:space="preserve"> HYPERLINK \l "_Toc100559789" </w:instrText>
      </w:r>
      <w:r>
        <w:fldChar w:fldCharType="separate"/>
      </w:r>
      <w:r>
        <w:rPr>
          <w:rStyle w:val="19"/>
          <w:rFonts w:ascii="黑体" w:hAnsi="黑体"/>
        </w:rPr>
        <w:t>1.3 系统实现</w:t>
      </w:r>
      <w:r>
        <w:tab/>
      </w:r>
      <w:r>
        <w:fldChar w:fldCharType="begin"/>
      </w:r>
      <w:r>
        <w:instrText xml:space="preserve"> PAGEREF _Toc100559789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fldChar w:fldCharType="begin"/>
      </w:r>
      <w:r>
        <w:instrText xml:space="preserve"> HYPERLINK \l "_Toc100559790" </w:instrText>
      </w:r>
      <w:r>
        <w:fldChar w:fldCharType="separate"/>
      </w:r>
      <w:r>
        <w:rPr>
          <w:rStyle w:val="19"/>
          <w:rFonts w:ascii="黑体" w:hAnsi="黑体"/>
        </w:rPr>
        <w:t>1.4 实验小结</w:t>
      </w:r>
      <w:r>
        <w:tab/>
      </w:r>
      <w:r>
        <w:fldChar w:fldCharType="begin"/>
      </w:r>
      <w:r>
        <w:instrText xml:space="preserve"> PAGEREF _Toc100559790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kern w:val="2"/>
        </w:rPr>
      </w:pPr>
      <w:r>
        <w:fldChar w:fldCharType="begin"/>
      </w:r>
      <w:r>
        <w:instrText xml:space="preserve"> HYPERLINK \l "_Toc100559791" </w:instrText>
      </w:r>
      <w:r>
        <w:fldChar w:fldCharType="separate"/>
      </w:r>
      <w:r>
        <w:rPr>
          <w:rStyle w:val="19"/>
          <w:rFonts w:ascii="黑体" w:hAnsi="黑体" w:eastAsia="黑体"/>
        </w:rPr>
        <w:t>附录A JPEG图像变换域信息隐藏实现的源程序</w:t>
      </w:r>
      <w:r>
        <w:tab/>
      </w:r>
      <w:r>
        <w:fldChar w:fldCharType="begin"/>
      </w:r>
      <w:r>
        <w:instrText xml:space="preserve"> PAGEREF _Toc100559791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  <w:bookmarkStart w:id="1" w:name="_Toc440806751"/>
      <w:bookmarkStart w:id="2" w:name="_Toc426687156"/>
    </w:p>
    <w:p>
      <w:pPr>
        <w:widowControl/>
        <w:jc w:val="left"/>
        <w:rPr>
          <w:rFonts w:ascii="黑体" w:hAnsi="黑体" w:eastAsia="黑体"/>
          <w:b/>
          <w:bCs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bookmarkStart w:id="3" w:name="_1_基于LSB的空域信息隐藏实现_1"/>
      <w:bookmarkEnd w:id="3"/>
      <w:bookmarkStart w:id="4" w:name="_1_基于LSB的空域信息隐藏实现"/>
      <w:bookmarkEnd w:id="4"/>
      <w:bookmarkStart w:id="5" w:name="_Toc100559785"/>
      <w:r>
        <w:rPr>
          <w:rFonts w:ascii="黑体" w:hAnsi="黑体" w:eastAsia="黑体"/>
          <w:kern w:val="2"/>
          <w:sz w:val="36"/>
          <w:szCs w:val="36"/>
        </w:rPr>
        <w:t xml:space="preserve">1 </w:t>
      </w:r>
      <w:bookmarkEnd w:id="0"/>
      <w:bookmarkEnd w:id="1"/>
      <w:bookmarkEnd w:id="2"/>
      <w:r>
        <w:rPr>
          <w:rFonts w:hint="eastAsia" w:ascii="黑体" w:hAnsi="黑体" w:eastAsia="黑体"/>
          <w:kern w:val="2"/>
          <w:sz w:val="36"/>
          <w:szCs w:val="36"/>
        </w:rPr>
        <w:t>JPEG图像变换域信息隐藏实现</w:t>
      </w:r>
      <w:r>
        <w:rPr>
          <w:rStyle w:val="20"/>
          <w:b w:val="0"/>
          <w:bCs w:val="0"/>
          <w:kern w:val="2"/>
        </w:rPr>
        <w:commentReference w:id="1"/>
      </w:r>
      <w:bookmarkEnd w:id="5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6" w:name="_Toc426687157"/>
      <w:bookmarkStart w:id="7" w:name="_Toc440806752"/>
      <w:bookmarkStart w:id="8" w:name="_Toc100559786"/>
      <w:commentRangeStart w:id="2"/>
      <w:r>
        <w:rPr>
          <w:rFonts w:ascii="黑体" w:hAnsi="黑体"/>
          <w:sz w:val="28"/>
          <w:szCs w:val="28"/>
        </w:rPr>
        <w:t xml:space="preserve">1 </w:t>
      </w:r>
      <w:r>
        <w:rPr>
          <w:rFonts w:hint="eastAsia" w:ascii="黑体" w:hAnsi="黑体"/>
          <w:sz w:val="28"/>
          <w:szCs w:val="28"/>
        </w:rPr>
        <w:t>实验</w:t>
      </w:r>
      <w:bookmarkEnd w:id="6"/>
      <w:bookmarkEnd w:id="7"/>
      <w:commentRangeEnd w:id="2"/>
      <w:r>
        <w:rPr>
          <w:rFonts w:ascii="黑体" w:hAnsi="黑体"/>
          <w:sz w:val="28"/>
          <w:szCs w:val="28"/>
        </w:rPr>
        <w:commentReference w:id="2"/>
      </w:r>
      <w:r>
        <w:rPr>
          <w:rFonts w:hint="eastAsia" w:ascii="黑体" w:hAnsi="黑体"/>
          <w:sz w:val="28"/>
          <w:szCs w:val="28"/>
        </w:rPr>
        <w:t>目的</w:t>
      </w:r>
      <w:bookmarkEnd w:id="8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commentRangeStart w:id="3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3"/>
      <w:r>
        <w:rPr>
          <w:rStyle w:val="20"/>
        </w:rPr>
        <w:commentReference w:id="3"/>
      </w:r>
    </w:p>
    <w:p>
      <w:pPr>
        <w:pStyle w:val="3"/>
        <w:spacing w:before="156" w:beforeLines="50" w:after="156" w:afterLines="50" w:line="360" w:lineRule="auto"/>
        <w:rPr>
          <w:rFonts w:hint="eastAsia"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>2</w:t>
      </w:r>
      <w:r>
        <w:rPr>
          <w:rFonts w:hint="eastAsia" w:ascii="黑体" w:hAnsi="黑体"/>
          <w:sz w:val="28"/>
          <w:szCs w:val="28"/>
        </w:rPr>
        <w:t>实现思路</w:t>
      </w:r>
    </w:p>
    <w:p>
      <w:pPr>
        <w:pStyle w:val="3"/>
        <w:spacing w:before="156" w:beforeLines="50" w:after="156" w:afterLines="50" w:line="360" w:lineRule="auto"/>
        <w:rPr>
          <w:rFonts w:hint="eastAsia" w:ascii="黑体"/>
          <w:sz w:val="28"/>
          <w:szCs w:val="28"/>
        </w:rPr>
      </w:pPr>
      <w:bookmarkStart w:id="9" w:name="_Toc440806753"/>
      <w:bookmarkStart w:id="10" w:name="_Toc100559788"/>
      <w:bookmarkStart w:id="11" w:name="_Toc426687158"/>
      <w:r>
        <w:rPr>
          <w:rFonts w:ascii="黑体" w:hAnsi="黑体"/>
          <w:sz w:val="28"/>
          <w:szCs w:val="28"/>
        </w:rPr>
        <w:t xml:space="preserve">1.2 </w:t>
      </w:r>
      <w:bookmarkEnd w:id="9"/>
      <w:bookmarkEnd w:id="10"/>
      <w:bookmarkEnd w:id="11"/>
      <w:r>
        <w:rPr>
          <w:rFonts w:hint="eastAsia" w:ascii="黑体" w:hAnsi="黑体"/>
          <w:sz w:val="28"/>
          <w:szCs w:val="28"/>
        </w:rPr>
        <w:t>JSTEG算法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hint="eastAsia"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.1 </w:t>
      </w:r>
      <w:r>
        <w:rPr>
          <w:rFonts w:hint="eastAsia" w:ascii="黑体" w:hAnsi="黑体"/>
          <w:sz w:val="24"/>
          <w:szCs w:val="24"/>
        </w:rPr>
        <w:t>算法描述</w:t>
      </w:r>
    </w:p>
    <w:p>
      <w:pPr>
        <w:spacing w:line="360" w:lineRule="auto"/>
        <w:ind w:left="120" w:leftChars="57"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hint="eastAsia" w:ascii="宋体" w:hAnsi="宋体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hint="eastAsia" w:ascii="宋体" w:hAnsi="宋体"/>
          <w:sz w:val="24"/>
        </w:rPr>
        <w:t>所示</w:t>
      </w:r>
      <w:r>
        <w:rPr>
          <w:rFonts w:ascii="宋体" w:hAnsi="宋体"/>
          <w:sz w:val="24"/>
        </w:rPr>
        <w:t>)</w:t>
      </w:r>
    </w:p>
    <w:p>
      <w:pPr>
        <w:spacing w:line="360" w:lineRule="auto"/>
        <w:ind w:left="120" w:hanging="120" w:hangingChars="50"/>
        <w:jc w:val="center"/>
        <w:rPr>
          <w:rFonts w:ascii="宋体"/>
          <w:sz w:val="24"/>
        </w:rPr>
      </w:pPr>
      <w:r>
        <w:rPr>
          <w:rFonts w:ascii="宋体"/>
          <w:sz w:val="24"/>
        </w:rPr>
        <w:drawing>
          <wp:inline distT="0" distB="0" distL="0" distR="0">
            <wp:extent cx="3800475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0"/>
        </w:rPr>
        <w:commentReference w:id="4"/>
      </w:r>
    </w:p>
    <w:p>
      <w:pPr>
        <w:spacing w:line="360" w:lineRule="auto"/>
        <w:jc w:val="center"/>
        <w:rPr>
          <w:rFonts w:ascii="宋体"/>
          <w:sz w:val="24"/>
        </w:rPr>
      </w:pPr>
      <w:commentRangeStart w:id="5"/>
      <w:r>
        <w:rPr>
          <w:rFonts w:hint="eastAsia" w:ascii="黑体" w:hAnsi="宋体" w:eastAsia="黑体"/>
          <w:sz w:val="24"/>
        </w:rPr>
        <w:t>图</w:t>
      </w:r>
      <w:r>
        <w:rPr>
          <w:kern w:val="0"/>
          <w:sz w:val="24"/>
        </w:rPr>
        <w:t>1-1</w:t>
      </w:r>
      <w:r>
        <w:rPr>
          <w:rFonts w:hint="eastAsia" w:ascii="黑体" w:hAnsi="宋体" w:eastAsia="黑体"/>
          <w:sz w:val="24"/>
        </w:rPr>
        <w:t>□××××××××××</w:t>
      </w:r>
      <w:commentRangeEnd w:id="5"/>
      <w:r>
        <w:rPr>
          <w:rStyle w:val="20"/>
        </w:rPr>
        <w:commentReference w:id="5"/>
      </w:r>
    </w:p>
    <w:p>
      <w:pPr>
        <w:pStyle w:val="3"/>
        <w:spacing w:before="156" w:beforeLines="50" w:after="156" w:afterLines="50" w:line="360" w:lineRule="auto"/>
        <w:rPr>
          <w:rFonts w:hint="eastAsia"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hint="eastAsia"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.2 </w:t>
      </w:r>
      <w:r>
        <w:rPr>
          <w:rFonts w:hint="eastAsia" w:ascii="黑体" w:hAnsi="黑体"/>
          <w:sz w:val="24"/>
          <w:szCs w:val="24"/>
        </w:rPr>
        <w:t>实现思路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×××××</w:t>
      </w:r>
    </w:p>
    <w:p>
      <w:pPr>
        <w:pStyle w:val="3"/>
        <w:spacing w:before="156" w:beforeLines="50" w:after="156" w:afterLines="50" w:line="360" w:lineRule="auto"/>
        <w:rPr>
          <w:rFonts w:hint="eastAsia"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hint="eastAsia"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.3</w:t>
      </w:r>
      <w:r>
        <w:rPr>
          <w:rFonts w:hint="eastAsia" w:ascii="黑体" w:hAnsi="黑体"/>
          <w:sz w:val="24"/>
          <w:szCs w:val="24"/>
        </w:rPr>
        <w:t>实验结果及性能分析</w:t>
      </w:r>
    </w:p>
    <w:p>
      <w:r>
        <w:rPr>
          <w:rFonts w:hint="eastAsia" w:ascii="宋体" w:hAnsi="宋体"/>
          <w:sz w:val="24"/>
        </w:rPr>
        <w:t>×××××</w:t>
      </w:r>
    </w:p>
    <w:p>
      <w:pPr>
        <w:rPr>
          <w:rFonts w:hint="eastAsia"/>
        </w:rPr>
      </w:pPr>
    </w:p>
    <w:p>
      <w:pPr>
        <w:pStyle w:val="3"/>
        <w:spacing w:before="156" w:beforeLines="50" w:after="156" w:afterLines="50" w:line="360" w:lineRule="auto"/>
        <w:rPr>
          <w:rFonts w:hint="eastAsia"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1.3 </w:t>
      </w:r>
      <w:r>
        <w:rPr>
          <w:rFonts w:hint="eastAsia" w:ascii="黑体" w:hAnsi="黑体"/>
          <w:sz w:val="28"/>
          <w:szCs w:val="28"/>
        </w:rPr>
        <w:t>F4算法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hint="eastAsia" w:ascii="黑体" w:hAnsi="黑体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t xml:space="preserve">.1 </w:t>
      </w:r>
      <w:r>
        <w:rPr>
          <w:rFonts w:hint="eastAsia" w:ascii="黑体" w:hAnsi="黑体"/>
          <w:sz w:val="24"/>
          <w:szCs w:val="24"/>
        </w:rPr>
        <w:t>算法描述</w:t>
      </w:r>
    </w:p>
    <w:p>
      <w:pPr>
        <w:spacing w:line="360" w:lineRule="auto"/>
        <w:ind w:left="120" w:leftChars="57"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hint="eastAsia" w:ascii="宋体" w:hAnsi="宋体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hint="eastAsia" w:ascii="宋体" w:hAnsi="宋体"/>
          <w:sz w:val="24"/>
        </w:rPr>
        <w:t>所示</w:t>
      </w:r>
      <w:r>
        <w:rPr>
          <w:rFonts w:ascii="宋体" w:hAnsi="宋体"/>
          <w:sz w:val="24"/>
        </w:rPr>
        <w:t>)</w:t>
      </w:r>
    </w:p>
    <w:p>
      <w:pPr>
        <w:spacing w:line="360" w:lineRule="auto"/>
        <w:ind w:left="120" w:hanging="120" w:hangingChars="50"/>
        <w:jc w:val="center"/>
        <w:rPr>
          <w:rFonts w:ascii="宋体"/>
          <w:sz w:val="24"/>
        </w:rPr>
      </w:pPr>
      <w:r>
        <w:rPr>
          <w:rFonts w:ascii="宋体"/>
          <w:sz w:val="24"/>
        </w:rPr>
        <w:drawing>
          <wp:inline distT="0" distB="0" distL="0" distR="0">
            <wp:extent cx="3800475" cy="131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0"/>
        </w:rPr>
        <w:commentReference w:id="6"/>
      </w:r>
    </w:p>
    <w:p>
      <w:pPr>
        <w:spacing w:line="360" w:lineRule="auto"/>
        <w:jc w:val="center"/>
        <w:rPr>
          <w:rFonts w:ascii="宋体"/>
          <w:sz w:val="24"/>
        </w:rPr>
      </w:pPr>
      <w:commentRangeStart w:id="7"/>
      <w:r>
        <w:rPr>
          <w:rFonts w:hint="eastAsia" w:ascii="黑体" w:hAnsi="宋体" w:eastAsia="黑体"/>
          <w:sz w:val="24"/>
        </w:rPr>
        <w:t>图</w:t>
      </w:r>
      <w:r>
        <w:rPr>
          <w:kern w:val="0"/>
          <w:sz w:val="24"/>
        </w:rPr>
        <w:t>1-1</w:t>
      </w:r>
      <w:r>
        <w:rPr>
          <w:rFonts w:hint="eastAsia" w:ascii="黑体" w:hAnsi="宋体" w:eastAsia="黑体"/>
          <w:sz w:val="24"/>
        </w:rPr>
        <w:t>□××××××××××</w:t>
      </w:r>
      <w:commentRangeEnd w:id="7"/>
      <w:r>
        <w:rPr>
          <w:rStyle w:val="20"/>
        </w:rPr>
        <w:commentReference w:id="7"/>
      </w:r>
    </w:p>
    <w:p>
      <w:pPr>
        <w:pStyle w:val="3"/>
        <w:spacing w:before="156" w:beforeLines="50" w:after="156" w:afterLines="50" w:line="360" w:lineRule="auto"/>
        <w:rPr>
          <w:rFonts w:hint="eastAsia"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hint="eastAsia" w:ascii="黑体" w:hAnsi="黑体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t xml:space="preserve">.2 </w:t>
      </w:r>
      <w:r>
        <w:rPr>
          <w:rFonts w:hint="eastAsia" w:ascii="黑体" w:hAnsi="黑体"/>
          <w:sz w:val="24"/>
          <w:szCs w:val="24"/>
        </w:rPr>
        <w:t>实现思路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×××××</w:t>
      </w:r>
    </w:p>
    <w:p>
      <w:pPr>
        <w:pStyle w:val="3"/>
        <w:spacing w:before="156" w:beforeLines="50" w:after="156" w:afterLines="50" w:line="360" w:lineRule="auto"/>
        <w:rPr>
          <w:rFonts w:hint="eastAsia"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hint="eastAsia" w:ascii="黑体" w:hAnsi="黑体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t>.3</w:t>
      </w:r>
      <w:r>
        <w:rPr>
          <w:rFonts w:hint="eastAsia" w:ascii="黑体" w:hAnsi="黑体"/>
          <w:sz w:val="24"/>
          <w:szCs w:val="24"/>
        </w:rPr>
        <w:t>实验结果及性能分析</w:t>
      </w:r>
    </w:p>
    <w:p>
      <w:r>
        <w:rPr>
          <w:rFonts w:hint="eastAsia" w:ascii="宋体" w:hAnsi="宋体"/>
          <w:sz w:val="24"/>
        </w:rPr>
        <w:t>×××××</w:t>
      </w:r>
    </w:p>
    <w:p/>
    <w:p>
      <w:pPr>
        <w:pStyle w:val="3"/>
        <w:spacing w:before="156" w:beforeLines="50" w:after="156" w:afterLines="50" w:line="360" w:lineRule="auto"/>
        <w:rPr>
          <w:rFonts w:hint="eastAsia"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1.4 </w:t>
      </w:r>
      <w:r>
        <w:rPr>
          <w:rFonts w:hint="eastAsia" w:ascii="黑体" w:hAnsi="黑体"/>
          <w:sz w:val="28"/>
          <w:szCs w:val="28"/>
        </w:rPr>
        <w:t>F5算法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hint="eastAsia" w:ascii="黑体" w:hAnsi="黑体"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t xml:space="preserve">.1 </w:t>
      </w:r>
      <w:r>
        <w:rPr>
          <w:rFonts w:hint="eastAsia" w:ascii="黑体" w:hAnsi="黑体"/>
          <w:sz w:val="24"/>
          <w:szCs w:val="24"/>
        </w:rPr>
        <w:t>算法描述</w:t>
      </w:r>
    </w:p>
    <w:p>
      <w:pPr>
        <w:spacing w:line="360" w:lineRule="auto"/>
        <w:ind w:left="120" w:leftChars="57"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hint="eastAsia" w:ascii="宋体" w:hAnsi="宋体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hint="eastAsia" w:ascii="宋体" w:hAnsi="宋体"/>
          <w:sz w:val="24"/>
        </w:rPr>
        <w:t>所示</w:t>
      </w:r>
      <w:r>
        <w:rPr>
          <w:rFonts w:ascii="宋体" w:hAnsi="宋体"/>
          <w:sz w:val="24"/>
        </w:rPr>
        <w:t>)</w:t>
      </w:r>
    </w:p>
    <w:p>
      <w:pPr>
        <w:spacing w:line="360" w:lineRule="auto"/>
        <w:ind w:left="120" w:hanging="120" w:hangingChars="50"/>
        <w:jc w:val="center"/>
        <w:rPr>
          <w:rFonts w:ascii="宋体"/>
          <w:sz w:val="24"/>
        </w:rPr>
      </w:pPr>
      <w:r>
        <w:rPr>
          <w:rFonts w:ascii="宋体"/>
          <w:sz w:val="24"/>
        </w:rPr>
        <w:drawing>
          <wp:inline distT="0" distB="0" distL="0" distR="0">
            <wp:extent cx="3800475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0"/>
        </w:rPr>
        <w:commentReference w:id="8"/>
      </w:r>
    </w:p>
    <w:p>
      <w:pPr>
        <w:spacing w:line="360" w:lineRule="auto"/>
        <w:jc w:val="center"/>
        <w:rPr>
          <w:rFonts w:ascii="宋体"/>
          <w:sz w:val="24"/>
        </w:rPr>
      </w:pPr>
      <w:commentRangeStart w:id="9"/>
      <w:r>
        <w:rPr>
          <w:rFonts w:hint="eastAsia" w:ascii="黑体" w:hAnsi="宋体" w:eastAsia="黑体"/>
          <w:sz w:val="24"/>
        </w:rPr>
        <w:t>图</w:t>
      </w:r>
      <w:r>
        <w:rPr>
          <w:kern w:val="0"/>
          <w:sz w:val="24"/>
        </w:rPr>
        <w:t>1-1</w:t>
      </w:r>
      <w:r>
        <w:rPr>
          <w:rFonts w:hint="eastAsia" w:ascii="黑体" w:hAnsi="宋体" w:eastAsia="黑体"/>
          <w:sz w:val="24"/>
        </w:rPr>
        <w:t>□××××××××××</w:t>
      </w:r>
      <w:commentRangeEnd w:id="9"/>
      <w:r>
        <w:rPr>
          <w:rStyle w:val="20"/>
        </w:rPr>
        <w:commentReference w:id="9"/>
      </w:r>
    </w:p>
    <w:p>
      <w:pPr>
        <w:pStyle w:val="3"/>
        <w:spacing w:before="156" w:beforeLines="50" w:after="156" w:afterLines="50" w:line="360" w:lineRule="auto"/>
        <w:rPr>
          <w:rFonts w:hint="eastAsia"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hint="eastAsia" w:ascii="黑体" w:hAnsi="黑体"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t xml:space="preserve">.2 </w:t>
      </w:r>
      <w:r>
        <w:rPr>
          <w:rFonts w:hint="eastAsia" w:ascii="黑体" w:hAnsi="黑体"/>
          <w:sz w:val="24"/>
          <w:szCs w:val="24"/>
        </w:rPr>
        <w:t>实现思路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×××××</w:t>
      </w:r>
    </w:p>
    <w:p>
      <w:pPr>
        <w:pStyle w:val="3"/>
        <w:spacing w:before="156" w:beforeLines="50" w:after="156" w:afterLines="50" w:line="360" w:lineRule="auto"/>
        <w:rPr>
          <w:rFonts w:hint="eastAsia"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hint="eastAsia" w:ascii="黑体" w:hAnsi="黑体"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t xml:space="preserve">.3 </w:t>
      </w:r>
      <w:r>
        <w:rPr>
          <w:rFonts w:hint="eastAsia" w:ascii="黑体" w:hAnsi="黑体"/>
          <w:sz w:val="24"/>
          <w:szCs w:val="24"/>
        </w:rPr>
        <w:t>实验结果及性能分析</w:t>
      </w:r>
    </w:p>
    <w:p>
      <w:r>
        <w:rPr>
          <w:rFonts w:hint="eastAsia" w:ascii="宋体" w:hAnsi="宋体"/>
          <w:sz w:val="24"/>
        </w:rPr>
        <w:t>×××××</w:t>
      </w:r>
    </w:p>
    <w:p>
      <w:pPr>
        <w:rPr>
          <w:rFonts w:hint="eastAsia"/>
        </w:rPr>
      </w:pP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12" w:name="_Toc440806754"/>
      <w:bookmarkStart w:id="13" w:name="_Toc426687162"/>
      <w:bookmarkStart w:id="14" w:name="_Toc100559789"/>
      <w:r>
        <w:rPr>
          <w:rFonts w:ascii="黑体" w:hAnsi="黑体"/>
          <w:sz w:val="28"/>
          <w:szCs w:val="28"/>
        </w:rPr>
        <w:t xml:space="preserve">3 </w:t>
      </w:r>
      <w:r>
        <w:rPr>
          <w:rFonts w:hint="eastAsia" w:ascii="黑体" w:hAnsi="黑体"/>
          <w:sz w:val="28"/>
          <w:szCs w:val="28"/>
        </w:rPr>
        <w:t>实验小结</w:t>
      </w:r>
      <w:bookmarkEnd w:id="12"/>
      <w:bookmarkEnd w:id="13"/>
      <w:bookmarkEnd w:id="14"/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×××××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</w:rPr>
      </w:pPr>
    </w:p>
    <w:p>
      <w:pPr>
        <w:pStyle w:val="2"/>
        <w:spacing w:before="156" w:beforeLines="50" w:after="156" w:afterLines="50" w:line="240" w:lineRule="auto"/>
        <w:jc w:val="center"/>
        <w:rPr>
          <w:rFonts w:ascii="黑体"/>
          <w:sz w:val="28"/>
          <w:szCs w:val="28"/>
        </w:rPr>
      </w:pPr>
      <w:r>
        <w:rPr>
          <w:sz w:val="24"/>
        </w:rPr>
        <w:br w:type="page"/>
      </w:r>
      <w:bookmarkStart w:id="15" w:name="_Toc440806761"/>
    </w:p>
    <w:p>
      <w:commentRangeStart w:id="10"/>
      <w:r>
        <w:rPr>
          <w:rFonts w:hint="eastAsia"/>
        </w:rPr>
        <w:t>指导教师评定意见</w:t>
      </w:r>
      <w:bookmarkEnd w:id="15"/>
      <w:commentRangeEnd w:id="10"/>
      <w:r>
        <w:rPr>
          <w:rStyle w:val="20"/>
          <w:b/>
          <w:bCs/>
        </w:rPr>
        <w:commentReference w:id="10"/>
      </w:r>
    </w:p>
    <w:p>
      <w:pPr>
        <w:spacing w:line="520" w:lineRule="exact"/>
        <w:rPr>
          <w:rFonts w:ascii="宋体"/>
          <w:bCs/>
          <w:kern w:val="0"/>
          <w:sz w:val="28"/>
          <w:szCs w:val="28"/>
        </w:rPr>
      </w:pPr>
      <w:r>
        <w:rPr>
          <w:rFonts w:hint="eastAsia" w:ascii="宋体" w:hAnsi="宋体"/>
          <w:bCs/>
          <w:kern w:val="0"/>
          <w:sz w:val="28"/>
          <w:szCs w:val="28"/>
        </w:rPr>
        <w:t>一、对实验报告的评语</w:t>
      </w:r>
    </w:p>
    <w:tbl>
      <w:tblPr>
        <w:tblStyle w:val="16"/>
        <w:tblW w:w="869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6" w:hRule="atLeast"/>
          <w:jc w:val="center"/>
        </w:trPr>
        <w:tc>
          <w:tcPr>
            <w:tcW w:w="86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rFonts w:ascii="宋体"/>
                <w:bCs/>
                <w:color w:val="FF0000"/>
                <w:kern w:val="0"/>
                <w:sz w:val="28"/>
                <w:szCs w:val="28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color w:val="FF0000"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 w:val="28"/>
                <w:szCs w:val="28"/>
              </w:rPr>
            </w:pPr>
          </w:p>
        </w:tc>
      </w:tr>
    </w:tbl>
    <w:p>
      <w:pPr>
        <w:jc w:val="center"/>
      </w:pPr>
    </w:p>
    <w:p>
      <w:r>
        <w:rPr>
          <w:rFonts w:hint="eastAsia" w:ascii="宋体" w:hAnsi="宋体"/>
          <w:bCs/>
          <w:kern w:val="0"/>
          <w:sz w:val="28"/>
          <w:szCs w:val="28"/>
        </w:rPr>
        <w:t>二、对实验报告评分</w:t>
      </w:r>
    </w:p>
    <w:tbl>
      <w:tblPr>
        <w:tblStyle w:val="16"/>
        <w:tblW w:w="87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1"/>
        <w:gridCol w:w="1091"/>
        <w:gridCol w:w="1092"/>
        <w:gridCol w:w="1091"/>
        <w:gridCol w:w="1091"/>
        <w:gridCol w:w="1091"/>
        <w:gridCol w:w="10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评分项目</w:t>
            </w:r>
          </w:p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(</w:t>
            </w:r>
            <w:r>
              <w:rPr>
                <w:rFonts w:hint="eastAsia" w:ascii="宋体" w:hAnsi="宋体"/>
                <w:bCs/>
                <w:kern w:val="0"/>
                <w:szCs w:val="21"/>
              </w:rPr>
              <w:t>分值</w:t>
            </w:r>
            <w:r>
              <w:rPr>
                <w:rFonts w:ascii="宋体" w:hAnsi="宋体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程序内容</w:t>
            </w:r>
          </w:p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(36.8</w:t>
            </w:r>
            <w:r>
              <w:rPr>
                <w:rFonts w:hint="eastAsia" w:ascii="宋体" w:hAnsi="宋体"/>
                <w:bCs/>
                <w:kern w:val="0"/>
                <w:szCs w:val="21"/>
              </w:rPr>
              <w:t>分</w:t>
            </w:r>
            <w:r>
              <w:rPr>
                <w:rFonts w:ascii="宋体" w:hAnsi="宋体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程序规范</w:t>
            </w:r>
          </w:p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(9.2</w:t>
            </w:r>
            <w:r>
              <w:rPr>
                <w:rFonts w:hint="eastAsia" w:ascii="宋体" w:hAnsi="宋体"/>
                <w:bCs/>
                <w:kern w:val="0"/>
                <w:szCs w:val="21"/>
              </w:rPr>
              <w:t>分</w:t>
            </w:r>
            <w:r>
              <w:rPr>
                <w:rFonts w:ascii="宋体" w:hAnsi="宋体"/>
                <w:bCs/>
                <w:kern w:val="0"/>
                <w:szCs w:val="21"/>
              </w:rPr>
              <w:t>)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报告内容</w:t>
            </w:r>
          </w:p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(36.8</w:t>
            </w:r>
            <w:r>
              <w:rPr>
                <w:rFonts w:hint="eastAsia" w:ascii="宋体" w:hAnsi="宋体"/>
                <w:bCs/>
                <w:kern w:val="0"/>
                <w:szCs w:val="21"/>
              </w:rPr>
              <w:t>分</w:t>
            </w:r>
            <w:r>
              <w:rPr>
                <w:rFonts w:ascii="宋体" w:hAnsi="宋体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报告规范</w:t>
            </w:r>
          </w:p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(9.2</w:t>
            </w:r>
            <w:r>
              <w:rPr>
                <w:rFonts w:hint="eastAsia" w:ascii="宋体" w:hAnsi="宋体"/>
                <w:bCs/>
                <w:kern w:val="0"/>
                <w:szCs w:val="21"/>
              </w:rPr>
              <w:t>分</w:t>
            </w:r>
            <w:r>
              <w:rPr>
                <w:rFonts w:ascii="宋体" w:hAnsi="宋体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/>
                <w:bCs/>
                <w:kern w:val="0"/>
                <w:szCs w:val="21"/>
              </w:rPr>
              <w:t>考勤</w:t>
            </w:r>
          </w:p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/>
                <w:bCs/>
                <w:kern w:val="0"/>
                <w:szCs w:val="21"/>
              </w:rPr>
              <w:t>（</w:t>
            </w:r>
            <w:r>
              <w:rPr>
                <w:rFonts w:ascii="宋体"/>
                <w:bCs/>
                <w:kern w:val="0"/>
                <w:szCs w:val="21"/>
              </w:rPr>
              <w:t>8</w:t>
            </w:r>
            <w:r>
              <w:rPr>
                <w:rFonts w:hint="eastAsia" w:ascii="宋体"/>
                <w:bCs/>
                <w:kern w:val="0"/>
                <w:szCs w:val="21"/>
              </w:rPr>
              <w:t>分）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逾期扣分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合</w:t>
            </w:r>
            <w:r>
              <w:rPr>
                <w:rFonts w:ascii="宋体" w:hAnsi="宋体"/>
                <w:bCs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/>
                <w:bCs/>
                <w:kern w:val="0"/>
                <w:szCs w:val="21"/>
              </w:rPr>
              <w:t>计</w:t>
            </w:r>
          </w:p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(100</w:t>
            </w:r>
            <w:r>
              <w:rPr>
                <w:rFonts w:hint="eastAsia" w:ascii="宋体" w:hAnsi="宋体"/>
                <w:bCs/>
                <w:kern w:val="0"/>
                <w:szCs w:val="21"/>
              </w:rPr>
              <w:t>分</w:t>
            </w:r>
            <w:r>
              <w:rPr>
                <w:rFonts w:ascii="宋体" w:hAnsi="宋体"/>
                <w:bCs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得分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宋体"/>
                <w:bCs/>
                <w:kern w:val="0"/>
                <w:szCs w:val="21"/>
              </w:rPr>
            </w:pPr>
          </w:p>
        </w:tc>
      </w:tr>
    </w:tbl>
    <w:p/>
    <w:p>
      <w:pPr>
        <w:pStyle w:val="2"/>
        <w:spacing w:before="156" w:beforeLines="50" w:after="156" w:afterLines="50" w:line="240" w:lineRule="auto"/>
        <w:jc w:val="center"/>
        <w:rPr>
          <w:rStyle w:val="20"/>
          <w:b w:val="0"/>
          <w:bCs w:val="0"/>
          <w:kern w:val="2"/>
        </w:rPr>
      </w:pPr>
      <w:r>
        <w:br w:type="page"/>
      </w:r>
      <w:bookmarkStart w:id="16" w:name="_Toc440806762"/>
      <w:bookmarkStart w:id="17" w:name="_Toc100559791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A </w:t>
      </w:r>
      <w:bookmarkEnd w:id="16"/>
      <w:r>
        <w:rPr>
          <w:rFonts w:hint="eastAsia" w:ascii="黑体" w:hAnsi="黑体" w:eastAsia="黑体"/>
          <w:sz w:val="36"/>
          <w:szCs w:val="36"/>
        </w:rPr>
        <w:t>JPEG图像变换域信息隐藏实现的源程序</w:t>
      </w:r>
      <w:r>
        <w:rPr>
          <w:rStyle w:val="20"/>
          <w:b w:val="0"/>
          <w:bCs w:val="0"/>
          <w:kern w:val="2"/>
        </w:rPr>
        <w:commentReference w:id="11"/>
      </w:r>
      <w:bookmarkEnd w:id="17"/>
    </w:p>
    <w:p>
      <w:pPr>
        <w:rPr>
          <w:rStyle w:val="20"/>
          <w:b w:val="0"/>
          <w:bCs w:val="0"/>
          <w:kern w:val="2"/>
        </w:rPr>
      </w:pPr>
    </w:p>
    <w:p>
      <w:pPr>
        <w:spacing w:line="360" w:lineRule="auto"/>
        <w:rPr>
          <w:rFonts w:hint="default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一、JSTEG</w:t>
      </w:r>
    </w:p>
    <w:p>
      <w:pPr>
        <w:spacing w:line="360" w:lineRule="auto"/>
        <w:ind w:firstLine="420" w:firstLineChars="0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1.JSTEG嵌入函数代码：</w:t>
      </w:r>
    </w:p>
    <w:p>
      <w:pPr>
        <w:spacing w:line="360" w:lineRule="auto"/>
        <w:ind w:firstLine="420" w:firstLineChars="0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2.JSTEG执行嵌入及绘图代码：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JSTEG解密代码：</w:t>
      </w:r>
    </w:p>
    <w:p>
      <w:pPr>
        <w:spacing w:line="360" w:lineRule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二、F4</w:t>
      </w:r>
    </w:p>
    <w:p>
      <w:pPr>
        <w:spacing w:line="360" w:lineRule="auto"/>
        <w:ind w:firstLine="420" w:firstLineChars="0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1.F4嵌入函数代码：</w:t>
      </w:r>
      <w:bookmarkStart w:id="18" w:name="_GoBack"/>
      <w:bookmarkEnd w:id="18"/>
    </w:p>
    <w:p>
      <w:pPr>
        <w:spacing w:line="360" w:lineRule="auto"/>
        <w:ind w:firstLine="420" w:firstLineChars="0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2.</w:t>
      </w:r>
      <w:r>
        <w:rPr>
          <w:rFonts w:hint="default" w:ascii="宋体" w:hAnsi="宋体"/>
          <w:b/>
          <w:bCs/>
          <w:sz w:val="30"/>
          <w:szCs w:val="30"/>
          <w:lang w:eastAsia="zh-CN"/>
        </w:rPr>
        <w:t>F4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执行嵌入及绘图代码：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default" w:ascii="宋体" w:hAnsi="宋体"/>
          <w:b/>
          <w:bCs/>
          <w:sz w:val="30"/>
          <w:szCs w:val="30"/>
          <w:lang w:eastAsia="zh-CN"/>
        </w:rPr>
        <w:t>F4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解密代码：</w:t>
      </w:r>
    </w:p>
    <w:p>
      <w:pPr>
        <w:spacing w:line="360" w:lineRule="auto"/>
        <w:rPr>
          <w:rFonts w:hint="default" w:ascii="宋体" w:hAnsi="宋体"/>
          <w:b/>
          <w:bCs/>
          <w:sz w:val="30"/>
          <w:szCs w:val="30"/>
          <w:lang w:eastAsia="zh-CN"/>
        </w:rPr>
      </w:pPr>
      <w:r>
        <w:rPr>
          <w:rFonts w:hint="default" w:ascii="宋体" w:hAnsi="宋体"/>
          <w:b/>
          <w:bCs/>
          <w:sz w:val="30"/>
          <w:szCs w:val="30"/>
          <w:lang w:eastAsia="zh-CN"/>
        </w:rPr>
        <w:t>三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、F</w:t>
      </w:r>
      <w:r>
        <w:rPr>
          <w:rFonts w:hint="default" w:ascii="宋体" w:hAnsi="宋体"/>
          <w:b/>
          <w:bCs/>
          <w:sz w:val="30"/>
          <w:szCs w:val="30"/>
          <w:lang w:eastAsia="zh-CN"/>
        </w:rPr>
        <w:t>5</w:t>
      </w:r>
    </w:p>
    <w:p>
      <w:pPr>
        <w:numPr>
          <w:numId w:val="0"/>
        </w:numPr>
        <w:spacing w:line="360" w:lineRule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宋体" w:hAnsi="宋体"/>
          <w:b/>
          <w:bCs/>
          <w:sz w:val="30"/>
          <w:szCs w:val="30"/>
          <w:lang w:val="en-US" w:eastAsia="zh-CN"/>
        </w:rPr>
      </w:pPr>
    </w:p>
    <w:p>
      <w:pPr>
        <w:rPr>
          <w:rStyle w:val="20"/>
          <w:b w:val="0"/>
          <w:bCs w:val="0"/>
          <w:kern w:val="2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novo" w:date="2016-08-05T11:28:00Z" w:initials="l">
    <w:p w14:paraId="2778116B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" w:author="lenovo" w:date="2016-01-17T21:23:00Z" w:initials="l">
    <w:p w14:paraId="740B0CB4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2" w:author="lenovo" w:date="2016-01-17T21:22:00Z" w:initials="l">
    <w:p w14:paraId="363E1154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" w:author="lenovo" w:date="2016-01-17T22:18:00Z" w:initials="l">
    <w:p w14:paraId="43D32D1F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4" w:author="lenovo" w:date="2016-01-17T21:02:00Z" w:initials="l">
    <w:p w14:paraId="6AB5491F">
      <w:pPr>
        <w:pStyle w:val="5"/>
      </w:pPr>
      <w:r>
        <w:rPr>
          <w:rFonts w:hint="eastAsia"/>
          <w:color w:val="FF0000"/>
        </w:rPr>
        <w:t>图内容：字体大小参考</w:t>
      </w:r>
      <w:r>
        <w:rPr>
          <w:rFonts w:hint="eastAsia" w:ascii="楷体_GB2312" w:hAnsi="宋体" w:eastAsia="楷体_GB2312"/>
          <w:color w:val="FF0000"/>
        </w:rPr>
        <w:t>宋体</w:t>
      </w:r>
      <w:r>
        <w:rPr>
          <w:rFonts w:ascii="楷体_GB2312" w:hAnsi="宋体" w:eastAsia="楷体_GB2312"/>
          <w:color w:val="FF0000"/>
        </w:rPr>
        <w:t>5</w:t>
      </w:r>
      <w:r>
        <w:rPr>
          <w:rFonts w:hint="eastAsia" w:ascii="楷体_GB2312" w:hAnsi="宋体" w:eastAsia="楷体_GB2312"/>
          <w:color w:val="FF0000"/>
        </w:rPr>
        <w:t>号，</w:t>
      </w:r>
      <w:r>
        <w:rPr>
          <w:rFonts w:hint="eastAsia"/>
          <w:color w:val="FF0000"/>
        </w:rPr>
        <w:t>居中</w:t>
      </w:r>
    </w:p>
  </w:comment>
  <w:comment w:id="5" w:author="lenovo" w:date="2016-01-17T22:19:00Z" w:initials="l">
    <w:p w14:paraId="22CF0878">
      <w:pPr>
        <w:pStyle w:val="5"/>
        <w:jc w:val="center"/>
      </w:pPr>
      <w:r>
        <w:rPr>
          <w:rFonts w:hint="eastAsia" w:ascii="楷体_GB2312" w:hAnsi="宋体" w:eastAsia="楷体_GB2312"/>
          <w:color w:val="FF0000"/>
        </w:rPr>
        <w:t>图标题：位于图下方，黑体小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号，居中，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6" w:author="lenovo" w:date="2016-01-17T21:02:00Z" w:initials="l">
    <w:p w14:paraId="53C44758">
      <w:pPr>
        <w:pStyle w:val="5"/>
      </w:pPr>
      <w:r>
        <w:rPr>
          <w:rFonts w:hint="eastAsia"/>
          <w:color w:val="FF0000"/>
        </w:rPr>
        <w:t>图内容：字体大小参考</w:t>
      </w:r>
      <w:r>
        <w:rPr>
          <w:rFonts w:hint="eastAsia" w:ascii="楷体_GB2312" w:hAnsi="宋体" w:eastAsia="楷体_GB2312"/>
          <w:color w:val="FF0000"/>
        </w:rPr>
        <w:t>宋体</w:t>
      </w:r>
      <w:r>
        <w:rPr>
          <w:rFonts w:ascii="楷体_GB2312" w:hAnsi="宋体" w:eastAsia="楷体_GB2312"/>
          <w:color w:val="FF0000"/>
        </w:rPr>
        <w:t>5</w:t>
      </w:r>
      <w:r>
        <w:rPr>
          <w:rFonts w:hint="eastAsia" w:ascii="楷体_GB2312" w:hAnsi="宋体" w:eastAsia="楷体_GB2312"/>
          <w:color w:val="FF0000"/>
        </w:rPr>
        <w:t>号，</w:t>
      </w:r>
      <w:r>
        <w:rPr>
          <w:rFonts w:hint="eastAsia"/>
          <w:color w:val="FF0000"/>
        </w:rPr>
        <w:t>居中</w:t>
      </w:r>
    </w:p>
  </w:comment>
  <w:comment w:id="7" w:author="lenovo" w:date="2016-01-17T22:19:00Z" w:initials="l">
    <w:p w14:paraId="75440257">
      <w:pPr>
        <w:pStyle w:val="5"/>
        <w:jc w:val="center"/>
      </w:pPr>
      <w:r>
        <w:rPr>
          <w:rFonts w:hint="eastAsia" w:ascii="楷体_GB2312" w:hAnsi="宋体" w:eastAsia="楷体_GB2312"/>
          <w:color w:val="FF0000"/>
        </w:rPr>
        <w:t>图标题：位于图下方，黑体小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号，居中，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8" w:author="lenovo" w:date="2016-01-17T21:02:00Z" w:initials="l">
    <w:p w14:paraId="470771FC">
      <w:pPr>
        <w:pStyle w:val="5"/>
      </w:pPr>
      <w:r>
        <w:rPr>
          <w:rFonts w:hint="eastAsia"/>
          <w:color w:val="FF0000"/>
        </w:rPr>
        <w:t>图内容：字体大小参考</w:t>
      </w:r>
      <w:r>
        <w:rPr>
          <w:rFonts w:hint="eastAsia" w:ascii="楷体_GB2312" w:hAnsi="宋体" w:eastAsia="楷体_GB2312"/>
          <w:color w:val="FF0000"/>
        </w:rPr>
        <w:t>宋体</w:t>
      </w:r>
      <w:r>
        <w:rPr>
          <w:rFonts w:ascii="楷体_GB2312" w:hAnsi="宋体" w:eastAsia="楷体_GB2312"/>
          <w:color w:val="FF0000"/>
        </w:rPr>
        <w:t>5</w:t>
      </w:r>
      <w:r>
        <w:rPr>
          <w:rFonts w:hint="eastAsia" w:ascii="楷体_GB2312" w:hAnsi="宋体" w:eastAsia="楷体_GB2312"/>
          <w:color w:val="FF0000"/>
        </w:rPr>
        <w:t>号，</w:t>
      </w:r>
      <w:r>
        <w:rPr>
          <w:rFonts w:hint="eastAsia"/>
          <w:color w:val="FF0000"/>
        </w:rPr>
        <w:t>居中</w:t>
      </w:r>
    </w:p>
  </w:comment>
  <w:comment w:id="9" w:author="lenovo" w:date="2016-01-17T22:19:00Z" w:initials="l">
    <w:p w14:paraId="05BF433F">
      <w:pPr>
        <w:pStyle w:val="5"/>
        <w:jc w:val="center"/>
      </w:pPr>
      <w:r>
        <w:rPr>
          <w:rFonts w:hint="eastAsia" w:ascii="楷体_GB2312" w:hAnsi="宋体" w:eastAsia="楷体_GB2312"/>
          <w:color w:val="FF0000"/>
        </w:rPr>
        <w:t>图标题：位于图下方，黑体小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号，居中，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10" w:author="lenovo" w:date="2016-01-17T21:05:00Z" w:initials="l">
    <w:p w14:paraId="6C7D5D3C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11" w:author="lenovo" w:date="2016-08-05T11:25:00Z" w:initials="l">
    <w:p w14:paraId="0E60657D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778116B" w15:done="0"/>
  <w15:commentEx w15:paraId="740B0CB4" w15:done="0"/>
  <w15:commentEx w15:paraId="363E1154" w15:done="0"/>
  <w15:commentEx w15:paraId="43D32D1F" w15:done="0"/>
  <w15:commentEx w15:paraId="6AB5491F" w15:done="0"/>
  <w15:commentEx w15:paraId="22CF0878" w15:done="0"/>
  <w15:commentEx w15:paraId="53C44758" w15:done="0"/>
  <w15:commentEx w15:paraId="75440257" w15:done="0"/>
  <w15:commentEx w15:paraId="470771FC" w15:done="0"/>
  <w15:commentEx w15:paraId="05BF433F" w15:done="0"/>
  <w15:commentEx w15:paraId="6C7D5D3C" w15:done="0"/>
  <w15:commentEx w15:paraId="0E6065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4200"/>
        <w:tab w:val="left" w:pos="4620"/>
        <w:tab w:val="left" w:pos="5040"/>
        <w:tab w:val="left" w:pos="5460"/>
        <w:tab w:val="clear" w:pos="8306"/>
      </w:tabs>
    </w:pPr>
    <w:r>
      <w:rPr>
        <w:rFonts w:hint="eastAsia" w:ascii="华文中宋" w:hAnsi="华文中宋" w:eastAsia="华文中宋"/>
        <w:sz w:val="21"/>
        <w:szCs w:val="21"/>
      </w:rPr>
      <w:t>华中科技大学网络空间安全学院多媒体数据安全实验报告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FBC6DC"/>
    <w:multiLevelType w:val="singleLevel"/>
    <w:tmpl w:val="E0FBC6D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2AE4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6CC1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2A5D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0C5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67F0"/>
    <w:rsid w:val="004074E8"/>
    <w:rsid w:val="004115CF"/>
    <w:rsid w:val="004163ED"/>
    <w:rsid w:val="00421ACC"/>
    <w:rsid w:val="00426047"/>
    <w:rsid w:val="004378BF"/>
    <w:rsid w:val="00440B8F"/>
    <w:rsid w:val="00442818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0B3"/>
    <w:rsid w:val="004B549C"/>
    <w:rsid w:val="004B69BE"/>
    <w:rsid w:val="004D0FC8"/>
    <w:rsid w:val="004D1F26"/>
    <w:rsid w:val="004D64BC"/>
    <w:rsid w:val="004E0AF3"/>
    <w:rsid w:val="004E3E80"/>
    <w:rsid w:val="004E42FF"/>
    <w:rsid w:val="004E573D"/>
    <w:rsid w:val="004F2216"/>
    <w:rsid w:val="005017C4"/>
    <w:rsid w:val="00504110"/>
    <w:rsid w:val="00504AA8"/>
    <w:rsid w:val="00504D9C"/>
    <w:rsid w:val="00507971"/>
    <w:rsid w:val="005141CC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07D5"/>
    <w:rsid w:val="006810ED"/>
    <w:rsid w:val="00686AE6"/>
    <w:rsid w:val="006908EF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076D5"/>
    <w:rsid w:val="00711052"/>
    <w:rsid w:val="00721B4F"/>
    <w:rsid w:val="00721F08"/>
    <w:rsid w:val="007224B8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6781A"/>
    <w:rsid w:val="00771396"/>
    <w:rsid w:val="00771F69"/>
    <w:rsid w:val="007766EC"/>
    <w:rsid w:val="00787114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0060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56123"/>
    <w:rsid w:val="00A600FD"/>
    <w:rsid w:val="00A607AF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1868"/>
    <w:rsid w:val="00B52A67"/>
    <w:rsid w:val="00B56505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246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4211E"/>
    <w:rsid w:val="00D50EB8"/>
    <w:rsid w:val="00D519A2"/>
    <w:rsid w:val="00D53987"/>
    <w:rsid w:val="00D53BAC"/>
    <w:rsid w:val="00D62B03"/>
    <w:rsid w:val="00D6307F"/>
    <w:rsid w:val="00D655B8"/>
    <w:rsid w:val="00D6622F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447C5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1DC26B92"/>
    <w:rsid w:val="304968DC"/>
    <w:rsid w:val="6B2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7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31"/>
    <w:semiHidden/>
    <w:uiPriority w:val="99"/>
    <w:pPr>
      <w:jc w:val="left"/>
    </w:pPr>
  </w:style>
  <w:style w:type="paragraph" w:styleId="6">
    <w:name w:val="Body Text"/>
    <w:basedOn w:val="1"/>
    <w:link w:val="23"/>
    <w:uiPriority w:val="99"/>
    <w:rPr>
      <w:sz w:val="24"/>
    </w:rPr>
  </w:style>
  <w:style w:type="paragraph" w:styleId="7">
    <w:name w:val="toc 3"/>
    <w:basedOn w:val="1"/>
    <w:next w:val="1"/>
    <w:qFormat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8">
    <w:name w:val="Balloon Text"/>
    <w:basedOn w:val="1"/>
    <w:link w:val="29"/>
    <w:uiPriority w:val="99"/>
    <w:rPr>
      <w:sz w:val="18"/>
      <w:szCs w:val="18"/>
    </w:rPr>
  </w:style>
  <w:style w:type="paragraph" w:styleId="9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12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4">
    <w:name w:val="Title"/>
    <w:basedOn w:val="1"/>
    <w:next w:val="1"/>
    <w:link w:val="26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5">
    <w:name w:val="annotation subject"/>
    <w:basedOn w:val="5"/>
    <w:next w:val="5"/>
    <w:link w:val="32"/>
    <w:semiHidden/>
    <w:uiPriority w:val="99"/>
    <w:rPr>
      <w:b/>
      <w:bCs/>
    </w:rPr>
  </w:style>
  <w:style w:type="table" w:styleId="17">
    <w:name w:val="Table Grid"/>
    <w:basedOn w:val="16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qFormat/>
    <w:uiPriority w:val="99"/>
    <w:rPr>
      <w:rFonts w:cs="Times New Roman"/>
      <w:color w:val="0000FF"/>
      <w:u w:val="single"/>
    </w:rPr>
  </w:style>
  <w:style w:type="character" w:styleId="20">
    <w:name w:val="annotation reference"/>
    <w:basedOn w:val="18"/>
    <w:semiHidden/>
    <w:uiPriority w:val="99"/>
    <w:rPr>
      <w:rFonts w:cs="Times New Roman"/>
      <w:sz w:val="21"/>
      <w:szCs w:val="21"/>
    </w:rPr>
  </w:style>
  <w:style w:type="character" w:customStyle="1" w:styleId="21">
    <w:name w:val="标题 1字符"/>
    <w:basedOn w:val="18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2">
    <w:name w:val="标题 2字符"/>
    <w:basedOn w:val="18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正文文本字符"/>
    <w:basedOn w:val="18"/>
    <w:link w:val="6"/>
    <w:semiHidden/>
    <w:qFormat/>
    <w:locked/>
    <w:uiPriority w:val="99"/>
    <w:rPr>
      <w:rFonts w:cs="Times New Roman"/>
      <w:sz w:val="24"/>
      <w:szCs w:val="24"/>
    </w:rPr>
  </w:style>
  <w:style w:type="character" w:customStyle="1" w:styleId="24">
    <w:name w:val="页眉字符"/>
    <w:basedOn w:val="18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5">
    <w:name w:val="页脚字符"/>
    <w:basedOn w:val="18"/>
    <w:link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6">
    <w:name w:val="标题字符"/>
    <w:basedOn w:val="18"/>
    <w:link w:val="14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文档结构图字符"/>
    <w:basedOn w:val="18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28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9">
    <w:name w:val="批注框文本字符"/>
    <w:basedOn w:val="18"/>
    <w:link w:val="8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apple-converted-space"/>
    <w:basedOn w:val="18"/>
    <w:qFormat/>
    <w:uiPriority w:val="99"/>
    <w:rPr>
      <w:rFonts w:cs="Times New Roman"/>
    </w:rPr>
  </w:style>
  <w:style w:type="character" w:customStyle="1" w:styleId="31">
    <w:name w:val="批注文字字符"/>
    <w:basedOn w:val="18"/>
    <w:link w:val="5"/>
    <w:semiHidden/>
    <w:qFormat/>
    <w:locked/>
    <w:uiPriority w:val="99"/>
    <w:rPr>
      <w:rFonts w:cs="Times New Roman"/>
      <w:sz w:val="24"/>
      <w:szCs w:val="24"/>
    </w:rPr>
  </w:style>
  <w:style w:type="character" w:customStyle="1" w:styleId="32">
    <w:name w:val="批注主题字符"/>
    <w:basedOn w:val="31"/>
    <w:link w:val="15"/>
    <w:semiHidden/>
    <w:qFormat/>
    <w:locked/>
    <w:uiPriority w:val="99"/>
    <w:rPr>
      <w:rFonts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7</Pages>
  <Words>780</Words>
  <Characters>881</Characters>
  <Lines>12</Lines>
  <Paragraphs>3</Paragraphs>
  <TotalTime>0</TotalTime>
  <ScaleCrop>false</ScaleCrop>
  <LinksUpToDate>false</LinksUpToDate>
  <CharactersWithSpaces>1073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2019-10-09T12:36:00Z</dcterms:created>
  <dc:creator>Cao Jichang</dc:creator>
  <cp:lastModifiedBy>轩辕鹰</cp:lastModifiedBy>
  <dcterms:modified xsi:type="dcterms:W3CDTF">2022-04-20T13:57:25Z</dcterms:modified>
  <dc:title>实验1 Turbo C 2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eyJoZGlkIjoiNDU5MmUxNzYxYTRkNDAxMWY5ZTEyMWUyNmFkMGI2MjQifQ==</vt:lpwstr>
  </property>
  <property fmtid="{D5CDD505-2E9C-101B-9397-08002B2CF9AE}" pid="3" name="KSOProductBuildVer">
    <vt:lpwstr>2052-11.1.0.11636</vt:lpwstr>
  </property>
  <property fmtid="{D5CDD505-2E9C-101B-9397-08002B2CF9AE}" pid="4" name="ICV">
    <vt:lpwstr>3A45B727583345F5A45DF034787322CE</vt:lpwstr>
  </property>
</Properties>
</file>