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9994776"/>
    <w:p w14:paraId="6EA55CED" w14:textId="4DE09AE9" w:rsidR="008B31B8" w:rsidRPr="00404EA3" w:rsidRDefault="002E0966" w:rsidP="00BE2289">
      <w:pPr>
        <w:pStyle w:val="1aTitle"/>
        <w:rPr>
          <w:rStyle w:val="1bSubtitleChar"/>
          <w:b w:val="0"/>
          <w:bCs w:val="0"/>
          <w:color w:val="auto"/>
        </w:rPr>
      </w:pPr>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EndPr/>
        <w:sdtContent>
          <w:r w:rsidR="00A623CC">
            <w:t>ANA</w:t>
          </w:r>
          <w:r w:rsidR="0020610E" w:rsidRPr="00BE2289">
            <w:t>-0</w:t>
          </w:r>
          <w:r w:rsidR="00A623CC">
            <w:t>5</w:t>
          </w:r>
          <w:r w:rsidR="0020610E" w:rsidRPr="00BE2289">
            <w:t xml:space="preserve">0 </w:t>
          </w:r>
          <w:r w:rsidR="00A623CC">
            <w:t>Functional</w:t>
          </w:r>
          <w:r w:rsidR="0020610E" w:rsidRPr="00BE2289">
            <w:t xml:space="preserve"> Specification</w:t>
          </w:r>
        </w:sdtContent>
      </w:sdt>
      <w:bookmarkEnd w:id="0"/>
      <w:r w:rsidR="0020610E">
        <w:tab/>
      </w:r>
    </w:p>
    <w:p w14:paraId="1AD833EB" w14:textId="2454DF9E" w:rsidR="00695B1C" w:rsidRPr="00005B63" w:rsidRDefault="002E0966" w:rsidP="00005B63">
      <w:pPr>
        <w:pStyle w:val="1bSubtitle"/>
      </w:pPr>
      <w:sdt>
        <w:sdtPr>
          <w:alias w:val="Company"/>
          <w:tag w:val=""/>
          <w:id w:val="727496935"/>
          <w:placeholder>
            <w:docPart w:val="AE2C308DA40C415A9A2B491633AB4647"/>
          </w:placeholder>
          <w:dataBinding w:prefixMappings="xmlns:ns0='http://schemas.openxmlformats.org/officeDocument/2006/extended-properties' " w:xpath="/ns0:Properties[1]/ns0:Company[1]" w:storeItemID="{6668398D-A668-4E3E-A5EB-62B293D839F1}"/>
          <w:text/>
        </w:sdtPr>
        <w:sdtEndPr/>
        <w:sdtContent>
          <w:r w:rsidR="00A56476">
            <w:t>Simpsons Beverages</w:t>
          </w:r>
        </w:sdtContent>
      </w:sdt>
      <w:r w:rsidR="001262F2">
        <w:t xml:space="preserve">: </w:t>
      </w:r>
      <w:sdt>
        <w:sdtPr>
          <w:alias w:val="Subject"/>
          <w:tag w:val=""/>
          <w:id w:val="1324315437"/>
          <w:placeholder>
            <w:docPart w:val="088C158FD1454FFD8153E6AA0668FAB9"/>
          </w:placeholder>
          <w:dataBinding w:prefixMappings="xmlns:ns0='http://purl.org/dc/elements/1.1/' xmlns:ns1='http://schemas.openxmlformats.org/package/2006/metadata/core-properties' " w:xpath="/ns1:coreProperties[1]/ns0:subject[1]" w:storeItemID="{6C3C8BC8-F283-45AE-878A-BAB7291924A1}"/>
          <w:text/>
        </w:sdtPr>
        <w:sdtEndPr/>
        <w:sdtContent>
          <w:r w:rsidR="00E251F6">
            <w:t>Au</w:t>
          </w:r>
          <w:r w:rsidR="00A12945">
            <w:t>tomate start, stop reporting on operation</w:t>
          </w:r>
        </w:sdtContent>
      </w:sdt>
    </w:p>
    <w:p w14:paraId="77C081E0" w14:textId="5F640D42" w:rsidR="003C0062" w:rsidRPr="000B004A" w:rsidRDefault="003C0062" w:rsidP="000B004A">
      <w:pPr>
        <w:pStyle w:val="2aH1"/>
      </w:pPr>
      <w:bookmarkStart w:id="1" w:name="_Toc229994777"/>
      <w:r w:rsidRPr="000B004A">
        <w:t>Document Properties</w:t>
      </w:r>
      <w:bookmarkEnd w:id="1"/>
    </w:p>
    <w:tbl>
      <w:tblPr>
        <w:tblStyle w:val="InforTable"/>
        <w:tblW w:w="0" w:type="auto"/>
        <w:tblBorders>
          <w:insideH w:val="single" w:sz="4" w:space="0" w:color="BFBFBF" w:themeColor="background1" w:themeShade="BF"/>
        </w:tblBorders>
        <w:tblCellMar>
          <w:left w:w="57" w:type="dxa"/>
          <w:right w:w="57" w:type="dxa"/>
        </w:tblCellMar>
        <w:tblLook w:val="04A0" w:firstRow="1" w:lastRow="0" w:firstColumn="1" w:lastColumn="0" w:noHBand="0" w:noVBand="1"/>
      </w:tblPr>
      <w:tblGrid>
        <w:gridCol w:w="1418"/>
        <w:gridCol w:w="2268"/>
        <w:gridCol w:w="2268"/>
      </w:tblGrid>
      <w:tr w:rsidR="00D47662" w14:paraId="636682E7" w14:textId="6C03F749" w:rsidTr="00D519D3">
        <w:tc>
          <w:tcPr>
            <w:tcW w:w="1418" w:type="dxa"/>
            <w:vMerge w:val="restart"/>
          </w:tcPr>
          <w:p w14:paraId="63E70B5C" w14:textId="593A61E2" w:rsidR="00D47662" w:rsidRDefault="00D47662" w:rsidP="001C32C0">
            <w:pPr>
              <w:pStyle w:val="2bNormal"/>
            </w:pPr>
            <w:r>
              <w:t>Authors</w:t>
            </w:r>
          </w:p>
        </w:tc>
        <w:tc>
          <w:tcPr>
            <w:tcW w:w="2268" w:type="dxa"/>
          </w:tcPr>
          <w:p w14:paraId="31ABA615" w14:textId="6F8915A7" w:rsidR="00D47662" w:rsidRDefault="00D47662" w:rsidP="001C32C0">
            <w:pPr>
              <w:pStyle w:val="2bNormal"/>
            </w:pPr>
            <w:r>
              <w:t xml:space="preserve">Eshan Fernando </w:t>
            </w:r>
          </w:p>
        </w:tc>
        <w:tc>
          <w:tcPr>
            <w:tcW w:w="2268" w:type="dxa"/>
          </w:tcPr>
          <w:p w14:paraId="6F328D86" w14:textId="4D0A8D38" w:rsidR="00D47662" w:rsidRDefault="0055781B" w:rsidP="001C32C0">
            <w:pPr>
              <w:pStyle w:val="2bNormal"/>
            </w:pPr>
            <w:r>
              <w:t xml:space="preserve">Infor </w:t>
            </w:r>
            <w:r w:rsidR="00D47662">
              <w:t>M3 Consultant</w:t>
            </w:r>
          </w:p>
        </w:tc>
      </w:tr>
      <w:tr w:rsidR="00073A00" w14:paraId="43DDB271" w14:textId="1CAEBC5F" w:rsidTr="00D519D3">
        <w:tc>
          <w:tcPr>
            <w:tcW w:w="1418" w:type="dxa"/>
            <w:vMerge/>
          </w:tcPr>
          <w:p w14:paraId="114370C4" w14:textId="77777777" w:rsidR="00073A00" w:rsidRDefault="00073A00" w:rsidP="00073A00">
            <w:pPr>
              <w:pStyle w:val="2bNormal"/>
            </w:pPr>
          </w:p>
        </w:tc>
        <w:tc>
          <w:tcPr>
            <w:tcW w:w="2268" w:type="dxa"/>
          </w:tcPr>
          <w:p w14:paraId="6349C0A7" w14:textId="02D6616F" w:rsidR="00073A00" w:rsidRDefault="00073A00" w:rsidP="00073A00">
            <w:pPr>
              <w:pStyle w:val="2bNormal"/>
            </w:pPr>
          </w:p>
        </w:tc>
        <w:tc>
          <w:tcPr>
            <w:tcW w:w="2268" w:type="dxa"/>
          </w:tcPr>
          <w:p w14:paraId="767D5B6B" w14:textId="77777777" w:rsidR="00073A00" w:rsidRDefault="00073A00" w:rsidP="00073A00">
            <w:pPr>
              <w:pStyle w:val="2bNormal"/>
            </w:pPr>
          </w:p>
        </w:tc>
      </w:tr>
    </w:tbl>
    <w:p w14:paraId="54950498" w14:textId="77777777" w:rsidR="001C32C0" w:rsidRPr="001C32C0" w:rsidRDefault="001C32C0" w:rsidP="001C32C0">
      <w:pPr>
        <w:pStyle w:val="2bNormal"/>
      </w:pPr>
    </w:p>
    <w:tbl>
      <w:tblPr>
        <w:tblStyle w:val="InforTable"/>
        <w:tblW w:w="0" w:type="auto"/>
        <w:tblBorders>
          <w:insideH w:val="single" w:sz="4" w:space="0" w:color="BFBFBF" w:themeColor="background1" w:themeShade="BF"/>
        </w:tblBorders>
        <w:tblLayout w:type="fixed"/>
        <w:tblCellMar>
          <w:left w:w="57" w:type="dxa"/>
          <w:right w:w="57" w:type="dxa"/>
        </w:tblCellMar>
        <w:tblLook w:val="04A0" w:firstRow="1" w:lastRow="0" w:firstColumn="1" w:lastColumn="0" w:noHBand="0" w:noVBand="1"/>
      </w:tblPr>
      <w:tblGrid>
        <w:gridCol w:w="1418"/>
        <w:gridCol w:w="2268"/>
        <w:gridCol w:w="5273"/>
        <w:gridCol w:w="1134"/>
      </w:tblGrid>
      <w:tr w:rsidR="00097C01" w14:paraId="5941123E" w14:textId="5338C89F" w:rsidTr="00F716D9">
        <w:tc>
          <w:tcPr>
            <w:tcW w:w="1418" w:type="dxa"/>
            <w:vMerge w:val="restart"/>
          </w:tcPr>
          <w:p w14:paraId="58FCD2B8" w14:textId="16B26AF8" w:rsidR="00097C01" w:rsidRDefault="00097C01" w:rsidP="006C47AD">
            <w:pPr>
              <w:pStyle w:val="2bNormal"/>
            </w:pPr>
            <w:r>
              <w:t>Approvers</w:t>
            </w:r>
          </w:p>
        </w:tc>
        <w:tc>
          <w:tcPr>
            <w:tcW w:w="2268" w:type="dxa"/>
          </w:tcPr>
          <w:p w14:paraId="762CBB8D" w14:textId="43BEF8FD" w:rsidR="00097C01" w:rsidRDefault="00097C01" w:rsidP="006C47AD">
            <w:pPr>
              <w:pStyle w:val="2bNormal"/>
            </w:pPr>
          </w:p>
        </w:tc>
        <w:tc>
          <w:tcPr>
            <w:tcW w:w="5273" w:type="dxa"/>
          </w:tcPr>
          <w:p w14:paraId="2D2400D7" w14:textId="319F34F2" w:rsidR="00097C01" w:rsidRDefault="00097C01" w:rsidP="006C47AD">
            <w:pPr>
              <w:pStyle w:val="2bNormal"/>
            </w:pPr>
          </w:p>
        </w:tc>
        <w:tc>
          <w:tcPr>
            <w:tcW w:w="1134" w:type="dxa"/>
          </w:tcPr>
          <w:p w14:paraId="7D6DFE93" w14:textId="2D22F860" w:rsidR="00097C01" w:rsidRDefault="00097C01" w:rsidP="006C47AD">
            <w:pPr>
              <w:pStyle w:val="2bNormal"/>
            </w:pPr>
          </w:p>
        </w:tc>
      </w:tr>
      <w:tr w:rsidR="00097C01" w14:paraId="2E6FB0BF" w14:textId="62D7F855" w:rsidTr="00F716D9">
        <w:tc>
          <w:tcPr>
            <w:tcW w:w="1418" w:type="dxa"/>
            <w:vMerge/>
          </w:tcPr>
          <w:p w14:paraId="3065C212" w14:textId="77777777" w:rsidR="00097C01" w:rsidRDefault="00097C01" w:rsidP="00594A79">
            <w:pPr>
              <w:pStyle w:val="2bNormal"/>
            </w:pPr>
          </w:p>
        </w:tc>
        <w:tc>
          <w:tcPr>
            <w:tcW w:w="2268" w:type="dxa"/>
          </w:tcPr>
          <w:p w14:paraId="4AD2F572" w14:textId="1ACD30D6" w:rsidR="00097C01" w:rsidRDefault="00845097" w:rsidP="00594A79">
            <w:pPr>
              <w:pStyle w:val="2bNormal"/>
            </w:pPr>
            <w:r>
              <w:t>Bevon Raj</w:t>
            </w:r>
          </w:p>
        </w:tc>
        <w:tc>
          <w:tcPr>
            <w:tcW w:w="5273" w:type="dxa"/>
          </w:tcPr>
          <w:p w14:paraId="1A1EE624" w14:textId="1B8F1179" w:rsidR="00097C01" w:rsidRDefault="0099013D" w:rsidP="00594A79">
            <w:pPr>
              <w:pStyle w:val="2bNormal"/>
            </w:pPr>
            <w:r>
              <w:t>Senior Consultant</w:t>
            </w:r>
          </w:p>
        </w:tc>
        <w:tc>
          <w:tcPr>
            <w:tcW w:w="1134" w:type="dxa"/>
          </w:tcPr>
          <w:p w14:paraId="5D39F480" w14:textId="1F56C80C" w:rsidR="00097C01" w:rsidRDefault="00097C01" w:rsidP="00594A79">
            <w:pPr>
              <w:pStyle w:val="2bNormal"/>
            </w:pPr>
            <w:r>
              <w:t>Date</w:t>
            </w:r>
            <w:r w:rsidR="002E5119">
              <w:t xml:space="preserve">: </w:t>
            </w:r>
            <w:r w:rsidR="007A693B">
              <w:t>12/05/2026</w:t>
            </w:r>
          </w:p>
        </w:tc>
      </w:tr>
      <w:tr w:rsidR="00097C01" w14:paraId="63B0D4CF" w14:textId="596F4BD4" w:rsidTr="00F716D9">
        <w:tc>
          <w:tcPr>
            <w:tcW w:w="1418" w:type="dxa"/>
            <w:vMerge/>
          </w:tcPr>
          <w:p w14:paraId="0DDC55AC" w14:textId="77777777" w:rsidR="00097C01" w:rsidRDefault="00097C01" w:rsidP="00594A79">
            <w:pPr>
              <w:pStyle w:val="2bNormal"/>
            </w:pPr>
          </w:p>
        </w:tc>
        <w:tc>
          <w:tcPr>
            <w:tcW w:w="2268" w:type="dxa"/>
          </w:tcPr>
          <w:p w14:paraId="58CF697F" w14:textId="433AF9C5" w:rsidR="00097C01" w:rsidRDefault="00097C01" w:rsidP="00594A79">
            <w:pPr>
              <w:pStyle w:val="2bNormal"/>
            </w:pPr>
          </w:p>
        </w:tc>
        <w:tc>
          <w:tcPr>
            <w:tcW w:w="5273" w:type="dxa"/>
          </w:tcPr>
          <w:p w14:paraId="280F07F4" w14:textId="1A477AB4" w:rsidR="00097C01" w:rsidRDefault="00097C01" w:rsidP="00594A79">
            <w:pPr>
              <w:pStyle w:val="2bNormal"/>
            </w:pPr>
          </w:p>
        </w:tc>
        <w:tc>
          <w:tcPr>
            <w:tcW w:w="1134" w:type="dxa"/>
          </w:tcPr>
          <w:p w14:paraId="40FE3B58" w14:textId="50A57166" w:rsidR="00097C01" w:rsidRDefault="00097C01" w:rsidP="00594A79">
            <w:pPr>
              <w:pStyle w:val="2bNormal"/>
            </w:pPr>
          </w:p>
        </w:tc>
      </w:tr>
    </w:tbl>
    <w:p w14:paraId="0AE231A2" w14:textId="3A3F22F8" w:rsidR="00770450" w:rsidRDefault="00770450" w:rsidP="00770450">
      <w:pPr>
        <w:pStyle w:val="2bNormal"/>
      </w:pPr>
      <w:bookmarkStart w:id="2" w:name="_Toc114850800"/>
      <w:bookmarkStart w:id="3" w:name="_Toc114851421"/>
      <w:bookmarkStart w:id="4" w:name="_Toc118982163"/>
    </w:p>
    <w:tbl>
      <w:tblPr>
        <w:tblStyle w:val="InforTable"/>
        <w:tblW w:w="0" w:type="auto"/>
        <w:tblBorders>
          <w:insideH w:val="single" w:sz="4" w:space="0" w:color="BFBFBF" w:themeColor="background1" w:themeShade="BF"/>
        </w:tblBorders>
        <w:tblLayout w:type="fixed"/>
        <w:tblCellMar>
          <w:left w:w="57" w:type="dxa"/>
          <w:right w:w="57" w:type="dxa"/>
        </w:tblCellMar>
        <w:tblLook w:val="04A0" w:firstRow="1" w:lastRow="0" w:firstColumn="1" w:lastColumn="0" w:noHBand="0" w:noVBand="1"/>
      </w:tblPr>
      <w:tblGrid>
        <w:gridCol w:w="1418"/>
        <w:gridCol w:w="2268"/>
        <w:gridCol w:w="5273"/>
        <w:gridCol w:w="1148"/>
      </w:tblGrid>
      <w:tr w:rsidR="00770450" w14:paraId="0C87EA28" w14:textId="77777777" w:rsidTr="00F716D9">
        <w:tc>
          <w:tcPr>
            <w:tcW w:w="1418" w:type="dxa"/>
            <w:vMerge w:val="restart"/>
          </w:tcPr>
          <w:p w14:paraId="1B7CCDE6" w14:textId="7A72E1C9" w:rsidR="00770450" w:rsidRDefault="00770450" w:rsidP="006C47AD">
            <w:pPr>
              <w:pStyle w:val="2bNormal"/>
            </w:pPr>
            <w:r>
              <w:t>Change Control</w:t>
            </w:r>
          </w:p>
        </w:tc>
        <w:tc>
          <w:tcPr>
            <w:tcW w:w="2268" w:type="dxa"/>
          </w:tcPr>
          <w:p w14:paraId="1DF3B99D" w14:textId="75954915" w:rsidR="00770450" w:rsidRDefault="00BF20D4" w:rsidP="00D25ECD">
            <w:pPr>
              <w:pStyle w:val="3aNormal"/>
            </w:pPr>
            <w:r>
              <w:t>Eshan Fernando</w:t>
            </w:r>
          </w:p>
        </w:tc>
        <w:tc>
          <w:tcPr>
            <w:tcW w:w="5273" w:type="dxa"/>
          </w:tcPr>
          <w:p w14:paraId="2A247355" w14:textId="67F2EA04" w:rsidR="00770450" w:rsidRDefault="00BF20D4" w:rsidP="006C47AD">
            <w:pPr>
              <w:pStyle w:val="2bNormal"/>
            </w:pPr>
            <w:r>
              <w:t>Creation</w:t>
            </w:r>
          </w:p>
        </w:tc>
        <w:tc>
          <w:tcPr>
            <w:tcW w:w="1148" w:type="dxa"/>
          </w:tcPr>
          <w:p w14:paraId="53695FAA" w14:textId="0B4580B1" w:rsidR="00770450" w:rsidRDefault="00F716D9" w:rsidP="006C47AD">
            <w:pPr>
              <w:pStyle w:val="2bNormal"/>
            </w:pPr>
            <w:r>
              <w:t>Date</w:t>
            </w:r>
            <w:r w:rsidR="00BF20D4">
              <w:t xml:space="preserve">: </w:t>
            </w:r>
            <w:r w:rsidR="007A693B">
              <w:t>12/05/2026</w:t>
            </w:r>
          </w:p>
        </w:tc>
      </w:tr>
      <w:tr w:rsidR="005C0762" w14:paraId="1A50851B" w14:textId="77777777" w:rsidTr="00F716D9">
        <w:tc>
          <w:tcPr>
            <w:tcW w:w="1418" w:type="dxa"/>
            <w:vMerge/>
          </w:tcPr>
          <w:p w14:paraId="0214BF27" w14:textId="77777777" w:rsidR="005C0762" w:rsidRDefault="005C0762" w:rsidP="006C47AD">
            <w:pPr>
              <w:pStyle w:val="2bNormal"/>
            </w:pPr>
          </w:p>
        </w:tc>
        <w:tc>
          <w:tcPr>
            <w:tcW w:w="2268" w:type="dxa"/>
          </w:tcPr>
          <w:p w14:paraId="70F5E8B9" w14:textId="2B77646F" w:rsidR="005C0762" w:rsidRDefault="005C0762" w:rsidP="00D25ECD">
            <w:pPr>
              <w:pStyle w:val="3aNormal"/>
            </w:pPr>
            <w:r>
              <w:t>Eshan Fernando</w:t>
            </w:r>
          </w:p>
        </w:tc>
        <w:tc>
          <w:tcPr>
            <w:tcW w:w="5273" w:type="dxa"/>
          </w:tcPr>
          <w:p w14:paraId="24EDEBD6" w14:textId="20812570" w:rsidR="005C0762" w:rsidRDefault="00BD4680" w:rsidP="006C47AD">
            <w:pPr>
              <w:pStyle w:val="2bNormal"/>
            </w:pPr>
            <w:r>
              <w:t>Standardize the user ID from which the card number is retrieved</w:t>
            </w:r>
          </w:p>
        </w:tc>
        <w:tc>
          <w:tcPr>
            <w:tcW w:w="1148" w:type="dxa"/>
          </w:tcPr>
          <w:p w14:paraId="567D2710" w14:textId="03885025" w:rsidR="005C0762" w:rsidRDefault="00BD4680" w:rsidP="006C47AD">
            <w:pPr>
              <w:pStyle w:val="2bNormal"/>
            </w:pPr>
            <w:r>
              <w:t>21/08/2026</w:t>
            </w:r>
          </w:p>
        </w:tc>
      </w:tr>
      <w:tr w:rsidR="00770450" w14:paraId="3DF9131A" w14:textId="77777777" w:rsidTr="00F716D9">
        <w:tc>
          <w:tcPr>
            <w:tcW w:w="1418" w:type="dxa"/>
            <w:vMerge/>
          </w:tcPr>
          <w:p w14:paraId="552EBB80" w14:textId="77777777" w:rsidR="00770450" w:rsidRDefault="00770450" w:rsidP="006C47AD">
            <w:pPr>
              <w:pStyle w:val="2bNormal"/>
            </w:pPr>
          </w:p>
        </w:tc>
        <w:tc>
          <w:tcPr>
            <w:tcW w:w="2268" w:type="dxa"/>
          </w:tcPr>
          <w:p w14:paraId="7CDBF576" w14:textId="2FBE18D5" w:rsidR="00770450" w:rsidRDefault="00770450" w:rsidP="006C47AD">
            <w:pPr>
              <w:pStyle w:val="2bNormal"/>
            </w:pPr>
          </w:p>
        </w:tc>
        <w:tc>
          <w:tcPr>
            <w:tcW w:w="5273" w:type="dxa"/>
          </w:tcPr>
          <w:p w14:paraId="1D64B983" w14:textId="49111777" w:rsidR="00770450" w:rsidRDefault="00770450" w:rsidP="006C47AD">
            <w:pPr>
              <w:pStyle w:val="2bNormal"/>
            </w:pPr>
          </w:p>
        </w:tc>
        <w:tc>
          <w:tcPr>
            <w:tcW w:w="1148" w:type="dxa"/>
          </w:tcPr>
          <w:p w14:paraId="3C2DA3FE" w14:textId="39D9FB8E" w:rsidR="00770450" w:rsidRDefault="00F716D9" w:rsidP="006C47AD">
            <w:pPr>
              <w:pStyle w:val="2bNormal"/>
            </w:pPr>
            <w:r>
              <w:t>Date</w:t>
            </w:r>
          </w:p>
        </w:tc>
      </w:tr>
    </w:tbl>
    <w:p w14:paraId="232D4A01" w14:textId="38401394" w:rsidR="00770450" w:rsidRPr="000B004A" w:rsidRDefault="0052150F" w:rsidP="000B004A">
      <w:pPr>
        <w:pStyle w:val="2aH1"/>
      </w:pPr>
      <w:bookmarkStart w:id="5" w:name="_Toc229994778"/>
      <w:r w:rsidRPr="000B004A">
        <w:t>Contents</w:t>
      </w:r>
      <w:bookmarkEnd w:id="5"/>
    </w:p>
    <w:p w14:paraId="494B1F74" w14:textId="465F0709" w:rsidR="005A69E9" w:rsidRDefault="00D25ECD">
      <w:pPr>
        <w:pStyle w:val="TOC1"/>
        <w:tabs>
          <w:tab w:val="right" w:pos="10097"/>
        </w:tabs>
        <w:rPr>
          <w:rFonts w:eastAsiaTheme="minorEastAsia" w:cstheme="minorBidi"/>
          <w:b w:val="0"/>
          <w:bCs w:val="0"/>
          <w:noProof/>
          <w:kern w:val="2"/>
          <w:sz w:val="24"/>
          <w:szCs w:val="24"/>
          <w:lang w:val="en-GB" w:eastAsia="en-GB"/>
          <w14:ligatures w14:val="standardContextual"/>
        </w:rPr>
      </w:pPr>
      <w:r>
        <w:fldChar w:fldCharType="begin"/>
      </w:r>
      <w:r>
        <w:instrText xml:space="preserve"> TOC \h \z \t "1a Title,1,2a H1,2,3a H3,3,4a H4,4" </w:instrText>
      </w:r>
      <w:r>
        <w:fldChar w:fldCharType="separate"/>
      </w:r>
      <w:hyperlink w:anchor="_Toc229994776" w:history="1">
        <w:r w:rsidR="005A69E9" w:rsidRPr="00E03AF6">
          <w:rPr>
            <w:rStyle w:val="Hyperlink"/>
            <w:noProof/>
          </w:rPr>
          <w:t>ANA-050 Functional Specification</w:t>
        </w:r>
        <w:r w:rsidR="005A69E9">
          <w:rPr>
            <w:noProof/>
            <w:webHidden/>
          </w:rPr>
          <w:tab/>
        </w:r>
        <w:r w:rsidR="005A69E9">
          <w:rPr>
            <w:noProof/>
            <w:webHidden/>
          </w:rPr>
          <w:fldChar w:fldCharType="begin"/>
        </w:r>
        <w:r w:rsidR="005A69E9">
          <w:rPr>
            <w:noProof/>
            <w:webHidden/>
          </w:rPr>
          <w:instrText xml:space="preserve"> PAGEREF _Toc229994776 \h </w:instrText>
        </w:r>
        <w:r w:rsidR="005A69E9">
          <w:rPr>
            <w:noProof/>
            <w:webHidden/>
          </w:rPr>
        </w:r>
        <w:r w:rsidR="005A69E9">
          <w:rPr>
            <w:noProof/>
            <w:webHidden/>
          </w:rPr>
          <w:fldChar w:fldCharType="separate"/>
        </w:r>
        <w:r w:rsidR="005A69E9">
          <w:rPr>
            <w:noProof/>
            <w:webHidden/>
          </w:rPr>
          <w:t>1</w:t>
        </w:r>
        <w:r w:rsidR="005A69E9">
          <w:rPr>
            <w:noProof/>
            <w:webHidden/>
          </w:rPr>
          <w:fldChar w:fldCharType="end"/>
        </w:r>
      </w:hyperlink>
    </w:p>
    <w:p w14:paraId="620290A9" w14:textId="2D3CA237" w:rsidR="005A69E9" w:rsidRDefault="005A69E9">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29994777" w:history="1">
        <w:r w:rsidRPr="00E03AF6">
          <w:rPr>
            <w:rStyle w:val="Hyperlink"/>
            <w:noProof/>
          </w:rPr>
          <w:t>Document Properties</w:t>
        </w:r>
        <w:r>
          <w:rPr>
            <w:noProof/>
            <w:webHidden/>
          </w:rPr>
          <w:tab/>
        </w:r>
        <w:r>
          <w:rPr>
            <w:noProof/>
            <w:webHidden/>
          </w:rPr>
          <w:fldChar w:fldCharType="begin"/>
        </w:r>
        <w:r>
          <w:rPr>
            <w:noProof/>
            <w:webHidden/>
          </w:rPr>
          <w:instrText xml:space="preserve"> PAGEREF _Toc229994777 \h </w:instrText>
        </w:r>
        <w:r>
          <w:rPr>
            <w:noProof/>
            <w:webHidden/>
          </w:rPr>
        </w:r>
        <w:r>
          <w:rPr>
            <w:noProof/>
            <w:webHidden/>
          </w:rPr>
          <w:fldChar w:fldCharType="separate"/>
        </w:r>
        <w:r>
          <w:rPr>
            <w:noProof/>
            <w:webHidden/>
          </w:rPr>
          <w:t>1</w:t>
        </w:r>
        <w:r>
          <w:rPr>
            <w:noProof/>
            <w:webHidden/>
          </w:rPr>
          <w:fldChar w:fldCharType="end"/>
        </w:r>
      </w:hyperlink>
    </w:p>
    <w:p w14:paraId="17749656" w14:textId="37724E1C" w:rsidR="005A69E9" w:rsidRDefault="005A69E9">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29994778" w:history="1">
        <w:r w:rsidRPr="00E03AF6">
          <w:rPr>
            <w:rStyle w:val="Hyperlink"/>
            <w:noProof/>
          </w:rPr>
          <w:t>Contents</w:t>
        </w:r>
        <w:r>
          <w:rPr>
            <w:noProof/>
            <w:webHidden/>
          </w:rPr>
          <w:tab/>
        </w:r>
        <w:r>
          <w:rPr>
            <w:noProof/>
            <w:webHidden/>
          </w:rPr>
          <w:fldChar w:fldCharType="begin"/>
        </w:r>
        <w:r>
          <w:rPr>
            <w:noProof/>
            <w:webHidden/>
          </w:rPr>
          <w:instrText xml:space="preserve"> PAGEREF _Toc229994778 \h </w:instrText>
        </w:r>
        <w:r>
          <w:rPr>
            <w:noProof/>
            <w:webHidden/>
          </w:rPr>
        </w:r>
        <w:r>
          <w:rPr>
            <w:noProof/>
            <w:webHidden/>
          </w:rPr>
          <w:fldChar w:fldCharType="separate"/>
        </w:r>
        <w:r>
          <w:rPr>
            <w:noProof/>
            <w:webHidden/>
          </w:rPr>
          <w:t>1</w:t>
        </w:r>
        <w:r>
          <w:rPr>
            <w:noProof/>
            <w:webHidden/>
          </w:rPr>
          <w:fldChar w:fldCharType="end"/>
        </w:r>
      </w:hyperlink>
    </w:p>
    <w:p w14:paraId="6EB82D24" w14:textId="179AF069" w:rsidR="005A69E9" w:rsidRDefault="005A69E9">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29994779" w:history="1">
        <w:r w:rsidRPr="00E03AF6">
          <w:rPr>
            <w:rStyle w:val="Hyperlink"/>
            <w:noProof/>
          </w:rPr>
          <w:t>Introduction</w:t>
        </w:r>
        <w:r>
          <w:rPr>
            <w:noProof/>
            <w:webHidden/>
          </w:rPr>
          <w:tab/>
        </w:r>
        <w:r>
          <w:rPr>
            <w:noProof/>
            <w:webHidden/>
          </w:rPr>
          <w:fldChar w:fldCharType="begin"/>
        </w:r>
        <w:r>
          <w:rPr>
            <w:noProof/>
            <w:webHidden/>
          </w:rPr>
          <w:instrText xml:space="preserve"> PAGEREF _Toc229994779 \h </w:instrText>
        </w:r>
        <w:r>
          <w:rPr>
            <w:noProof/>
            <w:webHidden/>
          </w:rPr>
        </w:r>
        <w:r>
          <w:rPr>
            <w:noProof/>
            <w:webHidden/>
          </w:rPr>
          <w:fldChar w:fldCharType="separate"/>
        </w:r>
        <w:r>
          <w:rPr>
            <w:noProof/>
            <w:webHidden/>
          </w:rPr>
          <w:t>2</w:t>
        </w:r>
        <w:r>
          <w:rPr>
            <w:noProof/>
            <w:webHidden/>
          </w:rPr>
          <w:fldChar w:fldCharType="end"/>
        </w:r>
      </w:hyperlink>
    </w:p>
    <w:p w14:paraId="2AA8BE5B" w14:textId="2928442B" w:rsidR="005A69E9" w:rsidRDefault="005A69E9">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29994780" w:history="1">
        <w:r w:rsidRPr="00E03AF6">
          <w:rPr>
            <w:rStyle w:val="Hyperlink"/>
            <w:noProof/>
          </w:rPr>
          <w:t>Functional Overview</w:t>
        </w:r>
        <w:r>
          <w:rPr>
            <w:noProof/>
            <w:webHidden/>
          </w:rPr>
          <w:tab/>
        </w:r>
        <w:r>
          <w:rPr>
            <w:noProof/>
            <w:webHidden/>
          </w:rPr>
          <w:fldChar w:fldCharType="begin"/>
        </w:r>
        <w:r>
          <w:rPr>
            <w:noProof/>
            <w:webHidden/>
          </w:rPr>
          <w:instrText xml:space="preserve"> PAGEREF _Toc229994780 \h </w:instrText>
        </w:r>
        <w:r>
          <w:rPr>
            <w:noProof/>
            <w:webHidden/>
          </w:rPr>
        </w:r>
        <w:r>
          <w:rPr>
            <w:noProof/>
            <w:webHidden/>
          </w:rPr>
          <w:fldChar w:fldCharType="separate"/>
        </w:r>
        <w:r>
          <w:rPr>
            <w:noProof/>
            <w:webHidden/>
          </w:rPr>
          <w:t>2</w:t>
        </w:r>
        <w:r>
          <w:rPr>
            <w:noProof/>
            <w:webHidden/>
          </w:rPr>
          <w:fldChar w:fldCharType="end"/>
        </w:r>
      </w:hyperlink>
    </w:p>
    <w:p w14:paraId="269B81B3" w14:textId="11E0E866" w:rsidR="005A69E9" w:rsidRDefault="005A69E9">
      <w:pPr>
        <w:pStyle w:val="TOC3"/>
        <w:tabs>
          <w:tab w:val="right" w:pos="10097"/>
        </w:tabs>
        <w:rPr>
          <w:rFonts w:eastAsiaTheme="minorEastAsia" w:cstheme="minorBidi"/>
          <w:noProof/>
          <w:kern w:val="2"/>
          <w:sz w:val="24"/>
          <w:szCs w:val="24"/>
          <w:lang w:val="en-GB" w:eastAsia="en-GB"/>
          <w14:ligatures w14:val="standardContextual"/>
        </w:rPr>
      </w:pPr>
      <w:hyperlink w:anchor="_Toc229994781" w:history="1">
        <w:r w:rsidRPr="00E03AF6">
          <w:rPr>
            <w:rStyle w:val="Hyperlink"/>
            <w:noProof/>
          </w:rPr>
          <w:t>Current process</w:t>
        </w:r>
        <w:r>
          <w:rPr>
            <w:noProof/>
            <w:webHidden/>
          </w:rPr>
          <w:tab/>
        </w:r>
        <w:r>
          <w:rPr>
            <w:noProof/>
            <w:webHidden/>
          </w:rPr>
          <w:fldChar w:fldCharType="begin"/>
        </w:r>
        <w:r>
          <w:rPr>
            <w:noProof/>
            <w:webHidden/>
          </w:rPr>
          <w:instrText xml:space="preserve"> PAGEREF _Toc229994781 \h </w:instrText>
        </w:r>
        <w:r>
          <w:rPr>
            <w:noProof/>
            <w:webHidden/>
          </w:rPr>
        </w:r>
        <w:r>
          <w:rPr>
            <w:noProof/>
            <w:webHidden/>
          </w:rPr>
          <w:fldChar w:fldCharType="separate"/>
        </w:r>
        <w:r>
          <w:rPr>
            <w:noProof/>
            <w:webHidden/>
          </w:rPr>
          <w:t>2</w:t>
        </w:r>
        <w:r>
          <w:rPr>
            <w:noProof/>
            <w:webHidden/>
          </w:rPr>
          <w:fldChar w:fldCharType="end"/>
        </w:r>
      </w:hyperlink>
    </w:p>
    <w:p w14:paraId="36CB854C" w14:textId="4C0A1F1E" w:rsidR="005A69E9" w:rsidRDefault="005A69E9">
      <w:pPr>
        <w:pStyle w:val="TOC3"/>
        <w:tabs>
          <w:tab w:val="right" w:pos="10097"/>
        </w:tabs>
        <w:rPr>
          <w:rFonts w:eastAsiaTheme="minorEastAsia" w:cstheme="minorBidi"/>
          <w:noProof/>
          <w:kern w:val="2"/>
          <w:sz w:val="24"/>
          <w:szCs w:val="24"/>
          <w:lang w:val="en-GB" w:eastAsia="en-GB"/>
          <w14:ligatures w14:val="standardContextual"/>
        </w:rPr>
      </w:pPr>
      <w:hyperlink w:anchor="_Toc229994782" w:history="1">
        <w:r w:rsidRPr="00E03AF6">
          <w:rPr>
            <w:rStyle w:val="Hyperlink"/>
            <w:noProof/>
          </w:rPr>
          <w:t>Proposed process</w:t>
        </w:r>
        <w:r>
          <w:rPr>
            <w:noProof/>
            <w:webHidden/>
          </w:rPr>
          <w:tab/>
        </w:r>
        <w:r>
          <w:rPr>
            <w:noProof/>
            <w:webHidden/>
          </w:rPr>
          <w:fldChar w:fldCharType="begin"/>
        </w:r>
        <w:r>
          <w:rPr>
            <w:noProof/>
            <w:webHidden/>
          </w:rPr>
          <w:instrText xml:space="preserve"> PAGEREF _Toc229994782 \h </w:instrText>
        </w:r>
        <w:r>
          <w:rPr>
            <w:noProof/>
            <w:webHidden/>
          </w:rPr>
        </w:r>
        <w:r>
          <w:rPr>
            <w:noProof/>
            <w:webHidden/>
          </w:rPr>
          <w:fldChar w:fldCharType="separate"/>
        </w:r>
        <w:r>
          <w:rPr>
            <w:noProof/>
            <w:webHidden/>
          </w:rPr>
          <w:t>2</w:t>
        </w:r>
        <w:r>
          <w:rPr>
            <w:noProof/>
            <w:webHidden/>
          </w:rPr>
          <w:fldChar w:fldCharType="end"/>
        </w:r>
      </w:hyperlink>
    </w:p>
    <w:p w14:paraId="38C58336" w14:textId="503080C8" w:rsidR="005A69E9" w:rsidRDefault="005A69E9">
      <w:pPr>
        <w:pStyle w:val="TOC4"/>
        <w:tabs>
          <w:tab w:val="right" w:pos="10097"/>
        </w:tabs>
        <w:rPr>
          <w:rFonts w:eastAsiaTheme="minorEastAsia" w:cstheme="minorBidi"/>
          <w:noProof/>
          <w:kern w:val="2"/>
          <w:sz w:val="24"/>
          <w:szCs w:val="24"/>
          <w:lang w:val="en-GB" w:eastAsia="en-GB"/>
          <w14:ligatures w14:val="standardContextual"/>
        </w:rPr>
      </w:pPr>
      <w:hyperlink w:anchor="_Toc229994783" w:history="1">
        <w:r w:rsidRPr="00E03AF6">
          <w:rPr>
            <w:rStyle w:val="Hyperlink"/>
            <w:noProof/>
          </w:rPr>
          <w:t>Automating operation start</w:t>
        </w:r>
        <w:r>
          <w:rPr>
            <w:noProof/>
            <w:webHidden/>
          </w:rPr>
          <w:tab/>
        </w:r>
        <w:r>
          <w:rPr>
            <w:noProof/>
            <w:webHidden/>
          </w:rPr>
          <w:fldChar w:fldCharType="begin"/>
        </w:r>
        <w:r>
          <w:rPr>
            <w:noProof/>
            <w:webHidden/>
          </w:rPr>
          <w:instrText xml:space="preserve"> PAGEREF _Toc229994783 \h </w:instrText>
        </w:r>
        <w:r>
          <w:rPr>
            <w:noProof/>
            <w:webHidden/>
          </w:rPr>
        </w:r>
        <w:r>
          <w:rPr>
            <w:noProof/>
            <w:webHidden/>
          </w:rPr>
          <w:fldChar w:fldCharType="separate"/>
        </w:r>
        <w:r>
          <w:rPr>
            <w:noProof/>
            <w:webHidden/>
          </w:rPr>
          <w:t>2</w:t>
        </w:r>
        <w:r>
          <w:rPr>
            <w:noProof/>
            <w:webHidden/>
          </w:rPr>
          <w:fldChar w:fldCharType="end"/>
        </w:r>
      </w:hyperlink>
    </w:p>
    <w:p w14:paraId="0C4776DA" w14:textId="1A5A5935" w:rsidR="005A69E9" w:rsidRDefault="005A69E9">
      <w:pPr>
        <w:pStyle w:val="TOC4"/>
        <w:tabs>
          <w:tab w:val="right" w:pos="10097"/>
        </w:tabs>
        <w:rPr>
          <w:rFonts w:eastAsiaTheme="minorEastAsia" w:cstheme="minorBidi"/>
          <w:noProof/>
          <w:kern w:val="2"/>
          <w:sz w:val="24"/>
          <w:szCs w:val="24"/>
          <w:lang w:val="en-GB" w:eastAsia="en-GB"/>
          <w14:ligatures w14:val="standardContextual"/>
        </w:rPr>
      </w:pPr>
      <w:hyperlink w:anchor="_Toc229994784" w:history="1">
        <w:r w:rsidRPr="00E03AF6">
          <w:rPr>
            <w:rStyle w:val="Hyperlink"/>
            <w:noProof/>
            <w:lang w:val="en-GB" w:eastAsia="en-US"/>
          </w:rPr>
          <w:t>Automating operation stop</w:t>
        </w:r>
        <w:r>
          <w:rPr>
            <w:noProof/>
            <w:webHidden/>
          </w:rPr>
          <w:tab/>
        </w:r>
        <w:r>
          <w:rPr>
            <w:noProof/>
            <w:webHidden/>
          </w:rPr>
          <w:fldChar w:fldCharType="begin"/>
        </w:r>
        <w:r>
          <w:rPr>
            <w:noProof/>
            <w:webHidden/>
          </w:rPr>
          <w:instrText xml:space="preserve"> PAGEREF _Toc229994784 \h </w:instrText>
        </w:r>
        <w:r>
          <w:rPr>
            <w:noProof/>
            <w:webHidden/>
          </w:rPr>
        </w:r>
        <w:r>
          <w:rPr>
            <w:noProof/>
            <w:webHidden/>
          </w:rPr>
          <w:fldChar w:fldCharType="separate"/>
        </w:r>
        <w:r>
          <w:rPr>
            <w:noProof/>
            <w:webHidden/>
          </w:rPr>
          <w:t>5</w:t>
        </w:r>
        <w:r>
          <w:rPr>
            <w:noProof/>
            <w:webHidden/>
          </w:rPr>
          <w:fldChar w:fldCharType="end"/>
        </w:r>
      </w:hyperlink>
    </w:p>
    <w:p w14:paraId="2CA74092" w14:textId="4EADC0B5" w:rsidR="005A69E9" w:rsidRDefault="005A69E9">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29994785" w:history="1">
        <w:r w:rsidRPr="00E03AF6">
          <w:rPr>
            <w:rStyle w:val="Hyperlink"/>
            <w:noProof/>
            <w:lang w:val="en-GB"/>
          </w:rPr>
          <w:t>Assumptions &amp; Limitations</w:t>
        </w:r>
        <w:r>
          <w:rPr>
            <w:noProof/>
            <w:webHidden/>
          </w:rPr>
          <w:tab/>
        </w:r>
        <w:r>
          <w:rPr>
            <w:noProof/>
            <w:webHidden/>
          </w:rPr>
          <w:fldChar w:fldCharType="begin"/>
        </w:r>
        <w:r>
          <w:rPr>
            <w:noProof/>
            <w:webHidden/>
          </w:rPr>
          <w:instrText xml:space="preserve"> PAGEREF _Toc229994785 \h </w:instrText>
        </w:r>
        <w:r>
          <w:rPr>
            <w:noProof/>
            <w:webHidden/>
          </w:rPr>
        </w:r>
        <w:r>
          <w:rPr>
            <w:noProof/>
            <w:webHidden/>
          </w:rPr>
          <w:fldChar w:fldCharType="separate"/>
        </w:r>
        <w:r>
          <w:rPr>
            <w:noProof/>
            <w:webHidden/>
          </w:rPr>
          <w:t>9</w:t>
        </w:r>
        <w:r>
          <w:rPr>
            <w:noProof/>
            <w:webHidden/>
          </w:rPr>
          <w:fldChar w:fldCharType="end"/>
        </w:r>
      </w:hyperlink>
    </w:p>
    <w:p w14:paraId="3163ECC5" w14:textId="2764DD6F" w:rsidR="00D67418" w:rsidRDefault="00D25ECD" w:rsidP="00D25ECD">
      <w:pPr>
        <w:pStyle w:val="2bNormal"/>
        <w:rPr>
          <w:rFonts w:cstheme="minorHAnsi"/>
        </w:rPr>
      </w:pPr>
      <w:r>
        <w:rPr>
          <w:rFonts w:cstheme="minorHAnsi"/>
        </w:rPr>
        <w:fldChar w:fldCharType="end"/>
      </w:r>
      <w:r w:rsidR="00D67418">
        <w:rPr>
          <w:rFonts w:cstheme="minorHAnsi"/>
        </w:rPr>
        <w:br w:type="page"/>
      </w:r>
    </w:p>
    <w:p w14:paraId="627BFD52" w14:textId="544BBBE5" w:rsidR="00081292" w:rsidRPr="000B004A" w:rsidRDefault="00F33A16" w:rsidP="000B004A">
      <w:pPr>
        <w:pStyle w:val="2aH1"/>
      </w:pPr>
      <w:bookmarkStart w:id="6" w:name="_Toc229994779"/>
      <w:r w:rsidRPr="000B004A">
        <w:lastRenderedPageBreak/>
        <w:t>Introduction</w:t>
      </w:r>
      <w:bookmarkEnd w:id="6"/>
    </w:p>
    <w:p w14:paraId="1C931354" w14:textId="356606E8" w:rsidR="00290F11" w:rsidRDefault="00F33A16" w:rsidP="00F33A16">
      <w:pPr>
        <w:pStyle w:val="2bNormal"/>
      </w:pPr>
      <w:r>
        <w:t xml:space="preserve">This </w:t>
      </w:r>
      <w:fldSimple w:instr=" TITLE   \* MERGEFORMAT ">
        <w:r w:rsidR="005A69E9">
          <w:t>ANA-050 Functional Specification</w:t>
        </w:r>
      </w:fldSimple>
      <w:r>
        <w:t xml:space="preserve"> provides </w:t>
      </w:r>
      <w:r w:rsidR="00E425D3">
        <w:t xml:space="preserve">a functional solution for the </w:t>
      </w:r>
      <w:sdt>
        <w:sdtPr>
          <w:alias w:val="Subject"/>
          <w:tag w:val=""/>
          <w:id w:val="1645775991"/>
          <w:placeholder>
            <w:docPart w:val="247EC70D88174F6F9A15669170752582"/>
          </w:placeholder>
          <w:dataBinding w:prefixMappings="xmlns:ns0='http://purl.org/dc/elements/1.1/' xmlns:ns1='http://schemas.openxmlformats.org/package/2006/metadata/core-properties' " w:xpath="/ns1:coreProperties[1]/ns0:subject[1]" w:storeItemID="{6C3C8BC8-F283-45AE-878A-BAB7291924A1}"/>
          <w:text/>
        </w:sdtPr>
        <w:sdtEndPr/>
        <w:sdtContent>
          <w:r w:rsidR="00A12945">
            <w:t>Automate start, stop reporting on operation</w:t>
          </w:r>
        </w:sdtContent>
      </w:sdt>
      <w:r w:rsidR="00C73136">
        <w:t xml:space="preserve"> </w:t>
      </w:r>
      <w:r w:rsidR="00E425D3">
        <w:t>requested by</w:t>
      </w:r>
      <w:r>
        <w:t xml:space="preserve"> </w:t>
      </w:r>
      <w:sdt>
        <w:sdtPr>
          <w:alias w:val="Company"/>
          <w:tag w:val=""/>
          <w:id w:val="1164428099"/>
          <w:placeholder>
            <w:docPart w:val="DA87450C23164588BA8466AE0F921D33"/>
          </w:placeholder>
          <w:dataBinding w:prefixMappings="xmlns:ns0='http://schemas.openxmlformats.org/officeDocument/2006/extended-properties' " w:xpath="/ns0:Properties[1]/ns0:Company[1]" w:storeItemID="{6668398D-A668-4E3E-A5EB-62B293D839F1}"/>
          <w:text/>
        </w:sdtPr>
        <w:sdtEndPr/>
        <w:sdtContent>
          <w:r w:rsidR="00A56476">
            <w:t>Simpsons Beverages</w:t>
          </w:r>
        </w:sdtContent>
      </w:sdt>
      <w:r>
        <w:t>.</w:t>
      </w:r>
      <w:r w:rsidR="00290F11">
        <w:t xml:space="preserve"> </w:t>
      </w:r>
    </w:p>
    <w:p w14:paraId="6BC62F75" w14:textId="0A991F04" w:rsidR="00290F11" w:rsidRDefault="00290F11" w:rsidP="00F33A16">
      <w:pPr>
        <w:pStyle w:val="2bNormal"/>
      </w:pPr>
      <w:r>
        <w:t xml:space="preserve">It is not intended to provide </w:t>
      </w:r>
      <w:r w:rsidR="00544B6D">
        <w:t>technical</w:t>
      </w:r>
      <w:r>
        <w:t xml:space="preserve"> information. A</w:t>
      </w:r>
      <w:r w:rsidR="003666BB">
        <w:t xml:space="preserve">ny supporting technical information </w:t>
      </w:r>
      <w:r>
        <w:t>can be found in the accompanying ‘</w:t>
      </w:r>
      <w:r w:rsidR="004C47C0">
        <w:t>TAR</w:t>
      </w:r>
      <w:r>
        <w:t>-0</w:t>
      </w:r>
      <w:r w:rsidR="004C47C0">
        <w:t>4</w:t>
      </w:r>
      <w:r>
        <w:t xml:space="preserve">0 </w:t>
      </w:r>
      <w:r w:rsidR="004C47C0">
        <w:t>Technical</w:t>
      </w:r>
      <w:r>
        <w:t xml:space="preserve"> Specification’ document, if provided.</w:t>
      </w:r>
    </w:p>
    <w:p w14:paraId="2A50A054" w14:textId="77777777" w:rsidR="00F33A16" w:rsidRDefault="00F33A16" w:rsidP="00F33A16">
      <w:pPr>
        <w:pStyle w:val="2bNormal"/>
      </w:pPr>
    </w:p>
    <w:p w14:paraId="7995C2F6" w14:textId="4CF047BE" w:rsidR="00C73136" w:rsidRDefault="00F33A16" w:rsidP="00DB065E">
      <w:pPr>
        <w:pStyle w:val="2bNormal"/>
      </w:pPr>
      <w:r>
        <w:t xml:space="preserve">The primary objective of this specification </w:t>
      </w:r>
      <w:r w:rsidR="00DB065E">
        <w:t>is to provide a functional overview of a solution to the proposed modification.</w:t>
      </w:r>
    </w:p>
    <w:p w14:paraId="39A8465F" w14:textId="77777777" w:rsidR="00290F11" w:rsidRDefault="00290F11" w:rsidP="00290F11">
      <w:pPr>
        <w:pStyle w:val="2bNormal"/>
        <w:ind w:left="360"/>
      </w:pPr>
    </w:p>
    <w:p w14:paraId="4264590B" w14:textId="5520FBA3" w:rsidR="00290F11" w:rsidRDefault="00290F11" w:rsidP="00290F11">
      <w:pPr>
        <w:pStyle w:val="2bNormal"/>
      </w:pPr>
      <w:r>
        <w:t xml:space="preserve">It does not consist of </w:t>
      </w:r>
      <w:r w:rsidR="00F96A6F">
        <w:t xml:space="preserve">any </w:t>
      </w:r>
      <w:r>
        <w:t xml:space="preserve">training material </w:t>
      </w:r>
      <w:r w:rsidR="00F96A6F">
        <w:t xml:space="preserve">that explains to a detailed level how the deliverables form the </w:t>
      </w:r>
      <w:r w:rsidR="00240B76">
        <w:t>functional</w:t>
      </w:r>
      <w:r w:rsidR="00F96A6F">
        <w:t xml:space="preserve"> solution</w:t>
      </w:r>
      <w:r>
        <w:t>. It</w:t>
      </w:r>
      <w:r w:rsidR="000B004A">
        <w:t xml:space="preserve"> is</w:t>
      </w:r>
      <w:r>
        <w:t xml:space="preserve"> expected </w:t>
      </w:r>
      <w:r w:rsidR="000B004A">
        <w:t xml:space="preserve">that </w:t>
      </w:r>
      <w:r>
        <w:t xml:space="preserve">the reader of this </w:t>
      </w:r>
      <w:r w:rsidR="008C02C2">
        <w:t>document</w:t>
      </w:r>
      <w:r>
        <w:t xml:space="preserve"> is to have </w:t>
      </w:r>
      <w:r w:rsidR="004619E2">
        <w:t>a good understanding of</w:t>
      </w:r>
      <w:r w:rsidR="00240B76">
        <w:t xml:space="preserve"> any </w:t>
      </w:r>
      <w:r w:rsidR="0055781B">
        <w:t xml:space="preserve">Infor </w:t>
      </w:r>
      <w:r w:rsidR="00752A59">
        <w:t xml:space="preserve">M3 </w:t>
      </w:r>
      <w:r w:rsidR="00240B76">
        <w:t xml:space="preserve">programs </w:t>
      </w:r>
      <w:r w:rsidR="00752A59">
        <w:t xml:space="preserve">mentioned within this </w:t>
      </w:r>
      <w:r w:rsidR="0050022D">
        <w:t>specification</w:t>
      </w:r>
      <w:r w:rsidR="00752A59">
        <w:t>.</w:t>
      </w:r>
    </w:p>
    <w:p w14:paraId="08CE6F91" w14:textId="599BE8EA" w:rsidR="00941EF9" w:rsidRDefault="0062101E" w:rsidP="000B004A">
      <w:pPr>
        <w:pStyle w:val="2aH1"/>
      </w:pPr>
      <w:bookmarkStart w:id="7" w:name="_Toc229994780"/>
      <w:bookmarkEnd w:id="2"/>
      <w:bookmarkEnd w:id="3"/>
      <w:bookmarkEnd w:id="4"/>
      <w:r>
        <w:t>Functional</w:t>
      </w:r>
      <w:r w:rsidR="00F33A16" w:rsidRPr="000B004A">
        <w:t xml:space="preserve"> Overview</w:t>
      </w:r>
      <w:bookmarkEnd w:id="7"/>
    </w:p>
    <w:p w14:paraId="163E36EC" w14:textId="72E580BF" w:rsidR="007105C1" w:rsidRPr="007105C1" w:rsidRDefault="007105C1" w:rsidP="007105C1">
      <w:pPr>
        <w:pStyle w:val="3aH3"/>
      </w:pPr>
      <w:bookmarkStart w:id="8" w:name="_Toc229994781"/>
      <w:r>
        <w:t>Current process</w:t>
      </w:r>
      <w:bookmarkEnd w:id="8"/>
    </w:p>
    <w:p w14:paraId="0463E88D" w14:textId="77777777" w:rsidR="00BA4112" w:rsidRDefault="00BA4112" w:rsidP="00BA4112">
      <w:pPr>
        <w:pStyle w:val="0Normal"/>
      </w:pPr>
      <w:r w:rsidRPr="00BA4112">
        <w:t>Standard Infor CloudSuite only allows start and stop times to be recorded manually. However, given the number of steps Simpsons must complete as part of their production workflow, this task is easily overlooked. To remove the need for manual entry and ensure that elapsed time for mixing and packing is consistently captured, this process will be automated.</w:t>
      </w:r>
    </w:p>
    <w:p w14:paraId="19FC9DAC" w14:textId="77777777" w:rsidR="00BA4112" w:rsidRPr="00BA4112" w:rsidRDefault="00BA4112" w:rsidP="00BA4112">
      <w:pPr>
        <w:pStyle w:val="0Normal"/>
      </w:pPr>
    </w:p>
    <w:p w14:paraId="07DD125D" w14:textId="18101A1E" w:rsidR="00BA4112" w:rsidRPr="00BA4112" w:rsidRDefault="00BA4112" w:rsidP="00BA4112">
      <w:pPr>
        <w:pStyle w:val="0Normal"/>
      </w:pPr>
      <w:r w:rsidRPr="00BA4112">
        <w:t xml:space="preserve">Automating this step will provide reliable </w:t>
      </w:r>
      <w:r w:rsidR="004218B6" w:rsidRPr="00BA4112">
        <w:t>traceability</w:t>
      </w:r>
      <w:r>
        <w:t xml:space="preserve"> </w:t>
      </w:r>
      <w:r w:rsidRPr="00BA4112">
        <w:t>when an order starts and ends, allowing Simpsons to link these timestamps to the components issued for the order. It will also generate consistent, accurate data over time, enabling Simpsons to monitor the duration of each process and identify trends or opportunities for improvement.</w:t>
      </w:r>
    </w:p>
    <w:p w14:paraId="2E3D9E35" w14:textId="3FF23154" w:rsidR="007105C1" w:rsidRDefault="007105C1" w:rsidP="007105C1">
      <w:pPr>
        <w:pStyle w:val="3aH3"/>
      </w:pPr>
      <w:bookmarkStart w:id="9" w:name="_Toc229994782"/>
      <w:r>
        <w:t>Proposed process</w:t>
      </w:r>
      <w:bookmarkEnd w:id="9"/>
    </w:p>
    <w:p w14:paraId="785A41FF" w14:textId="31F22A25" w:rsidR="00AF0E93" w:rsidRDefault="00072428" w:rsidP="00A65F04">
      <w:pPr>
        <w:pStyle w:val="3aNormal"/>
      </w:pPr>
      <w:r>
        <w:t>A transaction against a Manufacturing Order is what triggers the start, stop</w:t>
      </w:r>
      <w:r w:rsidR="00AB52E6">
        <w:t xml:space="preserve">. Start will be </w:t>
      </w:r>
      <w:r w:rsidR="000C5CF9">
        <w:t>triggered by</w:t>
      </w:r>
      <w:r w:rsidR="00AB52E6">
        <w:t xml:space="preserve"> </w:t>
      </w:r>
      <w:r w:rsidR="00F33E96">
        <w:t xml:space="preserve">the very first instance a component is issued to </w:t>
      </w:r>
      <w:r w:rsidR="00E1010A">
        <w:t>a</w:t>
      </w:r>
      <w:r w:rsidR="00F33E96">
        <w:t xml:space="preserve"> manufacturing </w:t>
      </w:r>
      <w:r w:rsidR="00817AC2">
        <w:t>order</w:t>
      </w:r>
      <w:r w:rsidR="00B009A2">
        <w:t xml:space="preserve"> and an update to actual start date field</w:t>
      </w:r>
      <w:r w:rsidR="00817AC2">
        <w:t>,</w:t>
      </w:r>
      <w:r w:rsidR="005F7AE8">
        <w:t xml:space="preserve"> and stop will be triggered as soon as </w:t>
      </w:r>
      <w:r w:rsidR="00752BF9">
        <w:t xml:space="preserve">manufacturing </w:t>
      </w:r>
      <w:r w:rsidR="000D5E4C">
        <w:t>quantity field is updated</w:t>
      </w:r>
      <w:r w:rsidR="009F0CA2">
        <w:t xml:space="preserve"> </w:t>
      </w:r>
      <w:r w:rsidR="009F0CA2">
        <w:rPr>
          <w:lang w:val="en-GB" w:eastAsia="en-US"/>
        </w:rPr>
        <w:t xml:space="preserve">(Field: </w:t>
      </w:r>
      <w:r w:rsidR="002C574B">
        <w:rPr>
          <w:lang w:val="en-GB" w:eastAsia="en-US"/>
        </w:rPr>
        <w:t>VHMAQA</w:t>
      </w:r>
      <w:r w:rsidR="009F0CA2">
        <w:rPr>
          <w:lang w:val="en-GB" w:eastAsia="en-US"/>
        </w:rPr>
        <w:t xml:space="preserve"> in MWOHED table), </w:t>
      </w:r>
      <w:r w:rsidR="002C574B">
        <w:rPr>
          <w:lang w:val="en-GB" w:eastAsia="en-US"/>
        </w:rPr>
        <w:t xml:space="preserve">given </w:t>
      </w:r>
      <w:r w:rsidR="004F5B9D">
        <w:rPr>
          <w:lang w:val="en-GB" w:eastAsia="en-US"/>
        </w:rPr>
        <w:t xml:space="preserve">manual completion flag is </w:t>
      </w:r>
      <w:r w:rsidR="001C6649">
        <w:rPr>
          <w:lang w:val="en-GB" w:eastAsia="en-US"/>
        </w:rPr>
        <w:t>set to 1</w:t>
      </w:r>
      <w:r w:rsidR="004F5B9D">
        <w:rPr>
          <w:lang w:val="en-GB" w:eastAsia="en-US"/>
        </w:rPr>
        <w:t xml:space="preserve"> (Field: VHREND in MWOHED table</w:t>
      </w:r>
      <w:proofErr w:type="gramStart"/>
      <w:r w:rsidR="004F5B9D">
        <w:rPr>
          <w:lang w:val="en-GB" w:eastAsia="en-US"/>
        </w:rPr>
        <w:t>)</w:t>
      </w:r>
      <w:r w:rsidR="009F0CA2">
        <w:rPr>
          <w:lang w:val="en-GB" w:eastAsia="en-US"/>
        </w:rPr>
        <w:t xml:space="preserve">, </w:t>
      </w:r>
      <w:r w:rsidR="000D5E4C">
        <w:t xml:space="preserve"> given</w:t>
      </w:r>
      <w:proofErr w:type="gramEnd"/>
      <w:r w:rsidR="000D5E4C">
        <w:t xml:space="preserve"> </w:t>
      </w:r>
      <w:r w:rsidR="00752BF9">
        <w:t>order status</w:t>
      </w:r>
      <w:r w:rsidR="006D14C8">
        <w:t xml:space="preserve"> </w:t>
      </w:r>
      <w:r w:rsidR="008F4B7D">
        <w:t xml:space="preserve">(Field VHWHST in MWOHED table) </w:t>
      </w:r>
      <w:r w:rsidR="00F825B2">
        <w:t xml:space="preserve">is status 80 and </w:t>
      </w:r>
      <w:r w:rsidR="00BE6456">
        <w:t xml:space="preserve">material status (Field: VHWMST in </w:t>
      </w:r>
      <w:r w:rsidR="00BB57A2">
        <w:t>MWOHED table) is 99</w:t>
      </w:r>
      <w:r w:rsidR="00B00F35">
        <w:t>.</w:t>
      </w:r>
    </w:p>
    <w:p w14:paraId="04D75C82" w14:textId="77777777" w:rsidR="000C5CF9" w:rsidRDefault="000C5CF9" w:rsidP="00A65F04">
      <w:pPr>
        <w:pStyle w:val="3aNormal"/>
      </w:pPr>
    </w:p>
    <w:p w14:paraId="33EC8E3B" w14:textId="1A80E1B4" w:rsidR="00351F80" w:rsidRDefault="000C5CF9" w:rsidP="00A65F04">
      <w:pPr>
        <w:pStyle w:val="3aNormal"/>
      </w:pPr>
      <w:r>
        <w:t xml:space="preserve">There will be two sections to this development: One would be </w:t>
      </w:r>
      <w:r w:rsidR="001C4F80">
        <w:t>automating the operation start while the second would be automating the operation stop.</w:t>
      </w:r>
      <w:r>
        <w:t xml:space="preserve"> </w:t>
      </w:r>
    </w:p>
    <w:p w14:paraId="04350C99" w14:textId="5668223A" w:rsidR="00351F80" w:rsidRDefault="00351F80" w:rsidP="00351F80">
      <w:pPr>
        <w:pStyle w:val="4aH4"/>
      </w:pPr>
      <w:bookmarkStart w:id="10" w:name="_Toc229994783"/>
      <w:r>
        <w:t xml:space="preserve">Automating operation </w:t>
      </w:r>
      <w:proofErr w:type="gramStart"/>
      <w:r>
        <w:t>start</w:t>
      </w:r>
      <w:bookmarkEnd w:id="10"/>
      <w:proofErr w:type="gramEnd"/>
    </w:p>
    <w:p w14:paraId="7012F310" w14:textId="2180D490" w:rsidR="001558E4" w:rsidRDefault="001558E4" w:rsidP="00533A3C">
      <w:pPr>
        <w:pStyle w:val="5aH5"/>
        <w:rPr>
          <w:lang w:val="en-GB" w:eastAsia="en-US"/>
        </w:rPr>
      </w:pPr>
      <w:r>
        <w:rPr>
          <w:lang w:val="en-GB" w:eastAsia="en-US"/>
        </w:rPr>
        <w:t>Trigger to initiate the workflow</w:t>
      </w:r>
    </w:p>
    <w:p w14:paraId="3FF5A588" w14:textId="6483AB84" w:rsidR="006750A8" w:rsidRDefault="006750A8" w:rsidP="006750A8">
      <w:pPr>
        <w:pStyle w:val="4aNormal"/>
        <w:rPr>
          <w:lang w:val="en-GB" w:eastAsia="en-US"/>
        </w:rPr>
      </w:pPr>
      <w:r w:rsidRPr="006750A8">
        <w:rPr>
          <w:lang w:val="en-GB" w:eastAsia="en-US"/>
        </w:rPr>
        <w:t xml:space="preserve">The workflow for </w:t>
      </w:r>
      <w:r w:rsidRPr="00DE5ECE">
        <w:rPr>
          <w:lang w:val="en-GB" w:eastAsia="en-US"/>
        </w:rPr>
        <w:t>operation start</w:t>
      </w:r>
      <w:r w:rsidRPr="006750A8">
        <w:rPr>
          <w:lang w:val="en-GB" w:eastAsia="en-US"/>
        </w:rPr>
        <w:t xml:space="preserve"> should be triggered the very first time a component is issued to a Manufacturing Order. A component issue is identified when the </w:t>
      </w:r>
      <w:r w:rsidRPr="00DE5ECE">
        <w:rPr>
          <w:lang w:val="en-GB" w:eastAsia="en-US"/>
        </w:rPr>
        <w:t>reported quantity</w:t>
      </w:r>
      <w:r w:rsidRPr="006750A8">
        <w:rPr>
          <w:lang w:val="en-GB" w:eastAsia="en-US"/>
        </w:rPr>
        <w:t xml:space="preserve"> (VMRPQA field in the </w:t>
      </w:r>
      <w:r w:rsidRPr="00DE5ECE">
        <w:rPr>
          <w:lang w:val="en-GB" w:eastAsia="en-US"/>
        </w:rPr>
        <w:t>MWOMAT</w:t>
      </w:r>
      <w:r w:rsidRPr="006750A8">
        <w:rPr>
          <w:lang w:val="en-GB" w:eastAsia="en-US"/>
        </w:rPr>
        <w:t xml:space="preserve"> table) is updated in </w:t>
      </w:r>
      <w:r w:rsidRPr="00DE5ECE">
        <w:rPr>
          <w:lang w:val="en-GB" w:eastAsia="en-US"/>
        </w:rPr>
        <w:t>PMS101/E</w:t>
      </w:r>
      <w:r w:rsidR="00FA50B6">
        <w:rPr>
          <w:lang w:val="en-GB" w:eastAsia="en-US"/>
        </w:rPr>
        <w:t xml:space="preserve"> as well as an update to actual start date (Field: VHRSDT in MWOHED table)</w:t>
      </w:r>
      <w:r w:rsidR="008E34C0">
        <w:rPr>
          <w:lang w:val="en-GB" w:eastAsia="en-US"/>
        </w:rPr>
        <w:t>.</w:t>
      </w:r>
    </w:p>
    <w:p w14:paraId="74BB1F43" w14:textId="77777777" w:rsidR="006750A8" w:rsidRPr="006750A8" w:rsidRDefault="006750A8" w:rsidP="006750A8">
      <w:pPr>
        <w:pStyle w:val="4aNormal"/>
        <w:rPr>
          <w:lang w:val="en-GB" w:eastAsia="en-US"/>
        </w:rPr>
      </w:pPr>
    </w:p>
    <w:p w14:paraId="4DDC1EC2" w14:textId="2A08F1E1" w:rsidR="006750A8" w:rsidRDefault="006750A8" w:rsidP="006750A8">
      <w:pPr>
        <w:pStyle w:val="4aNormal"/>
        <w:rPr>
          <w:lang w:val="en-GB" w:eastAsia="en-US"/>
        </w:rPr>
      </w:pPr>
      <w:r w:rsidRPr="006750A8">
        <w:rPr>
          <w:lang w:val="en-GB" w:eastAsia="en-US"/>
        </w:rPr>
        <w:t>Each Manufacturing Order contains multiple components, and each component has its own reported</w:t>
      </w:r>
      <w:r w:rsidR="00AA36F2">
        <w:rPr>
          <w:lang w:val="en-GB" w:eastAsia="en-US"/>
        </w:rPr>
        <w:t xml:space="preserve"> </w:t>
      </w:r>
      <w:r w:rsidRPr="006750A8">
        <w:rPr>
          <w:lang w:val="en-GB" w:eastAsia="en-US"/>
        </w:rPr>
        <w:t xml:space="preserve">quantity field, which is updated as soon as stock is issued for that component. The requirement is that </w:t>
      </w:r>
      <w:r w:rsidRPr="00DE5ECE">
        <w:rPr>
          <w:lang w:val="en-GB" w:eastAsia="en-US"/>
        </w:rPr>
        <w:t>the first update to reported</w:t>
      </w:r>
      <w:r w:rsidR="00626E24">
        <w:rPr>
          <w:lang w:val="en-GB" w:eastAsia="en-US"/>
        </w:rPr>
        <w:t xml:space="preserve"> </w:t>
      </w:r>
      <w:r w:rsidRPr="00DE5ECE">
        <w:rPr>
          <w:lang w:val="en-GB" w:eastAsia="en-US"/>
        </w:rPr>
        <w:t>quantity field</w:t>
      </w:r>
      <w:r w:rsidR="00DE5ECE" w:rsidRPr="00DE5ECE">
        <w:rPr>
          <w:lang w:val="en-GB" w:eastAsia="en-US"/>
        </w:rPr>
        <w:t xml:space="preserve"> against any component</w:t>
      </w:r>
      <w:r w:rsidRPr="00DE5ECE">
        <w:rPr>
          <w:lang w:val="en-GB" w:eastAsia="en-US"/>
        </w:rPr>
        <w:t xml:space="preserve"> on the Manufacturing Order should trigger the operation start workflow</w:t>
      </w:r>
      <w:r w:rsidRPr="006750A8">
        <w:rPr>
          <w:lang w:val="en-GB" w:eastAsia="en-US"/>
        </w:rPr>
        <w:t>. Subsequent component issues should not trigger it again.</w:t>
      </w:r>
    </w:p>
    <w:p w14:paraId="1881FBDF" w14:textId="77777777" w:rsidR="00DE5ECE" w:rsidRPr="006750A8" w:rsidRDefault="00DE5ECE" w:rsidP="006750A8">
      <w:pPr>
        <w:pStyle w:val="4aNormal"/>
        <w:rPr>
          <w:lang w:val="en-GB" w:eastAsia="en-US"/>
        </w:rPr>
      </w:pPr>
    </w:p>
    <w:p w14:paraId="1094D5D7" w14:textId="77777777" w:rsidR="006750A8" w:rsidRPr="006750A8" w:rsidRDefault="006750A8" w:rsidP="006750A8">
      <w:pPr>
        <w:pStyle w:val="4aNormal"/>
        <w:rPr>
          <w:lang w:val="en-GB" w:eastAsia="en-US"/>
        </w:rPr>
      </w:pPr>
      <w:r w:rsidRPr="006750A8">
        <w:rPr>
          <w:lang w:val="en-GB" w:eastAsia="en-US"/>
        </w:rPr>
        <w:t xml:space="preserve">In summary: as soon as the reported quantity is updated for </w:t>
      </w:r>
      <w:r w:rsidRPr="00DE5ECE">
        <w:rPr>
          <w:lang w:val="en-GB" w:eastAsia="en-US"/>
        </w:rPr>
        <w:t>any</w:t>
      </w:r>
      <w:r w:rsidRPr="006750A8">
        <w:rPr>
          <w:lang w:val="en-GB" w:eastAsia="en-US"/>
        </w:rPr>
        <w:t xml:space="preserve"> component on the Manufacturing Order for the first time, the operation start event must be triggered.</w:t>
      </w:r>
    </w:p>
    <w:p w14:paraId="2DF7695E" w14:textId="77777777" w:rsidR="00D3627A" w:rsidRDefault="00D3627A" w:rsidP="00685DC4">
      <w:pPr>
        <w:pStyle w:val="4aNormal"/>
        <w:ind w:left="0"/>
        <w:rPr>
          <w:lang w:val="en-GB" w:eastAsia="en-US"/>
        </w:rPr>
      </w:pPr>
    </w:p>
    <w:p w14:paraId="0977D446" w14:textId="77777777" w:rsidR="00B85E4C" w:rsidRDefault="00772BB2" w:rsidP="00B85E4C">
      <w:pPr>
        <w:pStyle w:val="4aNormal"/>
        <w:keepNext/>
        <w:ind w:left="0"/>
      </w:pPr>
      <w:r>
        <w:rPr>
          <w:noProof/>
        </w:rPr>
        <w:drawing>
          <wp:inline distT="0" distB="0" distL="0" distR="0" wp14:anchorId="25B4E3D5" wp14:editId="4B96491A">
            <wp:extent cx="6629400" cy="4197898"/>
            <wp:effectExtent l="0" t="0" r="0" b="0"/>
            <wp:docPr id="120902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28847" name=""/>
                    <pic:cNvPicPr/>
                  </pic:nvPicPr>
                  <pic:blipFill>
                    <a:blip r:embed="rId12"/>
                    <a:stretch>
                      <a:fillRect/>
                    </a:stretch>
                  </pic:blipFill>
                  <pic:spPr>
                    <a:xfrm>
                      <a:off x="0" y="0"/>
                      <a:ext cx="6631888" cy="4199473"/>
                    </a:xfrm>
                    <a:prstGeom prst="rect">
                      <a:avLst/>
                    </a:prstGeom>
                  </pic:spPr>
                </pic:pic>
              </a:graphicData>
            </a:graphic>
          </wp:inline>
        </w:drawing>
      </w:r>
    </w:p>
    <w:p w14:paraId="74FD12CA" w14:textId="7A8383AB" w:rsidR="00772BB2" w:rsidRDefault="00B85E4C" w:rsidP="00B85E4C">
      <w:pPr>
        <w:pStyle w:val="Caption"/>
        <w:jc w:val="left"/>
      </w:pPr>
      <w:r>
        <w:t xml:space="preserve">Figure </w:t>
      </w:r>
      <w:r>
        <w:fldChar w:fldCharType="begin"/>
      </w:r>
      <w:r>
        <w:instrText xml:space="preserve"> SEQ Figure \* ARABIC </w:instrText>
      </w:r>
      <w:r>
        <w:fldChar w:fldCharType="separate"/>
      </w:r>
      <w:r w:rsidR="005A69E9">
        <w:rPr>
          <w:noProof/>
        </w:rPr>
        <w:t>1</w:t>
      </w:r>
      <w:r>
        <w:fldChar w:fldCharType="end"/>
      </w:r>
      <w:r>
        <w:t>: Reported quantity updated against a component line which triggers the workflow for operation start</w:t>
      </w:r>
    </w:p>
    <w:p w14:paraId="0D0B3600" w14:textId="398B6CA1" w:rsidR="004D6A6A" w:rsidRDefault="00582AA3" w:rsidP="00533A3C">
      <w:pPr>
        <w:pStyle w:val="5aH5"/>
      </w:pPr>
      <w:r>
        <w:t xml:space="preserve">Below is the sequence </w:t>
      </w:r>
      <w:r w:rsidR="00374DE8">
        <w:t xml:space="preserve">in </w:t>
      </w:r>
      <w:r>
        <w:t xml:space="preserve">which APIs </w:t>
      </w:r>
      <w:r w:rsidR="00374DE8">
        <w:t>are</w:t>
      </w:r>
      <w:r>
        <w:t xml:space="preserve"> executed</w:t>
      </w:r>
      <w:r w:rsidR="00D23A17">
        <w:t>.</w:t>
      </w:r>
    </w:p>
    <w:p w14:paraId="157AAFE1" w14:textId="3A056874" w:rsidR="00DD0ADE" w:rsidRDefault="002A74BC" w:rsidP="00533A3C">
      <w:pPr>
        <w:pStyle w:val="6aH6"/>
      </w:pPr>
      <w:r w:rsidRPr="00CE2EFB">
        <w:t xml:space="preserve">Step 01: </w:t>
      </w:r>
      <w:r w:rsidR="000C6A51">
        <w:t>Retriev</w:t>
      </w:r>
      <w:r w:rsidR="00C72FA1">
        <w:t>e</w:t>
      </w:r>
      <w:r w:rsidR="000C6A51">
        <w:t xml:space="preserve"> the Manufacturing Order number</w:t>
      </w:r>
      <w:r w:rsidR="005862F5">
        <w:t xml:space="preserve"> (VHMFNO)</w:t>
      </w:r>
      <w:r w:rsidR="000C6A51">
        <w:t>, product number</w:t>
      </w:r>
      <w:r w:rsidR="00A65A29">
        <w:t xml:space="preserve"> (VHPRNO)</w:t>
      </w:r>
      <w:r w:rsidR="005862F5">
        <w:t>, operation number (VMOPNO)</w:t>
      </w:r>
    </w:p>
    <w:p w14:paraId="5F8B5EF6" w14:textId="050FC01D" w:rsidR="00DD0ADE" w:rsidRDefault="00E9616E" w:rsidP="00453EB2">
      <w:pPr>
        <w:pStyle w:val="5aNormal"/>
      </w:pPr>
      <w:r>
        <w:t xml:space="preserve">Manufacturing order number </w:t>
      </w:r>
      <w:r w:rsidR="00EB23C8">
        <w:t xml:space="preserve">(VHMFNO), product number (VHPRNO), operation number (VMOPNO) </w:t>
      </w:r>
      <w:r w:rsidR="00453EB2">
        <w:t xml:space="preserve">to be retrieved </w:t>
      </w:r>
      <w:r w:rsidR="004B35AB">
        <w:t xml:space="preserve">from PMS101/E </w:t>
      </w:r>
      <w:r w:rsidR="00453EB2">
        <w:t xml:space="preserve">based on the component which has reported quantity updated. </w:t>
      </w:r>
    </w:p>
    <w:p w14:paraId="54945F44" w14:textId="77777777" w:rsidR="0066359B" w:rsidRDefault="0066359B" w:rsidP="00453EB2">
      <w:pPr>
        <w:pStyle w:val="5aNormal"/>
      </w:pPr>
    </w:p>
    <w:p w14:paraId="189A1F5D" w14:textId="77777777" w:rsidR="008A3AD5" w:rsidRDefault="008A3AD5" w:rsidP="008A3AD5">
      <w:pPr>
        <w:pStyle w:val="5aNormal"/>
        <w:keepNext/>
      </w:pPr>
      <w:r>
        <w:rPr>
          <w:noProof/>
        </w:rPr>
        <w:drawing>
          <wp:inline distT="0" distB="0" distL="0" distR="0" wp14:anchorId="55C39714" wp14:editId="5CDC7416">
            <wp:extent cx="6565900" cy="4157689"/>
            <wp:effectExtent l="0" t="0" r="6350" b="0"/>
            <wp:docPr id="8460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56570" name=""/>
                    <pic:cNvPicPr/>
                  </pic:nvPicPr>
                  <pic:blipFill>
                    <a:blip r:embed="rId13"/>
                    <a:stretch>
                      <a:fillRect/>
                    </a:stretch>
                  </pic:blipFill>
                  <pic:spPr>
                    <a:xfrm>
                      <a:off x="0" y="0"/>
                      <a:ext cx="6567787" cy="4158884"/>
                    </a:xfrm>
                    <a:prstGeom prst="rect">
                      <a:avLst/>
                    </a:prstGeom>
                  </pic:spPr>
                </pic:pic>
              </a:graphicData>
            </a:graphic>
          </wp:inline>
        </w:drawing>
      </w:r>
    </w:p>
    <w:p w14:paraId="01ABF503" w14:textId="2184BF76" w:rsidR="0066359B" w:rsidRPr="00DD0ADE" w:rsidRDefault="008A3AD5" w:rsidP="008A3AD5">
      <w:pPr>
        <w:pStyle w:val="Caption"/>
        <w:jc w:val="left"/>
      </w:pPr>
      <w:r>
        <w:t xml:space="preserve">Figure </w:t>
      </w:r>
      <w:r>
        <w:fldChar w:fldCharType="begin"/>
      </w:r>
      <w:r>
        <w:instrText xml:space="preserve"> SEQ Figure \* ARABIC </w:instrText>
      </w:r>
      <w:r>
        <w:fldChar w:fldCharType="separate"/>
      </w:r>
      <w:r w:rsidR="005A69E9">
        <w:rPr>
          <w:noProof/>
        </w:rPr>
        <w:t>2</w:t>
      </w:r>
      <w:r>
        <w:fldChar w:fldCharType="end"/>
      </w:r>
      <w:r>
        <w:t xml:space="preserve">: Capturing MO number, Product </w:t>
      </w:r>
      <w:r w:rsidR="007600AA">
        <w:t>number,</w:t>
      </w:r>
      <w:r>
        <w:t xml:space="preserve"> and operation </w:t>
      </w:r>
      <w:r w:rsidR="00DF13EF">
        <w:t>number.</w:t>
      </w:r>
    </w:p>
    <w:p w14:paraId="5077383F" w14:textId="45B5815E" w:rsidR="00AD2BE2" w:rsidRDefault="00EC0CEA" w:rsidP="00533A3C">
      <w:pPr>
        <w:pStyle w:val="6aH6"/>
      </w:pPr>
      <w:r>
        <w:t xml:space="preserve">Step 02: </w:t>
      </w:r>
      <w:r w:rsidR="00AD2BE2">
        <w:t>Retrieving the work center and the reporting number connected to the operation</w:t>
      </w:r>
      <w:r w:rsidR="00123647">
        <w:t xml:space="preserve"> </w:t>
      </w:r>
    </w:p>
    <w:p w14:paraId="788558FA" w14:textId="52200792" w:rsidR="00742FDB" w:rsidRDefault="00742FDB" w:rsidP="00742FDB">
      <w:pPr>
        <w:pStyle w:val="ListParagraph"/>
        <w:numPr>
          <w:ilvl w:val="1"/>
          <w:numId w:val="37"/>
        </w:numPr>
        <w:autoSpaceDN w:val="0"/>
        <w:spacing w:line="276" w:lineRule="auto"/>
        <w:contextualSpacing/>
        <w:jc w:val="both"/>
      </w:pPr>
      <w:r>
        <w:rPr>
          <w:rFonts w:eastAsia="Times New Roman" w:cs="Calibri"/>
          <w:b/>
          <w:bCs/>
          <w:color w:val="000000"/>
          <w:szCs w:val="24"/>
          <w:lang w:eastAsia="en-GB"/>
        </w:rPr>
        <w:t xml:space="preserve">API: </w:t>
      </w:r>
      <w:r w:rsidR="00DA5229">
        <w:rPr>
          <w:rFonts w:eastAsia="Times New Roman" w:cs="Calibri"/>
          <w:b/>
          <w:bCs/>
          <w:color w:val="000000"/>
          <w:szCs w:val="24"/>
          <w:lang w:eastAsia="en-GB"/>
        </w:rPr>
        <w:t>PMS100MI</w:t>
      </w:r>
    </w:p>
    <w:p w14:paraId="2EB354F3" w14:textId="722C4C7C" w:rsidR="00742FDB" w:rsidRPr="00F204D1" w:rsidRDefault="00742FDB" w:rsidP="00742FDB">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sidR="00DA5229">
        <w:rPr>
          <w:rFonts w:eastAsia="Times New Roman" w:cs="Calibri"/>
          <w:b/>
          <w:bCs/>
          <w:color w:val="000000"/>
          <w:szCs w:val="24"/>
          <w:lang w:eastAsia="en-GB"/>
        </w:rPr>
        <w:t>GetOperation</w:t>
      </w:r>
      <w:proofErr w:type="spellEnd"/>
    </w:p>
    <w:tbl>
      <w:tblPr>
        <w:tblW w:w="10342" w:type="dxa"/>
        <w:tblCellMar>
          <w:left w:w="10" w:type="dxa"/>
          <w:right w:w="10" w:type="dxa"/>
        </w:tblCellMar>
        <w:tblLook w:val="04A0" w:firstRow="1" w:lastRow="0" w:firstColumn="1" w:lastColumn="0" w:noHBand="0" w:noVBand="1"/>
      </w:tblPr>
      <w:tblGrid>
        <w:gridCol w:w="1572"/>
        <w:gridCol w:w="755"/>
        <w:gridCol w:w="1393"/>
        <w:gridCol w:w="6622"/>
      </w:tblGrid>
      <w:tr w:rsidR="00742FDB" w14:paraId="76B4097C"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0CEB7EF" w14:textId="77777777" w:rsidR="00742FDB" w:rsidRDefault="00742FDB" w:rsidP="00364139">
            <w:pPr>
              <w:spacing w:line="276" w:lineRule="auto"/>
              <w:jc w:val="center"/>
            </w:pPr>
            <w:r>
              <w:rPr>
                <w:rFonts w:cs="Calibri"/>
                <w:b/>
                <w:bCs/>
                <w:color w:val="404040"/>
                <w:szCs w:val="24"/>
                <w:lang w:eastAsia="en-GB"/>
              </w:rPr>
              <w:t>Description</w:t>
            </w:r>
          </w:p>
        </w:tc>
        <w:tc>
          <w:tcPr>
            <w:tcW w:w="73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5731482" w14:textId="77777777" w:rsidR="00742FDB" w:rsidRDefault="00742FDB" w:rsidP="00364139">
            <w:pPr>
              <w:spacing w:line="276" w:lineRule="auto"/>
              <w:jc w:val="center"/>
            </w:pPr>
            <w:r>
              <w:rPr>
                <w:rFonts w:cs="Calibri"/>
                <w:b/>
                <w:bCs/>
                <w:color w:val="404040"/>
                <w:szCs w:val="24"/>
                <w:lang w:eastAsia="en-GB"/>
              </w:rPr>
              <w:t>Field</w:t>
            </w:r>
          </w:p>
        </w:tc>
        <w:tc>
          <w:tcPr>
            <w:tcW w:w="13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AE67A0C" w14:textId="77777777" w:rsidR="00742FDB" w:rsidRDefault="00742FDB" w:rsidP="00364139">
            <w:pPr>
              <w:spacing w:line="276" w:lineRule="auto"/>
              <w:jc w:val="center"/>
            </w:pPr>
            <w:r>
              <w:rPr>
                <w:rFonts w:cs="Calibri"/>
                <w:b/>
                <w:bCs/>
                <w:color w:val="404040"/>
                <w:szCs w:val="24"/>
                <w:lang w:eastAsia="en-GB"/>
              </w:rPr>
              <w:t>Test Value</w:t>
            </w:r>
          </w:p>
        </w:tc>
        <w:tc>
          <w:tcPr>
            <w:tcW w:w="6644" w:type="dxa"/>
            <w:tcBorders>
              <w:top w:val="single" w:sz="4" w:space="0" w:color="000000"/>
              <w:left w:val="single" w:sz="4" w:space="0" w:color="000000"/>
              <w:bottom w:val="single" w:sz="4" w:space="0" w:color="000000"/>
              <w:right w:val="single" w:sz="4" w:space="0" w:color="000000"/>
            </w:tcBorders>
            <w:shd w:val="clear" w:color="auto" w:fill="BFBFBF"/>
          </w:tcPr>
          <w:p w14:paraId="66E4E863" w14:textId="77777777" w:rsidR="00742FDB" w:rsidRDefault="00742FDB"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742FDB" w14:paraId="5B1F3ECD"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3DCCCFC" w14:textId="3779A5BB" w:rsidR="00742FDB" w:rsidRDefault="00D762D1" w:rsidP="00364139">
            <w:pPr>
              <w:spacing w:line="276" w:lineRule="auto"/>
              <w:jc w:val="center"/>
              <w:rPr>
                <w:rFonts w:cs="Calibri"/>
                <w:color w:val="000000"/>
                <w:szCs w:val="24"/>
                <w:lang w:eastAsia="en-GB"/>
              </w:rPr>
            </w:pPr>
            <w:r>
              <w:rPr>
                <w:rFonts w:cs="Calibri"/>
                <w:color w:val="000000"/>
                <w:szCs w:val="24"/>
                <w:lang w:eastAsia="en-GB"/>
              </w:rPr>
              <w:t>Facility</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8B0D1F6" w14:textId="075680AC" w:rsidR="00742FDB" w:rsidRDefault="00D762D1" w:rsidP="00364139">
            <w:pPr>
              <w:spacing w:line="276" w:lineRule="auto"/>
              <w:jc w:val="center"/>
              <w:rPr>
                <w:rFonts w:cs="Calibri"/>
                <w:color w:val="000000"/>
                <w:szCs w:val="24"/>
                <w:lang w:eastAsia="en-GB"/>
              </w:rPr>
            </w:pPr>
            <w:r>
              <w:rPr>
                <w:rFonts w:cs="Calibri"/>
                <w:color w:val="000000"/>
                <w:szCs w:val="24"/>
                <w:lang w:eastAsia="en-GB"/>
              </w:rPr>
              <w:t>FACI</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273B24B" w14:textId="12F52316" w:rsidR="00742FDB" w:rsidRDefault="00D762D1" w:rsidP="00364139">
            <w:pPr>
              <w:keepNext/>
              <w:spacing w:line="276" w:lineRule="auto"/>
              <w:jc w:val="center"/>
              <w:rPr>
                <w:rFonts w:cs="Calibri"/>
                <w:color w:val="000000"/>
                <w:szCs w:val="24"/>
                <w:lang w:eastAsia="en-GB"/>
              </w:rPr>
            </w:pPr>
            <w:r>
              <w:t>SB1</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1B8BBEB1" w14:textId="071D90B8" w:rsidR="00742FDB" w:rsidRDefault="00D762D1" w:rsidP="00364139">
            <w:pPr>
              <w:keepNext/>
              <w:spacing w:line="276" w:lineRule="auto"/>
              <w:jc w:val="center"/>
              <w:rPr>
                <w:rFonts w:cs="Calibri"/>
                <w:color w:val="000000"/>
                <w:szCs w:val="24"/>
                <w:lang w:eastAsia="en-GB"/>
              </w:rPr>
            </w:pPr>
            <w:r>
              <w:t>Hardcoded</w:t>
            </w:r>
          </w:p>
        </w:tc>
      </w:tr>
      <w:tr w:rsidR="00D762D1" w14:paraId="2E290DE8"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AFCB543" w14:textId="5CEBE87A" w:rsidR="00D762D1" w:rsidRDefault="00D762D1" w:rsidP="00364139">
            <w:pPr>
              <w:spacing w:line="276" w:lineRule="auto"/>
              <w:jc w:val="center"/>
              <w:rPr>
                <w:rFonts w:cs="Calibri"/>
                <w:color w:val="000000"/>
                <w:szCs w:val="24"/>
                <w:lang w:eastAsia="en-GB"/>
              </w:rPr>
            </w:pPr>
            <w:r>
              <w:rPr>
                <w:rFonts w:cs="Calibri"/>
                <w:color w:val="000000"/>
                <w:szCs w:val="24"/>
                <w:lang w:eastAsia="en-GB"/>
              </w:rPr>
              <w:t>Product</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BC284D0" w14:textId="1BAB3A04" w:rsidR="00D762D1" w:rsidRDefault="00D762D1" w:rsidP="00364139">
            <w:pPr>
              <w:spacing w:line="276" w:lineRule="auto"/>
              <w:jc w:val="center"/>
              <w:rPr>
                <w:rFonts w:cs="Calibri"/>
                <w:color w:val="000000"/>
                <w:szCs w:val="24"/>
                <w:lang w:eastAsia="en-GB"/>
              </w:rPr>
            </w:pPr>
            <w:r>
              <w:rPr>
                <w:rFonts w:cs="Calibri"/>
                <w:color w:val="000000"/>
                <w:szCs w:val="24"/>
                <w:lang w:eastAsia="en-GB"/>
              </w:rPr>
              <w:t>PRNO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06DDF41" w14:textId="757385C9" w:rsidR="00D762D1" w:rsidRDefault="00660E6D" w:rsidP="00364139">
            <w:pPr>
              <w:keepNext/>
              <w:spacing w:line="276" w:lineRule="auto"/>
              <w:jc w:val="center"/>
            </w:pPr>
            <w:r>
              <w:t>153228</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621A8339" w14:textId="3A9E2224" w:rsidR="00D762D1" w:rsidRDefault="004D6854" w:rsidP="00364139">
            <w:pPr>
              <w:keepNext/>
              <w:spacing w:line="276" w:lineRule="auto"/>
              <w:jc w:val="center"/>
            </w:pPr>
            <w:r>
              <w:t xml:space="preserve">VHPRNO retrieved in </w:t>
            </w:r>
            <w:r w:rsidR="003667A5">
              <w:t>Step 01</w:t>
            </w:r>
          </w:p>
        </w:tc>
      </w:tr>
      <w:tr w:rsidR="00D762D1" w14:paraId="7C50C905"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D9A8179" w14:textId="4DB73638" w:rsidR="00D762D1" w:rsidRDefault="00660E6D" w:rsidP="00364139">
            <w:pPr>
              <w:spacing w:line="276" w:lineRule="auto"/>
              <w:jc w:val="center"/>
              <w:rPr>
                <w:rFonts w:cs="Calibri"/>
                <w:color w:val="000000"/>
                <w:szCs w:val="24"/>
                <w:lang w:eastAsia="en-GB"/>
              </w:rPr>
            </w:pPr>
            <w:r>
              <w:rPr>
                <w:rFonts w:cs="Calibri"/>
                <w:color w:val="000000"/>
                <w:szCs w:val="24"/>
                <w:lang w:eastAsia="en-GB"/>
              </w:rPr>
              <w:t>Manufacturing Order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B65DF3E" w14:textId="6F9A33AA" w:rsidR="00D762D1" w:rsidRDefault="00D762D1" w:rsidP="00364139">
            <w:pPr>
              <w:spacing w:line="276" w:lineRule="auto"/>
              <w:jc w:val="center"/>
              <w:rPr>
                <w:rFonts w:cs="Calibri"/>
                <w:color w:val="000000"/>
                <w:szCs w:val="24"/>
                <w:lang w:eastAsia="en-GB"/>
              </w:rPr>
            </w:pPr>
            <w:r>
              <w:rPr>
                <w:rFonts w:cs="Calibri"/>
                <w:color w:val="000000"/>
                <w:szCs w:val="24"/>
                <w:lang w:eastAsia="en-GB"/>
              </w:rPr>
              <w:t>MFNO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E3210A8" w14:textId="4EB9A43A" w:rsidR="00D762D1" w:rsidRDefault="004D6854" w:rsidP="00364139">
            <w:pPr>
              <w:keepNext/>
              <w:spacing w:line="276" w:lineRule="auto"/>
              <w:jc w:val="center"/>
            </w:pPr>
            <w:r w:rsidRPr="004D6854">
              <w:t>0000000056</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41B5F3A5" w14:textId="64A91ABB" w:rsidR="00D762D1" w:rsidRDefault="004D6854" w:rsidP="00364139">
            <w:pPr>
              <w:keepNext/>
              <w:spacing w:line="276" w:lineRule="auto"/>
              <w:jc w:val="center"/>
            </w:pPr>
            <w:r>
              <w:t>VHMFNO retrieved in</w:t>
            </w:r>
            <w:r w:rsidR="003667A5">
              <w:t xml:space="preserve"> Step 01</w:t>
            </w:r>
          </w:p>
        </w:tc>
      </w:tr>
      <w:tr w:rsidR="00D762D1" w14:paraId="0743E8FE"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D71BF89" w14:textId="31D67C59" w:rsidR="00D762D1" w:rsidRDefault="00660E6D" w:rsidP="00364139">
            <w:pPr>
              <w:spacing w:line="276" w:lineRule="auto"/>
              <w:jc w:val="center"/>
              <w:rPr>
                <w:rFonts w:cs="Calibri"/>
                <w:color w:val="000000"/>
                <w:szCs w:val="24"/>
                <w:lang w:eastAsia="en-GB"/>
              </w:rPr>
            </w:pPr>
            <w:r>
              <w:rPr>
                <w:rFonts w:cs="Calibri"/>
                <w:color w:val="000000"/>
                <w:szCs w:val="24"/>
                <w:lang w:eastAsia="en-GB"/>
              </w:rPr>
              <w:t>Operation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FCDD8B1" w14:textId="67622198" w:rsidR="00D762D1" w:rsidRDefault="00D762D1" w:rsidP="00364139">
            <w:pPr>
              <w:spacing w:line="276" w:lineRule="auto"/>
              <w:jc w:val="center"/>
              <w:rPr>
                <w:rFonts w:cs="Calibri"/>
                <w:color w:val="000000"/>
                <w:szCs w:val="24"/>
                <w:lang w:eastAsia="en-GB"/>
              </w:rPr>
            </w:pPr>
            <w:r>
              <w:rPr>
                <w:rFonts w:cs="Calibri"/>
                <w:color w:val="000000"/>
                <w:szCs w:val="24"/>
                <w:lang w:eastAsia="en-GB"/>
              </w:rPr>
              <w:t>OPNO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6FEC3AF" w14:textId="5D4FA2FF" w:rsidR="00D762D1" w:rsidRDefault="004D6854" w:rsidP="00364139">
            <w:pPr>
              <w:keepNext/>
              <w:spacing w:line="276" w:lineRule="auto"/>
              <w:jc w:val="center"/>
            </w:pPr>
            <w:r>
              <w:t>1010</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66A5F20E" w14:textId="337EEF3A" w:rsidR="00D762D1" w:rsidRDefault="003667A5" w:rsidP="00E100FD">
            <w:pPr>
              <w:keepNext/>
              <w:spacing w:line="276" w:lineRule="auto"/>
              <w:jc w:val="center"/>
            </w:pPr>
            <w:r>
              <w:t>VMOPNO retrieved in Step 01</w:t>
            </w:r>
          </w:p>
        </w:tc>
      </w:tr>
    </w:tbl>
    <w:p w14:paraId="58B928A5" w14:textId="03C7CF51" w:rsidR="00742FDB" w:rsidRDefault="00E100FD" w:rsidP="00E100FD">
      <w:pPr>
        <w:pStyle w:val="Caption"/>
      </w:pPr>
      <w:bookmarkStart w:id="11" w:name="_Ref229588187"/>
      <w:r>
        <w:t xml:space="preserve">Table </w:t>
      </w:r>
      <w:r>
        <w:fldChar w:fldCharType="begin"/>
      </w:r>
      <w:r>
        <w:instrText xml:space="preserve"> SEQ Table \* ARABIC </w:instrText>
      </w:r>
      <w:r>
        <w:fldChar w:fldCharType="separate"/>
      </w:r>
      <w:r w:rsidR="005A69E9">
        <w:rPr>
          <w:noProof/>
        </w:rPr>
        <w:t>1</w:t>
      </w:r>
      <w:r>
        <w:fldChar w:fldCharType="end"/>
      </w:r>
      <w:bookmarkEnd w:id="11"/>
      <w:r>
        <w:t xml:space="preserve">: </w:t>
      </w:r>
      <w:r w:rsidR="004E0B1A">
        <w:t>Inputs to r</w:t>
      </w:r>
      <w:r w:rsidRPr="009024B5">
        <w:t xml:space="preserve">etrieve </w:t>
      </w:r>
      <w:r>
        <w:t>operation related information for the Manufacturing Order</w:t>
      </w:r>
    </w:p>
    <w:p w14:paraId="0EAFA669" w14:textId="5F5B45D3" w:rsidR="00CA352A" w:rsidRDefault="00CA352A" w:rsidP="00CA352A">
      <w:pPr>
        <w:rPr>
          <w:lang w:val="en-GB" w:eastAsia="en-US"/>
        </w:rPr>
      </w:pPr>
      <w:r>
        <w:rPr>
          <w:lang w:val="en-GB" w:eastAsia="en-US"/>
        </w:rPr>
        <w:t xml:space="preserve">Based on inputs to </w:t>
      </w:r>
      <w:r>
        <w:rPr>
          <w:lang w:val="en-GB" w:eastAsia="en-US"/>
        </w:rPr>
        <w:fldChar w:fldCharType="begin"/>
      </w:r>
      <w:r>
        <w:rPr>
          <w:lang w:val="en-GB" w:eastAsia="en-US"/>
        </w:rPr>
        <w:instrText xml:space="preserve"> REF _Ref229588187 \h </w:instrText>
      </w:r>
      <w:r>
        <w:rPr>
          <w:lang w:val="en-GB" w:eastAsia="en-US"/>
        </w:rPr>
      </w:r>
      <w:r>
        <w:rPr>
          <w:lang w:val="en-GB" w:eastAsia="en-US"/>
        </w:rPr>
        <w:fldChar w:fldCharType="separate"/>
      </w:r>
      <w:r w:rsidR="005A69E9">
        <w:t xml:space="preserve">Table </w:t>
      </w:r>
      <w:r w:rsidR="005A69E9">
        <w:rPr>
          <w:noProof/>
        </w:rPr>
        <w:t>1</w:t>
      </w:r>
      <w:r>
        <w:rPr>
          <w:lang w:val="en-GB" w:eastAsia="en-US"/>
        </w:rPr>
        <w:fldChar w:fldCharType="end"/>
      </w:r>
      <w:r>
        <w:rPr>
          <w:lang w:val="en-GB" w:eastAsia="en-US"/>
        </w:rPr>
        <w:t>, below outputs are obtained.</w:t>
      </w:r>
    </w:p>
    <w:p w14:paraId="3EB05B69" w14:textId="77777777" w:rsidR="00CA352A" w:rsidRPr="00CA352A" w:rsidRDefault="00CA352A" w:rsidP="00CA352A">
      <w:pPr>
        <w:rPr>
          <w:lang w:val="en-GB" w:eastAsia="en-US"/>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E100FD" w14:paraId="75A49EA4"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C5D13B7" w14:textId="77777777" w:rsidR="00E100FD" w:rsidRDefault="00E100FD" w:rsidP="00364139">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9CA4C7E" w14:textId="77777777" w:rsidR="00E100FD" w:rsidRDefault="00E100FD" w:rsidP="00364139">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0E53EBE" w14:textId="77777777" w:rsidR="00E100FD" w:rsidRDefault="00E100FD" w:rsidP="00364139">
            <w:pPr>
              <w:spacing w:line="276" w:lineRule="auto"/>
              <w:jc w:val="center"/>
            </w:pPr>
            <w:r>
              <w:rPr>
                <w:rFonts w:cs="Calibri"/>
                <w:b/>
                <w:bCs/>
                <w:color w:val="404040"/>
                <w:szCs w:val="24"/>
                <w:lang w:eastAsia="en-GB"/>
              </w:rPr>
              <w:t>Test Value</w:t>
            </w:r>
          </w:p>
        </w:tc>
      </w:tr>
      <w:tr w:rsidR="00E100FD" w14:paraId="67BEB577"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766EC72" w14:textId="18220313" w:rsidR="00E100FD" w:rsidRDefault="00F12B09" w:rsidP="00364139">
            <w:pPr>
              <w:spacing w:line="276" w:lineRule="auto"/>
              <w:jc w:val="center"/>
              <w:rPr>
                <w:rFonts w:cs="Calibri"/>
                <w:color w:val="000000"/>
                <w:szCs w:val="24"/>
                <w:lang w:eastAsia="en-GB"/>
              </w:rPr>
            </w:pPr>
            <w:r>
              <w:rPr>
                <w:rFonts w:cs="Calibri"/>
                <w:color w:val="000000"/>
                <w:szCs w:val="24"/>
                <w:lang w:eastAsia="en-GB"/>
              </w:rPr>
              <w:t>Reporting number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289A1F6" w14:textId="26BF68A4" w:rsidR="00E100FD" w:rsidRDefault="004E0B1A" w:rsidP="00364139">
            <w:pPr>
              <w:spacing w:line="276" w:lineRule="auto"/>
              <w:jc w:val="center"/>
              <w:rPr>
                <w:rFonts w:cs="Calibri"/>
                <w:color w:val="000000"/>
                <w:szCs w:val="24"/>
                <w:lang w:eastAsia="en-GB"/>
              </w:rPr>
            </w:pPr>
            <w:r>
              <w:rPr>
                <w:rFonts w:cs="Calibri"/>
                <w:color w:val="000000"/>
                <w:szCs w:val="24"/>
                <w:lang w:eastAsia="en-GB"/>
              </w:rPr>
              <w:t>WOSQ</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5173E53" w14:textId="78CD8328" w:rsidR="00E100FD" w:rsidRDefault="004E0B1A" w:rsidP="00364139">
            <w:pPr>
              <w:keepNext/>
              <w:spacing w:line="276" w:lineRule="auto"/>
              <w:jc w:val="center"/>
              <w:rPr>
                <w:rFonts w:cs="Calibri"/>
                <w:color w:val="000000"/>
                <w:szCs w:val="24"/>
                <w:lang w:eastAsia="en-GB"/>
              </w:rPr>
            </w:pPr>
            <w:r w:rsidRPr="004E0B1A">
              <w:rPr>
                <w:rFonts w:cs="Calibri"/>
                <w:color w:val="000000"/>
                <w:szCs w:val="24"/>
                <w:lang w:eastAsia="en-GB"/>
              </w:rPr>
              <w:t>100000004314</w:t>
            </w:r>
          </w:p>
        </w:tc>
      </w:tr>
      <w:tr w:rsidR="00E100FD" w14:paraId="3D217E71"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A4482BB" w14:textId="21847601" w:rsidR="00E100FD" w:rsidRDefault="00F12B09" w:rsidP="00364139">
            <w:pPr>
              <w:spacing w:line="276" w:lineRule="auto"/>
              <w:jc w:val="center"/>
              <w:rPr>
                <w:rFonts w:cs="Calibri"/>
                <w:color w:val="000000"/>
                <w:szCs w:val="24"/>
                <w:lang w:eastAsia="en-GB"/>
              </w:rPr>
            </w:pPr>
            <w:r>
              <w:rPr>
                <w:rFonts w:cs="Calibri"/>
                <w:color w:val="000000"/>
                <w:szCs w:val="24"/>
                <w:lang w:eastAsia="en-GB"/>
              </w:rPr>
              <w:t>Work center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157F402" w14:textId="0B9280AF" w:rsidR="00E100FD" w:rsidRDefault="004E0B1A" w:rsidP="00364139">
            <w:pPr>
              <w:spacing w:line="276" w:lineRule="auto"/>
              <w:jc w:val="center"/>
              <w:rPr>
                <w:rFonts w:cs="Calibri"/>
                <w:color w:val="000000"/>
                <w:szCs w:val="24"/>
                <w:lang w:eastAsia="en-GB"/>
              </w:rPr>
            </w:pPr>
            <w:r>
              <w:rPr>
                <w:rFonts w:cs="Calibri"/>
                <w:color w:val="000000"/>
                <w:szCs w:val="24"/>
                <w:lang w:eastAsia="en-GB"/>
              </w:rPr>
              <w:t>PLGR</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638D3C8" w14:textId="26D94B08" w:rsidR="00E100FD" w:rsidRDefault="004E0B1A" w:rsidP="004E0B1A">
            <w:pPr>
              <w:keepNext/>
              <w:spacing w:line="276" w:lineRule="auto"/>
              <w:jc w:val="center"/>
              <w:rPr>
                <w:rFonts w:cs="Calibri"/>
                <w:color w:val="000000"/>
                <w:szCs w:val="24"/>
                <w:lang w:eastAsia="en-GB"/>
              </w:rPr>
            </w:pPr>
            <w:r>
              <w:rPr>
                <w:rFonts w:cs="Calibri"/>
                <w:color w:val="000000"/>
                <w:szCs w:val="24"/>
                <w:lang w:eastAsia="en-GB"/>
              </w:rPr>
              <w:t>MIX_A</w:t>
            </w:r>
          </w:p>
        </w:tc>
      </w:tr>
    </w:tbl>
    <w:p w14:paraId="38247059" w14:textId="771139DC" w:rsidR="00AD2BE2" w:rsidRDefault="004E0B1A" w:rsidP="004E0B1A">
      <w:pPr>
        <w:pStyle w:val="Caption"/>
      </w:pPr>
      <w:bookmarkStart w:id="12" w:name="_Ref229588178"/>
      <w:r>
        <w:t xml:space="preserve">Table </w:t>
      </w:r>
      <w:r>
        <w:fldChar w:fldCharType="begin"/>
      </w:r>
      <w:r>
        <w:instrText xml:space="preserve"> SEQ Table \* ARABIC </w:instrText>
      </w:r>
      <w:r>
        <w:fldChar w:fldCharType="separate"/>
      </w:r>
      <w:r w:rsidR="005A69E9">
        <w:rPr>
          <w:noProof/>
        </w:rPr>
        <w:t>2</w:t>
      </w:r>
      <w:r>
        <w:fldChar w:fldCharType="end"/>
      </w:r>
      <w:bookmarkEnd w:id="12"/>
      <w:r>
        <w:t>: Retrieved work centre related information for the Manufacturing Order</w:t>
      </w:r>
    </w:p>
    <w:p w14:paraId="5997EFC6" w14:textId="0E72A8CF" w:rsidR="00707B7C" w:rsidRDefault="00707B7C" w:rsidP="00533A3C">
      <w:pPr>
        <w:pStyle w:val="6aH6"/>
      </w:pPr>
      <w:r>
        <w:t xml:space="preserve">Step 03: Retrieve the card number against </w:t>
      </w:r>
      <w:r w:rsidR="001C4B56" w:rsidRPr="00EE00C8">
        <w:rPr>
          <w:highlight w:val="yellow"/>
        </w:rPr>
        <w:t>the standard user ID</w:t>
      </w:r>
      <w:r>
        <w:t xml:space="preserve">. </w:t>
      </w:r>
    </w:p>
    <w:p w14:paraId="11EA0394" w14:textId="77777777" w:rsidR="00707B7C" w:rsidRPr="00707B7C" w:rsidRDefault="00707B7C" w:rsidP="00707B7C">
      <w:pPr>
        <w:rPr>
          <w:lang w:eastAsia="en-US"/>
        </w:rPr>
      </w:pPr>
    </w:p>
    <w:p w14:paraId="296F4628" w14:textId="17185F2F" w:rsidR="002A74BC" w:rsidRDefault="002A74BC" w:rsidP="002A74BC">
      <w:pPr>
        <w:pStyle w:val="ListParagraph"/>
        <w:numPr>
          <w:ilvl w:val="1"/>
          <w:numId w:val="37"/>
        </w:numPr>
        <w:autoSpaceDN w:val="0"/>
        <w:spacing w:line="276" w:lineRule="auto"/>
        <w:contextualSpacing/>
        <w:jc w:val="both"/>
      </w:pPr>
      <w:r>
        <w:rPr>
          <w:rFonts w:eastAsia="Times New Roman" w:cs="Calibri"/>
          <w:b/>
          <w:bCs/>
          <w:color w:val="000000"/>
          <w:szCs w:val="24"/>
          <w:lang w:eastAsia="en-GB"/>
        </w:rPr>
        <w:t xml:space="preserve">API: </w:t>
      </w:r>
      <w:r w:rsidR="007C1C61">
        <w:rPr>
          <w:rFonts w:eastAsia="Times New Roman" w:cs="Calibri"/>
          <w:b/>
          <w:bCs/>
          <w:color w:val="000000"/>
          <w:szCs w:val="24"/>
          <w:lang w:eastAsia="en-GB"/>
        </w:rPr>
        <w:t>CRS530MI</w:t>
      </w:r>
    </w:p>
    <w:p w14:paraId="2CE32C39" w14:textId="24D3732F" w:rsidR="002A74BC" w:rsidRPr="00F204D1" w:rsidRDefault="002A74BC" w:rsidP="002A74BC">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sidR="0058780A">
        <w:rPr>
          <w:rFonts w:eastAsia="Times New Roman" w:cs="Calibri"/>
          <w:b/>
          <w:bCs/>
          <w:color w:val="000000"/>
          <w:szCs w:val="24"/>
          <w:lang w:eastAsia="en-GB"/>
        </w:rPr>
        <w:t>SelUserID</w:t>
      </w:r>
      <w:proofErr w:type="spellEnd"/>
    </w:p>
    <w:tbl>
      <w:tblPr>
        <w:tblW w:w="10342" w:type="dxa"/>
        <w:tblCellMar>
          <w:left w:w="10" w:type="dxa"/>
          <w:right w:w="10" w:type="dxa"/>
        </w:tblCellMar>
        <w:tblLook w:val="04A0" w:firstRow="1" w:lastRow="0" w:firstColumn="1" w:lastColumn="0" w:noHBand="0" w:noVBand="1"/>
      </w:tblPr>
      <w:tblGrid>
        <w:gridCol w:w="1572"/>
        <w:gridCol w:w="732"/>
        <w:gridCol w:w="1394"/>
        <w:gridCol w:w="6644"/>
      </w:tblGrid>
      <w:tr w:rsidR="002A74BC" w14:paraId="139AA89C" w14:textId="77777777" w:rsidTr="00893A87">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2244952" w14:textId="77777777" w:rsidR="002A74BC" w:rsidRDefault="002A74BC" w:rsidP="000B1778">
            <w:pPr>
              <w:spacing w:line="276" w:lineRule="auto"/>
              <w:jc w:val="center"/>
            </w:pPr>
            <w:r>
              <w:rPr>
                <w:rFonts w:cs="Calibri"/>
                <w:b/>
                <w:bCs/>
                <w:color w:val="404040"/>
                <w:szCs w:val="24"/>
                <w:lang w:eastAsia="en-GB"/>
              </w:rPr>
              <w:t>Description</w:t>
            </w:r>
          </w:p>
        </w:tc>
        <w:tc>
          <w:tcPr>
            <w:tcW w:w="73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51D949F" w14:textId="77777777" w:rsidR="002A74BC" w:rsidRDefault="002A74BC" w:rsidP="000B1778">
            <w:pPr>
              <w:spacing w:line="276" w:lineRule="auto"/>
              <w:jc w:val="center"/>
            </w:pPr>
            <w:r>
              <w:rPr>
                <w:rFonts w:cs="Calibri"/>
                <w:b/>
                <w:bCs/>
                <w:color w:val="404040"/>
                <w:szCs w:val="24"/>
                <w:lang w:eastAsia="en-GB"/>
              </w:rPr>
              <w:t>Field</w:t>
            </w:r>
          </w:p>
        </w:tc>
        <w:tc>
          <w:tcPr>
            <w:tcW w:w="13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ADB7CB1" w14:textId="77777777" w:rsidR="002A74BC" w:rsidRDefault="002A74BC" w:rsidP="000B1778">
            <w:pPr>
              <w:spacing w:line="276" w:lineRule="auto"/>
              <w:jc w:val="center"/>
            </w:pPr>
            <w:r>
              <w:rPr>
                <w:rFonts w:cs="Calibri"/>
                <w:b/>
                <w:bCs/>
                <w:color w:val="404040"/>
                <w:szCs w:val="24"/>
                <w:lang w:eastAsia="en-GB"/>
              </w:rPr>
              <w:t>Test Value</w:t>
            </w:r>
          </w:p>
        </w:tc>
        <w:tc>
          <w:tcPr>
            <w:tcW w:w="6644" w:type="dxa"/>
            <w:tcBorders>
              <w:top w:val="single" w:sz="4" w:space="0" w:color="000000"/>
              <w:left w:val="single" w:sz="4" w:space="0" w:color="000000"/>
              <w:bottom w:val="single" w:sz="4" w:space="0" w:color="000000"/>
              <w:right w:val="single" w:sz="4" w:space="0" w:color="000000"/>
            </w:tcBorders>
            <w:shd w:val="clear" w:color="auto" w:fill="BFBFBF"/>
          </w:tcPr>
          <w:p w14:paraId="114B5F7B" w14:textId="77777777" w:rsidR="002A74BC" w:rsidRDefault="002A74BC" w:rsidP="000B1778">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2A74BC" w14:paraId="1C68F1F0" w14:textId="77777777" w:rsidTr="00893A87">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26005B" w14:textId="56846E71" w:rsidR="002A74BC" w:rsidRDefault="004734D9" w:rsidP="000B1778">
            <w:pPr>
              <w:spacing w:line="276" w:lineRule="auto"/>
              <w:jc w:val="center"/>
              <w:rPr>
                <w:rFonts w:cs="Calibri"/>
                <w:color w:val="000000"/>
                <w:szCs w:val="24"/>
                <w:lang w:eastAsia="en-GB"/>
              </w:rPr>
            </w:pPr>
            <w:r>
              <w:rPr>
                <w:rFonts w:cs="Calibri"/>
                <w:color w:val="000000"/>
                <w:szCs w:val="24"/>
                <w:lang w:eastAsia="en-GB"/>
              </w:rPr>
              <w:t>Division</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0E8733B" w14:textId="04554162" w:rsidR="002A74BC" w:rsidRDefault="004734D9" w:rsidP="000B1778">
            <w:pPr>
              <w:spacing w:line="276" w:lineRule="auto"/>
              <w:jc w:val="center"/>
              <w:rPr>
                <w:rFonts w:cs="Calibri"/>
                <w:color w:val="000000"/>
                <w:szCs w:val="24"/>
                <w:lang w:eastAsia="en-GB"/>
              </w:rPr>
            </w:pPr>
            <w:r>
              <w:rPr>
                <w:rFonts w:cs="Calibri"/>
                <w:color w:val="000000"/>
                <w:szCs w:val="24"/>
                <w:lang w:eastAsia="en-GB"/>
              </w:rPr>
              <w:t>DIVI</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09985EA" w14:textId="52FE716C" w:rsidR="002A74BC" w:rsidRDefault="004734D9" w:rsidP="000B1778">
            <w:pPr>
              <w:keepNext/>
              <w:spacing w:line="276" w:lineRule="auto"/>
              <w:jc w:val="center"/>
              <w:rPr>
                <w:rFonts w:cs="Calibri"/>
                <w:color w:val="000000"/>
                <w:szCs w:val="24"/>
                <w:lang w:eastAsia="en-GB"/>
              </w:rPr>
            </w:pPr>
            <w:r>
              <w:t>100</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1CB30F91" w14:textId="17802DAF" w:rsidR="002A74BC" w:rsidRDefault="004734D9" w:rsidP="00B6705D">
            <w:pPr>
              <w:keepNext/>
              <w:spacing w:line="276" w:lineRule="auto"/>
              <w:jc w:val="center"/>
              <w:rPr>
                <w:rFonts w:cs="Calibri"/>
                <w:color w:val="000000"/>
                <w:szCs w:val="24"/>
                <w:lang w:eastAsia="en-GB"/>
              </w:rPr>
            </w:pPr>
            <w:r>
              <w:t>Hardcoded</w:t>
            </w:r>
          </w:p>
        </w:tc>
      </w:tr>
      <w:tr w:rsidR="008F0E49" w14:paraId="09FABF22" w14:textId="77777777" w:rsidTr="00893A87">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BC217A2" w14:textId="26D5D7A9" w:rsidR="008F0E49" w:rsidRDefault="004734D9" w:rsidP="000B1778">
            <w:pPr>
              <w:spacing w:line="276" w:lineRule="auto"/>
              <w:jc w:val="center"/>
              <w:rPr>
                <w:rFonts w:cs="Calibri"/>
                <w:color w:val="000000"/>
                <w:szCs w:val="24"/>
                <w:lang w:eastAsia="en-GB"/>
              </w:rPr>
            </w:pPr>
            <w:r>
              <w:rPr>
                <w:rFonts w:cs="Calibri"/>
                <w:color w:val="000000"/>
                <w:szCs w:val="24"/>
                <w:lang w:eastAsia="en-GB"/>
              </w:rPr>
              <w:t>User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0117625" w14:textId="695BD641" w:rsidR="008F0E49" w:rsidRDefault="004734D9" w:rsidP="000B1778">
            <w:pPr>
              <w:spacing w:line="276" w:lineRule="auto"/>
              <w:jc w:val="center"/>
              <w:rPr>
                <w:rFonts w:cs="Calibri"/>
                <w:color w:val="000000"/>
                <w:szCs w:val="24"/>
                <w:lang w:eastAsia="en-GB"/>
              </w:rPr>
            </w:pPr>
            <w:r>
              <w:rPr>
                <w:rFonts w:cs="Calibri"/>
                <w:color w:val="000000"/>
                <w:szCs w:val="24"/>
                <w:lang w:eastAsia="en-GB"/>
              </w:rPr>
              <w:t>USID</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8EE508A" w14:textId="29C72B1A" w:rsidR="008F0E49" w:rsidRPr="00EE00C8" w:rsidRDefault="00821B6C" w:rsidP="000B1778">
            <w:pPr>
              <w:keepNext/>
              <w:spacing w:line="276" w:lineRule="auto"/>
              <w:jc w:val="center"/>
              <w:rPr>
                <w:highlight w:val="yellow"/>
              </w:rPr>
            </w:pPr>
            <w:r w:rsidRPr="00EE00C8">
              <w:rPr>
                <w:highlight w:val="yellow"/>
              </w:rPr>
              <w:t>M3SERV</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6994BBEF" w14:textId="294CC821" w:rsidR="008F0E49" w:rsidRPr="00EE00C8" w:rsidRDefault="00821B6C" w:rsidP="00B6705D">
            <w:pPr>
              <w:keepNext/>
              <w:spacing w:line="276" w:lineRule="auto"/>
              <w:jc w:val="center"/>
              <w:rPr>
                <w:highlight w:val="yellow"/>
              </w:rPr>
            </w:pPr>
            <w:r w:rsidRPr="00EE00C8">
              <w:rPr>
                <w:highlight w:val="yellow"/>
              </w:rPr>
              <w:t>Hardcoded</w:t>
            </w:r>
          </w:p>
        </w:tc>
      </w:tr>
    </w:tbl>
    <w:p w14:paraId="2EA4E088" w14:textId="7476D014" w:rsidR="002A74BC" w:rsidRDefault="00B6705D" w:rsidP="00B6705D">
      <w:pPr>
        <w:pStyle w:val="Caption"/>
      </w:pPr>
      <w:bookmarkStart w:id="13" w:name="_Ref215487995"/>
      <w:r>
        <w:t xml:space="preserve">Table </w:t>
      </w:r>
      <w:r w:rsidR="00346BEE">
        <w:fldChar w:fldCharType="begin"/>
      </w:r>
      <w:r w:rsidR="00346BEE">
        <w:instrText xml:space="preserve"> SEQ Table \* ARABIC </w:instrText>
      </w:r>
      <w:r w:rsidR="00346BEE">
        <w:fldChar w:fldCharType="separate"/>
      </w:r>
      <w:r w:rsidR="005A69E9">
        <w:rPr>
          <w:noProof/>
        </w:rPr>
        <w:t>3</w:t>
      </w:r>
      <w:r w:rsidR="00346BEE">
        <w:fldChar w:fldCharType="end"/>
      </w:r>
      <w:bookmarkEnd w:id="13"/>
      <w:r>
        <w:t xml:space="preserve">: Retrieve </w:t>
      </w:r>
      <w:r w:rsidR="00F66465">
        <w:t xml:space="preserve">MNS150 ID against the </w:t>
      </w:r>
      <w:r w:rsidR="00594389">
        <w:t xml:space="preserve">standard </w:t>
      </w:r>
      <w:r w:rsidR="00F66465">
        <w:t>user</w:t>
      </w:r>
    </w:p>
    <w:p w14:paraId="1C3498E8" w14:textId="0B719597" w:rsidR="003D7ACE" w:rsidRDefault="003D7ACE" w:rsidP="003D7ACE">
      <w:pPr>
        <w:rPr>
          <w:lang w:val="en-GB" w:eastAsia="en-US"/>
        </w:rPr>
      </w:pPr>
      <w:r>
        <w:rPr>
          <w:lang w:val="en-GB" w:eastAsia="en-US"/>
        </w:rPr>
        <w:t>Based on inputs to</w:t>
      </w:r>
      <w:r w:rsidR="00CA352A">
        <w:rPr>
          <w:lang w:val="en-GB" w:eastAsia="en-US"/>
        </w:rPr>
        <w:t xml:space="preserve"> </w:t>
      </w:r>
      <w:r w:rsidR="00CA352A">
        <w:rPr>
          <w:lang w:val="en-GB" w:eastAsia="en-US"/>
        </w:rPr>
        <w:fldChar w:fldCharType="begin"/>
      </w:r>
      <w:r w:rsidR="00CA352A">
        <w:rPr>
          <w:lang w:val="en-GB" w:eastAsia="en-US"/>
        </w:rPr>
        <w:instrText xml:space="preserve"> REF _Ref215487995 \h </w:instrText>
      </w:r>
      <w:r w:rsidR="00CA352A">
        <w:rPr>
          <w:lang w:val="en-GB" w:eastAsia="en-US"/>
        </w:rPr>
      </w:r>
      <w:r w:rsidR="00CA352A">
        <w:rPr>
          <w:lang w:val="en-GB" w:eastAsia="en-US"/>
        </w:rPr>
        <w:fldChar w:fldCharType="separate"/>
      </w:r>
      <w:r w:rsidR="005A69E9">
        <w:t xml:space="preserve">Table </w:t>
      </w:r>
      <w:r w:rsidR="005A69E9">
        <w:rPr>
          <w:noProof/>
        </w:rPr>
        <w:t>3</w:t>
      </w:r>
      <w:r w:rsidR="00CA352A">
        <w:rPr>
          <w:lang w:val="en-GB" w:eastAsia="en-US"/>
        </w:rPr>
        <w:fldChar w:fldCharType="end"/>
      </w:r>
      <w:r>
        <w:rPr>
          <w:lang w:val="en-GB" w:eastAsia="en-US"/>
        </w:rPr>
        <w:t>, below outputs are obtained.</w:t>
      </w:r>
    </w:p>
    <w:p w14:paraId="28DACDA8" w14:textId="77777777" w:rsidR="003D7ACE" w:rsidRPr="006F3484" w:rsidRDefault="003D7ACE" w:rsidP="003D7ACE">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3D7ACE" w14:paraId="5584864F" w14:textId="77777777" w:rsidTr="000B1778">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D10638C" w14:textId="77777777" w:rsidR="003D7ACE" w:rsidRDefault="003D7ACE" w:rsidP="000B1778">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8C7D092" w14:textId="77777777" w:rsidR="003D7ACE" w:rsidRDefault="003D7ACE" w:rsidP="000B1778">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4993B4C" w14:textId="77777777" w:rsidR="003D7ACE" w:rsidRDefault="003D7ACE" w:rsidP="000B1778">
            <w:pPr>
              <w:spacing w:line="276" w:lineRule="auto"/>
              <w:jc w:val="center"/>
            </w:pPr>
            <w:r>
              <w:rPr>
                <w:rFonts w:cs="Calibri"/>
                <w:b/>
                <w:bCs/>
                <w:color w:val="404040"/>
                <w:szCs w:val="24"/>
                <w:lang w:eastAsia="en-GB"/>
              </w:rPr>
              <w:t>Test Value</w:t>
            </w:r>
          </w:p>
        </w:tc>
      </w:tr>
      <w:tr w:rsidR="003D7ACE" w14:paraId="351B26C4" w14:textId="77777777" w:rsidTr="000B1778">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8216B46" w14:textId="4FC8A2D9" w:rsidR="003D7ACE" w:rsidRDefault="000F7DFD" w:rsidP="000B1778">
            <w:pPr>
              <w:spacing w:line="276" w:lineRule="auto"/>
              <w:jc w:val="center"/>
              <w:rPr>
                <w:rFonts w:cs="Calibri"/>
                <w:color w:val="000000"/>
                <w:szCs w:val="24"/>
                <w:lang w:eastAsia="en-GB"/>
              </w:rPr>
            </w:pPr>
            <w:r>
              <w:rPr>
                <w:rFonts w:cs="Calibri"/>
                <w:color w:val="000000"/>
                <w:szCs w:val="24"/>
                <w:lang w:eastAsia="en-GB"/>
              </w:rPr>
              <w:t>Card Number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51D4FD2" w14:textId="09778E4A" w:rsidR="003D7ACE" w:rsidRDefault="000F7DFD" w:rsidP="000B1778">
            <w:pPr>
              <w:spacing w:line="276" w:lineRule="auto"/>
              <w:jc w:val="center"/>
              <w:rPr>
                <w:rFonts w:cs="Calibri"/>
                <w:color w:val="000000"/>
                <w:szCs w:val="24"/>
                <w:lang w:eastAsia="en-GB"/>
              </w:rPr>
            </w:pPr>
            <w:r>
              <w:rPr>
                <w:rFonts w:cs="Calibri"/>
                <w:color w:val="000000"/>
                <w:szCs w:val="24"/>
                <w:lang w:eastAsia="en-GB"/>
              </w:rPr>
              <w:t>CANO</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08BFAA4" w14:textId="4CB4CA05" w:rsidR="003D7ACE" w:rsidRDefault="00594389" w:rsidP="000B1778">
            <w:pPr>
              <w:keepNext/>
              <w:spacing w:line="276" w:lineRule="auto"/>
              <w:jc w:val="center"/>
              <w:rPr>
                <w:rFonts w:cs="Calibri"/>
                <w:color w:val="000000"/>
                <w:szCs w:val="24"/>
                <w:lang w:eastAsia="en-GB"/>
              </w:rPr>
            </w:pPr>
            <w:r>
              <w:rPr>
                <w:rFonts w:cs="Calibri"/>
                <w:color w:val="000000"/>
                <w:szCs w:val="24"/>
                <w:lang w:eastAsia="en-GB"/>
              </w:rPr>
              <w:t>999</w:t>
            </w:r>
          </w:p>
        </w:tc>
      </w:tr>
    </w:tbl>
    <w:p w14:paraId="064685E5" w14:textId="2BABA71C" w:rsidR="002A74BC" w:rsidRDefault="008B0830" w:rsidP="008B0830">
      <w:pPr>
        <w:pStyle w:val="Caption"/>
      </w:pPr>
      <w:bookmarkStart w:id="14" w:name="_Ref215491167"/>
      <w:r>
        <w:t xml:space="preserve">Table </w:t>
      </w:r>
      <w:r w:rsidR="00346BEE">
        <w:fldChar w:fldCharType="begin"/>
      </w:r>
      <w:r w:rsidR="00346BEE">
        <w:instrText xml:space="preserve"> SEQ Table \* ARABIC </w:instrText>
      </w:r>
      <w:r w:rsidR="00346BEE">
        <w:fldChar w:fldCharType="separate"/>
      </w:r>
      <w:r w:rsidR="005A69E9">
        <w:rPr>
          <w:noProof/>
        </w:rPr>
        <w:t>4</w:t>
      </w:r>
      <w:r w:rsidR="00346BEE">
        <w:fldChar w:fldCharType="end"/>
      </w:r>
      <w:bookmarkEnd w:id="14"/>
      <w:r>
        <w:t xml:space="preserve">: </w:t>
      </w:r>
      <w:r w:rsidR="000F7DFD">
        <w:t xml:space="preserve">Card number retrieved for the </w:t>
      </w:r>
      <w:r w:rsidR="00CB087B">
        <w:t xml:space="preserve">standard </w:t>
      </w:r>
      <w:r w:rsidR="000F7DFD">
        <w:t>user ID</w:t>
      </w:r>
    </w:p>
    <w:p w14:paraId="6D03CC01" w14:textId="1F64D1B8" w:rsidR="00E36484" w:rsidRDefault="00E36484" w:rsidP="00533A3C">
      <w:pPr>
        <w:pStyle w:val="6aH6"/>
      </w:pPr>
      <w:r>
        <w:t xml:space="preserve">Step 04: Perform work start on the operation. </w:t>
      </w:r>
    </w:p>
    <w:p w14:paraId="42E4B8A9" w14:textId="2EA9F6D7" w:rsidR="00E36484" w:rsidRDefault="00E36484" w:rsidP="00E36484">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PMS420MI</w:t>
      </w:r>
    </w:p>
    <w:p w14:paraId="5B8D0E60" w14:textId="3B2F797A" w:rsidR="00E36484" w:rsidRPr="00F204D1" w:rsidRDefault="00E36484" w:rsidP="00E36484">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sidR="00C911BF">
        <w:rPr>
          <w:rFonts w:eastAsia="Times New Roman" w:cs="Calibri"/>
          <w:b/>
          <w:bCs/>
          <w:color w:val="000000"/>
          <w:szCs w:val="24"/>
          <w:lang w:eastAsia="en-GB"/>
        </w:rPr>
        <w:t>StartWorkOp</w:t>
      </w:r>
      <w:proofErr w:type="spellEnd"/>
    </w:p>
    <w:tbl>
      <w:tblPr>
        <w:tblW w:w="10342" w:type="dxa"/>
        <w:tblCellMar>
          <w:left w:w="10" w:type="dxa"/>
          <w:right w:w="10" w:type="dxa"/>
        </w:tblCellMar>
        <w:tblLook w:val="04A0" w:firstRow="1" w:lastRow="0" w:firstColumn="1" w:lastColumn="0" w:noHBand="0" w:noVBand="1"/>
      </w:tblPr>
      <w:tblGrid>
        <w:gridCol w:w="1566"/>
        <w:gridCol w:w="767"/>
        <w:gridCol w:w="1447"/>
        <w:gridCol w:w="6562"/>
      </w:tblGrid>
      <w:tr w:rsidR="00E36484" w14:paraId="7A4B7FF3"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D6D50B1" w14:textId="77777777" w:rsidR="00E36484" w:rsidRDefault="00E36484" w:rsidP="00364139">
            <w:pPr>
              <w:spacing w:line="276" w:lineRule="auto"/>
              <w:jc w:val="center"/>
            </w:pPr>
            <w:r>
              <w:rPr>
                <w:rFonts w:cs="Calibri"/>
                <w:b/>
                <w:bCs/>
                <w:color w:val="404040"/>
                <w:szCs w:val="24"/>
                <w:lang w:eastAsia="en-GB"/>
              </w:rPr>
              <w:t>Description</w:t>
            </w:r>
          </w:p>
        </w:tc>
        <w:tc>
          <w:tcPr>
            <w:tcW w:w="73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5BD6BA4" w14:textId="77777777" w:rsidR="00E36484" w:rsidRDefault="00E36484" w:rsidP="00364139">
            <w:pPr>
              <w:spacing w:line="276" w:lineRule="auto"/>
              <w:jc w:val="center"/>
            </w:pPr>
            <w:r>
              <w:rPr>
                <w:rFonts w:cs="Calibri"/>
                <w:b/>
                <w:bCs/>
                <w:color w:val="404040"/>
                <w:szCs w:val="24"/>
                <w:lang w:eastAsia="en-GB"/>
              </w:rPr>
              <w:t>Field</w:t>
            </w:r>
          </w:p>
        </w:tc>
        <w:tc>
          <w:tcPr>
            <w:tcW w:w="13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ED76E82" w14:textId="77777777" w:rsidR="00E36484" w:rsidRDefault="00E36484" w:rsidP="00364139">
            <w:pPr>
              <w:spacing w:line="276" w:lineRule="auto"/>
              <w:jc w:val="center"/>
            </w:pPr>
            <w:r>
              <w:rPr>
                <w:rFonts w:cs="Calibri"/>
                <w:b/>
                <w:bCs/>
                <w:color w:val="404040"/>
                <w:szCs w:val="24"/>
                <w:lang w:eastAsia="en-GB"/>
              </w:rPr>
              <w:t>Test Value</w:t>
            </w:r>
          </w:p>
        </w:tc>
        <w:tc>
          <w:tcPr>
            <w:tcW w:w="6644" w:type="dxa"/>
            <w:tcBorders>
              <w:top w:val="single" w:sz="4" w:space="0" w:color="000000"/>
              <w:left w:val="single" w:sz="4" w:space="0" w:color="000000"/>
              <w:bottom w:val="single" w:sz="4" w:space="0" w:color="000000"/>
              <w:right w:val="single" w:sz="4" w:space="0" w:color="000000"/>
            </w:tcBorders>
            <w:shd w:val="clear" w:color="auto" w:fill="BFBFBF"/>
          </w:tcPr>
          <w:p w14:paraId="29B75BDA" w14:textId="77777777" w:rsidR="00E36484" w:rsidRDefault="00E36484"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E36484" w14:paraId="38B332D1"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D78919A" w14:textId="17EDBD25" w:rsidR="00E36484" w:rsidRDefault="009A3E07" w:rsidP="00364139">
            <w:pPr>
              <w:spacing w:line="276" w:lineRule="auto"/>
              <w:jc w:val="center"/>
              <w:rPr>
                <w:rFonts w:cs="Calibri"/>
                <w:color w:val="000000"/>
                <w:szCs w:val="24"/>
                <w:lang w:eastAsia="en-GB"/>
              </w:rPr>
            </w:pPr>
            <w:r>
              <w:rPr>
                <w:rFonts w:cs="Calibri"/>
                <w:color w:val="000000"/>
                <w:szCs w:val="24"/>
                <w:lang w:eastAsia="en-GB"/>
              </w:rPr>
              <w:t>Card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5769264" w14:textId="43509FA3" w:rsidR="00E36484" w:rsidRDefault="009A3E07" w:rsidP="00364139">
            <w:pPr>
              <w:spacing w:line="276" w:lineRule="auto"/>
              <w:jc w:val="center"/>
              <w:rPr>
                <w:rFonts w:cs="Calibri"/>
                <w:color w:val="000000"/>
                <w:szCs w:val="24"/>
                <w:lang w:eastAsia="en-GB"/>
              </w:rPr>
            </w:pPr>
            <w:r>
              <w:rPr>
                <w:rFonts w:cs="Calibri"/>
                <w:color w:val="000000"/>
                <w:szCs w:val="24"/>
                <w:lang w:eastAsia="en-GB"/>
              </w:rPr>
              <w:t>CANO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0DAF12D" w14:textId="61423F09" w:rsidR="00E36484" w:rsidRDefault="009A3E07" w:rsidP="00364139">
            <w:pPr>
              <w:keepNext/>
              <w:spacing w:line="276" w:lineRule="auto"/>
              <w:jc w:val="center"/>
              <w:rPr>
                <w:rFonts w:cs="Calibri"/>
                <w:color w:val="000000"/>
                <w:szCs w:val="24"/>
                <w:lang w:eastAsia="en-GB"/>
              </w:rPr>
            </w:pPr>
            <w:r>
              <w:rPr>
                <w:rFonts w:cs="Calibri"/>
                <w:color w:val="000000"/>
                <w:szCs w:val="24"/>
                <w:lang w:eastAsia="en-GB"/>
              </w:rPr>
              <w:t>2</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2A6325F0" w14:textId="68E21FB4" w:rsidR="00E36484" w:rsidRDefault="00BC6F48" w:rsidP="00364139">
            <w:pPr>
              <w:keepNext/>
              <w:spacing w:line="276" w:lineRule="auto"/>
              <w:jc w:val="center"/>
              <w:rPr>
                <w:rFonts w:cs="Calibri"/>
                <w:color w:val="000000"/>
                <w:szCs w:val="24"/>
                <w:lang w:eastAsia="en-GB"/>
              </w:rPr>
            </w:pPr>
            <w:r>
              <w:rPr>
                <w:rFonts w:cs="Calibri"/>
                <w:color w:val="000000"/>
                <w:szCs w:val="24"/>
                <w:lang w:eastAsia="en-GB"/>
              </w:rPr>
              <w:t xml:space="preserve">CANO from </w:t>
            </w:r>
            <w:r w:rsidR="006D44C2">
              <w:rPr>
                <w:rFonts w:cs="Calibri"/>
                <w:color w:val="000000"/>
                <w:szCs w:val="24"/>
                <w:lang w:eastAsia="en-GB"/>
              </w:rPr>
              <w:fldChar w:fldCharType="begin"/>
            </w:r>
            <w:r w:rsidR="006D44C2">
              <w:rPr>
                <w:rFonts w:cs="Calibri"/>
                <w:color w:val="000000"/>
                <w:szCs w:val="24"/>
                <w:lang w:eastAsia="en-GB"/>
              </w:rPr>
              <w:instrText xml:space="preserve"> REF _Ref215491167 \h </w:instrText>
            </w:r>
            <w:r w:rsidR="006D44C2">
              <w:rPr>
                <w:rFonts w:cs="Calibri"/>
                <w:color w:val="000000"/>
                <w:szCs w:val="24"/>
                <w:lang w:eastAsia="en-GB"/>
              </w:rPr>
            </w:r>
            <w:r w:rsidR="006D44C2">
              <w:rPr>
                <w:rFonts w:cs="Calibri"/>
                <w:color w:val="000000"/>
                <w:szCs w:val="24"/>
                <w:lang w:eastAsia="en-GB"/>
              </w:rPr>
              <w:fldChar w:fldCharType="separate"/>
            </w:r>
            <w:r w:rsidR="005A69E9">
              <w:t xml:space="preserve">Table </w:t>
            </w:r>
            <w:r w:rsidR="005A69E9">
              <w:rPr>
                <w:noProof/>
              </w:rPr>
              <w:t>4</w:t>
            </w:r>
            <w:r w:rsidR="006D44C2">
              <w:rPr>
                <w:rFonts w:cs="Calibri"/>
                <w:color w:val="000000"/>
                <w:szCs w:val="24"/>
                <w:lang w:eastAsia="en-GB"/>
              </w:rPr>
              <w:fldChar w:fldCharType="end"/>
            </w:r>
          </w:p>
        </w:tc>
      </w:tr>
      <w:tr w:rsidR="00E36484" w14:paraId="3E782B7A"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DB15278" w14:textId="7B60EB0C" w:rsidR="00E36484" w:rsidRDefault="009A3E07" w:rsidP="00364139">
            <w:pPr>
              <w:spacing w:line="276" w:lineRule="auto"/>
              <w:jc w:val="center"/>
              <w:rPr>
                <w:rFonts w:cs="Calibri"/>
                <w:color w:val="000000"/>
                <w:szCs w:val="24"/>
                <w:lang w:eastAsia="en-GB"/>
              </w:rPr>
            </w:pPr>
            <w:r>
              <w:rPr>
                <w:rFonts w:cs="Calibri"/>
                <w:color w:val="000000"/>
                <w:szCs w:val="24"/>
                <w:lang w:eastAsia="en-GB"/>
              </w:rPr>
              <w:t>Reporting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6B59791" w14:textId="5C6D1EC4" w:rsidR="00E36484" w:rsidRDefault="009A3E07" w:rsidP="00364139">
            <w:pPr>
              <w:spacing w:line="276" w:lineRule="auto"/>
              <w:jc w:val="center"/>
              <w:rPr>
                <w:rFonts w:cs="Calibri"/>
                <w:color w:val="000000"/>
                <w:szCs w:val="24"/>
                <w:lang w:eastAsia="en-GB"/>
              </w:rPr>
            </w:pPr>
            <w:r>
              <w:rPr>
                <w:rFonts w:cs="Calibri"/>
                <w:color w:val="000000"/>
                <w:szCs w:val="24"/>
                <w:lang w:eastAsia="en-GB"/>
              </w:rPr>
              <w:t>WOSQ</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F846494" w14:textId="24F715C6" w:rsidR="00E36484" w:rsidRDefault="00BC6F48" w:rsidP="00364139">
            <w:pPr>
              <w:keepNext/>
              <w:spacing w:line="276" w:lineRule="auto"/>
              <w:jc w:val="center"/>
            </w:pPr>
            <w:r w:rsidRPr="004E0B1A">
              <w:rPr>
                <w:rFonts w:cs="Calibri"/>
                <w:color w:val="000000"/>
                <w:szCs w:val="24"/>
                <w:lang w:eastAsia="en-GB"/>
              </w:rPr>
              <w:t>100000004314</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35133F82" w14:textId="66D905B7" w:rsidR="00E36484" w:rsidRDefault="00BC6F48" w:rsidP="00C911BF">
            <w:pPr>
              <w:keepNext/>
              <w:spacing w:line="276" w:lineRule="auto"/>
              <w:jc w:val="center"/>
            </w:pPr>
            <w:r>
              <w:t xml:space="preserve">WOSQ from </w:t>
            </w:r>
            <w:r>
              <w:fldChar w:fldCharType="begin"/>
            </w:r>
            <w:r>
              <w:instrText xml:space="preserve"> REF _Ref229588178 \h </w:instrText>
            </w:r>
            <w:r>
              <w:fldChar w:fldCharType="separate"/>
            </w:r>
            <w:r w:rsidR="005A69E9">
              <w:t xml:space="preserve">Table </w:t>
            </w:r>
            <w:r w:rsidR="005A69E9">
              <w:rPr>
                <w:noProof/>
              </w:rPr>
              <w:t>2</w:t>
            </w:r>
            <w:r>
              <w:fldChar w:fldCharType="end"/>
            </w:r>
          </w:p>
        </w:tc>
      </w:tr>
    </w:tbl>
    <w:p w14:paraId="2328CB94" w14:textId="104EB760" w:rsidR="00E36484" w:rsidRDefault="00C911BF" w:rsidP="00C911BF">
      <w:pPr>
        <w:pStyle w:val="Caption"/>
      </w:pPr>
      <w:r>
        <w:t xml:space="preserve">Table </w:t>
      </w:r>
      <w:r>
        <w:fldChar w:fldCharType="begin"/>
      </w:r>
      <w:r>
        <w:instrText xml:space="preserve"> SEQ Table \* ARABIC </w:instrText>
      </w:r>
      <w:r>
        <w:fldChar w:fldCharType="separate"/>
      </w:r>
      <w:r w:rsidR="005A69E9">
        <w:rPr>
          <w:noProof/>
        </w:rPr>
        <w:t>5</w:t>
      </w:r>
      <w:r>
        <w:fldChar w:fldCharType="end"/>
      </w:r>
      <w:r>
        <w:t>: Perform work start on the op</w:t>
      </w:r>
      <w:r w:rsidR="00DF3B33">
        <w:t>eration</w:t>
      </w:r>
    </w:p>
    <w:p w14:paraId="18536ADB" w14:textId="21C1B6F1" w:rsidR="003F39B1" w:rsidRPr="003F39B1" w:rsidRDefault="003F39B1" w:rsidP="003F39B1">
      <w:pPr>
        <w:pStyle w:val="4aH4"/>
        <w:rPr>
          <w:lang w:val="en-GB" w:eastAsia="en-US"/>
        </w:rPr>
      </w:pPr>
      <w:bookmarkStart w:id="15" w:name="_Toc229994784"/>
      <w:r>
        <w:rPr>
          <w:lang w:val="en-GB" w:eastAsia="en-US"/>
        </w:rPr>
        <w:t>Automating operation stop</w:t>
      </w:r>
      <w:bookmarkEnd w:id="15"/>
    </w:p>
    <w:p w14:paraId="5B202B1B" w14:textId="0E959E4A" w:rsidR="00C21DA1" w:rsidRPr="006D44C2" w:rsidRDefault="00C21DA1" w:rsidP="006D44C2">
      <w:pPr>
        <w:rPr>
          <w:lang w:val="en-GB" w:eastAsia="en-US"/>
        </w:rPr>
      </w:pPr>
      <w:r>
        <w:t xml:space="preserve">Once manufacturing quantity field is updated </w:t>
      </w:r>
      <w:r>
        <w:rPr>
          <w:lang w:val="en-GB" w:eastAsia="en-US"/>
        </w:rPr>
        <w:t>(Field: VHMAQA in MWOHED table), given manual completion flag is set to 1 (Field: VHREND in MWOHED table</w:t>
      </w:r>
      <w:r w:rsidR="00AD53F8">
        <w:rPr>
          <w:lang w:val="en-GB" w:eastAsia="en-US"/>
        </w:rPr>
        <w:t xml:space="preserve">), </w:t>
      </w:r>
      <w:r w:rsidR="00AD53F8">
        <w:t>given</w:t>
      </w:r>
      <w:r>
        <w:t xml:space="preserve"> order status (Field VHWHST in MWOHED table) is status 80 and material status (Field: VHWMST in MWOHED table) is 99</w:t>
      </w:r>
      <w:r w:rsidR="0069405F">
        <w:rPr>
          <w:lang w:val="en-GB" w:eastAsia="en-US"/>
        </w:rPr>
        <w:t>, operation stop needs to be executed.</w:t>
      </w:r>
    </w:p>
    <w:p w14:paraId="1E3676BA" w14:textId="246EA7B6" w:rsidR="006D44C2" w:rsidRDefault="006D44C2" w:rsidP="003F39B1">
      <w:pPr>
        <w:pStyle w:val="5aH5"/>
        <w:rPr>
          <w:lang w:val="en-GB" w:eastAsia="en-US"/>
        </w:rPr>
      </w:pPr>
      <w:r>
        <w:rPr>
          <w:lang w:val="en-GB" w:eastAsia="en-US"/>
        </w:rPr>
        <w:t>Trigger to initiate the workflow</w:t>
      </w:r>
      <w:r w:rsidR="00963C61">
        <w:rPr>
          <w:lang w:val="en-GB" w:eastAsia="en-US"/>
        </w:rPr>
        <w:t>.</w:t>
      </w:r>
    </w:p>
    <w:p w14:paraId="1DDA3DEC" w14:textId="6023CD47" w:rsidR="006D44C2" w:rsidRDefault="00AD53F8" w:rsidP="006D44C2">
      <w:pPr>
        <w:pStyle w:val="4aNormal"/>
        <w:keepNext/>
        <w:ind w:left="0"/>
        <w:rPr>
          <w:noProof/>
        </w:rPr>
      </w:pPr>
      <w:r>
        <w:t xml:space="preserve">Once manufacturing quantity field is updated </w:t>
      </w:r>
      <w:r>
        <w:rPr>
          <w:lang w:val="en-GB" w:eastAsia="en-US"/>
        </w:rPr>
        <w:t xml:space="preserve">(Field: VHMAQA in MWOHED table), given manual completion flag is set to 1 (Field: VHREND in MWOHED table), </w:t>
      </w:r>
      <w:r>
        <w:t>given order status (Field VHWHST in MWOHED table) is status 80 and material status (Field: VHWMST in MWOHED table) is 99</w:t>
      </w:r>
      <w:r>
        <w:rPr>
          <w:lang w:val="en-GB" w:eastAsia="en-US"/>
        </w:rPr>
        <w:t>,</w:t>
      </w:r>
      <w:r w:rsidR="00337EFE">
        <w:rPr>
          <w:lang w:val="en-GB" w:eastAsia="en-US"/>
        </w:rPr>
        <w:t xml:space="preserve"> operation stop needs to be executed.</w:t>
      </w:r>
    </w:p>
    <w:p w14:paraId="40DAD928" w14:textId="6980D1C6" w:rsidR="0026791B" w:rsidRDefault="00870878" w:rsidP="006D44C2">
      <w:pPr>
        <w:pStyle w:val="4aNormal"/>
        <w:keepNext/>
        <w:ind w:left="0"/>
      </w:pPr>
      <w:r w:rsidRPr="00870878">
        <w:rPr>
          <w:noProof/>
        </w:rPr>
        <w:drawing>
          <wp:inline distT="0" distB="0" distL="0" distR="0" wp14:anchorId="0DFC83B5" wp14:editId="701323EF">
            <wp:extent cx="4890052" cy="3865600"/>
            <wp:effectExtent l="0" t="0" r="6350" b="1905"/>
            <wp:docPr id="127342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28285" name=""/>
                    <pic:cNvPicPr/>
                  </pic:nvPicPr>
                  <pic:blipFill>
                    <a:blip r:embed="rId14"/>
                    <a:stretch>
                      <a:fillRect/>
                    </a:stretch>
                  </pic:blipFill>
                  <pic:spPr>
                    <a:xfrm>
                      <a:off x="0" y="0"/>
                      <a:ext cx="4891857" cy="3867027"/>
                    </a:xfrm>
                    <a:prstGeom prst="rect">
                      <a:avLst/>
                    </a:prstGeom>
                  </pic:spPr>
                </pic:pic>
              </a:graphicData>
            </a:graphic>
          </wp:inline>
        </w:drawing>
      </w:r>
    </w:p>
    <w:p w14:paraId="58864C0B" w14:textId="3F237D24" w:rsidR="006D44C2" w:rsidRDefault="00306314" w:rsidP="00306314">
      <w:pPr>
        <w:pStyle w:val="Caption"/>
      </w:pPr>
      <w:r>
        <w:t xml:space="preserve">Figure </w:t>
      </w:r>
      <w:r>
        <w:fldChar w:fldCharType="begin"/>
      </w:r>
      <w:r>
        <w:instrText xml:space="preserve"> SEQ Figure \* ARABIC </w:instrText>
      </w:r>
      <w:r>
        <w:fldChar w:fldCharType="separate"/>
      </w:r>
      <w:r w:rsidR="005A69E9">
        <w:rPr>
          <w:noProof/>
        </w:rPr>
        <w:t>3</w:t>
      </w:r>
      <w:r>
        <w:fldChar w:fldCharType="end"/>
      </w:r>
      <w:r>
        <w:t xml:space="preserve">: </w:t>
      </w:r>
      <w:r w:rsidR="0026791B">
        <w:t>Manufactured</w:t>
      </w:r>
      <w:r w:rsidRPr="00BF31A1">
        <w:t xml:space="preserve"> quantity updated</w:t>
      </w:r>
      <w:r w:rsidR="0026791B">
        <w:t xml:space="preserve"> and manual completion flag </w:t>
      </w:r>
      <w:r w:rsidR="00D769B4">
        <w:t>set to 1</w:t>
      </w:r>
      <w:r w:rsidRPr="00BF31A1">
        <w:t xml:space="preserve"> against </w:t>
      </w:r>
      <w:r>
        <w:t>the manufacturing order</w:t>
      </w:r>
      <w:r w:rsidR="00D769B4">
        <w:t xml:space="preserve">, given order status is </w:t>
      </w:r>
      <w:r w:rsidR="005D4F93">
        <w:t>8</w:t>
      </w:r>
      <w:r w:rsidR="00D769B4">
        <w:t>0 and material status is 99</w:t>
      </w:r>
      <w:r w:rsidRPr="00BF31A1">
        <w:t xml:space="preserve"> triggers the workflow for operation </w:t>
      </w:r>
      <w:r>
        <w:t>stop</w:t>
      </w:r>
    </w:p>
    <w:p w14:paraId="1EF1C47F" w14:textId="3D7F435D" w:rsidR="004D5D2A" w:rsidRDefault="006D44C2" w:rsidP="003F39B1">
      <w:pPr>
        <w:pStyle w:val="5aH5"/>
      </w:pPr>
      <w:r>
        <w:t>Below is the sequence in which APIs are executed.</w:t>
      </w:r>
    </w:p>
    <w:p w14:paraId="2F307D45" w14:textId="790FF6C2" w:rsidR="004D5D2A" w:rsidRDefault="004D5D2A" w:rsidP="003F39B1">
      <w:pPr>
        <w:pStyle w:val="6aH6"/>
      </w:pPr>
      <w:r w:rsidRPr="00CE2EFB">
        <w:t>Step 0</w:t>
      </w:r>
      <w:r w:rsidR="00DB614D">
        <w:t>5</w:t>
      </w:r>
      <w:r w:rsidRPr="00CE2EFB">
        <w:t xml:space="preserve">: </w:t>
      </w:r>
      <w:r>
        <w:t>Retrieve the product number and the manufacturing order number</w:t>
      </w:r>
    </w:p>
    <w:p w14:paraId="32F2A877" w14:textId="15E739F0" w:rsidR="00B777A8" w:rsidRPr="006D44C2" w:rsidRDefault="005E1BF9" w:rsidP="00B777A8">
      <w:pPr>
        <w:rPr>
          <w:lang w:val="en-GB" w:eastAsia="en-US"/>
        </w:rPr>
      </w:pPr>
      <w:r>
        <w:t xml:space="preserve">Once manufacturing quantity field is updated </w:t>
      </w:r>
      <w:r>
        <w:rPr>
          <w:lang w:val="en-GB" w:eastAsia="en-US"/>
        </w:rPr>
        <w:t xml:space="preserve">(Field: VHMAQA in MWOHED table), given manual completion flag is set to 1 (Field: VHREND in MWOHED table), </w:t>
      </w:r>
      <w:r>
        <w:t>given order status (Field VHWHST in MWOHED table) is status 80 and material status (Field: VHWMST in MWOHED table) is 99</w:t>
      </w:r>
      <w:r w:rsidR="00A152A4">
        <w:t xml:space="preserve"> in PMS100/E</w:t>
      </w:r>
      <w:r>
        <w:rPr>
          <w:lang w:val="en-GB" w:eastAsia="en-US"/>
        </w:rPr>
        <w:t xml:space="preserve">, </w:t>
      </w:r>
      <w:r w:rsidR="00963CEF">
        <w:rPr>
          <w:lang w:val="en-GB" w:eastAsia="en-US"/>
        </w:rPr>
        <w:t>product number (VHPRNO in MWOHED table) and manufacturing order number</w:t>
      </w:r>
      <w:r w:rsidR="00F12BEB">
        <w:rPr>
          <w:lang w:val="en-GB" w:eastAsia="en-US"/>
        </w:rPr>
        <w:t xml:space="preserve"> (VHMFNO in MWOHED table)</w:t>
      </w:r>
      <w:r w:rsidR="00963CEF">
        <w:rPr>
          <w:lang w:val="en-GB" w:eastAsia="en-US"/>
        </w:rPr>
        <w:t xml:space="preserve"> should be captured.</w:t>
      </w:r>
    </w:p>
    <w:p w14:paraId="35F911E6" w14:textId="2235A10B" w:rsidR="004D5D2A" w:rsidRPr="00B777A8" w:rsidRDefault="004D5D2A" w:rsidP="004D5D2A">
      <w:pPr>
        <w:pStyle w:val="4aNormal"/>
        <w:rPr>
          <w:lang w:val="en-GB"/>
        </w:rPr>
      </w:pPr>
    </w:p>
    <w:p w14:paraId="4FDD4850" w14:textId="77777777" w:rsidR="00777833" w:rsidRDefault="00777833" w:rsidP="004D5D2A">
      <w:pPr>
        <w:pStyle w:val="4aNormal"/>
      </w:pPr>
    </w:p>
    <w:p w14:paraId="60A59E66" w14:textId="77777777" w:rsidR="006C1A34" w:rsidRDefault="00B74FB2" w:rsidP="006C1A34">
      <w:pPr>
        <w:pStyle w:val="4aNormal"/>
        <w:keepNext/>
      </w:pPr>
      <w:r w:rsidRPr="00B74FB2">
        <w:rPr>
          <w:noProof/>
        </w:rPr>
        <w:drawing>
          <wp:inline distT="0" distB="0" distL="0" distR="0" wp14:anchorId="6D704E99" wp14:editId="09AA07FD">
            <wp:extent cx="5351228" cy="4265909"/>
            <wp:effectExtent l="0" t="0" r="1905" b="1905"/>
            <wp:docPr id="6072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1532" name=""/>
                    <pic:cNvPicPr/>
                  </pic:nvPicPr>
                  <pic:blipFill>
                    <a:blip r:embed="rId15"/>
                    <a:stretch>
                      <a:fillRect/>
                    </a:stretch>
                  </pic:blipFill>
                  <pic:spPr>
                    <a:xfrm>
                      <a:off x="0" y="0"/>
                      <a:ext cx="5353021" cy="4267338"/>
                    </a:xfrm>
                    <a:prstGeom prst="rect">
                      <a:avLst/>
                    </a:prstGeom>
                  </pic:spPr>
                </pic:pic>
              </a:graphicData>
            </a:graphic>
          </wp:inline>
        </w:drawing>
      </w:r>
    </w:p>
    <w:p w14:paraId="6E3211D6" w14:textId="2EE36691" w:rsidR="00777833" w:rsidRPr="004D5D2A" w:rsidRDefault="006C1A34" w:rsidP="006C1A34">
      <w:pPr>
        <w:pStyle w:val="Caption"/>
        <w:jc w:val="left"/>
      </w:pPr>
      <w:r>
        <w:t xml:space="preserve">Figure </w:t>
      </w:r>
      <w:r>
        <w:fldChar w:fldCharType="begin"/>
      </w:r>
      <w:r>
        <w:instrText xml:space="preserve"> SEQ Figure \* ARABIC </w:instrText>
      </w:r>
      <w:r>
        <w:fldChar w:fldCharType="separate"/>
      </w:r>
      <w:r w:rsidR="005A69E9">
        <w:rPr>
          <w:noProof/>
        </w:rPr>
        <w:t>4</w:t>
      </w:r>
      <w:r>
        <w:fldChar w:fldCharType="end"/>
      </w:r>
      <w:r>
        <w:t>: Capturing Manufacturing Order Number and Product Number</w:t>
      </w:r>
    </w:p>
    <w:p w14:paraId="71F2913F" w14:textId="18C8AEF5" w:rsidR="006D44C2" w:rsidRDefault="006D44C2" w:rsidP="003F39B1">
      <w:pPr>
        <w:pStyle w:val="6aH6"/>
      </w:pPr>
      <w:r w:rsidRPr="00CE2EFB">
        <w:t>Step 0</w:t>
      </w:r>
      <w:r w:rsidR="00DB614D">
        <w:t>6</w:t>
      </w:r>
      <w:r w:rsidRPr="00CE2EFB">
        <w:t xml:space="preserve">: </w:t>
      </w:r>
      <w:r w:rsidR="005B3F6F">
        <w:t>Retrieve the non-labour work center on the manufacturing order</w:t>
      </w:r>
    </w:p>
    <w:p w14:paraId="0D8A0EAA" w14:textId="77777777" w:rsidR="006D44C2" w:rsidRDefault="006D44C2" w:rsidP="006D44C2">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PMS100MI</w:t>
      </w:r>
    </w:p>
    <w:p w14:paraId="0461590B" w14:textId="6CC33979" w:rsidR="006D44C2" w:rsidRPr="00F204D1" w:rsidRDefault="006D44C2" w:rsidP="006D44C2">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sidR="005B3F6F">
        <w:rPr>
          <w:rFonts w:eastAsia="Times New Roman" w:cs="Calibri"/>
          <w:b/>
          <w:bCs/>
          <w:color w:val="000000"/>
          <w:szCs w:val="24"/>
          <w:lang w:eastAsia="en-GB"/>
        </w:rPr>
        <w:t>LstOperations</w:t>
      </w:r>
      <w:proofErr w:type="spellEnd"/>
    </w:p>
    <w:tbl>
      <w:tblPr>
        <w:tblW w:w="10342" w:type="dxa"/>
        <w:tblCellMar>
          <w:left w:w="10" w:type="dxa"/>
          <w:right w:w="10" w:type="dxa"/>
        </w:tblCellMar>
        <w:tblLook w:val="04A0" w:firstRow="1" w:lastRow="0" w:firstColumn="1" w:lastColumn="0" w:noHBand="0" w:noVBand="1"/>
      </w:tblPr>
      <w:tblGrid>
        <w:gridCol w:w="1572"/>
        <w:gridCol w:w="755"/>
        <w:gridCol w:w="1393"/>
        <w:gridCol w:w="6622"/>
      </w:tblGrid>
      <w:tr w:rsidR="006D44C2" w14:paraId="13CD5154" w14:textId="77777777" w:rsidTr="005729FE">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5A1A0D6" w14:textId="77777777" w:rsidR="006D44C2" w:rsidRDefault="006D44C2" w:rsidP="00364139">
            <w:pPr>
              <w:spacing w:line="276" w:lineRule="auto"/>
              <w:jc w:val="center"/>
            </w:pPr>
            <w:r>
              <w:rPr>
                <w:rFonts w:cs="Calibri"/>
                <w:b/>
                <w:bCs/>
                <w:color w:val="404040"/>
                <w:szCs w:val="24"/>
                <w:lang w:eastAsia="en-GB"/>
              </w:rPr>
              <w:t>Description</w:t>
            </w:r>
          </w:p>
        </w:tc>
        <w:tc>
          <w:tcPr>
            <w:tcW w:w="75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4A4012B" w14:textId="77777777" w:rsidR="006D44C2" w:rsidRDefault="006D44C2" w:rsidP="00364139">
            <w:pPr>
              <w:spacing w:line="276" w:lineRule="auto"/>
              <w:jc w:val="center"/>
            </w:pPr>
            <w:r>
              <w:rPr>
                <w:rFonts w:cs="Calibri"/>
                <w:b/>
                <w:bCs/>
                <w:color w:val="404040"/>
                <w:szCs w:val="24"/>
                <w:lang w:eastAsia="en-GB"/>
              </w:rPr>
              <w:t>Field</w:t>
            </w:r>
          </w:p>
        </w:tc>
        <w:tc>
          <w:tcPr>
            <w:tcW w:w="139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2CD96C6" w14:textId="77777777" w:rsidR="006D44C2" w:rsidRDefault="006D44C2" w:rsidP="00364139">
            <w:pPr>
              <w:spacing w:line="276" w:lineRule="auto"/>
              <w:jc w:val="center"/>
            </w:pPr>
            <w:r>
              <w:rPr>
                <w:rFonts w:cs="Calibri"/>
                <w:b/>
                <w:bCs/>
                <w:color w:val="404040"/>
                <w:szCs w:val="24"/>
                <w:lang w:eastAsia="en-GB"/>
              </w:rPr>
              <w:t>Test Value</w:t>
            </w:r>
          </w:p>
        </w:tc>
        <w:tc>
          <w:tcPr>
            <w:tcW w:w="6622" w:type="dxa"/>
            <w:tcBorders>
              <w:top w:val="single" w:sz="4" w:space="0" w:color="000000"/>
              <w:left w:val="single" w:sz="4" w:space="0" w:color="000000"/>
              <w:bottom w:val="single" w:sz="4" w:space="0" w:color="000000"/>
              <w:right w:val="single" w:sz="4" w:space="0" w:color="000000"/>
            </w:tcBorders>
            <w:shd w:val="clear" w:color="auto" w:fill="BFBFBF"/>
          </w:tcPr>
          <w:p w14:paraId="041E2710" w14:textId="77777777" w:rsidR="006D44C2" w:rsidRDefault="006D44C2"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6D44C2" w14:paraId="5A57FF3B" w14:textId="77777777" w:rsidTr="005729FE">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6B5C60D"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Facility</w:t>
            </w:r>
          </w:p>
        </w:tc>
        <w:tc>
          <w:tcPr>
            <w:tcW w:w="75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67BC5F3"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FACI</w:t>
            </w:r>
          </w:p>
        </w:tc>
        <w:tc>
          <w:tcPr>
            <w:tcW w:w="13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565E454" w14:textId="77777777" w:rsidR="006D44C2" w:rsidRDefault="006D44C2" w:rsidP="00364139">
            <w:pPr>
              <w:keepNext/>
              <w:spacing w:line="276" w:lineRule="auto"/>
              <w:jc w:val="center"/>
              <w:rPr>
                <w:rFonts w:cs="Calibri"/>
                <w:color w:val="000000"/>
                <w:szCs w:val="24"/>
                <w:lang w:eastAsia="en-GB"/>
              </w:rPr>
            </w:pPr>
            <w:r>
              <w:t>SB1</w:t>
            </w:r>
          </w:p>
        </w:tc>
        <w:tc>
          <w:tcPr>
            <w:tcW w:w="6622" w:type="dxa"/>
            <w:tcBorders>
              <w:top w:val="single" w:sz="4" w:space="0" w:color="000000"/>
              <w:left w:val="single" w:sz="4" w:space="0" w:color="000000"/>
              <w:bottom w:val="single" w:sz="4" w:space="0" w:color="000000"/>
              <w:right w:val="single" w:sz="4" w:space="0" w:color="000000"/>
            </w:tcBorders>
            <w:shd w:val="clear" w:color="auto" w:fill="DBE5F1"/>
          </w:tcPr>
          <w:p w14:paraId="00F53752" w14:textId="77777777" w:rsidR="006D44C2" w:rsidRDefault="006D44C2" w:rsidP="00364139">
            <w:pPr>
              <w:keepNext/>
              <w:spacing w:line="276" w:lineRule="auto"/>
              <w:jc w:val="center"/>
              <w:rPr>
                <w:rFonts w:cs="Calibri"/>
                <w:color w:val="000000"/>
                <w:szCs w:val="24"/>
                <w:lang w:eastAsia="en-GB"/>
              </w:rPr>
            </w:pPr>
            <w:r>
              <w:t>Hardcoded</w:t>
            </w:r>
          </w:p>
        </w:tc>
      </w:tr>
      <w:tr w:rsidR="006D44C2" w14:paraId="515F632C" w14:textId="77777777" w:rsidTr="005729FE">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CE76E58"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Product</w:t>
            </w:r>
          </w:p>
        </w:tc>
        <w:tc>
          <w:tcPr>
            <w:tcW w:w="75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581318F"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PRNO</w:t>
            </w:r>
          </w:p>
        </w:tc>
        <w:tc>
          <w:tcPr>
            <w:tcW w:w="13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8572413" w14:textId="77777777" w:rsidR="006D44C2" w:rsidRDefault="006D44C2" w:rsidP="00364139">
            <w:pPr>
              <w:keepNext/>
              <w:spacing w:line="276" w:lineRule="auto"/>
              <w:jc w:val="center"/>
            </w:pPr>
            <w:r>
              <w:t>153228</w:t>
            </w:r>
          </w:p>
        </w:tc>
        <w:tc>
          <w:tcPr>
            <w:tcW w:w="6622" w:type="dxa"/>
            <w:tcBorders>
              <w:top w:val="single" w:sz="4" w:space="0" w:color="000000"/>
              <w:left w:val="single" w:sz="4" w:space="0" w:color="000000"/>
              <w:bottom w:val="single" w:sz="4" w:space="0" w:color="000000"/>
              <w:right w:val="single" w:sz="4" w:space="0" w:color="000000"/>
            </w:tcBorders>
            <w:shd w:val="clear" w:color="auto" w:fill="DBE5F1"/>
          </w:tcPr>
          <w:p w14:paraId="220FC0AD" w14:textId="57A89A24" w:rsidR="006D44C2" w:rsidRDefault="006D44C2" w:rsidP="00364139">
            <w:pPr>
              <w:keepNext/>
              <w:spacing w:line="276" w:lineRule="auto"/>
              <w:jc w:val="center"/>
            </w:pPr>
            <w:r>
              <w:t xml:space="preserve">VHPRNO </w:t>
            </w:r>
            <w:r w:rsidR="00F12BEB">
              <w:t>captured</w:t>
            </w:r>
            <w:r>
              <w:t xml:space="preserve"> in S</w:t>
            </w:r>
            <w:r w:rsidR="003E2C01">
              <w:t>tep 05</w:t>
            </w:r>
          </w:p>
        </w:tc>
      </w:tr>
      <w:tr w:rsidR="006D44C2" w14:paraId="0802C409" w14:textId="77777777" w:rsidTr="005729FE">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36C5CE9"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Manufacturing Order Number</w:t>
            </w:r>
          </w:p>
        </w:tc>
        <w:tc>
          <w:tcPr>
            <w:tcW w:w="75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F352CE2"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MFNO</w:t>
            </w:r>
          </w:p>
        </w:tc>
        <w:tc>
          <w:tcPr>
            <w:tcW w:w="13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607DCED" w14:textId="77777777" w:rsidR="006D44C2" w:rsidRDefault="006D44C2" w:rsidP="00364139">
            <w:pPr>
              <w:keepNext/>
              <w:spacing w:line="276" w:lineRule="auto"/>
              <w:jc w:val="center"/>
            </w:pPr>
            <w:r w:rsidRPr="004D6854">
              <w:t>0000000056</w:t>
            </w:r>
          </w:p>
        </w:tc>
        <w:tc>
          <w:tcPr>
            <w:tcW w:w="6622" w:type="dxa"/>
            <w:tcBorders>
              <w:top w:val="single" w:sz="4" w:space="0" w:color="000000"/>
              <w:left w:val="single" w:sz="4" w:space="0" w:color="000000"/>
              <w:bottom w:val="single" w:sz="4" w:space="0" w:color="000000"/>
              <w:right w:val="single" w:sz="4" w:space="0" w:color="000000"/>
            </w:tcBorders>
            <w:shd w:val="clear" w:color="auto" w:fill="DBE5F1"/>
          </w:tcPr>
          <w:p w14:paraId="66B34FA1" w14:textId="04A4BDF2" w:rsidR="006D44C2" w:rsidRDefault="006D44C2" w:rsidP="00364139">
            <w:pPr>
              <w:keepNext/>
              <w:spacing w:line="276" w:lineRule="auto"/>
              <w:jc w:val="center"/>
            </w:pPr>
            <w:r>
              <w:t xml:space="preserve">VHMFNO </w:t>
            </w:r>
            <w:r w:rsidR="00F12BEB">
              <w:t>captured</w:t>
            </w:r>
            <w:r>
              <w:t xml:space="preserve"> in Step 0</w:t>
            </w:r>
            <w:r w:rsidR="003E2C01">
              <w:t>5</w:t>
            </w:r>
          </w:p>
        </w:tc>
      </w:tr>
    </w:tbl>
    <w:p w14:paraId="4B1DA440" w14:textId="7D67A94C" w:rsidR="006D44C2" w:rsidRDefault="006D44C2" w:rsidP="006D44C2">
      <w:pPr>
        <w:pStyle w:val="Caption"/>
      </w:pPr>
      <w:bookmarkStart w:id="16" w:name="_Ref229601240"/>
      <w:r>
        <w:t xml:space="preserve">Table </w:t>
      </w:r>
      <w:r>
        <w:fldChar w:fldCharType="begin"/>
      </w:r>
      <w:r>
        <w:instrText xml:space="preserve"> SEQ Table \* ARABIC </w:instrText>
      </w:r>
      <w:r>
        <w:fldChar w:fldCharType="separate"/>
      </w:r>
      <w:r w:rsidR="005A69E9">
        <w:rPr>
          <w:noProof/>
        </w:rPr>
        <w:t>6</w:t>
      </w:r>
      <w:r>
        <w:fldChar w:fldCharType="end"/>
      </w:r>
      <w:bookmarkEnd w:id="16"/>
      <w:r>
        <w:t>: Inputs to r</w:t>
      </w:r>
      <w:r w:rsidRPr="009024B5">
        <w:t xml:space="preserve">etrieve </w:t>
      </w:r>
      <w:r>
        <w:t>operation</w:t>
      </w:r>
      <w:r w:rsidR="00F12BEB">
        <w:t>s</w:t>
      </w:r>
      <w:r>
        <w:t xml:space="preserve"> </w:t>
      </w:r>
      <w:r w:rsidR="00260BDE">
        <w:t>relevant for</w:t>
      </w:r>
      <w:r>
        <w:t xml:space="preserve"> the Manufacturing Order</w:t>
      </w:r>
    </w:p>
    <w:p w14:paraId="4B32FCFF" w14:textId="543608EE" w:rsidR="006D44C2" w:rsidRDefault="006D44C2" w:rsidP="006D44C2">
      <w:pPr>
        <w:rPr>
          <w:lang w:val="en-GB" w:eastAsia="en-US"/>
        </w:rPr>
      </w:pPr>
      <w:r>
        <w:rPr>
          <w:lang w:val="en-GB" w:eastAsia="en-US"/>
        </w:rPr>
        <w:t>Based on inputs to</w:t>
      </w:r>
      <w:r w:rsidR="00CB7E7E">
        <w:rPr>
          <w:lang w:val="en-GB" w:eastAsia="en-US"/>
        </w:rPr>
        <w:t xml:space="preserve"> </w:t>
      </w:r>
      <w:r w:rsidR="00CB7E7E">
        <w:rPr>
          <w:lang w:val="en-GB" w:eastAsia="en-US"/>
        </w:rPr>
        <w:fldChar w:fldCharType="begin"/>
      </w:r>
      <w:r w:rsidR="00CB7E7E">
        <w:rPr>
          <w:lang w:val="en-GB" w:eastAsia="en-US"/>
        </w:rPr>
        <w:instrText xml:space="preserve"> REF _Ref229601240 \h </w:instrText>
      </w:r>
      <w:r w:rsidR="00CB7E7E">
        <w:rPr>
          <w:lang w:val="en-GB" w:eastAsia="en-US"/>
        </w:rPr>
      </w:r>
      <w:r w:rsidR="00CB7E7E">
        <w:rPr>
          <w:lang w:val="en-GB" w:eastAsia="en-US"/>
        </w:rPr>
        <w:fldChar w:fldCharType="separate"/>
      </w:r>
      <w:r w:rsidR="005A69E9">
        <w:t xml:space="preserve">Table </w:t>
      </w:r>
      <w:r w:rsidR="005A69E9">
        <w:rPr>
          <w:noProof/>
        </w:rPr>
        <w:t>6</w:t>
      </w:r>
      <w:r w:rsidR="00CB7E7E">
        <w:rPr>
          <w:lang w:val="en-GB" w:eastAsia="en-US"/>
        </w:rPr>
        <w:fldChar w:fldCharType="end"/>
      </w:r>
      <w:r>
        <w:rPr>
          <w:lang w:val="en-GB" w:eastAsia="en-US"/>
        </w:rPr>
        <w:t>, below outputs are obtained.</w:t>
      </w:r>
    </w:p>
    <w:p w14:paraId="7E20A2FE" w14:textId="77777777" w:rsidR="006D44C2" w:rsidRPr="00CA352A" w:rsidRDefault="006D44C2" w:rsidP="006D44C2">
      <w:pPr>
        <w:rPr>
          <w:lang w:val="en-GB" w:eastAsia="en-US"/>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6D44C2" w14:paraId="2318BF4B"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519DABE" w14:textId="77777777" w:rsidR="006D44C2" w:rsidRDefault="006D44C2" w:rsidP="00364139">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BE9773B" w14:textId="77777777" w:rsidR="006D44C2" w:rsidRDefault="006D44C2" w:rsidP="00364139">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68FBB7F" w14:textId="77777777" w:rsidR="006D44C2" w:rsidRDefault="006D44C2" w:rsidP="00364139">
            <w:pPr>
              <w:spacing w:line="276" w:lineRule="auto"/>
              <w:jc w:val="center"/>
            </w:pPr>
            <w:r>
              <w:rPr>
                <w:rFonts w:cs="Calibri"/>
                <w:b/>
                <w:bCs/>
                <w:color w:val="404040"/>
                <w:szCs w:val="24"/>
                <w:lang w:eastAsia="en-GB"/>
              </w:rPr>
              <w:t>Test Value</w:t>
            </w:r>
          </w:p>
        </w:tc>
      </w:tr>
      <w:tr w:rsidR="006D44C2" w14:paraId="33A4F5B8"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76F7704" w14:textId="676D385C" w:rsidR="006D44C2" w:rsidRDefault="0072332E" w:rsidP="00364139">
            <w:pPr>
              <w:spacing w:line="276" w:lineRule="auto"/>
              <w:jc w:val="center"/>
              <w:rPr>
                <w:rFonts w:cs="Calibri"/>
                <w:color w:val="000000"/>
                <w:szCs w:val="24"/>
                <w:lang w:eastAsia="en-GB"/>
              </w:rPr>
            </w:pPr>
            <w:r>
              <w:rPr>
                <w:rFonts w:cs="Calibri"/>
                <w:color w:val="000000"/>
                <w:szCs w:val="24"/>
                <w:lang w:eastAsia="en-GB"/>
              </w:rPr>
              <w:t>Operation number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A3594F7" w14:textId="56E476E3" w:rsidR="006D44C2" w:rsidRDefault="00260BDE" w:rsidP="00364139">
            <w:pPr>
              <w:spacing w:line="276" w:lineRule="auto"/>
              <w:jc w:val="center"/>
              <w:rPr>
                <w:rFonts w:cs="Calibri"/>
                <w:color w:val="000000"/>
                <w:szCs w:val="24"/>
                <w:lang w:eastAsia="en-GB"/>
              </w:rPr>
            </w:pPr>
            <w:r>
              <w:rPr>
                <w:rFonts w:cs="Calibri"/>
                <w:color w:val="000000"/>
                <w:szCs w:val="24"/>
                <w:lang w:eastAsia="en-GB"/>
              </w:rPr>
              <w:t>OPNO</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A0B0A1" w14:textId="61040F26" w:rsidR="006D44C2" w:rsidRDefault="00260BDE" w:rsidP="00364139">
            <w:pPr>
              <w:keepNext/>
              <w:spacing w:line="276" w:lineRule="auto"/>
              <w:jc w:val="center"/>
              <w:rPr>
                <w:rFonts w:cs="Calibri"/>
                <w:color w:val="000000"/>
                <w:szCs w:val="24"/>
                <w:lang w:eastAsia="en-GB"/>
              </w:rPr>
            </w:pPr>
            <w:r>
              <w:rPr>
                <w:rFonts w:cs="Calibri"/>
                <w:color w:val="000000"/>
                <w:szCs w:val="24"/>
                <w:lang w:eastAsia="en-GB"/>
              </w:rPr>
              <w:t>1009</w:t>
            </w:r>
          </w:p>
        </w:tc>
      </w:tr>
      <w:tr w:rsidR="006D44C2" w14:paraId="683F495C"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A735687"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Work center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5CB6C36"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PLGR</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8030E10" w14:textId="77777777" w:rsidR="006D44C2" w:rsidRDefault="006D44C2" w:rsidP="00364139">
            <w:pPr>
              <w:keepNext/>
              <w:spacing w:line="276" w:lineRule="auto"/>
              <w:jc w:val="center"/>
              <w:rPr>
                <w:rFonts w:cs="Calibri"/>
                <w:color w:val="000000"/>
                <w:szCs w:val="24"/>
                <w:lang w:eastAsia="en-GB"/>
              </w:rPr>
            </w:pPr>
            <w:r>
              <w:rPr>
                <w:rFonts w:cs="Calibri"/>
                <w:color w:val="000000"/>
                <w:szCs w:val="24"/>
                <w:lang w:eastAsia="en-GB"/>
              </w:rPr>
              <w:t>MIX_A</w:t>
            </w:r>
          </w:p>
        </w:tc>
      </w:tr>
    </w:tbl>
    <w:p w14:paraId="5EEE4E8C" w14:textId="3B247508" w:rsidR="006D44C2" w:rsidRDefault="006D44C2" w:rsidP="006D44C2">
      <w:pPr>
        <w:pStyle w:val="Caption"/>
      </w:pPr>
      <w:bookmarkStart w:id="17" w:name="_Ref229601248"/>
      <w:r>
        <w:t xml:space="preserve">Table </w:t>
      </w:r>
      <w:r>
        <w:fldChar w:fldCharType="begin"/>
      </w:r>
      <w:r>
        <w:instrText xml:space="preserve"> SEQ Table \* ARABIC </w:instrText>
      </w:r>
      <w:r>
        <w:fldChar w:fldCharType="separate"/>
      </w:r>
      <w:r w:rsidR="005A69E9">
        <w:rPr>
          <w:noProof/>
        </w:rPr>
        <w:t>7</w:t>
      </w:r>
      <w:r>
        <w:fldChar w:fldCharType="end"/>
      </w:r>
      <w:bookmarkEnd w:id="17"/>
      <w:r>
        <w:t>: Retrieve</w:t>
      </w:r>
      <w:r w:rsidR="00D0342C">
        <w:t xml:space="preserve"> </w:t>
      </w:r>
      <w:r>
        <w:t>work centre related information for the Manufacturing Order</w:t>
      </w:r>
    </w:p>
    <w:p w14:paraId="365E3201" w14:textId="396AD2B9" w:rsidR="00CB0AD1" w:rsidRDefault="00CB0AD1" w:rsidP="003F39B1">
      <w:pPr>
        <w:pStyle w:val="6aH6"/>
      </w:pPr>
      <w:r w:rsidRPr="00CE2EFB">
        <w:t>Step 0</w:t>
      </w:r>
      <w:r w:rsidR="00DB614D">
        <w:t>7</w:t>
      </w:r>
      <w:r w:rsidRPr="00CE2EFB">
        <w:t xml:space="preserve">: </w:t>
      </w:r>
      <w:r>
        <w:t xml:space="preserve">If two </w:t>
      </w:r>
      <w:r w:rsidR="00C97969">
        <w:t>records</w:t>
      </w:r>
      <w:r>
        <w:t xml:space="preserve"> are </w:t>
      </w:r>
      <w:r w:rsidR="00BC2485">
        <w:t>retrieved in</w:t>
      </w:r>
      <w:r w:rsidR="009F09F3">
        <w:t xml:space="preserve"> </w:t>
      </w:r>
      <w:r w:rsidR="009F09F3">
        <w:fldChar w:fldCharType="begin"/>
      </w:r>
      <w:r w:rsidR="009F09F3">
        <w:instrText xml:space="preserve"> REF _Ref229601248 \h </w:instrText>
      </w:r>
      <w:r w:rsidR="009F09F3">
        <w:fldChar w:fldCharType="separate"/>
      </w:r>
      <w:r w:rsidR="005A69E9">
        <w:t xml:space="preserve">Table </w:t>
      </w:r>
      <w:r w:rsidR="005A69E9">
        <w:rPr>
          <w:noProof/>
        </w:rPr>
        <w:t>7</w:t>
      </w:r>
      <w:r w:rsidR="009F09F3">
        <w:fldChar w:fldCharType="end"/>
      </w:r>
      <w:r w:rsidR="00BC2485">
        <w:t>, select the</w:t>
      </w:r>
      <w:r w:rsidR="00C97969">
        <w:t xml:space="preserve"> record with the</w:t>
      </w:r>
      <w:r w:rsidR="00BC2485">
        <w:t xml:space="preserve"> work center name not consisting of ‘LB’</w:t>
      </w:r>
    </w:p>
    <w:p w14:paraId="1DC87AA5" w14:textId="5A647DD9" w:rsidR="003F594F" w:rsidRDefault="003F594F" w:rsidP="003F39B1">
      <w:pPr>
        <w:pStyle w:val="6aH6"/>
      </w:pPr>
      <w:r>
        <w:t>Step 0</w:t>
      </w:r>
      <w:r w:rsidR="00DB614D">
        <w:t>8</w:t>
      </w:r>
      <w:r>
        <w:t xml:space="preserve">: Retrieving the reporting number connected to the </w:t>
      </w:r>
      <w:r w:rsidR="00D96BBA">
        <w:t>non</w:t>
      </w:r>
      <w:r w:rsidR="00491DCB">
        <w:t>-</w:t>
      </w:r>
      <w:r w:rsidR="00D96BBA">
        <w:t xml:space="preserve">labour </w:t>
      </w:r>
      <w:r>
        <w:t xml:space="preserve">operation </w:t>
      </w:r>
      <w:r w:rsidR="00D96BBA">
        <w:t>(Work center not consisting of LB)</w:t>
      </w:r>
    </w:p>
    <w:p w14:paraId="2F15DC44" w14:textId="77777777" w:rsidR="003F594F" w:rsidRDefault="003F594F" w:rsidP="003F594F">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PMS100MI</w:t>
      </w:r>
    </w:p>
    <w:p w14:paraId="74AFEBC0" w14:textId="77777777" w:rsidR="003F594F" w:rsidRPr="00F204D1" w:rsidRDefault="003F594F" w:rsidP="003F594F">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Pr>
          <w:rFonts w:eastAsia="Times New Roman" w:cs="Calibri"/>
          <w:b/>
          <w:bCs/>
          <w:color w:val="000000"/>
          <w:szCs w:val="24"/>
          <w:lang w:eastAsia="en-GB"/>
        </w:rPr>
        <w:t>GetOperation</w:t>
      </w:r>
      <w:proofErr w:type="spellEnd"/>
    </w:p>
    <w:tbl>
      <w:tblPr>
        <w:tblW w:w="10342" w:type="dxa"/>
        <w:tblCellMar>
          <w:left w:w="10" w:type="dxa"/>
          <w:right w:w="10" w:type="dxa"/>
        </w:tblCellMar>
        <w:tblLook w:val="04A0" w:firstRow="1" w:lastRow="0" w:firstColumn="1" w:lastColumn="0" w:noHBand="0" w:noVBand="1"/>
      </w:tblPr>
      <w:tblGrid>
        <w:gridCol w:w="1572"/>
        <w:gridCol w:w="755"/>
        <w:gridCol w:w="1393"/>
        <w:gridCol w:w="6622"/>
      </w:tblGrid>
      <w:tr w:rsidR="003F594F" w14:paraId="47E40562"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BF416CB" w14:textId="77777777" w:rsidR="003F594F" w:rsidRDefault="003F594F" w:rsidP="00364139">
            <w:pPr>
              <w:spacing w:line="276" w:lineRule="auto"/>
              <w:jc w:val="center"/>
            </w:pPr>
            <w:r>
              <w:rPr>
                <w:rFonts w:cs="Calibri"/>
                <w:b/>
                <w:bCs/>
                <w:color w:val="404040"/>
                <w:szCs w:val="24"/>
                <w:lang w:eastAsia="en-GB"/>
              </w:rPr>
              <w:t>Description</w:t>
            </w:r>
          </w:p>
        </w:tc>
        <w:tc>
          <w:tcPr>
            <w:tcW w:w="73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E1B2EE7" w14:textId="77777777" w:rsidR="003F594F" w:rsidRDefault="003F594F" w:rsidP="00364139">
            <w:pPr>
              <w:spacing w:line="276" w:lineRule="auto"/>
              <w:jc w:val="center"/>
            </w:pPr>
            <w:r>
              <w:rPr>
                <w:rFonts w:cs="Calibri"/>
                <w:b/>
                <w:bCs/>
                <w:color w:val="404040"/>
                <w:szCs w:val="24"/>
                <w:lang w:eastAsia="en-GB"/>
              </w:rPr>
              <w:t>Field</w:t>
            </w:r>
          </w:p>
        </w:tc>
        <w:tc>
          <w:tcPr>
            <w:tcW w:w="13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3E346DB" w14:textId="77777777" w:rsidR="003F594F" w:rsidRDefault="003F594F" w:rsidP="00364139">
            <w:pPr>
              <w:spacing w:line="276" w:lineRule="auto"/>
              <w:jc w:val="center"/>
            </w:pPr>
            <w:r>
              <w:rPr>
                <w:rFonts w:cs="Calibri"/>
                <w:b/>
                <w:bCs/>
                <w:color w:val="404040"/>
                <w:szCs w:val="24"/>
                <w:lang w:eastAsia="en-GB"/>
              </w:rPr>
              <w:t>Test Value</w:t>
            </w:r>
          </w:p>
        </w:tc>
        <w:tc>
          <w:tcPr>
            <w:tcW w:w="6644" w:type="dxa"/>
            <w:tcBorders>
              <w:top w:val="single" w:sz="4" w:space="0" w:color="000000"/>
              <w:left w:val="single" w:sz="4" w:space="0" w:color="000000"/>
              <w:bottom w:val="single" w:sz="4" w:space="0" w:color="000000"/>
              <w:right w:val="single" w:sz="4" w:space="0" w:color="000000"/>
            </w:tcBorders>
            <w:shd w:val="clear" w:color="auto" w:fill="BFBFBF"/>
          </w:tcPr>
          <w:p w14:paraId="712231F9" w14:textId="77777777" w:rsidR="003F594F" w:rsidRDefault="003F594F"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3F594F" w14:paraId="6865B024"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1AF580C"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Facility</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ED176DD"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FACI</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4C9C019" w14:textId="77777777" w:rsidR="003F594F" w:rsidRDefault="003F594F" w:rsidP="00364139">
            <w:pPr>
              <w:keepNext/>
              <w:spacing w:line="276" w:lineRule="auto"/>
              <w:jc w:val="center"/>
              <w:rPr>
                <w:rFonts w:cs="Calibri"/>
                <w:color w:val="000000"/>
                <w:szCs w:val="24"/>
                <w:lang w:eastAsia="en-GB"/>
              </w:rPr>
            </w:pPr>
            <w:r>
              <w:t>SB1</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1ADB4152" w14:textId="77777777" w:rsidR="003F594F" w:rsidRDefault="003F594F" w:rsidP="00364139">
            <w:pPr>
              <w:keepNext/>
              <w:spacing w:line="276" w:lineRule="auto"/>
              <w:jc w:val="center"/>
              <w:rPr>
                <w:rFonts w:cs="Calibri"/>
                <w:color w:val="000000"/>
                <w:szCs w:val="24"/>
                <w:lang w:eastAsia="en-GB"/>
              </w:rPr>
            </w:pPr>
            <w:r>
              <w:t>Hardcoded</w:t>
            </w:r>
          </w:p>
        </w:tc>
      </w:tr>
      <w:tr w:rsidR="003F594F" w14:paraId="539206A3"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0234E9D"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Product</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58BA858"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PRNO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9C5DA23" w14:textId="77777777" w:rsidR="003F594F" w:rsidRDefault="003F594F" w:rsidP="00364139">
            <w:pPr>
              <w:keepNext/>
              <w:spacing w:line="276" w:lineRule="auto"/>
              <w:jc w:val="center"/>
            </w:pPr>
            <w:r>
              <w:t>153228</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164E43F7" w14:textId="275C8E44" w:rsidR="003F594F" w:rsidRDefault="003F594F" w:rsidP="00364139">
            <w:pPr>
              <w:keepNext/>
              <w:spacing w:line="276" w:lineRule="auto"/>
              <w:jc w:val="center"/>
            </w:pPr>
            <w:r>
              <w:t>VHPRNO retrieved in Step 0</w:t>
            </w:r>
            <w:r w:rsidR="00491DCB">
              <w:t>5</w:t>
            </w:r>
          </w:p>
        </w:tc>
      </w:tr>
      <w:tr w:rsidR="003F594F" w14:paraId="0AAFA2AD"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41585FD"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Manufacturing Order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8C20E87"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MFNO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7B44627" w14:textId="77777777" w:rsidR="003F594F" w:rsidRDefault="003F594F" w:rsidP="00364139">
            <w:pPr>
              <w:keepNext/>
              <w:spacing w:line="276" w:lineRule="auto"/>
              <w:jc w:val="center"/>
            </w:pPr>
            <w:r w:rsidRPr="004D6854">
              <w:t>0000000056</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59F442B3" w14:textId="070BA4E5" w:rsidR="003F594F" w:rsidRDefault="003F594F" w:rsidP="00364139">
            <w:pPr>
              <w:keepNext/>
              <w:spacing w:line="276" w:lineRule="auto"/>
              <w:jc w:val="center"/>
            </w:pPr>
            <w:r>
              <w:t>VHMFNO retrieved in Step 0</w:t>
            </w:r>
            <w:r w:rsidR="00491DCB">
              <w:t>5</w:t>
            </w:r>
          </w:p>
        </w:tc>
      </w:tr>
      <w:tr w:rsidR="003F594F" w14:paraId="3309D5D8"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006B91"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Operation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E2B4D4E"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OPNO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E416294" w14:textId="77777777" w:rsidR="003F594F" w:rsidRDefault="003F594F" w:rsidP="00364139">
            <w:pPr>
              <w:keepNext/>
              <w:spacing w:line="276" w:lineRule="auto"/>
              <w:jc w:val="center"/>
            </w:pPr>
            <w:r>
              <w:t>1010</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2D6FBF47" w14:textId="2C51EC7E" w:rsidR="003F594F" w:rsidRDefault="003F594F" w:rsidP="00364139">
            <w:pPr>
              <w:keepNext/>
              <w:spacing w:line="276" w:lineRule="auto"/>
              <w:jc w:val="center"/>
            </w:pPr>
            <w:r>
              <w:t>OPNO in Step 0</w:t>
            </w:r>
            <w:r w:rsidR="0098211F">
              <w:t>6 for the non-labour operation (Work center not consisting of LB)</w:t>
            </w:r>
            <w:r w:rsidR="00697A09">
              <w:t xml:space="preserve"> identified in Step 07.</w:t>
            </w:r>
          </w:p>
        </w:tc>
      </w:tr>
    </w:tbl>
    <w:p w14:paraId="1B5D8B26" w14:textId="743E1CAA" w:rsidR="003F594F" w:rsidRDefault="003F594F" w:rsidP="003F594F">
      <w:pPr>
        <w:pStyle w:val="Caption"/>
      </w:pPr>
      <w:bookmarkStart w:id="18" w:name="_Ref229590636"/>
      <w:r>
        <w:t xml:space="preserve">Table </w:t>
      </w:r>
      <w:r>
        <w:fldChar w:fldCharType="begin"/>
      </w:r>
      <w:r>
        <w:instrText xml:space="preserve"> SEQ Table \* ARABIC </w:instrText>
      </w:r>
      <w:r>
        <w:fldChar w:fldCharType="separate"/>
      </w:r>
      <w:r w:rsidR="005A69E9">
        <w:rPr>
          <w:noProof/>
        </w:rPr>
        <w:t>8</w:t>
      </w:r>
      <w:r>
        <w:fldChar w:fldCharType="end"/>
      </w:r>
      <w:bookmarkEnd w:id="18"/>
      <w:r>
        <w:t>: Inputs to r</w:t>
      </w:r>
      <w:r w:rsidRPr="009024B5">
        <w:t xml:space="preserve">etrieve </w:t>
      </w:r>
      <w:r>
        <w:t xml:space="preserve">operation related information for </w:t>
      </w:r>
      <w:r w:rsidR="00416CB5">
        <w:t xml:space="preserve">the non-labour work </w:t>
      </w:r>
      <w:proofErr w:type="spellStart"/>
      <w:r w:rsidR="00416CB5">
        <w:t>center</w:t>
      </w:r>
      <w:proofErr w:type="spellEnd"/>
      <w:r w:rsidR="00416CB5">
        <w:t xml:space="preserve"> in the Manufacturing Order</w:t>
      </w:r>
    </w:p>
    <w:p w14:paraId="6EAFF5D0" w14:textId="6EB3CA2C" w:rsidR="003F594F" w:rsidRDefault="003F594F" w:rsidP="003F594F">
      <w:pPr>
        <w:rPr>
          <w:lang w:val="en-GB" w:eastAsia="en-US"/>
        </w:rPr>
      </w:pPr>
      <w:r>
        <w:rPr>
          <w:lang w:val="en-GB" w:eastAsia="en-US"/>
        </w:rPr>
        <w:t>Based on inputs to</w:t>
      </w:r>
      <w:r w:rsidR="00697A09">
        <w:rPr>
          <w:lang w:val="en-GB" w:eastAsia="en-US"/>
        </w:rPr>
        <w:t xml:space="preserve"> </w:t>
      </w:r>
      <w:r w:rsidR="00697A09">
        <w:rPr>
          <w:lang w:val="en-GB" w:eastAsia="en-US"/>
        </w:rPr>
        <w:fldChar w:fldCharType="begin"/>
      </w:r>
      <w:r w:rsidR="00697A09">
        <w:rPr>
          <w:lang w:val="en-GB" w:eastAsia="en-US"/>
        </w:rPr>
        <w:instrText xml:space="preserve"> REF _Ref229590636 \h </w:instrText>
      </w:r>
      <w:r w:rsidR="00697A09">
        <w:rPr>
          <w:lang w:val="en-GB" w:eastAsia="en-US"/>
        </w:rPr>
      </w:r>
      <w:r w:rsidR="00697A09">
        <w:rPr>
          <w:lang w:val="en-GB" w:eastAsia="en-US"/>
        </w:rPr>
        <w:fldChar w:fldCharType="separate"/>
      </w:r>
      <w:r w:rsidR="005A69E9">
        <w:t xml:space="preserve">Table </w:t>
      </w:r>
      <w:r w:rsidR="005A69E9">
        <w:rPr>
          <w:noProof/>
        </w:rPr>
        <w:t>8</w:t>
      </w:r>
      <w:r w:rsidR="00697A09">
        <w:rPr>
          <w:lang w:val="en-GB" w:eastAsia="en-US"/>
        </w:rPr>
        <w:fldChar w:fldCharType="end"/>
      </w:r>
      <w:r>
        <w:rPr>
          <w:lang w:val="en-GB" w:eastAsia="en-US"/>
        </w:rPr>
        <w:t>, below outputs are obtained.</w:t>
      </w:r>
    </w:p>
    <w:p w14:paraId="6F761190" w14:textId="77777777" w:rsidR="003F594F" w:rsidRPr="00CA352A" w:rsidRDefault="003F594F" w:rsidP="003F594F">
      <w:pPr>
        <w:rPr>
          <w:lang w:val="en-GB" w:eastAsia="en-US"/>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3F594F" w14:paraId="0E86BDD0"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F8CBBD3" w14:textId="77777777" w:rsidR="003F594F" w:rsidRDefault="003F594F" w:rsidP="00364139">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50E4087" w14:textId="77777777" w:rsidR="003F594F" w:rsidRDefault="003F594F" w:rsidP="00364139">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ECE61B2" w14:textId="77777777" w:rsidR="003F594F" w:rsidRDefault="003F594F" w:rsidP="00364139">
            <w:pPr>
              <w:spacing w:line="276" w:lineRule="auto"/>
              <w:jc w:val="center"/>
            </w:pPr>
            <w:r>
              <w:rPr>
                <w:rFonts w:cs="Calibri"/>
                <w:b/>
                <w:bCs/>
                <w:color w:val="404040"/>
                <w:szCs w:val="24"/>
                <w:lang w:eastAsia="en-GB"/>
              </w:rPr>
              <w:t>Test Value</w:t>
            </w:r>
          </w:p>
        </w:tc>
      </w:tr>
      <w:tr w:rsidR="003F594F" w14:paraId="05E2E1F9"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22C875D"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Reporting number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151DA78"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WOSQ</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C3705B6" w14:textId="77777777" w:rsidR="003F594F" w:rsidRDefault="003F594F" w:rsidP="00364139">
            <w:pPr>
              <w:keepNext/>
              <w:spacing w:line="276" w:lineRule="auto"/>
              <w:jc w:val="center"/>
              <w:rPr>
                <w:rFonts w:cs="Calibri"/>
                <w:color w:val="000000"/>
                <w:szCs w:val="24"/>
                <w:lang w:eastAsia="en-GB"/>
              </w:rPr>
            </w:pPr>
            <w:r w:rsidRPr="004E0B1A">
              <w:rPr>
                <w:rFonts w:cs="Calibri"/>
                <w:color w:val="000000"/>
                <w:szCs w:val="24"/>
                <w:lang w:eastAsia="en-GB"/>
              </w:rPr>
              <w:t>100000004314</w:t>
            </w:r>
          </w:p>
        </w:tc>
      </w:tr>
      <w:tr w:rsidR="003F594F" w14:paraId="210837CB"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C03D28A"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Work center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9B0E41A"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PLGR</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22BAFE8" w14:textId="77777777" w:rsidR="003F594F" w:rsidRDefault="003F594F" w:rsidP="00364139">
            <w:pPr>
              <w:keepNext/>
              <w:spacing w:line="276" w:lineRule="auto"/>
              <w:jc w:val="center"/>
              <w:rPr>
                <w:rFonts w:cs="Calibri"/>
                <w:color w:val="000000"/>
                <w:szCs w:val="24"/>
                <w:lang w:eastAsia="en-GB"/>
              </w:rPr>
            </w:pPr>
            <w:r>
              <w:rPr>
                <w:rFonts w:cs="Calibri"/>
                <w:color w:val="000000"/>
                <w:szCs w:val="24"/>
                <w:lang w:eastAsia="en-GB"/>
              </w:rPr>
              <w:t>MIX_A</w:t>
            </w:r>
          </w:p>
        </w:tc>
      </w:tr>
    </w:tbl>
    <w:p w14:paraId="5351186C" w14:textId="37039A4D" w:rsidR="003F594F" w:rsidRDefault="003F594F" w:rsidP="003F594F">
      <w:pPr>
        <w:pStyle w:val="Caption"/>
      </w:pPr>
      <w:bookmarkStart w:id="19" w:name="_Ref229590839"/>
      <w:r>
        <w:t xml:space="preserve">Table </w:t>
      </w:r>
      <w:r>
        <w:fldChar w:fldCharType="begin"/>
      </w:r>
      <w:r>
        <w:instrText xml:space="preserve"> SEQ Table \* ARABIC </w:instrText>
      </w:r>
      <w:r>
        <w:fldChar w:fldCharType="separate"/>
      </w:r>
      <w:r w:rsidR="005A69E9">
        <w:rPr>
          <w:noProof/>
        </w:rPr>
        <w:t>9</w:t>
      </w:r>
      <w:r>
        <w:fldChar w:fldCharType="end"/>
      </w:r>
      <w:bookmarkEnd w:id="19"/>
      <w:r>
        <w:t xml:space="preserve">: </w:t>
      </w:r>
      <w:r w:rsidR="00396613">
        <w:t>W</w:t>
      </w:r>
      <w:r>
        <w:t xml:space="preserve">ork centre related information </w:t>
      </w:r>
      <w:r w:rsidR="00396613">
        <w:t xml:space="preserve">retrieved </w:t>
      </w:r>
      <w:r>
        <w:t xml:space="preserve">for the </w:t>
      </w:r>
      <w:r w:rsidR="00396613">
        <w:t xml:space="preserve">non-labour work </w:t>
      </w:r>
      <w:proofErr w:type="spellStart"/>
      <w:r w:rsidR="00396613">
        <w:t>center</w:t>
      </w:r>
      <w:proofErr w:type="spellEnd"/>
      <w:r w:rsidR="00396613">
        <w:t xml:space="preserve"> in the </w:t>
      </w:r>
      <w:r>
        <w:t>Manufacturing Order</w:t>
      </w:r>
    </w:p>
    <w:p w14:paraId="2A15FE9C" w14:textId="53D1646B" w:rsidR="006D44C2" w:rsidRPr="00707B7C" w:rsidRDefault="006D44C2" w:rsidP="00191E1B">
      <w:pPr>
        <w:pStyle w:val="5aH5"/>
      </w:pPr>
      <w:r>
        <w:t>Step 0</w:t>
      </w:r>
      <w:r w:rsidR="009B402D">
        <w:t>9</w:t>
      </w:r>
      <w:r>
        <w:t xml:space="preserve">: Retrieve the card number against the </w:t>
      </w:r>
      <w:r w:rsidR="00EE00C8" w:rsidRPr="00EE00C8">
        <w:rPr>
          <w:highlight w:val="yellow"/>
        </w:rPr>
        <w:t>standard user ID</w:t>
      </w:r>
      <w:r w:rsidRPr="00EE00C8">
        <w:rPr>
          <w:highlight w:val="yellow"/>
        </w:rPr>
        <w:t>.</w:t>
      </w:r>
      <w:r>
        <w:t xml:space="preserve"> </w:t>
      </w:r>
    </w:p>
    <w:p w14:paraId="28D57486" w14:textId="77777777" w:rsidR="006D44C2" w:rsidRDefault="006D44C2" w:rsidP="006D44C2">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CRS530MI</w:t>
      </w:r>
    </w:p>
    <w:p w14:paraId="1FE407F5" w14:textId="77777777" w:rsidR="006D44C2" w:rsidRPr="00F204D1" w:rsidRDefault="006D44C2" w:rsidP="006D44C2">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Pr>
          <w:rFonts w:eastAsia="Times New Roman" w:cs="Calibri"/>
          <w:b/>
          <w:bCs/>
          <w:color w:val="000000"/>
          <w:szCs w:val="24"/>
          <w:lang w:eastAsia="en-GB"/>
        </w:rPr>
        <w:t>SelUserID</w:t>
      </w:r>
      <w:proofErr w:type="spellEnd"/>
    </w:p>
    <w:tbl>
      <w:tblPr>
        <w:tblW w:w="10342" w:type="dxa"/>
        <w:tblCellMar>
          <w:left w:w="10" w:type="dxa"/>
          <w:right w:w="10" w:type="dxa"/>
        </w:tblCellMar>
        <w:tblLook w:val="04A0" w:firstRow="1" w:lastRow="0" w:firstColumn="1" w:lastColumn="0" w:noHBand="0" w:noVBand="1"/>
      </w:tblPr>
      <w:tblGrid>
        <w:gridCol w:w="1572"/>
        <w:gridCol w:w="732"/>
        <w:gridCol w:w="1394"/>
        <w:gridCol w:w="6644"/>
      </w:tblGrid>
      <w:tr w:rsidR="006D44C2" w14:paraId="5C30CC32"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A11FC3A" w14:textId="77777777" w:rsidR="006D44C2" w:rsidRDefault="006D44C2" w:rsidP="00364139">
            <w:pPr>
              <w:spacing w:line="276" w:lineRule="auto"/>
              <w:jc w:val="center"/>
            </w:pPr>
            <w:r>
              <w:rPr>
                <w:rFonts w:cs="Calibri"/>
                <w:b/>
                <w:bCs/>
                <w:color w:val="404040"/>
                <w:szCs w:val="24"/>
                <w:lang w:eastAsia="en-GB"/>
              </w:rPr>
              <w:t>Description</w:t>
            </w:r>
          </w:p>
        </w:tc>
        <w:tc>
          <w:tcPr>
            <w:tcW w:w="73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F05F5B7" w14:textId="77777777" w:rsidR="006D44C2" w:rsidRDefault="006D44C2" w:rsidP="00364139">
            <w:pPr>
              <w:spacing w:line="276" w:lineRule="auto"/>
              <w:jc w:val="center"/>
            </w:pPr>
            <w:r>
              <w:rPr>
                <w:rFonts w:cs="Calibri"/>
                <w:b/>
                <w:bCs/>
                <w:color w:val="404040"/>
                <w:szCs w:val="24"/>
                <w:lang w:eastAsia="en-GB"/>
              </w:rPr>
              <w:t>Field</w:t>
            </w:r>
          </w:p>
        </w:tc>
        <w:tc>
          <w:tcPr>
            <w:tcW w:w="13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2B0539B" w14:textId="77777777" w:rsidR="006D44C2" w:rsidRDefault="006D44C2" w:rsidP="00364139">
            <w:pPr>
              <w:spacing w:line="276" w:lineRule="auto"/>
              <w:jc w:val="center"/>
            </w:pPr>
            <w:r>
              <w:rPr>
                <w:rFonts w:cs="Calibri"/>
                <w:b/>
                <w:bCs/>
                <w:color w:val="404040"/>
                <w:szCs w:val="24"/>
                <w:lang w:eastAsia="en-GB"/>
              </w:rPr>
              <w:t>Test Value</w:t>
            </w:r>
          </w:p>
        </w:tc>
        <w:tc>
          <w:tcPr>
            <w:tcW w:w="6644" w:type="dxa"/>
            <w:tcBorders>
              <w:top w:val="single" w:sz="4" w:space="0" w:color="000000"/>
              <w:left w:val="single" w:sz="4" w:space="0" w:color="000000"/>
              <w:bottom w:val="single" w:sz="4" w:space="0" w:color="000000"/>
              <w:right w:val="single" w:sz="4" w:space="0" w:color="000000"/>
            </w:tcBorders>
            <w:shd w:val="clear" w:color="auto" w:fill="BFBFBF"/>
          </w:tcPr>
          <w:p w14:paraId="51845153" w14:textId="77777777" w:rsidR="006D44C2" w:rsidRDefault="006D44C2"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6D44C2" w14:paraId="6487DCAD"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7167B58"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Division</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486CF5D"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DIVI</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2CDE7F2" w14:textId="77777777" w:rsidR="006D44C2" w:rsidRDefault="006D44C2" w:rsidP="00364139">
            <w:pPr>
              <w:keepNext/>
              <w:spacing w:line="276" w:lineRule="auto"/>
              <w:jc w:val="center"/>
              <w:rPr>
                <w:rFonts w:cs="Calibri"/>
                <w:color w:val="000000"/>
                <w:szCs w:val="24"/>
                <w:lang w:eastAsia="en-GB"/>
              </w:rPr>
            </w:pPr>
            <w:r>
              <w:t>100</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0047FB7F" w14:textId="77777777" w:rsidR="006D44C2" w:rsidRDefault="006D44C2" w:rsidP="00364139">
            <w:pPr>
              <w:keepNext/>
              <w:spacing w:line="276" w:lineRule="auto"/>
              <w:jc w:val="center"/>
              <w:rPr>
                <w:rFonts w:cs="Calibri"/>
                <w:color w:val="000000"/>
                <w:szCs w:val="24"/>
                <w:lang w:eastAsia="en-GB"/>
              </w:rPr>
            </w:pPr>
            <w:r>
              <w:t>Hardcoded</w:t>
            </w:r>
          </w:p>
        </w:tc>
      </w:tr>
      <w:tr w:rsidR="006D44C2" w14:paraId="7220FEAF"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B29B2C3"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User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9BBC9DE"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USID</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3C1A1F" w14:textId="12FE896C" w:rsidR="006D44C2" w:rsidRPr="00AC217A" w:rsidRDefault="00CB087B" w:rsidP="00364139">
            <w:pPr>
              <w:keepNext/>
              <w:spacing w:line="276" w:lineRule="auto"/>
              <w:jc w:val="center"/>
              <w:rPr>
                <w:highlight w:val="yellow"/>
              </w:rPr>
            </w:pPr>
            <w:r w:rsidRPr="00AC217A">
              <w:rPr>
                <w:highlight w:val="yellow"/>
              </w:rPr>
              <w:t>M3SERV</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20C2F440" w14:textId="71E333DA" w:rsidR="006D44C2" w:rsidRPr="00AC217A" w:rsidRDefault="00CB087B" w:rsidP="00364139">
            <w:pPr>
              <w:keepNext/>
              <w:spacing w:line="276" w:lineRule="auto"/>
              <w:jc w:val="center"/>
              <w:rPr>
                <w:highlight w:val="yellow"/>
              </w:rPr>
            </w:pPr>
            <w:r w:rsidRPr="00AC217A">
              <w:rPr>
                <w:highlight w:val="yellow"/>
              </w:rPr>
              <w:t>Hardcoded</w:t>
            </w:r>
          </w:p>
        </w:tc>
      </w:tr>
    </w:tbl>
    <w:p w14:paraId="76D76BB1" w14:textId="34CB968D" w:rsidR="006D44C2" w:rsidRDefault="006D44C2" w:rsidP="006D44C2">
      <w:pPr>
        <w:pStyle w:val="Caption"/>
      </w:pPr>
      <w:bookmarkStart w:id="20" w:name="_Ref229590727"/>
      <w:r>
        <w:t xml:space="preserve">Table </w:t>
      </w:r>
      <w:r>
        <w:fldChar w:fldCharType="begin"/>
      </w:r>
      <w:r>
        <w:instrText xml:space="preserve"> SEQ Table \* ARABIC </w:instrText>
      </w:r>
      <w:r>
        <w:fldChar w:fldCharType="separate"/>
      </w:r>
      <w:r w:rsidR="005A69E9">
        <w:rPr>
          <w:noProof/>
        </w:rPr>
        <w:t>10</w:t>
      </w:r>
      <w:r>
        <w:fldChar w:fldCharType="end"/>
      </w:r>
      <w:bookmarkEnd w:id="20"/>
      <w:r>
        <w:t xml:space="preserve">: Retrieve MNS150 ID against the </w:t>
      </w:r>
      <w:r w:rsidR="00CB087B">
        <w:t xml:space="preserve">standard </w:t>
      </w:r>
      <w:r>
        <w:t>user</w:t>
      </w:r>
    </w:p>
    <w:p w14:paraId="414B69B3" w14:textId="238B1F66" w:rsidR="006D44C2" w:rsidRDefault="006D44C2" w:rsidP="006D44C2">
      <w:pPr>
        <w:rPr>
          <w:lang w:val="en-GB" w:eastAsia="en-US"/>
        </w:rPr>
      </w:pPr>
      <w:r>
        <w:rPr>
          <w:lang w:val="en-GB" w:eastAsia="en-US"/>
        </w:rPr>
        <w:t>Based on inputs to</w:t>
      </w:r>
      <w:r w:rsidR="00191E1B">
        <w:rPr>
          <w:lang w:val="en-GB" w:eastAsia="en-US"/>
        </w:rPr>
        <w:t xml:space="preserve"> </w:t>
      </w:r>
      <w:r w:rsidR="00191E1B">
        <w:rPr>
          <w:lang w:val="en-GB" w:eastAsia="en-US"/>
        </w:rPr>
        <w:fldChar w:fldCharType="begin"/>
      </w:r>
      <w:r w:rsidR="00191E1B">
        <w:rPr>
          <w:lang w:val="en-GB" w:eastAsia="en-US"/>
        </w:rPr>
        <w:instrText xml:space="preserve"> REF _Ref229590727 \h </w:instrText>
      </w:r>
      <w:r w:rsidR="00191E1B">
        <w:rPr>
          <w:lang w:val="en-GB" w:eastAsia="en-US"/>
        </w:rPr>
      </w:r>
      <w:r w:rsidR="00191E1B">
        <w:rPr>
          <w:lang w:val="en-GB" w:eastAsia="en-US"/>
        </w:rPr>
        <w:fldChar w:fldCharType="separate"/>
      </w:r>
      <w:r w:rsidR="005A69E9">
        <w:t xml:space="preserve">Table </w:t>
      </w:r>
      <w:r w:rsidR="005A69E9">
        <w:rPr>
          <w:noProof/>
        </w:rPr>
        <w:t>10</w:t>
      </w:r>
      <w:r w:rsidR="00191E1B">
        <w:rPr>
          <w:lang w:val="en-GB" w:eastAsia="en-US"/>
        </w:rPr>
        <w:fldChar w:fldCharType="end"/>
      </w:r>
      <w:r>
        <w:rPr>
          <w:lang w:val="en-GB" w:eastAsia="en-US"/>
        </w:rPr>
        <w:t>, below outputs are obtained.</w:t>
      </w:r>
    </w:p>
    <w:p w14:paraId="0522D05F" w14:textId="77777777" w:rsidR="006D44C2" w:rsidRPr="006F3484" w:rsidRDefault="006D44C2" w:rsidP="006D44C2">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6D44C2" w14:paraId="4A61238F"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3A085E9" w14:textId="77777777" w:rsidR="006D44C2" w:rsidRDefault="006D44C2" w:rsidP="00364139">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03DF45D" w14:textId="77777777" w:rsidR="006D44C2" w:rsidRDefault="006D44C2" w:rsidP="00364139">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3D480E1" w14:textId="77777777" w:rsidR="006D44C2" w:rsidRDefault="006D44C2" w:rsidP="00364139">
            <w:pPr>
              <w:spacing w:line="276" w:lineRule="auto"/>
              <w:jc w:val="center"/>
            </w:pPr>
            <w:r>
              <w:rPr>
                <w:rFonts w:cs="Calibri"/>
                <w:b/>
                <w:bCs/>
                <w:color w:val="404040"/>
                <w:szCs w:val="24"/>
                <w:lang w:eastAsia="en-GB"/>
              </w:rPr>
              <w:t>Test Value</w:t>
            </w:r>
          </w:p>
        </w:tc>
      </w:tr>
      <w:tr w:rsidR="006D44C2" w14:paraId="7AF01D15"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B9E0D67"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Card Number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974E3D6"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CANO</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4556428" w14:textId="3AB243A2" w:rsidR="006D44C2" w:rsidRDefault="00CB087B" w:rsidP="00364139">
            <w:pPr>
              <w:keepNext/>
              <w:spacing w:line="276" w:lineRule="auto"/>
              <w:jc w:val="center"/>
              <w:rPr>
                <w:rFonts w:cs="Calibri"/>
                <w:color w:val="000000"/>
                <w:szCs w:val="24"/>
                <w:lang w:eastAsia="en-GB"/>
              </w:rPr>
            </w:pPr>
            <w:r>
              <w:rPr>
                <w:rFonts w:cs="Calibri"/>
                <w:color w:val="000000"/>
                <w:szCs w:val="24"/>
                <w:lang w:eastAsia="en-GB"/>
              </w:rPr>
              <w:t>999</w:t>
            </w:r>
          </w:p>
        </w:tc>
      </w:tr>
    </w:tbl>
    <w:p w14:paraId="6898A490" w14:textId="7035247F" w:rsidR="006D44C2" w:rsidRDefault="006D44C2" w:rsidP="006D44C2">
      <w:pPr>
        <w:pStyle w:val="Caption"/>
      </w:pPr>
      <w:bookmarkStart w:id="21" w:name="_Ref229590849"/>
      <w:r>
        <w:t xml:space="preserve">Table </w:t>
      </w:r>
      <w:r>
        <w:fldChar w:fldCharType="begin"/>
      </w:r>
      <w:r>
        <w:instrText xml:space="preserve"> SEQ Table \* ARABIC </w:instrText>
      </w:r>
      <w:r>
        <w:fldChar w:fldCharType="separate"/>
      </w:r>
      <w:r w:rsidR="005A69E9">
        <w:rPr>
          <w:noProof/>
        </w:rPr>
        <w:t>11</w:t>
      </w:r>
      <w:r>
        <w:fldChar w:fldCharType="end"/>
      </w:r>
      <w:bookmarkEnd w:id="21"/>
      <w:r>
        <w:t xml:space="preserve">: Card number retrieved for the user </w:t>
      </w:r>
      <w:r w:rsidR="00CB087B">
        <w:t xml:space="preserve">standard user </w:t>
      </w:r>
      <w:r>
        <w:t>ID</w:t>
      </w:r>
    </w:p>
    <w:p w14:paraId="42EE24EB" w14:textId="09AAD82B" w:rsidR="006D44C2" w:rsidRDefault="006D44C2" w:rsidP="006D44C2">
      <w:pPr>
        <w:pStyle w:val="5aH5"/>
      </w:pPr>
      <w:r>
        <w:t xml:space="preserve">Step </w:t>
      </w:r>
      <w:r w:rsidR="009B402D">
        <w:t>10</w:t>
      </w:r>
      <w:r>
        <w:t xml:space="preserve">: Perform work </w:t>
      </w:r>
      <w:r w:rsidR="00565149">
        <w:t>stop</w:t>
      </w:r>
      <w:r>
        <w:t xml:space="preserve"> on the operation. </w:t>
      </w:r>
    </w:p>
    <w:p w14:paraId="450B27D5" w14:textId="77777777" w:rsidR="006D44C2" w:rsidRDefault="006D44C2" w:rsidP="006D44C2">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PMS420MI</w:t>
      </w:r>
    </w:p>
    <w:p w14:paraId="5803F5C3" w14:textId="66ADDDFE" w:rsidR="006D44C2" w:rsidRPr="00F204D1" w:rsidRDefault="006D44C2" w:rsidP="006D44C2">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sidRPr="00AC217A">
        <w:rPr>
          <w:rFonts w:eastAsia="Times New Roman" w:cs="Calibri"/>
          <w:b/>
          <w:bCs/>
          <w:color w:val="000000"/>
          <w:szCs w:val="24"/>
          <w:lang w:eastAsia="en-GB"/>
        </w:rPr>
        <w:t>St</w:t>
      </w:r>
      <w:r w:rsidR="00BC315A" w:rsidRPr="00AC217A">
        <w:rPr>
          <w:rFonts w:eastAsia="Times New Roman" w:cs="Calibri"/>
          <w:b/>
          <w:bCs/>
          <w:color w:val="000000"/>
          <w:szCs w:val="24"/>
          <w:lang w:eastAsia="en-GB"/>
        </w:rPr>
        <w:t>op</w:t>
      </w:r>
      <w:r w:rsidRPr="00AC217A">
        <w:rPr>
          <w:rFonts w:eastAsia="Times New Roman" w:cs="Calibri"/>
          <w:b/>
          <w:bCs/>
          <w:color w:val="000000"/>
          <w:szCs w:val="24"/>
          <w:lang w:eastAsia="en-GB"/>
        </w:rPr>
        <w:t>WorkOp</w:t>
      </w:r>
      <w:proofErr w:type="spellEnd"/>
    </w:p>
    <w:tbl>
      <w:tblPr>
        <w:tblW w:w="10342" w:type="dxa"/>
        <w:tblCellMar>
          <w:left w:w="10" w:type="dxa"/>
          <w:right w:w="10" w:type="dxa"/>
        </w:tblCellMar>
        <w:tblLook w:val="04A0" w:firstRow="1" w:lastRow="0" w:firstColumn="1" w:lastColumn="0" w:noHBand="0" w:noVBand="1"/>
      </w:tblPr>
      <w:tblGrid>
        <w:gridCol w:w="1566"/>
        <w:gridCol w:w="768"/>
        <w:gridCol w:w="1447"/>
        <w:gridCol w:w="6561"/>
      </w:tblGrid>
      <w:tr w:rsidR="006D44C2" w14:paraId="2909CFED" w14:textId="77777777" w:rsidTr="002334F8">
        <w:trPr>
          <w:trHeight w:val="488"/>
        </w:trPr>
        <w:tc>
          <w:tcPr>
            <w:tcW w:w="15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AF81C72" w14:textId="77777777" w:rsidR="006D44C2" w:rsidRDefault="006D44C2" w:rsidP="00364139">
            <w:pPr>
              <w:spacing w:line="276" w:lineRule="auto"/>
              <w:jc w:val="center"/>
            </w:pPr>
            <w:r>
              <w:rPr>
                <w:rFonts w:cs="Calibri"/>
                <w:b/>
                <w:bCs/>
                <w:color w:val="404040"/>
                <w:szCs w:val="24"/>
                <w:lang w:eastAsia="en-GB"/>
              </w:rPr>
              <w:t>Description</w:t>
            </w:r>
          </w:p>
        </w:tc>
        <w:tc>
          <w:tcPr>
            <w:tcW w:w="768"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B681CC1" w14:textId="77777777" w:rsidR="006D44C2" w:rsidRDefault="006D44C2" w:rsidP="00364139">
            <w:pPr>
              <w:spacing w:line="276" w:lineRule="auto"/>
              <w:jc w:val="center"/>
            </w:pPr>
            <w:r>
              <w:rPr>
                <w:rFonts w:cs="Calibri"/>
                <w:b/>
                <w:bCs/>
                <w:color w:val="404040"/>
                <w:szCs w:val="24"/>
                <w:lang w:eastAsia="en-GB"/>
              </w:rPr>
              <w:t>Field</w:t>
            </w:r>
          </w:p>
        </w:tc>
        <w:tc>
          <w:tcPr>
            <w:tcW w:w="144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423DBB3" w14:textId="77777777" w:rsidR="006D44C2" w:rsidRDefault="006D44C2" w:rsidP="00364139">
            <w:pPr>
              <w:spacing w:line="276" w:lineRule="auto"/>
              <w:jc w:val="center"/>
            </w:pPr>
            <w:r>
              <w:rPr>
                <w:rFonts w:cs="Calibri"/>
                <w:b/>
                <w:bCs/>
                <w:color w:val="404040"/>
                <w:szCs w:val="24"/>
                <w:lang w:eastAsia="en-GB"/>
              </w:rPr>
              <w:t>Test Value</w:t>
            </w:r>
          </w:p>
        </w:tc>
        <w:tc>
          <w:tcPr>
            <w:tcW w:w="6561" w:type="dxa"/>
            <w:tcBorders>
              <w:top w:val="single" w:sz="4" w:space="0" w:color="000000"/>
              <w:left w:val="single" w:sz="4" w:space="0" w:color="000000"/>
              <w:bottom w:val="single" w:sz="4" w:space="0" w:color="000000"/>
              <w:right w:val="single" w:sz="4" w:space="0" w:color="000000"/>
            </w:tcBorders>
            <w:shd w:val="clear" w:color="auto" w:fill="BFBFBF"/>
          </w:tcPr>
          <w:p w14:paraId="5EB035B8" w14:textId="77777777" w:rsidR="006D44C2" w:rsidRDefault="006D44C2"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6D44C2" w14:paraId="0DEA8832" w14:textId="77777777" w:rsidTr="002334F8">
        <w:trPr>
          <w:trHeight w:val="488"/>
        </w:trPr>
        <w:tc>
          <w:tcPr>
            <w:tcW w:w="1566"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87A8924"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Card number</w:t>
            </w:r>
          </w:p>
        </w:tc>
        <w:tc>
          <w:tcPr>
            <w:tcW w:w="76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EC2650"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CANO</w:t>
            </w:r>
          </w:p>
        </w:tc>
        <w:tc>
          <w:tcPr>
            <w:tcW w:w="144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18684D4" w14:textId="77777777" w:rsidR="006D44C2" w:rsidRDefault="006D44C2" w:rsidP="00364139">
            <w:pPr>
              <w:keepNext/>
              <w:spacing w:line="276" w:lineRule="auto"/>
              <w:jc w:val="center"/>
              <w:rPr>
                <w:rFonts w:cs="Calibri"/>
                <w:color w:val="000000"/>
                <w:szCs w:val="24"/>
                <w:lang w:eastAsia="en-GB"/>
              </w:rPr>
            </w:pPr>
            <w:r>
              <w:rPr>
                <w:rFonts w:cs="Calibri"/>
                <w:color w:val="000000"/>
                <w:szCs w:val="24"/>
                <w:lang w:eastAsia="en-GB"/>
              </w:rPr>
              <w:t>2</w:t>
            </w:r>
          </w:p>
        </w:tc>
        <w:tc>
          <w:tcPr>
            <w:tcW w:w="6561" w:type="dxa"/>
            <w:tcBorders>
              <w:top w:val="single" w:sz="4" w:space="0" w:color="000000"/>
              <w:left w:val="single" w:sz="4" w:space="0" w:color="000000"/>
              <w:bottom w:val="single" w:sz="4" w:space="0" w:color="000000"/>
              <w:right w:val="single" w:sz="4" w:space="0" w:color="000000"/>
            </w:tcBorders>
            <w:shd w:val="clear" w:color="auto" w:fill="DBE5F1"/>
          </w:tcPr>
          <w:p w14:paraId="50A2BAF1" w14:textId="58F5A8C2" w:rsidR="006D44C2" w:rsidRDefault="006D44C2" w:rsidP="00364139">
            <w:pPr>
              <w:keepNext/>
              <w:spacing w:line="276" w:lineRule="auto"/>
              <w:jc w:val="center"/>
              <w:rPr>
                <w:rFonts w:cs="Calibri"/>
                <w:color w:val="000000"/>
                <w:szCs w:val="24"/>
                <w:lang w:eastAsia="en-GB"/>
              </w:rPr>
            </w:pPr>
            <w:r>
              <w:rPr>
                <w:rFonts w:cs="Calibri"/>
                <w:color w:val="000000"/>
                <w:szCs w:val="24"/>
                <w:lang w:eastAsia="en-GB"/>
              </w:rPr>
              <w:t xml:space="preserve">CANO from </w:t>
            </w:r>
            <w:r w:rsidR="00927106">
              <w:rPr>
                <w:rFonts w:cs="Calibri"/>
                <w:color w:val="000000"/>
                <w:szCs w:val="24"/>
                <w:lang w:eastAsia="en-GB"/>
              </w:rPr>
              <w:fldChar w:fldCharType="begin"/>
            </w:r>
            <w:r w:rsidR="00927106">
              <w:rPr>
                <w:rFonts w:cs="Calibri"/>
                <w:color w:val="000000"/>
                <w:szCs w:val="24"/>
                <w:lang w:eastAsia="en-GB"/>
              </w:rPr>
              <w:instrText xml:space="preserve"> REF _Ref229590849 \h </w:instrText>
            </w:r>
            <w:r w:rsidR="00927106">
              <w:rPr>
                <w:rFonts w:cs="Calibri"/>
                <w:color w:val="000000"/>
                <w:szCs w:val="24"/>
                <w:lang w:eastAsia="en-GB"/>
              </w:rPr>
            </w:r>
            <w:r w:rsidR="00927106">
              <w:rPr>
                <w:rFonts w:cs="Calibri"/>
                <w:color w:val="000000"/>
                <w:szCs w:val="24"/>
                <w:lang w:eastAsia="en-GB"/>
              </w:rPr>
              <w:fldChar w:fldCharType="separate"/>
            </w:r>
            <w:r w:rsidR="005A69E9">
              <w:t xml:space="preserve">Table </w:t>
            </w:r>
            <w:r w:rsidR="005A69E9">
              <w:rPr>
                <w:noProof/>
              </w:rPr>
              <w:t>11</w:t>
            </w:r>
            <w:r w:rsidR="00927106">
              <w:rPr>
                <w:rFonts w:cs="Calibri"/>
                <w:color w:val="000000"/>
                <w:szCs w:val="24"/>
                <w:lang w:eastAsia="en-GB"/>
              </w:rPr>
              <w:fldChar w:fldCharType="end"/>
            </w:r>
          </w:p>
        </w:tc>
      </w:tr>
      <w:tr w:rsidR="006D44C2" w14:paraId="2A3FB1D8" w14:textId="77777777" w:rsidTr="002334F8">
        <w:trPr>
          <w:trHeight w:val="488"/>
        </w:trPr>
        <w:tc>
          <w:tcPr>
            <w:tcW w:w="1566"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9779511"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Reporting number</w:t>
            </w:r>
          </w:p>
        </w:tc>
        <w:tc>
          <w:tcPr>
            <w:tcW w:w="76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B9EA223"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WOSQ</w:t>
            </w:r>
          </w:p>
        </w:tc>
        <w:tc>
          <w:tcPr>
            <w:tcW w:w="144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BF0763" w14:textId="77777777" w:rsidR="006D44C2" w:rsidRDefault="006D44C2" w:rsidP="00364139">
            <w:pPr>
              <w:keepNext/>
              <w:spacing w:line="276" w:lineRule="auto"/>
              <w:jc w:val="center"/>
            </w:pPr>
            <w:r w:rsidRPr="004E0B1A">
              <w:rPr>
                <w:rFonts w:cs="Calibri"/>
                <w:color w:val="000000"/>
                <w:szCs w:val="24"/>
                <w:lang w:eastAsia="en-GB"/>
              </w:rPr>
              <w:t>100000004314</w:t>
            </w:r>
          </w:p>
        </w:tc>
        <w:tc>
          <w:tcPr>
            <w:tcW w:w="6561" w:type="dxa"/>
            <w:tcBorders>
              <w:top w:val="single" w:sz="4" w:space="0" w:color="000000"/>
              <w:left w:val="single" w:sz="4" w:space="0" w:color="000000"/>
              <w:bottom w:val="single" w:sz="4" w:space="0" w:color="000000"/>
              <w:right w:val="single" w:sz="4" w:space="0" w:color="000000"/>
            </w:tcBorders>
            <w:shd w:val="clear" w:color="auto" w:fill="DBE5F1"/>
          </w:tcPr>
          <w:p w14:paraId="2E8B1F62" w14:textId="3F7BD37E" w:rsidR="006D44C2" w:rsidRDefault="006D44C2" w:rsidP="00364139">
            <w:pPr>
              <w:keepNext/>
              <w:spacing w:line="276" w:lineRule="auto"/>
              <w:jc w:val="center"/>
            </w:pPr>
            <w:r>
              <w:t xml:space="preserve">WOSQ from </w:t>
            </w:r>
            <w:r w:rsidR="00927106">
              <w:fldChar w:fldCharType="begin"/>
            </w:r>
            <w:r w:rsidR="00927106">
              <w:instrText xml:space="preserve"> REF _Ref229590839 \h </w:instrText>
            </w:r>
            <w:r w:rsidR="00927106">
              <w:fldChar w:fldCharType="separate"/>
            </w:r>
            <w:r w:rsidR="005A69E9">
              <w:t xml:space="preserve">Table </w:t>
            </w:r>
            <w:r w:rsidR="005A69E9">
              <w:rPr>
                <w:noProof/>
              </w:rPr>
              <w:t>9</w:t>
            </w:r>
            <w:r w:rsidR="00927106">
              <w:fldChar w:fldCharType="end"/>
            </w:r>
          </w:p>
        </w:tc>
      </w:tr>
      <w:tr w:rsidR="00D15099" w14:paraId="55BDAA03" w14:textId="77777777" w:rsidTr="002334F8">
        <w:trPr>
          <w:trHeight w:val="488"/>
        </w:trPr>
        <w:tc>
          <w:tcPr>
            <w:tcW w:w="1566"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34EF3FD" w14:textId="6454820D" w:rsidR="00D15099" w:rsidRDefault="00D15099" w:rsidP="00364139">
            <w:pPr>
              <w:spacing w:line="276" w:lineRule="auto"/>
              <w:jc w:val="center"/>
              <w:rPr>
                <w:rFonts w:cs="Calibri"/>
                <w:color w:val="000000"/>
                <w:szCs w:val="24"/>
                <w:lang w:eastAsia="en-GB"/>
              </w:rPr>
            </w:pPr>
            <w:r>
              <w:rPr>
                <w:rFonts w:cs="Calibri"/>
                <w:color w:val="000000"/>
                <w:szCs w:val="24"/>
                <w:lang w:eastAsia="en-GB"/>
              </w:rPr>
              <w:t>Manufactured quantity</w:t>
            </w:r>
          </w:p>
        </w:tc>
        <w:tc>
          <w:tcPr>
            <w:tcW w:w="76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6F2FC37" w14:textId="76598073" w:rsidR="00D15099" w:rsidRDefault="00927106" w:rsidP="00364139">
            <w:pPr>
              <w:spacing w:line="276" w:lineRule="auto"/>
              <w:jc w:val="center"/>
              <w:rPr>
                <w:rFonts w:cs="Calibri"/>
                <w:color w:val="000000"/>
                <w:szCs w:val="24"/>
                <w:lang w:eastAsia="en-GB"/>
              </w:rPr>
            </w:pPr>
            <w:r>
              <w:rPr>
                <w:rFonts w:cs="Calibri"/>
                <w:color w:val="000000"/>
                <w:szCs w:val="24"/>
                <w:lang w:eastAsia="en-GB"/>
              </w:rPr>
              <w:t>MAQA</w:t>
            </w:r>
          </w:p>
        </w:tc>
        <w:tc>
          <w:tcPr>
            <w:tcW w:w="144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2C29283" w14:textId="792EE00F" w:rsidR="00D15099" w:rsidRPr="004E0B1A" w:rsidRDefault="000028D8" w:rsidP="00364139">
            <w:pPr>
              <w:keepNext/>
              <w:spacing w:line="276" w:lineRule="auto"/>
              <w:jc w:val="center"/>
              <w:rPr>
                <w:rFonts w:cs="Calibri"/>
                <w:color w:val="000000"/>
                <w:szCs w:val="24"/>
                <w:lang w:eastAsia="en-GB"/>
              </w:rPr>
            </w:pPr>
            <w:r>
              <w:rPr>
                <w:rFonts w:cs="Calibri"/>
                <w:color w:val="000000"/>
                <w:szCs w:val="24"/>
                <w:lang w:eastAsia="en-GB"/>
              </w:rPr>
              <w:t>1000</w:t>
            </w:r>
          </w:p>
        </w:tc>
        <w:tc>
          <w:tcPr>
            <w:tcW w:w="6561" w:type="dxa"/>
            <w:tcBorders>
              <w:top w:val="single" w:sz="4" w:space="0" w:color="000000"/>
              <w:left w:val="single" w:sz="4" w:space="0" w:color="000000"/>
              <w:bottom w:val="single" w:sz="4" w:space="0" w:color="000000"/>
              <w:right w:val="single" w:sz="4" w:space="0" w:color="000000"/>
            </w:tcBorders>
            <w:shd w:val="clear" w:color="auto" w:fill="DBE5F1"/>
          </w:tcPr>
          <w:p w14:paraId="0D7B7ED7" w14:textId="6381089E" w:rsidR="00D15099" w:rsidRDefault="00491027" w:rsidP="00364139">
            <w:pPr>
              <w:keepNext/>
              <w:spacing w:line="276" w:lineRule="auto"/>
              <w:jc w:val="center"/>
            </w:pPr>
            <w:r>
              <w:rPr>
                <w:lang w:val="en-GB" w:eastAsia="en-US"/>
              </w:rPr>
              <w:t>Received</w:t>
            </w:r>
            <w:r w:rsidR="000028D8">
              <w:rPr>
                <w:lang w:val="en-GB" w:eastAsia="en-US"/>
              </w:rPr>
              <w:t xml:space="preserve"> quantity (Field: VH</w:t>
            </w:r>
            <w:r w:rsidR="009D5493">
              <w:rPr>
                <w:lang w:val="en-GB" w:eastAsia="en-US"/>
              </w:rPr>
              <w:t>RVQA</w:t>
            </w:r>
            <w:r w:rsidR="000028D8">
              <w:rPr>
                <w:lang w:val="en-GB" w:eastAsia="en-US"/>
              </w:rPr>
              <w:t xml:space="preserve"> in MWOHED table) </w:t>
            </w:r>
            <w:r w:rsidR="00992835">
              <w:rPr>
                <w:lang w:val="en-GB" w:eastAsia="en-US"/>
              </w:rPr>
              <w:t>in PMS100/E</w:t>
            </w:r>
          </w:p>
        </w:tc>
      </w:tr>
      <w:tr w:rsidR="002334F8" w14:paraId="798A616E" w14:textId="77777777" w:rsidTr="002334F8">
        <w:trPr>
          <w:trHeight w:val="488"/>
        </w:trPr>
        <w:tc>
          <w:tcPr>
            <w:tcW w:w="1566"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A875D6A" w14:textId="7F2EF24B" w:rsidR="002334F8" w:rsidRPr="00AC217A" w:rsidRDefault="00C0231D" w:rsidP="00364139">
            <w:pPr>
              <w:spacing w:line="276" w:lineRule="auto"/>
              <w:jc w:val="center"/>
              <w:rPr>
                <w:rFonts w:cs="Calibri"/>
                <w:color w:val="000000"/>
                <w:szCs w:val="24"/>
                <w:lang w:eastAsia="en-GB"/>
              </w:rPr>
            </w:pPr>
            <w:r w:rsidRPr="00AC217A">
              <w:rPr>
                <w:rFonts w:cs="Calibri"/>
                <w:color w:val="000000"/>
                <w:szCs w:val="24"/>
                <w:lang w:eastAsia="en-GB"/>
              </w:rPr>
              <w:t>Manual completion flag</w:t>
            </w:r>
          </w:p>
        </w:tc>
        <w:tc>
          <w:tcPr>
            <w:tcW w:w="76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6175732" w14:textId="15C4B3E0" w:rsidR="002334F8" w:rsidRPr="00AC217A" w:rsidRDefault="00C0231D" w:rsidP="00364139">
            <w:pPr>
              <w:spacing w:line="276" w:lineRule="auto"/>
              <w:jc w:val="center"/>
              <w:rPr>
                <w:rFonts w:cs="Calibri"/>
                <w:color w:val="000000"/>
                <w:szCs w:val="24"/>
                <w:lang w:eastAsia="en-GB"/>
              </w:rPr>
            </w:pPr>
            <w:r w:rsidRPr="00AC217A">
              <w:rPr>
                <w:rFonts w:cs="Calibri"/>
                <w:color w:val="000000"/>
                <w:szCs w:val="24"/>
                <w:lang w:eastAsia="en-GB"/>
              </w:rPr>
              <w:t>REND</w:t>
            </w:r>
          </w:p>
        </w:tc>
        <w:tc>
          <w:tcPr>
            <w:tcW w:w="144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878C8AB" w14:textId="36354FD3" w:rsidR="002334F8" w:rsidRPr="00AC217A" w:rsidRDefault="00C0231D" w:rsidP="00364139">
            <w:pPr>
              <w:keepNext/>
              <w:spacing w:line="276" w:lineRule="auto"/>
              <w:jc w:val="center"/>
              <w:rPr>
                <w:rFonts w:cs="Calibri"/>
                <w:color w:val="000000"/>
                <w:szCs w:val="24"/>
                <w:lang w:eastAsia="en-GB"/>
              </w:rPr>
            </w:pPr>
            <w:r w:rsidRPr="00AC217A">
              <w:rPr>
                <w:rFonts w:cs="Calibri"/>
                <w:color w:val="000000"/>
                <w:szCs w:val="24"/>
                <w:lang w:eastAsia="en-GB"/>
              </w:rPr>
              <w:t>1</w:t>
            </w:r>
          </w:p>
        </w:tc>
        <w:tc>
          <w:tcPr>
            <w:tcW w:w="6561" w:type="dxa"/>
            <w:tcBorders>
              <w:top w:val="single" w:sz="4" w:space="0" w:color="000000"/>
              <w:left w:val="single" w:sz="4" w:space="0" w:color="000000"/>
              <w:bottom w:val="single" w:sz="4" w:space="0" w:color="000000"/>
              <w:right w:val="single" w:sz="4" w:space="0" w:color="000000"/>
            </w:tcBorders>
            <w:shd w:val="clear" w:color="auto" w:fill="DBE5F1"/>
          </w:tcPr>
          <w:p w14:paraId="5CB7281A" w14:textId="380D49CD" w:rsidR="002334F8" w:rsidRPr="00AC217A" w:rsidRDefault="00C0231D" w:rsidP="00364139">
            <w:pPr>
              <w:keepNext/>
              <w:spacing w:line="276" w:lineRule="auto"/>
              <w:jc w:val="center"/>
              <w:rPr>
                <w:lang w:val="en-GB" w:eastAsia="en-US"/>
              </w:rPr>
            </w:pPr>
            <w:r w:rsidRPr="00AC217A">
              <w:rPr>
                <w:lang w:val="en-GB" w:eastAsia="en-US"/>
              </w:rPr>
              <w:t>Hardcode to 1</w:t>
            </w:r>
          </w:p>
        </w:tc>
      </w:tr>
    </w:tbl>
    <w:p w14:paraId="6D282575" w14:textId="58421B36" w:rsidR="00E36484" w:rsidRPr="00E36484" w:rsidRDefault="006D44C2" w:rsidP="00992835">
      <w:pPr>
        <w:pStyle w:val="Caption"/>
      </w:pPr>
      <w:r>
        <w:t xml:space="preserve">Table </w:t>
      </w:r>
      <w:r>
        <w:fldChar w:fldCharType="begin"/>
      </w:r>
      <w:r>
        <w:instrText xml:space="preserve"> SEQ Table \* ARABIC </w:instrText>
      </w:r>
      <w:r>
        <w:fldChar w:fldCharType="separate"/>
      </w:r>
      <w:r w:rsidR="005A69E9">
        <w:rPr>
          <w:noProof/>
        </w:rPr>
        <w:t>12</w:t>
      </w:r>
      <w:r>
        <w:fldChar w:fldCharType="end"/>
      </w:r>
      <w:r>
        <w:t xml:space="preserve">: Perform work </w:t>
      </w:r>
      <w:r w:rsidR="00992835">
        <w:t>stop</w:t>
      </w:r>
      <w:r>
        <w:t xml:space="preserve"> on the op</w:t>
      </w:r>
      <w:r w:rsidR="00DF3B33">
        <w:t>eration</w:t>
      </w:r>
    </w:p>
    <w:p w14:paraId="4CCE4DF5" w14:textId="124FF680" w:rsidR="00F33A16" w:rsidRPr="00843533" w:rsidRDefault="008D2764" w:rsidP="00305C06">
      <w:pPr>
        <w:pStyle w:val="2aH1"/>
        <w:rPr>
          <w:lang w:val="en-GB"/>
        </w:rPr>
      </w:pPr>
      <w:bookmarkStart w:id="22" w:name="_Toc229994785"/>
      <w:r w:rsidRPr="00843533">
        <w:rPr>
          <w:lang w:val="en-GB"/>
        </w:rPr>
        <w:t>Assumptions &amp; Limitations</w:t>
      </w:r>
      <w:bookmarkEnd w:id="22"/>
    </w:p>
    <w:p w14:paraId="74CB70D9" w14:textId="751FE438" w:rsidR="00930B87" w:rsidRDefault="00992835" w:rsidP="00DC0AE5">
      <w:pPr>
        <w:pStyle w:val="2bNormal"/>
        <w:numPr>
          <w:ilvl w:val="0"/>
          <w:numId w:val="36"/>
        </w:numPr>
        <w:rPr>
          <w:lang w:val="en-GB"/>
        </w:rPr>
      </w:pPr>
      <w:r>
        <w:rPr>
          <w:lang w:val="en-GB"/>
        </w:rPr>
        <w:t>Only one active non-labour operation exists against the Manufacturing Order</w:t>
      </w:r>
      <w:r w:rsidR="00DC0AE5">
        <w:rPr>
          <w:lang w:val="en-GB"/>
        </w:rPr>
        <w:t>.</w:t>
      </w:r>
    </w:p>
    <w:p w14:paraId="3A11D70F" w14:textId="79D3C529" w:rsidR="00413E81" w:rsidRDefault="00DF3B33" w:rsidP="00DF3B33">
      <w:pPr>
        <w:pStyle w:val="ListParagraph"/>
        <w:numPr>
          <w:ilvl w:val="0"/>
          <w:numId w:val="36"/>
        </w:numPr>
        <w:spacing w:line="300" w:lineRule="atLeast"/>
        <w:rPr>
          <w:rFonts w:asciiTheme="minorHAnsi" w:eastAsia="Times New Roman" w:hAnsiTheme="minorHAnsi"/>
          <w:sz w:val="20"/>
          <w:szCs w:val="20"/>
          <w:lang w:val="en-GB" w:eastAsia="es-ES"/>
        </w:rPr>
      </w:pPr>
      <w:r w:rsidRPr="00DF3B33">
        <w:rPr>
          <w:rFonts w:asciiTheme="minorHAnsi" w:eastAsia="Times New Roman" w:hAnsiTheme="minorHAnsi"/>
          <w:sz w:val="20"/>
          <w:szCs w:val="20"/>
          <w:lang w:val="en-GB" w:eastAsia="es-ES"/>
        </w:rPr>
        <w:t>The same user ID is assumed for both component issue transactions and final MO output reporting. The card number for that user is used to record operation start and stop.</w:t>
      </w:r>
    </w:p>
    <w:p w14:paraId="3E8E9413" w14:textId="1CE9CDFA" w:rsidR="00DD4E12" w:rsidRPr="005F5767" w:rsidRDefault="00592B37" w:rsidP="005F5767">
      <w:pPr>
        <w:numPr>
          <w:ilvl w:val="0"/>
          <w:numId w:val="36"/>
        </w:numPr>
        <w:rPr>
          <w:lang w:val="en-GB"/>
        </w:rPr>
      </w:pPr>
      <w:r w:rsidRPr="004A61DD">
        <w:rPr>
          <w:lang w:val="en-GB"/>
        </w:rPr>
        <w:t>Operation start/ stop times will be unreliable on Manufacturing Orders</w:t>
      </w:r>
      <w:r w:rsidR="00DA6B55" w:rsidRPr="004A61DD">
        <w:rPr>
          <w:lang w:val="en-GB"/>
        </w:rPr>
        <w:t xml:space="preserve"> on which reversals have happened</w:t>
      </w:r>
      <w:r w:rsidRPr="004A61DD">
        <w:rPr>
          <w:lang w:val="en-GB"/>
        </w:rPr>
        <w:t>.</w:t>
      </w:r>
    </w:p>
    <w:p w14:paraId="75E101D5" w14:textId="3C7A590F" w:rsidR="00813523" w:rsidRDefault="005F5767" w:rsidP="004A61DD">
      <w:pPr>
        <w:numPr>
          <w:ilvl w:val="0"/>
          <w:numId w:val="36"/>
        </w:numPr>
        <w:rPr>
          <w:lang w:val="en-GB"/>
        </w:rPr>
      </w:pPr>
      <w:r>
        <w:rPr>
          <w:lang w:val="en-GB"/>
        </w:rPr>
        <w:t xml:space="preserve">Closing a Manufacturing Order </w:t>
      </w:r>
      <w:r w:rsidR="00D04EAE">
        <w:rPr>
          <w:lang w:val="en-GB"/>
        </w:rPr>
        <w:t xml:space="preserve">raised by error </w:t>
      </w:r>
      <w:r>
        <w:rPr>
          <w:lang w:val="en-GB"/>
        </w:rPr>
        <w:t xml:space="preserve">should only be done </w:t>
      </w:r>
      <w:r w:rsidR="00D04EAE">
        <w:rPr>
          <w:lang w:val="en-GB"/>
        </w:rPr>
        <w:t xml:space="preserve">by </w:t>
      </w:r>
      <w:r w:rsidR="008670B5">
        <w:rPr>
          <w:lang w:val="en-GB"/>
        </w:rPr>
        <w:t>right clicking the order in PMS100</w:t>
      </w:r>
      <w:r w:rsidR="00D04EAE">
        <w:rPr>
          <w:lang w:val="en-GB"/>
        </w:rPr>
        <w:t>/B -&gt; Related -&gt; Close</w:t>
      </w:r>
      <w:r w:rsidR="008F7F36">
        <w:rPr>
          <w:lang w:val="en-GB"/>
        </w:rPr>
        <w:t xml:space="preserve"> and should not be manually flag completed.</w:t>
      </w:r>
    </w:p>
    <w:p w14:paraId="4DA1D2AF" w14:textId="18CB57FE" w:rsidR="00533F9B" w:rsidRDefault="00533F9B" w:rsidP="004A61DD">
      <w:pPr>
        <w:numPr>
          <w:ilvl w:val="0"/>
          <w:numId w:val="36"/>
        </w:numPr>
        <w:rPr>
          <w:lang w:val="en-GB"/>
        </w:rPr>
      </w:pPr>
      <w:r>
        <w:rPr>
          <w:lang w:val="en-GB"/>
        </w:rPr>
        <w:t xml:space="preserve">For order start to be correctly initiated, the first reporting transaction against the manufacturing order should be a </w:t>
      </w:r>
      <w:r w:rsidR="003A7C66">
        <w:rPr>
          <w:lang w:val="en-GB"/>
        </w:rPr>
        <w:t>component issue/ reporting.</w:t>
      </w:r>
    </w:p>
    <w:p w14:paraId="16DE3ACF" w14:textId="69F039B1" w:rsidR="001A2779" w:rsidRPr="004A61DD" w:rsidRDefault="001A2779" w:rsidP="004A61DD">
      <w:pPr>
        <w:numPr>
          <w:ilvl w:val="0"/>
          <w:numId w:val="36"/>
        </w:numPr>
        <w:rPr>
          <w:lang w:val="en-GB"/>
        </w:rPr>
      </w:pPr>
      <w:r>
        <w:rPr>
          <w:lang w:val="en-GB"/>
        </w:rPr>
        <w:t xml:space="preserve">A standard user ID: </w:t>
      </w:r>
      <w:r w:rsidRPr="001A2779">
        <w:rPr>
          <w:lang w:val="en-GB"/>
        </w:rPr>
        <w:t>M3SERV</w:t>
      </w:r>
      <w:r>
        <w:rPr>
          <w:lang w:val="en-GB"/>
        </w:rPr>
        <w:t xml:space="preserve"> is used </w:t>
      </w:r>
      <w:r w:rsidR="003C773F">
        <w:rPr>
          <w:lang w:val="en-GB"/>
        </w:rPr>
        <w:t xml:space="preserve">to </w:t>
      </w:r>
      <w:r w:rsidR="00B7262E">
        <w:rPr>
          <w:lang w:val="en-GB"/>
        </w:rPr>
        <w:t>record</w:t>
      </w:r>
      <w:r w:rsidR="003C773F">
        <w:rPr>
          <w:lang w:val="en-GB"/>
        </w:rPr>
        <w:t xml:space="preserve"> work start, stop</w:t>
      </w:r>
      <w:r w:rsidR="00B7262E">
        <w:rPr>
          <w:lang w:val="en-GB"/>
        </w:rPr>
        <w:t>.</w:t>
      </w:r>
    </w:p>
    <w:sectPr w:rsidR="001A2779" w:rsidRPr="004A61DD" w:rsidSect="00634786">
      <w:headerReference w:type="default" r:id="rId16"/>
      <w:footerReference w:type="even" r:id="rId17"/>
      <w:footerReference w:type="default" r:id="rId18"/>
      <w:headerReference w:type="first" r:id="rId19"/>
      <w:footerReference w:type="first" r:id="rId20"/>
      <w:pgSz w:w="11907" w:h="16839" w:code="1"/>
      <w:pgMar w:top="1080" w:right="720" w:bottom="1440" w:left="720" w:header="283" w:footer="283" w:gutter="36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F99B3" w14:textId="77777777" w:rsidR="002E0966" w:rsidRDefault="002E0966">
      <w:r>
        <w:separator/>
      </w:r>
    </w:p>
  </w:endnote>
  <w:endnote w:type="continuationSeparator" w:id="0">
    <w:p w14:paraId="0F8D9C90" w14:textId="77777777" w:rsidR="002E0966" w:rsidRDefault="002E0966">
      <w:r>
        <w:continuationSeparator/>
      </w:r>
    </w:p>
  </w:endnote>
  <w:endnote w:type="continuationNotice" w:id="1">
    <w:p w14:paraId="33FD18A0" w14:textId="77777777" w:rsidR="002E0966" w:rsidRDefault="002E09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DAAB" w14:textId="77777777" w:rsidR="00316FC5" w:rsidRDefault="00316F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2191599E" w14:textId="77777777" w:rsidR="00316FC5" w:rsidRDefault="00316FC5">
    <w:pPr>
      <w:pStyle w:val="Footer"/>
      <w:ind w:right="360"/>
    </w:pPr>
  </w:p>
  <w:p w14:paraId="7673E5AE" w14:textId="77777777" w:rsidR="000603D3" w:rsidRDefault="000603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5D76" w14:textId="79C31085" w:rsidR="00E705EA" w:rsidRDefault="00E705EA" w:rsidP="00634786">
    <w:pPr>
      <w:pStyle w:val="Footer"/>
      <w:ind w:left="-709"/>
    </w:pPr>
    <w:r>
      <w:t xml:space="preserve">File Name: </w:t>
    </w:r>
    <w:fldSimple w:instr=" FILENAME   \* MERGEFORMAT ">
      <w:r w:rsidR="006E2038">
        <w:rPr>
          <w:noProof/>
        </w:rPr>
        <w:t>ANA</w:t>
      </w:r>
      <w:r w:rsidR="00C14720">
        <w:rPr>
          <w:noProof/>
        </w:rPr>
        <w:t xml:space="preserve">-050 </w:t>
      </w:r>
      <w:r w:rsidR="000E322E">
        <w:t>Auto</w:t>
      </w:r>
      <w:r w:rsidR="000E4B28">
        <w:t>mate start stop reporting on operation</w:t>
      </w:r>
      <w:r w:rsidR="000E322E">
        <w:t xml:space="preserve"> V</w:t>
      </w:r>
      <w:r w:rsidR="00A9723D">
        <w:t>2</w:t>
      </w:r>
      <w:r w:rsidR="000E322E">
        <w:t>.0</w:t>
      </w:r>
      <w:r>
        <w:rPr>
          <w:noProof/>
        </w:rPr>
        <w:t>.docx</w:t>
      </w:r>
    </w:fldSimple>
  </w:p>
  <w:p w14:paraId="7A292896" w14:textId="17841A66" w:rsidR="000603D3" w:rsidRPr="00E705EA" w:rsidRDefault="00E705EA" w:rsidP="00634786">
    <w:pPr>
      <w:pStyle w:val="Footer"/>
      <w:ind w:left="-709"/>
    </w:pPr>
    <w:r>
      <w:t xml:space="preserve">Publication Date: </w:t>
    </w:r>
    <w:sdt>
      <w:sdtPr>
        <w:alias w:val="Publish Date"/>
        <w:tag w:val=""/>
        <w:id w:val="1687324290"/>
        <w:placeholder>
          <w:docPart w:val="A80CC77A69DE4D26ACDEC65F496A18DF"/>
        </w:placeholder>
        <w:dataBinding w:prefixMappings="xmlns:ns0='http://schemas.microsoft.com/office/2006/coverPageProps' " w:xpath="/ns0:CoverPageProperties[1]/ns0:PublishDate[1]" w:storeItemID="{55AF091B-3C7A-41E3-B477-F2FDAA23CFDA}"/>
        <w:date w:fullDate="2026-05-12T00:00:00Z">
          <w:dateFormat w:val="dd/MM/yyyy"/>
          <w:lid w:val="en-GB"/>
          <w:storeMappedDataAs w:val="dateTime"/>
          <w:calendar w:val="gregorian"/>
        </w:date>
      </w:sdtPr>
      <w:sdtEndPr/>
      <w:sdtContent>
        <w:r w:rsidR="001743E3">
          <w:rPr>
            <w:lang w:val="en-GB"/>
          </w:rPr>
          <w:t>12/05/2026</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EE51" w14:textId="77777777" w:rsidR="00316FC5" w:rsidRDefault="00316FC5">
    <w:pPr>
      <w:pStyle w:val="Footer"/>
      <w:tabs>
        <w:tab w:val="clear" w:pos="7920"/>
        <w:tab w:val="right" w:pos="10440"/>
      </w:tabs>
    </w:pPr>
    <w:r>
      <w:rPr>
        <w:noProof/>
        <w:lang w:val="en-AU" w:eastAsia="en-AU"/>
      </w:rPr>
      <mc:AlternateContent>
        <mc:Choice Requires="wps">
          <w:drawing>
            <wp:anchor distT="0" distB="0" distL="114300" distR="114300" simplePos="0" relativeHeight="251658240" behindDoc="0" locked="1" layoutInCell="1" allowOverlap="1" wp14:anchorId="093F3B26" wp14:editId="59CCD70D">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AA2AE" w14:textId="11E1C580" w:rsidR="00316FC5" w:rsidRDefault="00316FC5" w:rsidP="005F7057">
                          <w:pPr>
                            <w:pStyle w:val="CopyrightText0"/>
                          </w:pPr>
                          <w:r w:rsidRPr="000051E6">
                            <w:t>Copyright © 20</w:t>
                          </w:r>
                          <w:r w:rsidR="006C2152">
                            <w:t>21</w:t>
                          </w:r>
                          <w:r w:rsidRPr="000051E6">
                            <w:t xml:space="preserve"> Infor. All rights reserved. The word and design marks set forth herein are trademarks and/or registered trademarks of Infor and/or related affiliates </w:t>
                          </w:r>
                        </w:p>
                        <w:p w14:paraId="3813C853" w14:textId="77777777" w:rsidR="00316FC5" w:rsidRPr="000051E6" w:rsidRDefault="00316FC5" w:rsidP="005F7057">
                          <w:pPr>
                            <w:pStyle w:val="CopyrightText0"/>
                          </w:pPr>
                          <w:r w:rsidRPr="000051E6">
                            <w:t>and subsidiaries. All other trademarks listed herein are the property of their respective owners. www.infor.com.</w:t>
                          </w:r>
                        </w:p>
                        <w:p w14:paraId="66518E39" w14:textId="77777777" w:rsidR="00316FC5" w:rsidRPr="007057A9" w:rsidRDefault="00316FC5"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F3B26"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461AA2AE" w14:textId="11E1C580" w:rsidR="00316FC5" w:rsidRDefault="00316FC5" w:rsidP="005F7057">
                    <w:pPr>
                      <w:pStyle w:val="CopyrightText0"/>
                    </w:pPr>
                    <w:r w:rsidRPr="000051E6">
                      <w:t>Copyright © 20</w:t>
                    </w:r>
                    <w:r w:rsidR="006C2152">
                      <w:t>21</w:t>
                    </w:r>
                    <w:r w:rsidRPr="000051E6">
                      <w:t xml:space="preserve"> Infor. All rights reserved. The word and design marks set forth herein are trademarks and/or registered trademarks of Infor and/or related affiliates </w:t>
                    </w:r>
                  </w:p>
                  <w:p w14:paraId="3813C853" w14:textId="77777777" w:rsidR="00316FC5" w:rsidRPr="000051E6" w:rsidRDefault="00316FC5" w:rsidP="005F7057">
                    <w:pPr>
                      <w:pStyle w:val="CopyrightText0"/>
                    </w:pPr>
                    <w:r w:rsidRPr="000051E6">
                      <w:t>and subsidiaries. All other trademarks listed herein are the property of their respective owners. www.infor.com.</w:t>
                    </w:r>
                  </w:p>
                  <w:p w14:paraId="66518E39" w14:textId="77777777" w:rsidR="00316FC5" w:rsidRPr="007057A9" w:rsidRDefault="00316FC5"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02FBB" w14:textId="77777777" w:rsidR="002E0966" w:rsidRDefault="002E0966">
      <w:r>
        <w:separator/>
      </w:r>
    </w:p>
  </w:footnote>
  <w:footnote w:type="continuationSeparator" w:id="0">
    <w:p w14:paraId="0C0B31C0" w14:textId="77777777" w:rsidR="002E0966" w:rsidRDefault="002E0966">
      <w:r>
        <w:continuationSeparator/>
      </w:r>
    </w:p>
  </w:footnote>
  <w:footnote w:type="continuationNotice" w:id="1">
    <w:p w14:paraId="67217B9A" w14:textId="77777777" w:rsidR="002E0966" w:rsidRDefault="002E09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4C27" w14:textId="01E27976" w:rsidR="000603D3" w:rsidRDefault="00546342" w:rsidP="00634786">
    <w:pPr>
      <w:pStyle w:val="Header"/>
      <w:tabs>
        <w:tab w:val="clear" w:pos="10440"/>
        <w:tab w:val="right" w:pos="10107"/>
      </w:tabs>
      <w:ind w:left="-709"/>
    </w:pPr>
    <w:fldSimple w:instr="TITLE   \* MERGEFORMAT">
      <w:r>
        <w:t>ANA-050 Functional Specification</w:t>
      </w:r>
    </w:fldSimple>
    <w:r w:rsidR="00316FC5">
      <w:t xml:space="preserve"> </w:t>
    </w:r>
    <w:r w:rsidR="009211CC">
      <w:tab/>
    </w:r>
    <w:r w:rsidR="00D25ECD">
      <w:fldChar w:fldCharType="begin"/>
    </w:r>
    <w:r w:rsidR="00D25ECD">
      <w:instrText xml:space="preserve"> PAGE  \* Arabic  \* MERGEFORMAT </w:instrText>
    </w:r>
    <w:r w:rsidR="00D25ECD">
      <w:fldChar w:fldCharType="separate"/>
    </w:r>
    <w:r w:rsidR="00D25ECD">
      <w:rPr>
        <w:noProof/>
      </w:rPr>
      <w:t>1</w:t>
    </w:r>
    <w:r w:rsidR="00D25ECD">
      <w:fldChar w:fldCharType="end"/>
    </w:r>
  </w:p>
  <w:p w14:paraId="6E56DA33" w14:textId="25185E60" w:rsidR="0020610E" w:rsidRDefault="002E0966" w:rsidP="00634786">
    <w:pPr>
      <w:pStyle w:val="Header"/>
      <w:tabs>
        <w:tab w:val="clear" w:pos="10440"/>
        <w:tab w:val="left" w:pos="1120"/>
        <w:tab w:val="right" w:pos="10107"/>
      </w:tabs>
      <w:ind w:left="-709"/>
    </w:pPr>
    <w:sdt>
      <w:sdtPr>
        <w:alias w:val="Company"/>
        <w:tag w:val=""/>
        <w:id w:val="-1388102065"/>
        <w:placeholder>
          <w:docPart w:val="9189662CBAF54A3B9D92E41DBFD5ECDB"/>
        </w:placeholder>
        <w:dataBinding w:prefixMappings="xmlns:ns0='http://schemas.openxmlformats.org/officeDocument/2006/extended-properties' " w:xpath="/ns0:Properties[1]/ns0:Company[1]" w:storeItemID="{6668398D-A668-4E3E-A5EB-62B293D839F1}"/>
        <w:text/>
      </w:sdtPr>
      <w:sdtEndPr/>
      <w:sdtContent>
        <w:r w:rsidR="00A56476">
          <w:t>Simpsons Beverages</w:t>
        </w:r>
      </w:sdtContent>
    </w:sdt>
    <w:r w:rsidR="0020610E">
      <w:t xml:space="preserve">: </w:t>
    </w:r>
    <w:sdt>
      <w:sdtPr>
        <w:alias w:val="Subject"/>
        <w:tag w:val=""/>
        <w:id w:val="-1174344054"/>
        <w:placeholder>
          <w:docPart w:val="D73EDDF649A64CC2B55E3CB167CE237E"/>
        </w:placeholder>
        <w:dataBinding w:prefixMappings="xmlns:ns0='http://purl.org/dc/elements/1.1/' xmlns:ns1='http://schemas.openxmlformats.org/package/2006/metadata/core-properties' " w:xpath="/ns1:coreProperties[1]/ns0:subject[1]" w:storeItemID="{6C3C8BC8-F283-45AE-878A-BAB7291924A1}"/>
        <w:text/>
      </w:sdtPr>
      <w:sdtEndPr/>
      <w:sdtContent>
        <w:r w:rsidR="00A12945">
          <w:t>Automate start, stop reporting on operation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E634" w14:textId="77777777" w:rsidR="00316FC5" w:rsidRPr="00A512F7" w:rsidRDefault="00316FC5" w:rsidP="00C30DAE">
    <w:r>
      <w:rPr>
        <w:noProof/>
        <w:lang w:val="en-AU" w:eastAsia="en-AU"/>
      </w:rPr>
      <w:drawing>
        <wp:inline distT="0" distB="0" distL="0" distR="0" wp14:anchorId="024DFE3E" wp14:editId="051F504B">
          <wp:extent cx="2626360" cy="72390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6360" cy="723900"/>
                  </a:xfrm>
                  <a:prstGeom prst="rect">
                    <a:avLst/>
                  </a:prstGeom>
                  <a:noFill/>
                  <a:ln>
                    <a:noFill/>
                  </a:ln>
                </pic:spPr>
              </pic:pic>
            </a:graphicData>
          </a:graphic>
        </wp:inline>
      </w:drawing>
    </w:r>
    <w:r w:rsidR="55AC5F08" w:rsidRPr="00E3569A">
      <w:t xml:space="preserve"> </w:t>
    </w:r>
    <w:r>
      <w:tab/>
    </w:r>
    <w:r>
      <w:tab/>
    </w:r>
    <w:r>
      <w:tab/>
    </w:r>
    <w:r>
      <w:tab/>
    </w:r>
    <w:r>
      <w:tab/>
    </w:r>
    <w:r>
      <w:tab/>
    </w:r>
    <w:r w:rsidR="55AC5F08" w:rsidRPr="001360F5">
      <w:t xml:space="preserve"> </w:t>
    </w:r>
    <w:sdt>
      <w:sdtPr>
        <w:alias w:val="Custom Logo"/>
        <w:tag w:val="Custom Logo"/>
        <w:id w:val="-1105267831"/>
        <w:picture/>
      </w:sdtPr>
      <w:sdtEndPr/>
      <w:sdtContent>
        <w:r>
          <w:rPr>
            <w:noProof/>
            <w:lang w:val="en-AU" w:eastAsia="en-AU"/>
          </w:rPr>
          <w:drawing>
            <wp:inline distT="0" distB="0" distL="0" distR="0" wp14:anchorId="1D57F078" wp14:editId="51B0DDF1">
              <wp:extent cx="1239417" cy="77152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 Logo.gif"/>
                      <pic:cNvPicPr/>
                    </pic:nvPicPr>
                    <pic:blipFill>
                      <a:blip r:embed="rId2">
                        <a:extLst>
                          <a:ext uri="{28A0092B-C50C-407E-A947-70E740481C1C}">
                            <a14:useLocalDpi xmlns:a14="http://schemas.microsoft.com/office/drawing/2010/main" val="0"/>
                          </a:ext>
                        </a:extLst>
                      </a:blip>
                      <a:stretch>
                        <a:fillRect/>
                      </a:stretch>
                    </pic:blipFill>
                    <pic:spPr>
                      <a:xfrm>
                        <a:off x="0" y="0"/>
                        <a:ext cx="1239417" cy="771524"/>
                      </a:xfrm>
                      <a:prstGeom prst="rect">
                        <a:avLst/>
                      </a:prstGeom>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96AE08"/>
    <w:lvl w:ilvl="0">
      <w:start w:val="1"/>
      <w:numFmt w:val="decimal"/>
      <w:lvlText w:val="%1."/>
      <w:lvlJc w:val="left"/>
      <w:pPr>
        <w:tabs>
          <w:tab w:val="num" w:pos="1492"/>
        </w:tabs>
        <w:ind w:left="1492" w:hanging="360"/>
      </w:pPr>
    </w:lvl>
  </w:abstractNum>
  <w:abstractNum w:abstractNumId="1" w15:restartNumberingAfterBreak="0">
    <w:nsid w:val="019F60D1"/>
    <w:multiLevelType w:val="hybridMultilevel"/>
    <w:tmpl w:val="84F8965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BB5149"/>
    <w:multiLevelType w:val="hybridMultilevel"/>
    <w:tmpl w:val="7B9C80B2"/>
    <w:lvl w:ilvl="0" w:tplc="7D6E733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4108A"/>
    <w:multiLevelType w:val="hybridMultilevel"/>
    <w:tmpl w:val="8B0E397E"/>
    <w:lvl w:ilvl="0" w:tplc="EE62CD68">
      <w:start w:val="1"/>
      <w:numFmt w:val="bullet"/>
      <w:pStyle w:val="Bullets"/>
      <w:lvlText w:val=""/>
      <w:lvlJc w:val="left"/>
      <w:pPr>
        <w:ind w:left="360" w:hanging="360"/>
      </w:pPr>
      <w:rPr>
        <w:rFonts w:ascii="Webdings" w:hAnsi="Webdings" w:hint="default"/>
        <w:color w:val="E31B23"/>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785C18"/>
    <w:multiLevelType w:val="hybridMultilevel"/>
    <w:tmpl w:val="8CE229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31054"/>
    <w:multiLevelType w:val="hybridMultilevel"/>
    <w:tmpl w:val="1096A7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D4800"/>
    <w:multiLevelType w:val="hybridMultilevel"/>
    <w:tmpl w:val="A99C61B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 w15:restartNumberingAfterBreak="0">
    <w:nsid w:val="16A61AD2"/>
    <w:multiLevelType w:val="hybridMultilevel"/>
    <w:tmpl w:val="61FA13E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ADD57DC"/>
    <w:multiLevelType w:val="hybridMultilevel"/>
    <w:tmpl w:val="EE9A34AA"/>
    <w:lvl w:ilvl="0" w:tplc="5ED478F0">
      <w:start w:val="1"/>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C017D9B"/>
    <w:multiLevelType w:val="hybridMultilevel"/>
    <w:tmpl w:val="1276A8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743237"/>
    <w:multiLevelType w:val="hybridMultilevel"/>
    <w:tmpl w:val="4FF012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CEC3696"/>
    <w:multiLevelType w:val="multilevel"/>
    <w:tmpl w:val="295AEB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5E1986"/>
    <w:multiLevelType w:val="hybridMultilevel"/>
    <w:tmpl w:val="EFC60796"/>
    <w:lvl w:ilvl="0" w:tplc="0C090001">
      <w:start w:val="1"/>
      <w:numFmt w:val="bullet"/>
      <w:lvlText w:val=""/>
      <w:lvlJc w:val="left"/>
      <w:pPr>
        <w:ind w:left="2160" w:hanging="360"/>
      </w:pPr>
      <w:rPr>
        <w:rFonts w:ascii="Symbol" w:hAnsi="Symbol"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3" w15:restartNumberingAfterBreak="0">
    <w:nsid w:val="22E32248"/>
    <w:multiLevelType w:val="hybridMultilevel"/>
    <w:tmpl w:val="A3068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503506"/>
    <w:multiLevelType w:val="multilevel"/>
    <w:tmpl w:val="B1768BB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lvlText w:val="%1.%2.%3"/>
      <w:lvlJc w:val="left"/>
      <w:pPr>
        <w:tabs>
          <w:tab w:val="num" w:pos="1440"/>
        </w:tabs>
        <w:ind w:left="1440" w:hanging="1440"/>
      </w:pPr>
      <w:rPr>
        <w:rFonts w:hint="default"/>
      </w:rPr>
    </w:lvl>
    <w:lvl w:ilvl="3">
      <w:start w:val="1"/>
      <w:numFmt w:val="decimal"/>
      <w:lvlText w:val="%1.%2.%3.%4"/>
      <w:lvlJc w:val="left"/>
      <w:pPr>
        <w:tabs>
          <w:tab w:val="num" w:pos="2433"/>
        </w:tabs>
        <w:ind w:left="2433"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5" w15:restartNumberingAfterBreak="0">
    <w:nsid w:val="27466F7B"/>
    <w:multiLevelType w:val="hybridMultilevel"/>
    <w:tmpl w:val="43FC949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8015643"/>
    <w:multiLevelType w:val="hybridMultilevel"/>
    <w:tmpl w:val="3C18CE9E"/>
    <w:lvl w:ilvl="0" w:tplc="04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8" w15:restartNumberingAfterBreak="0">
    <w:nsid w:val="30584BC0"/>
    <w:multiLevelType w:val="hybridMultilevel"/>
    <w:tmpl w:val="C714E336"/>
    <w:lvl w:ilvl="0" w:tplc="41B06D40">
      <w:start w:val="1"/>
      <w:numFmt w:val="none"/>
      <w:lvlText w:val="Note:"/>
      <w:lvlJc w:val="left"/>
      <w:pPr>
        <w:ind w:left="720" w:hanging="360"/>
      </w:pPr>
      <w:rPr>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347F20AC"/>
    <w:multiLevelType w:val="hybridMultilevel"/>
    <w:tmpl w:val="4BD453A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0" w15:restartNumberingAfterBreak="0">
    <w:nsid w:val="38067018"/>
    <w:multiLevelType w:val="multilevel"/>
    <w:tmpl w:val="289689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33F0227"/>
    <w:multiLevelType w:val="hybridMultilevel"/>
    <w:tmpl w:val="6B8C6A0C"/>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2" w15:restartNumberingAfterBreak="0">
    <w:nsid w:val="4EDA5458"/>
    <w:multiLevelType w:val="hybridMultilevel"/>
    <w:tmpl w:val="A09CFA4A"/>
    <w:lvl w:ilvl="0" w:tplc="2AA8FDE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F8728F6"/>
    <w:multiLevelType w:val="hybridMultilevel"/>
    <w:tmpl w:val="3DE4C8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0CF4FC1"/>
    <w:multiLevelType w:val="hybridMultilevel"/>
    <w:tmpl w:val="EC20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573A83"/>
    <w:multiLevelType w:val="multilevel"/>
    <w:tmpl w:val="C60A03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56F41AB9"/>
    <w:multiLevelType w:val="hybridMultilevel"/>
    <w:tmpl w:val="CDE8B290"/>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7"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8" w15:restartNumberingAfterBreak="0">
    <w:nsid w:val="5E732140"/>
    <w:multiLevelType w:val="multilevel"/>
    <w:tmpl w:val="7F8A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969AC"/>
    <w:multiLevelType w:val="hybridMultilevel"/>
    <w:tmpl w:val="6534168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0" w15:restartNumberingAfterBreak="0">
    <w:nsid w:val="6604643C"/>
    <w:multiLevelType w:val="hybridMultilevel"/>
    <w:tmpl w:val="15CCB91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1" w15:restartNumberingAfterBreak="0">
    <w:nsid w:val="66A176D9"/>
    <w:multiLevelType w:val="hybridMultilevel"/>
    <w:tmpl w:val="71540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3" w15:restartNumberingAfterBreak="0">
    <w:nsid w:val="6C792930"/>
    <w:multiLevelType w:val="hybridMultilevel"/>
    <w:tmpl w:val="AC0AAF82"/>
    <w:lvl w:ilvl="0" w:tplc="1DB62624">
      <w:start w:val="1"/>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736C3BBC"/>
    <w:multiLevelType w:val="hybridMultilevel"/>
    <w:tmpl w:val="9FD08A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B80CA6"/>
    <w:multiLevelType w:val="multilevel"/>
    <w:tmpl w:val="7ADA892E"/>
    <w:lvl w:ilvl="0">
      <w:start w:val="2"/>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6277645"/>
    <w:multiLevelType w:val="hybridMultilevel"/>
    <w:tmpl w:val="692E81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302D0B"/>
    <w:multiLevelType w:val="hybridMultilevel"/>
    <w:tmpl w:val="FC5A8E18"/>
    <w:lvl w:ilvl="0" w:tplc="DC7CFBD6">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B446CA"/>
    <w:multiLevelType w:val="multilevel"/>
    <w:tmpl w:val="F0D22EFC"/>
    <w:lvl w:ilvl="0">
      <w:start w:val="4"/>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7F507C79"/>
    <w:multiLevelType w:val="hybridMultilevel"/>
    <w:tmpl w:val="17381CC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num w:numId="1" w16cid:durableId="843937378">
    <w:abstractNumId w:val="14"/>
  </w:num>
  <w:num w:numId="2" w16cid:durableId="166605223">
    <w:abstractNumId w:val="27"/>
  </w:num>
  <w:num w:numId="3" w16cid:durableId="1740639826">
    <w:abstractNumId w:val="32"/>
  </w:num>
  <w:num w:numId="4" w16cid:durableId="1527135121">
    <w:abstractNumId w:val="17"/>
  </w:num>
  <w:num w:numId="5" w16cid:durableId="674310536">
    <w:abstractNumId w:val="3"/>
  </w:num>
  <w:num w:numId="6" w16cid:durableId="430930965">
    <w:abstractNumId w:val="24"/>
  </w:num>
  <w:num w:numId="7" w16cid:durableId="965700946">
    <w:abstractNumId w:val="16"/>
  </w:num>
  <w:num w:numId="8" w16cid:durableId="1717586985">
    <w:abstractNumId w:val="36"/>
  </w:num>
  <w:num w:numId="9" w16cid:durableId="796603435">
    <w:abstractNumId w:val="35"/>
  </w:num>
  <w:num w:numId="10" w16cid:durableId="1456800487">
    <w:abstractNumId w:val="11"/>
  </w:num>
  <w:num w:numId="11" w16cid:durableId="1603607121">
    <w:abstractNumId w:val="1"/>
  </w:num>
  <w:num w:numId="12" w16cid:durableId="1312097660">
    <w:abstractNumId w:val="4"/>
  </w:num>
  <w:num w:numId="13" w16cid:durableId="879319784">
    <w:abstractNumId w:val="31"/>
  </w:num>
  <w:num w:numId="14" w16cid:durableId="80640097">
    <w:abstractNumId w:val="9"/>
  </w:num>
  <w:num w:numId="15" w16cid:durableId="2025859444">
    <w:abstractNumId w:val="5"/>
  </w:num>
  <w:num w:numId="16" w16cid:durableId="1936935928">
    <w:abstractNumId w:val="34"/>
  </w:num>
  <w:num w:numId="17" w16cid:durableId="1170604713">
    <w:abstractNumId w:val="29"/>
  </w:num>
  <w:num w:numId="18" w16cid:durableId="1181312391">
    <w:abstractNumId w:val="39"/>
  </w:num>
  <w:num w:numId="19" w16cid:durableId="194929094">
    <w:abstractNumId w:val="12"/>
  </w:num>
  <w:num w:numId="20" w16cid:durableId="60760395">
    <w:abstractNumId w:val="26"/>
  </w:num>
  <w:num w:numId="21" w16cid:durableId="235938018">
    <w:abstractNumId w:val="19"/>
  </w:num>
  <w:num w:numId="22" w16cid:durableId="602809664">
    <w:abstractNumId w:val="30"/>
  </w:num>
  <w:num w:numId="23" w16cid:durableId="1051729717">
    <w:abstractNumId w:val="21"/>
  </w:num>
  <w:num w:numId="24" w16cid:durableId="146174293">
    <w:abstractNumId w:val="0"/>
  </w:num>
  <w:num w:numId="25" w16cid:durableId="270670367">
    <w:abstractNumId w:val="18"/>
  </w:num>
  <w:num w:numId="26" w16cid:durableId="11240090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271728">
    <w:abstractNumId w:val="7"/>
  </w:num>
  <w:num w:numId="28" w16cid:durableId="562299079">
    <w:abstractNumId w:val="13"/>
  </w:num>
  <w:num w:numId="29" w16cid:durableId="538667550">
    <w:abstractNumId w:val="6"/>
  </w:num>
  <w:num w:numId="30" w16cid:durableId="1137065884">
    <w:abstractNumId w:val="38"/>
  </w:num>
  <w:num w:numId="31" w16cid:durableId="237135826">
    <w:abstractNumId w:val="8"/>
  </w:num>
  <w:num w:numId="32" w16cid:durableId="1193956198">
    <w:abstractNumId w:val="33"/>
  </w:num>
  <w:num w:numId="33" w16cid:durableId="2112891819">
    <w:abstractNumId w:val="37"/>
  </w:num>
  <w:num w:numId="34" w16cid:durableId="192422265">
    <w:abstractNumId w:val="23"/>
  </w:num>
  <w:num w:numId="35" w16cid:durableId="808741125">
    <w:abstractNumId w:val="2"/>
  </w:num>
  <w:num w:numId="36" w16cid:durableId="1300108175">
    <w:abstractNumId w:val="22"/>
  </w:num>
  <w:num w:numId="37" w16cid:durableId="721096794">
    <w:abstractNumId w:val="25"/>
  </w:num>
  <w:num w:numId="38" w16cid:durableId="613753478">
    <w:abstractNumId w:val="15"/>
  </w:num>
  <w:num w:numId="39" w16cid:durableId="215627189">
    <w:abstractNumId w:val="10"/>
  </w:num>
  <w:num w:numId="40" w16cid:durableId="1961296185">
    <w:abstractNumId w:val="28"/>
  </w:num>
  <w:num w:numId="41" w16cid:durableId="173345948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efaultTableStyle w:val="InforTable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1234" w:val="&lt;Document Reference Number&gt;"/>
    <w:docVar w:name="#__asd" w:val="&lt;Document Reference Number&gt;"/>
  </w:docVars>
  <w:rsids>
    <w:rsidRoot w:val="00941EF9"/>
    <w:rsid w:val="00001BB4"/>
    <w:rsid w:val="00001FD3"/>
    <w:rsid w:val="000028D8"/>
    <w:rsid w:val="00002E10"/>
    <w:rsid w:val="00004562"/>
    <w:rsid w:val="00004EAC"/>
    <w:rsid w:val="00005414"/>
    <w:rsid w:val="00005B63"/>
    <w:rsid w:val="0000630A"/>
    <w:rsid w:val="0000649F"/>
    <w:rsid w:val="00010332"/>
    <w:rsid w:val="00011823"/>
    <w:rsid w:val="00011B1C"/>
    <w:rsid w:val="00011B6F"/>
    <w:rsid w:val="0001214F"/>
    <w:rsid w:val="000127FC"/>
    <w:rsid w:val="000128E1"/>
    <w:rsid w:val="0001363C"/>
    <w:rsid w:val="000148A6"/>
    <w:rsid w:val="00014BCC"/>
    <w:rsid w:val="00014FCC"/>
    <w:rsid w:val="00015020"/>
    <w:rsid w:val="0001582F"/>
    <w:rsid w:val="000160EE"/>
    <w:rsid w:val="000165E1"/>
    <w:rsid w:val="000167D8"/>
    <w:rsid w:val="000171E8"/>
    <w:rsid w:val="0002184B"/>
    <w:rsid w:val="00022018"/>
    <w:rsid w:val="00022A76"/>
    <w:rsid w:val="00022C2B"/>
    <w:rsid w:val="00022F03"/>
    <w:rsid w:val="00023A86"/>
    <w:rsid w:val="00024285"/>
    <w:rsid w:val="0002487B"/>
    <w:rsid w:val="00026627"/>
    <w:rsid w:val="00026919"/>
    <w:rsid w:val="00026CCA"/>
    <w:rsid w:val="00026EFF"/>
    <w:rsid w:val="000274C1"/>
    <w:rsid w:val="000305CC"/>
    <w:rsid w:val="00030CC6"/>
    <w:rsid w:val="00031144"/>
    <w:rsid w:val="00031C73"/>
    <w:rsid w:val="000322C6"/>
    <w:rsid w:val="000323AF"/>
    <w:rsid w:val="00033656"/>
    <w:rsid w:val="000336CD"/>
    <w:rsid w:val="00033A89"/>
    <w:rsid w:val="000343B7"/>
    <w:rsid w:val="00034A9F"/>
    <w:rsid w:val="00034C65"/>
    <w:rsid w:val="000355E1"/>
    <w:rsid w:val="00035E36"/>
    <w:rsid w:val="000367FA"/>
    <w:rsid w:val="000379FB"/>
    <w:rsid w:val="00040C0B"/>
    <w:rsid w:val="00040DF2"/>
    <w:rsid w:val="0004155A"/>
    <w:rsid w:val="00041EA1"/>
    <w:rsid w:val="000421F8"/>
    <w:rsid w:val="000424DB"/>
    <w:rsid w:val="00042D77"/>
    <w:rsid w:val="00042EB3"/>
    <w:rsid w:val="0004459C"/>
    <w:rsid w:val="00044AF7"/>
    <w:rsid w:val="00045D27"/>
    <w:rsid w:val="00045E5D"/>
    <w:rsid w:val="00046015"/>
    <w:rsid w:val="00046043"/>
    <w:rsid w:val="00046270"/>
    <w:rsid w:val="0004668F"/>
    <w:rsid w:val="00047CB2"/>
    <w:rsid w:val="00050202"/>
    <w:rsid w:val="000509F4"/>
    <w:rsid w:val="00050AEC"/>
    <w:rsid w:val="000514E6"/>
    <w:rsid w:val="00051762"/>
    <w:rsid w:val="00056235"/>
    <w:rsid w:val="0005679C"/>
    <w:rsid w:val="00056A3B"/>
    <w:rsid w:val="0005728D"/>
    <w:rsid w:val="00057762"/>
    <w:rsid w:val="00060385"/>
    <w:rsid w:val="000603A7"/>
    <w:rsid w:val="000603D3"/>
    <w:rsid w:val="00060A99"/>
    <w:rsid w:val="000619C1"/>
    <w:rsid w:val="0006394B"/>
    <w:rsid w:val="00063C44"/>
    <w:rsid w:val="000643CA"/>
    <w:rsid w:val="00065755"/>
    <w:rsid w:val="000657B9"/>
    <w:rsid w:val="00065F3E"/>
    <w:rsid w:val="000668F4"/>
    <w:rsid w:val="000704C9"/>
    <w:rsid w:val="000706CC"/>
    <w:rsid w:val="00070D84"/>
    <w:rsid w:val="00072428"/>
    <w:rsid w:val="00073031"/>
    <w:rsid w:val="00073376"/>
    <w:rsid w:val="00073917"/>
    <w:rsid w:val="00073A00"/>
    <w:rsid w:val="00073A73"/>
    <w:rsid w:val="00073CE4"/>
    <w:rsid w:val="00073EE7"/>
    <w:rsid w:val="00073EF8"/>
    <w:rsid w:val="00074B5A"/>
    <w:rsid w:val="00074EBD"/>
    <w:rsid w:val="00075251"/>
    <w:rsid w:val="0007558D"/>
    <w:rsid w:val="00075924"/>
    <w:rsid w:val="0007608C"/>
    <w:rsid w:val="000760E9"/>
    <w:rsid w:val="00077BFA"/>
    <w:rsid w:val="00080D7B"/>
    <w:rsid w:val="00081292"/>
    <w:rsid w:val="0008310A"/>
    <w:rsid w:val="0008333B"/>
    <w:rsid w:val="00083600"/>
    <w:rsid w:val="00083E61"/>
    <w:rsid w:val="000843AD"/>
    <w:rsid w:val="0008454E"/>
    <w:rsid w:val="00084579"/>
    <w:rsid w:val="000862C2"/>
    <w:rsid w:val="00086749"/>
    <w:rsid w:val="000867F3"/>
    <w:rsid w:val="00086D6A"/>
    <w:rsid w:val="00087518"/>
    <w:rsid w:val="00087AF1"/>
    <w:rsid w:val="00090137"/>
    <w:rsid w:val="000903D5"/>
    <w:rsid w:val="00090DEE"/>
    <w:rsid w:val="0009210B"/>
    <w:rsid w:val="00092170"/>
    <w:rsid w:val="0009238D"/>
    <w:rsid w:val="00092860"/>
    <w:rsid w:val="000931DD"/>
    <w:rsid w:val="000934CC"/>
    <w:rsid w:val="00093A96"/>
    <w:rsid w:val="00093C41"/>
    <w:rsid w:val="00094044"/>
    <w:rsid w:val="00095EBC"/>
    <w:rsid w:val="00096587"/>
    <w:rsid w:val="000965C4"/>
    <w:rsid w:val="00096FAC"/>
    <w:rsid w:val="00097C01"/>
    <w:rsid w:val="00097CC6"/>
    <w:rsid w:val="000A1129"/>
    <w:rsid w:val="000A1616"/>
    <w:rsid w:val="000A248C"/>
    <w:rsid w:val="000A26EF"/>
    <w:rsid w:val="000A31CE"/>
    <w:rsid w:val="000A3DF8"/>
    <w:rsid w:val="000A3E09"/>
    <w:rsid w:val="000A4702"/>
    <w:rsid w:val="000A4BCC"/>
    <w:rsid w:val="000A4DBC"/>
    <w:rsid w:val="000A4F9B"/>
    <w:rsid w:val="000A5CA0"/>
    <w:rsid w:val="000A7175"/>
    <w:rsid w:val="000A72C8"/>
    <w:rsid w:val="000A7ECD"/>
    <w:rsid w:val="000B004A"/>
    <w:rsid w:val="000B0134"/>
    <w:rsid w:val="000B029E"/>
    <w:rsid w:val="000B0CC3"/>
    <w:rsid w:val="000B239B"/>
    <w:rsid w:val="000B2C0E"/>
    <w:rsid w:val="000B2F81"/>
    <w:rsid w:val="000B32B0"/>
    <w:rsid w:val="000B3B61"/>
    <w:rsid w:val="000B3FDD"/>
    <w:rsid w:val="000B43ED"/>
    <w:rsid w:val="000B55F6"/>
    <w:rsid w:val="000B5B90"/>
    <w:rsid w:val="000B6F63"/>
    <w:rsid w:val="000B70B7"/>
    <w:rsid w:val="000B763E"/>
    <w:rsid w:val="000B7827"/>
    <w:rsid w:val="000B7A78"/>
    <w:rsid w:val="000B7E08"/>
    <w:rsid w:val="000C024D"/>
    <w:rsid w:val="000C0A66"/>
    <w:rsid w:val="000C1355"/>
    <w:rsid w:val="000C274D"/>
    <w:rsid w:val="000C33B2"/>
    <w:rsid w:val="000C3DCA"/>
    <w:rsid w:val="000C4976"/>
    <w:rsid w:val="000C4AB1"/>
    <w:rsid w:val="000C58D9"/>
    <w:rsid w:val="000C5CF9"/>
    <w:rsid w:val="000C5E59"/>
    <w:rsid w:val="000C6A51"/>
    <w:rsid w:val="000C7888"/>
    <w:rsid w:val="000D0537"/>
    <w:rsid w:val="000D0C9E"/>
    <w:rsid w:val="000D2CDF"/>
    <w:rsid w:val="000D34FA"/>
    <w:rsid w:val="000D4E64"/>
    <w:rsid w:val="000D5110"/>
    <w:rsid w:val="000D5B30"/>
    <w:rsid w:val="000D5E4C"/>
    <w:rsid w:val="000D5E97"/>
    <w:rsid w:val="000D5F1D"/>
    <w:rsid w:val="000D678A"/>
    <w:rsid w:val="000D6828"/>
    <w:rsid w:val="000D6D69"/>
    <w:rsid w:val="000D7525"/>
    <w:rsid w:val="000E09C1"/>
    <w:rsid w:val="000E0B0D"/>
    <w:rsid w:val="000E17D2"/>
    <w:rsid w:val="000E2ECE"/>
    <w:rsid w:val="000E322E"/>
    <w:rsid w:val="000E3710"/>
    <w:rsid w:val="000E4B28"/>
    <w:rsid w:val="000E4E41"/>
    <w:rsid w:val="000E56EC"/>
    <w:rsid w:val="000E5CAC"/>
    <w:rsid w:val="000E6253"/>
    <w:rsid w:val="000E6E29"/>
    <w:rsid w:val="000E719A"/>
    <w:rsid w:val="000E7207"/>
    <w:rsid w:val="000E7FD5"/>
    <w:rsid w:val="000F14EE"/>
    <w:rsid w:val="000F1CCA"/>
    <w:rsid w:val="000F1D53"/>
    <w:rsid w:val="000F2318"/>
    <w:rsid w:val="000F254B"/>
    <w:rsid w:val="000F2F4C"/>
    <w:rsid w:val="000F34BC"/>
    <w:rsid w:val="000F3A1B"/>
    <w:rsid w:val="000F420A"/>
    <w:rsid w:val="000F4227"/>
    <w:rsid w:val="000F4957"/>
    <w:rsid w:val="000F5BE2"/>
    <w:rsid w:val="000F606F"/>
    <w:rsid w:val="000F7D3E"/>
    <w:rsid w:val="000F7DFD"/>
    <w:rsid w:val="000F7FB7"/>
    <w:rsid w:val="001006F4"/>
    <w:rsid w:val="00101610"/>
    <w:rsid w:val="00101C5C"/>
    <w:rsid w:val="0010278F"/>
    <w:rsid w:val="001029D5"/>
    <w:rsid w:val="00102A4E"/>
    <w:rsid w:val="00104BB4"/>
    <w:rsid w:val="0010643D"/>
    <w:rsid w:val="001068F5"/>
    <w:rsid w:val="00110875"/>
    <w:rsid w:val="00110C1B"/>
    <w:rsid w:val="00110EA4"/>
    <w:rsid w:val="00111BB9"/>
    <w:rsid w:val="00112232"/>
    <w:rsid w:val="00112A59"/>
    <w:rsid w:val="0011434B"/>
    <w:rsid w:val="00114813"/>
    <w:rsid w:val="0011570C"/>
    <w:rsid w:val="00115BE4"/>
    <w:rsid w:val="001171C0"/>
    <w:rsid w:val="0011750D"/>
    <w:rsid w:val="00117C35"/>
    <w:rsid w:val="00120844"/>
    <w:rsid w:val="00120E8B"/>
    <w:rsid w:val="00121FE5"/>
    <w:rsid w:val="00122224"/>
    <w:rsid w:val="001225A8"/>
    <w:rsid w:val="00122663"/>
    <w:rsid w:val="00123563"/>
    <w:rsid w:val="00123647"/>
    <w:rsid w:val="00123EFC"/>
    <w:rsid w:val="00123F8A"/>
    <w:rsid w:val="001251AE"/>
    <w:rsid w:val="00125976"/>
    <w:rsid w:val="00125BD7"/>
    <w:rsid w:val="001262F2"/>
    <w:rsid w:val="00126688"/>
    <w:rsid w:val="001266B3"/>
    <w:rsid w:val="0012745D"/>
    <w:rsid w:val="0012794C"/>
    <w:rsid w:val="00127D2A"/>
    <w:rsid w:val="001311A7"/>
    <w:rsid w:val="001313B7"/>
    <w:rsid w:val="00131CFE"/>
    <w:rsid w:val="001329A1"/>
    <w:rsid w:val="00134325"/>
    <w:rsid w:val="00134B98"/>
    <w:rsid w:val="00134E10"/>
    <w:rsid w:val="00135255"/>
    <w:rsid w:val="001354D1"/>
    <w:rsid w:val="001355E4"/>
    <w:rsid w:val="001360F5"/>
    <w:rsid w:val="001362A0"/>
    <w:rsid w:val="0013637A"/>
    <w:rsid w:val="0013732E"/>
    <w:rsid w:val="00137C72"/>
    <w:rsid w:val="001400FD"/>
    <w:rsid w:val="00140AB0"/>
    <w:rsid w:val="0014191F"/>
    <w:rsid w:val="001419E6"/>
    <w:rsid w:val="001429BE"/>
    <w:rsid w:val="00142B90"/>
    <w:rsid w:val="00145AB0"/>
    <w:rsid w:val="001460E6"/>
    <w:rsid w:val="001473C6"/>
    <w:rsid w:val="00150862"/>
    <w:rsid w:val="001513A2"/>
    <w:rsid w:val="00151666"/>
    <w:rsid w:val="001529C2"/>
    <w:rsid w:val="00152A98"/>
    <w:rsid w:val="0015438F"/>
    <w:rsid w:val="00154D78"/>
    <w:rsid w:val="001550BD"/>
    <w:rsid w:val="001558E4"/>
    <w:rsid w:val="00155B1C"/>
    <w:rsid w:val="00155D30"/>
    <w:rsid w:val="00156216"/>
    <w:rsid w:val="00156FE1"/>
    <w:rsid w:val="001602A5"/>
    <w:rsid w:val="001603FC"/>
    <w:rsid w:val="001609BC"/>
    <w:rsid w:val="0016106C"/>
    <w:rsid w:val="001616A7"/>
    <w:rsid w:val="00161BCE"/>
    <w:rsid w:val="001626C1"/>
    <w:rsid w:val="00163F3E"/>
    <w:rsid w:val="00164EF3"/>
    <w:rsid w:val="00166F53"/>
    <w:rsid w:val="00166FC1"/>
    <w:rsid w:val="00167257"/>
    <w:rsid w:val="001672E9"/>
    <w:rsid w:val="0016750C"/>
    <w:rsid w:val="0016795C"/>
    <w:rsid w:val="0017205F"/>
    <w:rsid w:val="00172EEE"/>
    <w:rsid w:val="001743E3"/>
    <w:rsid w:val="001744C8"/>
    <w:rsid w:val="00174F1D"/>
    <w:rsid w:val="00175894"/>
    <w:rsid w:val="001759AB"/>
    <w:rsid w:val="00175B03"/>
    <w:rsid w:val="00175FD0"/>
    <w:rsid w:val="001762A0"/>
    <w:rsid w:val="0017677C"/>
    <w:rsid w:val="00180279"/>
    <w:rsid w:val="00180558"/>
    <w:rsid w:val="001807EB"/>
    <w:rsid w:val="00181418"/>
    <w:rsid w:val="00181E2A"/>
    <w:rsid w:val="001827F2"/>
    <w:rsid w:val="00182BFF"/>
    <w:rsid w:val="00183BF8"/>
    <w:rsid w:val="00183EA3"/>
    <w:rsid w:val="00184505"/>
    <w:rsid w:val="00184791"/>
    <w:rsid w:val="00184A0B"/>
    <w:rsid w:val="00185277"/>
    <w:rsid w:val="00185CEE"/>
    <w:rsid w:val="00186588"/>
    <w:rsid w:val="00186D3B"/>
    <w:rsid w:val="001878A4"/>
    <w:rsid w:val="00187F8C"/>
    <w:rsid w:val="001908D3"/>
    <w:rsid w:val="00191571"/>
    <w:rsid w:val="00191B44"/>
    <w:rsid w:val="00191C81"/>
    <w:rsid w:val="00191E1B"/>
    <w:rsid w:val="00192FED"/>
    <w:rsid w:val="00192FF9"/>
    <w:rsid w:val="001940F9"/>
    <w:rsid w:val="00195176"/>
    <w:rsid w:val="001958C8"/>
    <w:rsid w:val="00196EF5"/>
    <w:rsid w:val="00197D4B"/>
    <w:rsid w:val="001A02C7"/>
    <w:rsid w:val="001A068B"/>
    <w:rsid w:val="001A0DAA"/>
    <w:rsid w:val="001A13D3"/>
    <w:rsid w:val="001A14C4"/>
    <w:rsid w:val="001A2656"/>
    <w:rsid w:val="001A2779"/>
    <w:rsid w:val="001A28E9"/>
    <w:rsid w:val="001A41EF"/>
    <w:rsid w:val="001A4274"/>
    <w:rsid w:val="001A4DC6"/>
    <w:rsid w:val="001A59AD"/>
    <w:rsid w:val="001A6302"/>
    <w:rsid w:val="001A6B21"/>
    <w:rsid w:val="001A7824"/>
    <w:rsid w:val="001A7890"/>
    <w:rsid w:val="001A7F9A"/>
    <w:rsid w:val="001B007F"/>
    <w:rsid w:val="001B024F"/>
    <w:rsid w:val="001B07B4"/>
    <w:rsid w:val="001B2633"/>
    <w:rsid w:val="001B2A22"/>
    <w:rsid w:val="001B2B36"/>
    <w:rsid w:val="001B2CA0"/>
    <w:rsid w:val="001B387F"/>
    <w:rsid w:val="001B3DE1"/>
    <w:rsid w:val="001B3F0B"/>
    <w:rsid w:val="001B5656"/>
    <w:rsid w:val="001B64DE"/>
    <w:rsid w:val="001B69C2"/>
    <w:rsid w:val="001C04AF"/>
    <w:rsid w:val="001C0B59"/>
    <w:rsid w:val="001C100A"/>
    <w:rsid w:val="001C29BF"/>
    <w:rsid w:val="001C2F8B"/>
    <w:rsid w:val="001C30B4"/>
    <w:rsid w:val="001C32C0"/>
    <w:rsid w:val="001C38D3"/>
    <w:rsid w:val="001C3DFF"/>
    <w:rsid w:val="001C4B56"/>
    <w:rsid w:val="001C4D96"/>
    <w:rsid w:val="001C4EE1"/>
    <w:rsid w:val="001C4F80"/>
    <w:rsid w:val="001C6649"/>
    <w:rsid w:val="001D027F"/>
    <w:rsid w:val="001D1A83"/>
    <w:rsid w:val="001D1E7A"/>
    <w:rsid w:val="001D2D39"/>
    <w:rsid w:val="001D4CE8"/>
    <w:rsid w:val="001D4D10"/>
    <w:rsid w:val="001D54FD"/>
    <w:rsid w:val="001D677F"/>
    <w:rsid w:val="001D7A28"/>
    <w:rsid w:val="001D7DE7"/>
    <w:rsid w:val="001E0317"/>
    <w:rsid w:val="001E2093"/>
    <w:rsid w:val="001E3999"/>
    <w:rsid w:val="001E4436"/>
    <w:rsid w:val="001E5100"/>
    <w:rsid w:val="001E513E"/>
    <w:rsid w:val="001E546F"/>
    <w:rsid w:val="001E5AE7"/>
    <w:rsid w:val="001E765B"/>
    <w:rsid w:val="001F02A5"/>
    <w:rsid w:val="001F05FB"/>
    <w:rsid w:val="001F0860"/>
    <w:rsid w:val="001F1669"/>
    <w:rsid w:val="001F1F37"/>
    <w:rsid w:val="001F29BE"/>
    <w:rsid w:val="001F2B67"/>
    <w:rsid w:val="001F3097"/>
    <w:rsid w:val="001F33DD"/>
    <w:rsid w:val="001F353D"/>
    <w:rsid w:val="001F362C"/>
    <w:rsid w:val="001F4075"/>
    <w:rsid w:val="001F488E"/>
    <w:rsid w:val="001F494D"/>
    <w:rsid w:val="001F4B1C"/>
    <w:rsid w:val="001F598A"/>
    <w:rsid w:val="001F68C5"/>
    <w:rsid w:val="00200A90"/>
    <w:rsid w:val="002018B2"/>
    <w:rsid w:val="00202290"/>
    <w:rsid w:val="00202383"/>
    <w:rsid w:val="00202E08"/>
    <w:rsid w:val="0020355D"/>
    <w:rsid w:val="00204C0F"/>
    <w:rsid w:val="0020610E"/>
    <w:rsid w:val="00206974"/>
    <w:rsid w:val="00207212"/>
    <w:rsid w:val="002072C9"/>
    <w:rsid w:val="00207839"/>
    <w:rsid w:val="00207E1A"/>
    <w:rsid w:val="00210509"/>
    <w:rsid w:val="00210A90"/>
    <w:rsid w:val="002131BB"/>
    <w:rsid w:val="002132FD"/>
    <w:rsid w:val="00213762"/>
    <w:rsid w:val="00213F5B"/>
    <w:rsid w:val="002144A0"/>
    <w:rsid w:val="0021471F"/>
    <w:rsid w:val="00215C3B"/>
    <w:rsid w:val="002202C6"/>
    <w:rsid w:val="00221389"/>
    <w:rsid w:val="0022376C"/>
    <w:rsid w:val="0022429F"/>
    <w:rsid w:val="002243B6"/>
    <w:rsid w:val="00224842"/>
    <w:rsid w:val="0022490F"/>
    <w:rsid w:val="00225300"/>
    <w:rsid w:val="00225FB1"/>
    <w:rsid w:val="00226D66"/>
    <w:rsid w:val="00227236"/>
    <w:rsid w:val="002277B9"/>
    <w:rsid w:val="00230700"/>
    <w:rsid w:val="00230B8E"/>
    <w:rsid w:val="00232838"/>
    <w:rsid w:val="002334F8"/>
    <w:rsid w:val="0023478E"/>
    <w:rsid w:val="00234B08"/>
    <w:rsid w:val="00234F55"/>
    <w:rsid w:val="00235F2E"/>
    <w:rsid w:val="00237EC9"/>
    <w:rsid w:val="00240590"/>
    <w:rsid w:val="00240A17"/>
    <w:rsid w:val="00240B76"/>
    <w:rsid w:val="002416BA"/>
    <w:rsid w:val="002422AA"/>
    <w:rsid w:val="0024257B"/>
    <w:rsid w:val="002448E2"/>
    <w:rsid w:val="0024490F"/>
    <w:rsid w:val="00244953"/>
    <w:rsid w:val="00244A46"/>
    <w:rsid w:val="00245174"/>
    <w:rsid w:val="00245D51"/>
    <w:rsid w:val="00246B99"/>
    <w:rsid w:val="002470BF"/>
    <w:rsid w:val="00250260"/>
    <w:rsid w:val="00250943"/>
    <w:rsid w:val="002514C5"/>
    <w:rsid w:val="00251640"/>
    <w:rsid w:val="00251814"/>
    <w:rsid w:val="00251A0B"/>
    <w:rsid w:val="00252492"/>
    <w:rsid w:val="002533A7"/>
    <w:rsid w:val="00254012"/>
    <w:rsid w:val="00255524"/>
    <w:rsid w:val="0025572B"/>
    <w:rsid w:val="002559EA"/>
    <w:rsid w:val="00257620"/>
    <w:rsid w:val="0025768B"/>
    <w:rsid w:val="002579A7"/>
    <w:rsid w:val="00260500"/>
    <w:rsid w:val="00260BDE"/>
    <w:rsid w:val="002627AB"/>
    <w:rsid w:val="00263081"/>
    <w:rsid w:val="00263173"/>
    <w:rsid w:val="00263E97"/>
    <w:rsid w:val="00264FF7"/>
    <w:rsid w:val="00266781"/>
    <w:rsid w:val="0026791B"/>
    <w:rsid w:val="00267CAB"/>
    <w:rsid w:val="00270624"/>
    <w:rsid w:val="00273815"/>
    <w:rsid w:val="00273C7D"/>
    <w:rsid w:val="00275110"/>
    <w:rsid w:val="002751E0"/>
    <w:rsid w:val="00275622"/>
    <w:rsid w:val="002761BD"/>
    <w:rsid w:val="002768E8"/>
    <w:rsid w:val="002769F7"/>
    <w:rsid w:val="00277DD1"/>
    <w:rsid w:val="0028045C"/>
    <w:rsid w:val="00280F19"/>
    <w:rsid w:val="00281B89"/>
    <w:rsid w:val="00282369"/>
    <w:rsid w:val="00282C2A"/>
    <w:rsid w:val="00283759"/>
    <w:rsid w:val="00283E37"/>
    <w:rsid w:val="00283F1D"/>
    <w:rsid w:val="00285DD7"/>
    <w:rsid w:val="00285FFD"/>
    <w:rsid w:val="002860B7"/>
    <w:rsid w:val="002866B4"/>
    <w:rsid w:val="0028754B"/>
    <w:rsid w:val="002909C9"/>
    <w:rsid w:val="00290F11"/>
    <w:rsid w:val="00291266"/>
    <w:rsid w:val="00291FC5"/>
    <w:rsid w:val="002945C2"/>
    <w:rsid w:val="00294A7C"/>
    <w:rsid w:val="00295028"/>
    <w:rsid w:val="00297DA3"/>
    <w:rsid w:val="002A07BA"/>
    <w:rsid w:val="002A0DE2"/>
    <w:rsid w:val="002A189B"/>
    <w:rsid w:val="002A2FDE"/>
    <w:rsid w:val="002A5B61"/>
    <w:rsid w:val="002A5DDB"/>
    <w:rsid w:val="002A64A4"/>
    <w:rsid w:val="002A6E77"/>
    <w:rsid w:val="002A74BC"/>
    <w:rsid w:val="002B169A"/>
    <w:rsid w:val="002B1F62"/>
    <w:rsid w:val="002B360A"/>
    <w:rsid w:val="002B53EA"/>
    <w:rsid w:val="002B54D1"/>
    <w:rsid w:val="002B6698"/>
    <w:rsid w:val="002B6BD7"/>
    <w:rsid w:val="002C02A5"/>
    <w:rsid w:val="002C1E96"/>
    <w:rsid w:val="002C1FD6"/>
    <w:rsid w:val="002C2287"/>
    <w:rsid w:val="002C2512"/>
    <w:rsid w:val="002C27E7"/>
    <w:rsid w:val="002C574B"/>
    <w:rsid w:val="002C6412"/>
    <w:rsid w:val="002D0372"/>
    <w:rsid w:val="002D067C"/>
    <w:rsid w:val="002D07CB"/>
    <w:rsid w:val="002D0AC0"/>
    <w:rsid w:val="002D0E5C"/>
    <w:rsid w:val="002D1269"/>
    <w:rsid w:val="002D14B2"/>
    <w:rsid w:val="002D15E3"/>
    <w:rsid w:val="002D1656"/>
    <w:rsid w:val="002D1A2B"/>
    <w:rsid w:val="002D24FC"/>
    <w:rsid w:val="002D28D9"/>
    <w:rsid w:val="002D2A3A"/>
    <w:rsid w:val="002D2C42"/>
    <w:rsid w:val="002D33D6"/>
    <w:rsid w:val="002D33FF"/>
    <w:rsid w:val="002D3A28"/>
    <w:rsid w:val="002D3E29"/>
    <w:rsid w:val="002D3EF8"/>
    <w:rsid w:val="002D4404"/>
    <w:rsid w:val="002D463B"/>
    <w:rsid w:val="002D51FA"/>
    <w:rsid w:val="002D5516"/>
    <w:rsid w:val="002D6F5C"/>
    <w:rsid w:val="002D71FA"/>
    <w:rsid w:val="002D75E7"/>
    <w:rsid w:val="002E009F"/>
    <w:rsid w:val="002E04C4"/>
    <w:rsid w:val="002E0966"/>
    <w:rsid w:val="002E2ACC"/>
    <w:rsid w:val="002E3BBA"/>
    <w:rsid w:val="002E40D6"/>
    <w:rsid w:val="002E422C"/>
    <w:rsid w:val="002E427A"/>
    <w:rsid w:val="002E5119"/>
    <w:rsid w:val="002E6EE3"/>
    <w:rsid w:val="002E7586"/>
    <w:rsid w:val="002F1445"/>
    <w:rsid w:val="002F21DE"/>
    <w:rsid w:val="002F337D"/>
    <w:rsid w:val="002F3402"/>
    <w:rsid w:val="002F366E"/>
    <w:rsid w:val="002F4C75"/>
    <w:rsid w:val="002F75DC"/>
    <w:rsid w:val="00300232"/>
    <w:rsid w:val="0030079F"/>
    <w:rsid w:val="00302BDE"/>
    <w:rsid w:val="00302E71"/>
    <w:rsid w:val="003032E6"/>
    <w:rsid w:val="00303BA7"/>
    <w:rsid w:val="003047F4"/>
    <w:rsid w:val="00305043"/>
    <w:rsid w:val="00305AFB"/>
    <w:rsid w:val="00305C06"/>
    <w:rsid w:val="00306314"/>
    <w:rsid w:val="0030681D"/>
    <w:rsid w:val="00307739"/>
    <w:rsid w:val="00310284"/>
    <w:rsid w:val="0031052A"/>
    <w:rsid w:val="0031099D"/>
    <w:rsid w:val="00310C0F"/>
    <w:rsid w:val="00310CBD"/>
    <w:rsid w:val="00311A79"/>
    <w:rsid w:val="00312240"/>
    <w:rsid w:val="00312372"/>
    <w:rsid w:val="0031290C"/>
    <w:rsid w:val="00312920"/>
    <w:rsid w:val="00313046"/>
    <w:rsid w:val="00313F08"/>
    <w:rsid w:val="00314291"/>
    <w:rsid w:val="003144E5"/>
    <w:rsid w:val="00316FC5"/>
    <w:rsid w:val="00317874"/>
    <w:rsid w:val="003207AA"/>
    <w:rsid w:val="00320ECD"/>
    <w:rsid w:val="0032105B"/>
    <w:rsid w:val="003214D2"/>
    <w:rsid w:val="00322650"/>
    <w:rsid w:val="003232C9"/>
    <w:rsid w:val="003245C1"/>
    <w:rsid w:val="0032477F"/>
    <w:rsid w:val="00324A61"/>
    <w:rsid w:val="003262E5"/>
    <w:rsid w:val="00326CC1"/>
    <w:rsid w:val="00330018"/>
    <w:rsid w:val="00330F4E"/>
    <w:rsid w:val="00331132"/>
    <w:rsid w:val="00331233"/>
    <w:rsid w:val="003319A8"/>
    <w:rsid w:val="003319ED"/>
    <w:rsid w:val="003331C7"/>
    <w:rsid w:val="00333317"/>
    <w:rsid w:val="00333506"/>
    <w:rsid w:val="00333647"/>
    <w:rsid w:val="003348B3"/>
    <w:rsid w:val="003350D6"/>
    <w:rsid w:val="0033537E"/>
    <w:rsid w:val="00335469"/>
    <w:rsid w:val="003365BC"/>
    <w:rsid w:val="00337EFE"/>
    <w:rsid w:val="00340D64"/>
    <w:rsid w:val="00340FB1"/>
    <w:rsid w:val="00341C8F"/>
    <w:rsid w:val="00341E2B"/>
    <w:rsid w:val="00342028"/>
    <w:rsid w:val="0034237C"/>
    <w:rsid w:val="003424BD"/>
    <w:rsid w:val="00342581"/>
    <w:rsid w:val="00342DAE"/>
    <w:rsid w:val="003430C7"/>
    <w:rsid w:val="00343B5C"/>
    <w:rsid w:val="00344A35"/>
    <w:rsid w:val="00346BEE"/>
    <w:rsid w:val="00347EB5"/>
    <w:rsid w:val="00350C5B"/>
    <w:rsid w:val="003516E1"/>
    <w:rsid w:val="00351CD6"/>
    <w:rsid w:val="00351F80"/>
    <w:rsid w:val="0035228A"/>
    <w:rsid w:val="00352346"/>
    <w:rsid w:val="0035272C"/>
    <w:rsid w:val="00352C60"/>
    <w:rsid w:val="00353AE1"/>
    <w:rsid w:val="00353B83"/>
    <w:rsid w:val="003549A5"/>
    <w:rsid w:val="00354BAD"/>
    <w:rsid w:val="00354BB1"/>
    <w:rsid w:val="003559E1"/>
    <w:rsid w:val="0035693D"/>
    <w:rsid w:val="00356AF9"/>
    <w:rsid w:val="00356BF9"/>
    <w:rsid w:val="003572A6"/>
    <w:rsid w:val="003576B1"/>
    <w:rsid w:val="00357F76"/>
    <w:rsid w:val="00360BB6"/>
    <w:rsid w:val="00361096"/>
    <w:rsid w:val="003612A9"/>
    <w:rsid w:val="0036148C"/>
    <w:rsid w:val="00361A59"/>
    <w:rsid w:val="00361E99"/>
    <w:rsid w:val="0036260D"/>
    <w:rsid w:val="00364A4B"/>
    <w:rsid w:val="003658C3"/>
    <w:rsid w:val="003666BB"/>
    <w:rsid w:val="003667A5"/>
    <w:rsid w:val="00372237"/>
    <w:rsid w:val="00372409"/>
    <w:rsid w:val="00372E39"/>
    <w:rsid w:val="00372E77"/>
    <w:rsid w:val="003738C2"/>
    <w:rsid w:val="003740BC"/>
    <w:rsid w:val="0037470C"/>
    <w:rsid w:val="00374DE8"/>
    <w:rsid w:val="00376046"/>
    <w:rsid w:val="00376461"/>
    <w:rsid w:val="00376E80"/>
    <w:rsid w:val="003770EA"/>
    <w:rsid w:val="0037744D"/>
    <w:rsid w:val="00380ABD"/>
    <w:rsid w:val="00380F5A"/>
    <w:rsid w:val="003820AC"/>
    <w:rsid w:val="00382195"/>
    <w:rsid w:val="0038241F"/>
    <w:rsid w:val="003837F9"/>
    <w:rsid w:val="00383E24"/>
    <w:rsid w:val="00383E4A"/>
    <w:rsid w:val="0038552F"/>
    <w:rsid w:val="00385C85"/>
    <w:rsid w:val="00386670"/>
    <w:rsid w:val="003879CC"/>
    <w:rsid w:val="00390DEE"/>
    <w:rsid w:val="003912C3"/>
    <w:rsid w:val="00391926"/>
    <w:rsid w:val="00391D5F"/>
    <w:rsid w:val="003935A9"/>
    <w:rsid w:val="003935F9"/>
    <w:rsid w:val="00393C03"/>
    <w:rsid w:val="003940ED"/>
    <w:rsid w:val="00394CBA"/>
    <w:rsid w:val="00395563"/>
    <w:rsid w:val="00395A8E"/>
    <w:rsid w:val="00395B5B"/>
    <w:rsid w:val="00395DFC"/>
    <w:rsid w:val="00396613"/>
    <w:rsid w:val="003975A1"/>
    <w:rsid w:val="003A09E5"/>
    <w:rsid w:val="003A1A6E"/>
    <w:rsid w:val="003A3534"/>
    <w:rsid w:val="003A37E3"/>
    <w:rsid w:val="003A3950"/>
    <w:rsid w:val="003A5B04"/>
    <w:rsid w:val="003A60AD"/>
    <w:rsid w:val="003A683E"/>
    <w:rsid w:val="003A6904"/>
    <w:rsid w:val="003A72CF"/>
    <w:rsid w:val="003A7C66"/>
    <w:rsid w:val="003B08AC"/>
    <w:rsid w:val="003B1815"/>
    <w:rsid w:val="003B1B78"/>
    <w:rsid w:val="003B1D82"/>
    <w:rsid w:val="003B2142"/>
    <w:rsid w:val="003B2298"/>
    <w:rsid w:val="003B2A80"/>
    <w:rsid w:val="003B2B44"/>
    <w:rsid w:val="003B2B4F"/>
    <w:rsid w:val="003B2C57"/>
    <w:rsid w:val="003B338B"/>
    <w:rsid w:val="003B34ED"/>
    <w:rsid w:val="003B6D6E"/>
    <w:rsid w:val="003B703A"/>
    <w:rsid w:val="003B77DC"/>
    <w:rsid w:val="003C0062"/>
    <w:rsid w:val="003C0F4C"/>
    <w:rsid w:val="003C128C"/>
    <w:rsid w:val="003C1F2F"/>
    <w:rsid w:val="003C26DE"/>
    <w:rsid w:val="003C2827"/>
    <w:rsid w:val="003C4C40"/>
    <w:rsid w:val="003C5549"/>
    <w:rsid w:val="003C560B"/>
    <w:rsid w:val="003C5F9C"/>
    <w:rsid w:val="003C71FA"/>
    <w:rsid w:val="003C721B"/>
    <w:rsid w:val="003C74BB"/>
    <w:rsid w:val="003C773F"/>
    <w:rsid w:val="003C7CEB"/>
    <w:rsid w:val="003D00EE"/>
    <w:rsid w:val="003D0948"/>
    <w:rsid w:val="003D19A3"/>
    <w:rsid w:val="003D25EA"/>
    <w:rsid w:val="003D3847"/>
    <w:rsid w:val="003D3BD0"/>
    <w:rsid w:val="003D4B17"/>
    <w:rsid w:val="003D53A9"/>
    <w:rsid w:val="003D5810"/>
    <w:rsid w:val="003D612C"/>
    <w:rsid w:val="003D7960"/>
    <w:rsid w:val="003D7AAB"/>
    <w:rsid w:val="003D7ACE"/>
    <w:rsid w:val="003D7B17"/>
    <w:rsid w:val="003D7CB8"/>
    <w:rsid w:val="003E007B"/>
    <w:rsid w:val="003E12D8"/>
    <w:rsid w:val="003E22D6"/>
    <w:rsid w:val="003E25F2"/>
    <w:rsid w:val="003E26C6"/>
    <w:rsid w:val="003E2906"/>
    <w:rsid w:val="003E2C01"/>
    <w:rsid w:val="003E34D5"/>
    <w:rsid w:val="003E41F2"/>
    <w:rsid w:val="003E4583"/>
    <w:rsid w:val="003E458F"/>
    <w:rsid w:val="003E6DDC"/>
    <w:rsid w:val="003E790D"/>
    <w:rsid w:val="003F010C"/>
    <w:rsid w:val="003F05DB"/>
    <w:rsid w:val="003F0D27"/>
    <w:rsid w:val="003F10BB"/>
    <w:rsid w:val="003F186D"/>
    <w:rsid w:val="003F1B30"/>
    <w:rsid w:val="003F1FA7"/>
    <w:rsid w:val="003F39B1"/>
    <w:rsid w:val="003F41E4"/>
    <w:rsid w:val="003F443C"/>
    <w:rsid w:val="003F5720"/>
    <w:rsid w:val="003F5834"/>
    <w:rsid w:val="003F594F"/>
    <w:rsid w:val="003F62C5"/>
    <w:rsid w:val="003F730F"/>
    <w:rsid w:val="003F7B01"/>
    <w:rsid w:val="004023EC"/>
    <w:rsid w:val="00402665"/>
    <w:rsid w:val="00402AF8"/>
    <w:rsid w:val="00402B17"/>
    <w:rsid w:val="0040339E"/>
    <w:rsid w:val="00403439"/>
    <w:rsid w:val="00403829"/>
    <w:rsid w:val="00403876"/>
    <w:rsid w:val="004038F2"/>
    <w:rsid w:val="004044FE"/>
    <w:rsid w:val="00404EA3"/>
    <w:rsid w:val="004055EF"/>
    <w:rsid w:val="004057DB"/>
    <w:rsid w:val="00406DFA"/>
    <w:rsid w:val="0041035D"/>
    <w:rsid w:val="00410FF0"/>
    <w:rsid w:val="004117B1"/>
    <w:rsid w:val="0041205F"/>
    <w:rsid w:val="00412EE4"/>
    <w:rsid w:val="00413AD4"/>
    <w:rsid w:val="00413E81"/>
    <w:rsid w:val="004144AA"/>
    <w:rsid w:val="00414539"/>
    <w:rsid w:val="00414ED5"/>
    <w:rsid w:val="00414FE8"/>
    <w:rsid w:val="00415396"/>
    <w:rsid w:val="00416CB5"/>
    <w:rsid w:val="004179EA"/>
    <w:rsid w:val="00420754"/>
    <w:rsid w:val="00421182"/>
    <w:rsid w:val="004218B6"/>
    <w:rsid w:val="00421E71"/>
    <w:rsid w:val="00424370"/>
    <w:rsid w:val="00424655"/>
    <w:rsid w:val="00424D74"/>
    <w:rsid w:val="004264B9"/>
    <w:rsid w:val="00426AB2"/>
    <w:rsid w:val="00426FE8"/>
    <w:rsid w:val="00427171"/>
    <w:rsid w:val="00427212"/>
    <w:rsid w:val="004273BF"/>
    <w:rsid w:val="004277EF"/>
    <w:rsid w:val="00427A77"/>
    <w:rsid w:val="00430678"/>
    <w:rsid w:val="004308F5"/>
    <w:rsid w:val="0043306F"/>
    <w:rsid w:val="00433102"/>
    <w:rsid w:val="0043394D"/>
    <w:rsid w:val="00434C48"/>
    <w:rsid w:val="00434EDC"/>
    <w:rsid w:val="004376C3"/>
    <w:rsid w:val="004378B4"/>
    <w:rsid w:val="0043799A"/>
    <w:rsid w:val="004403F1"/>
    <w:rsid w:val="00440BD3"/>
    <w:rsid w:val="004415A6"/>
    <w:rsid w:val="00442071"/>
    <w:rsid w:val="0044215A"/>
    <w:rsid w:val="00442CB2"/>
    <w:rsid w:val="0044319D"/>
    <w:rsid w:val="004449DE"/>
    <w:rsid w:val="0044667A"/>
    <w:rsid w:val="00446C50"/>
    <w:rsid w:val="00447A78"/>
    <w:rsid w:val="00453EB2"/>
    <w:rsid w:val="004549B1"/>
    <w:rsid w:val="00455285"/>
    <w:rsid w:val="00455449"/>
    <w:rsid w:val="00456C8F"/>
    <w:rsid w:val="00457D07"/>
    <w:rsid w:val="00460699"/>
    <w:rsid w:val="004614A9"/>
    <w:rsid w:val="004617CE"/>
    <w:rsid w:val="004619E2"/>
    <w:rsid w:val="00461C7A"/>
    <w:rsid w:val="004621F9"/>
    <w:rsid w:val="0046236A"/>
    <w:rsid w:val="004625CF"/>
    <w:rsid w:val="004632C0"/>
    <w:rsid w:val="00463664"/>
    <w:rsid w:val="00463A80"/>
    <w:rsid w:val="00463AE1"/>
    <w:rsid w:val="0046553B"/>
    <w:rsid w:val="0046573F"/>
    <w:rsid w:val="00465A20"/>
    <w:rsid w:val="0046613C"/>
    <w:rsid w:val="00470054"/>
    <w:rsid w:val="00470417"/>
    <w:rsid w:val="00470446"/>
    <w:rsid w:val="004704FA"/>
    <w:rsid w:val="004709DA"/>
    <w:rsid w:val="00470F60"/>
    <w:rsid w:val="00471429"/>
    <w:rsid w:val="00471870"/>
    <w:rsid w:val="00472EB2"/>
    <w:rsid w:val="004734D9"/>
    <w:rsid w:val="00473D07"/>
    <w:rsid w:val="004757A3"/>
    <w:rsid w:val="00475AC8"/>
    <w:rsid w:val="00476765"/>
    <w:rsid w:val="00476CB3"/>
    <w:rsid w:val="00476FE0"/>
    <w:rsid w:val="004771BB"/>
    <w:rsid w:val="0048020B"/>
    <w:rsid w:val="004808CA"/>
    <w:rsid w:val="00480ADE"/>
    <w:rsid w:val="004820C2"/>
    <w:rsid w:val="00482422"/>
    <w:rsid w:val="00483356"/>
    <w:rsid w:val="004836C5"/>
    <w:rsid w:val="0048488A"/>
    <w:rsid w:val="00485F42"/>
    <w:rsid w:val="00486709"/>
    <w:rsid w:val="00486E2B"/>
    <w:rsid w:val="004874DE"/>
    <w:rsid w:val="00487BEE"/>
    <w:rsid w:val="00490822"/>
    <w:rsid w:val="004908CF"/>
    <w:rsid w:val="00491027"/>
    <w:rsid w:val="00491990"/>
    <w:rsid w:val="00491DCB"/>
    <w:rsid w:val="00492840"/>
    <w:rsid w:val="00492C03"/>
    <w:rsid w:val="004937FF"/>
    <w:rsid w:val="00494198"/>
    <w:rsid w:val="00494AD7"/>
    <w:rsid w:val="00495025"/>
    <w:rsid w:val="004950E3"/>
    <w:rsid w:val="00496826"/>
    <w:rsid w:val="00497929"/>
    <w:rsid w:val="004A039D"/>
    <w:rsid w:val="004A04A1"/>
    <w:rsid w:val="004A194D"/>
    <w:rsid w:val="004A2C33"/>
    <w:rsid w:val="004A39A2"/>
    <w:rsid w:val="004A5AA0"/>
    <w:rsid w:val="004A5FF7"/>
    <w:rsid w:val="004A61DD"/>
    <w:rsid w:val="004A64CA"/>
    <w:rsid w:val="004A68E1"/>
    <w:rsid w:val="004A694D"/>
    <w:rsid w:val="004B02A2"/>
    <w:rsid w:val="004B0AA7"/>
    <w:rsid w:val="004B1276"/>
    <w:rsid w:val="004B35AB"/>
    <w:rsid w:val="004B3D75"/>
    <w:rsid w:val="004B3DE4"/>
    <w:rsid w:val="004B4F65"/>
    <w:rsid w:val="004B4F95"/>
    <w:rsid w:val="004B5378"/>
    <w:rsid w:val="004B53CC"/>
    <w:rsid w:val="004B55C7"/>
    <w:rsid w:val="004B618D"/>
    <w:rsid w:val="004B62BC"/>
    <w:rsid w:val="004B6612"/>
    <w:rsid w:val="004B7303"/>
    <w:rsid w:val="004B7C62"/>
    <w:rsid w:val="004C07E6"/>
    <w:rsid w:val="004C08F7"/>
    <w:rsid w:val="004C0976"/>
    <w:rsid w:val="004C148B"/>
    <w:rsid w:val="004C25AF"/>
    <w:rsid w:val="004C30B1"/>
    <w:rsid w:val="004C44D6"/>
    <w:rsid w:val="004C47C0"/>
    <w:rsid w:val="004C47E3"/>
    <w:rsid w:val="004C486C"/>
    <w:rsid w:val="004C52B8"/>
    <w:rsid w:val="004C5B85"/>
    <w:rsid w:val="004C5ECF"/>
    <w:rsid w:val="004C724F"/>
    <w:rsid w:val="004C7A63"/>
    <w:rsid w:val="004C7C9E"/>
    <w:rsid w:val="004D041A"/>
    <w:rsid w:val="004D05D5"/>
    <w:rsid w:val="004D097B"/>
    <w:rsid w:val="004D0AB8"/>
    <w:rsid w:val="004D1191"/>
    <w:rsid w:val="004D1FE6"/>
    <w:rsid w:val="004D2A4A"/>
    <w:rsid w:val="004D2E7E"/>
    <w:rsid w:val="004D53AA"/>
    <w:rsid w:val="004D5615"/>
    <w:rsid w:val="004D5CB0"/>
    <w:rsid w:val="004D5D2A"/>
    <w:rsid w:val="004D621C"/>
    <w:rsid w:val="004D6854"/>
    <w:rsid w:val="004D68E0"/>
    <w:rsid w:val="004D6A6A"/>
    <w:rsid w:val="004D74AB"/>
    <w:rsid w:val="004D7609"/>
    <w:rsid w:val="004D7982"/>
    <w:rsid w:val="004E0449"/>
    <w:rsid w:val="004E0B1A"/>
    <w:rsid w:val="004E0DDC"/>
    <w:rsid w:val="004E111C"/>
    <w:rsid w:val="004E18D3"/>
    <w:rsid w:val="004E193A"/>
    <w:rsid w:val="004E25A7"/>
    <w:rsid w:val="004E2821"/>
    <w:rsid w:val="004E295D"/>
    <w:rsid w:val="004E341B"/>
    <w:rsid w:val="004E3427"/>
    <w:rsid w:val="004E48DB"/>
    <w:rsid w:val="004E5D6F"/>
    <w:rsid w:val="004E667E"/>
    <w:rsid w:val="004E67CE"/>
    <w:rsid w:val="004E67F7"/>
    <w:rsid w:val="004E7244"/>
    <w:rsid w:val="004E7381"/>
    <w:rsid w:val="004E7C1B"/>
    <w:rsid w:val="004F03B4"/>
    <w:rsid w:val="004F047D"/>
    <w:rsid w:val="004F0626"/>
    <w:rsid w:val="004F1AFD"/>
    <w:rsid w:val="004F2015"/>
    <w:rsid w:val="004F22C0"/>
    <w:rsid w:val="004F2FE4"/>
    <w:rsid w:val="004F4E93"/>
    <w:rsid w:val="004F5199"/>
    <w:rsid w:val="004F588E"/>
    <w:rsid w:val="004F5B9D"/>
    <w:rsid w:val="004F621A"/>
    <w:rsid w:val="004F66E4"/>
    <w:rsid w:val="004F76D0"/>
    <w:rsid w:val="004F7DCF"/>
    <w:rsid w:val="0050022D"/>
    <w:rsid w:val="00501836"/>
    <w:rsid w:val="00502807"/>
    <w:rsid w:val="00504B91"/>
    <w:rsid w:val="00505306"/>
    <w:rsid w:val="0050659A"/>
    <w:rsid w:val="005079FD"/>
    <w:rsid w:val="005130EF"/>
    <w:rsid w:val="005151E9"/>
    <w:rsid w:val="00515A78"/>
    <w:rsid w:val="00516075"/>
    <w:rsid w:val="005162BB"/>
    <w:rsid w:val="00517763"/>
    <w:rsid w:val="00517985"/>
    <w:rsid w:val="00517D9D"/>
    <w:rsid w:val="00517FF0"/>
    <w:rsid w:val="00520118"/>
    <w:rsid w:val="0052150F"/>
    <w:rsid w:val="005234A4"/>
    <w:rsid w:val="00523C63"/>
    <w:rsid w:val="00523CA7"/>
    <w:rsid w:val="0052405F"/>
    <w:rsid w:val="00524BF7"/>
    <w:rsid w:val="0052500E"/>
    <w:rsid w:val="00525064"/>
    <w:rsid w:val="00525E55"/>
    <w:rsid w:val="00525FE3"/>
    <w:rsid w:val="0052764E"/>
    <w:rsid w:val="005301CB"/>
    <w:rsid w:val="0053153C"/>
    <w:rsid w:val="00531991"/>
    <w:rsid w:val="00531992"/>
    <w:rsid w:val="00533A15"/>
    <w:rsid w:val="00533A3C"/>
    <w:rsid w:val="00533F9B"/>
    <w:rsid w:val="005352D6"/>
    <w:rsid w:val="00535944"/>
    <w:rsid w:val="00535F89"/>
    <w:rsid w:val="00535F8C"/>
    <w:rsid w:val="00536196"/>
    <w:rsid w:val="005369C0"/>
    <w:rsid w:val="00536DA2"/>
    <w:rsid w:val="00536FBB"/>
    <w:rsid w:val="00537B96"/>
    <w:rsid w:val="005404F1"/>
    <w:rsid w:val="0054084B"/>
    <w:rsid w:val="00540A62"/>
    <w:rsid w:val="00541338"/>
    <w:rsid w:val="005425BF"/>
    <w:rsid w:val="00542F68"/>
    <w:rsid w:val="005432F2"/>
    <w:rsid w:val="00544839"/>
    <w:rsid w:val="00544B6D"/>
    <w:rsid w:val="00544BFB"/>
    <w:rsid w:val="00545514"/>
    <w:rsid w:val="00546342"/>
    <w:rsid w:val="0054697B"/>
    <w:rsid w:val="00550597"/>
    <w:rsid w:val="00551688"/>
    <w:rsid w:val="005521D5"/>
    <w:rsid w:val="00552325"/>
    <w:rsid w:val="0055320A"/>
    <w:rsid w:val="005538FB"/>
    <w:rsid w:val="005539DF"/>
    <w:rsid w:val="00553B0A"/>
    <w:rsid w:val="0055458B"/>
    <w:rsid w:val="005547A1"/>
    <w:rsid w:val="00555A78"/>
    <w:rsid w:val="005567D4"/>
    <w:rsid w:val="005569DF"/>
    <w:rsid w:val="0055781B"/>
    <w:rsid w:val="00557A1F"/>
    <w:rsid w:val="00557FCB"/>
    <w:rsid w:val="0056010F"/>
    <w:rsid w:val="0056040C"/>
    <w:rsid w:val="00560A2F"/>
    <w:rsid w:val="00560B12"/>
    <w:rsid w:val="00560D07"/>
    <w:rsid w:val="00560E34"/>
    <w:rsid w:val="00561E12"/>
    <w:rsid w:val="00564787"/>
    <w:rsid w:val="00564EF6"/>
    <w:rsid w:val="00565149"/>
    <w:rsid w:val="00565969"/>
    <w:rsid w:val="00565B91"/>
    <w:rsid w:val="005661F8"/>
    <w:rsid w:val="00566222"/>
    <w:rsid w:val="0056675F"/>
    <w:rsid w:val="00567BDE"/>
    <w:rsid w:val="00570605"/>
    <w:rsid w:val="00571686"/>
    <w:rsid w:val="005721C5"/>
    <w:rsid w:val="005729BA"/>
    <w:rsid w:val="005729FE"/>
    <w:rsid w:val="005735CB"/>
    <w:rsid w:val="00573C48"/>
    <w:rsid w:val="005745BD"/>
    <w:rsid w:val="005752B9"/>
    <w:rsid w:val="005756C8"/>
    <w:rsid w:val="00575847"/>
    <w:rsid w:val="00575D6B"/>
    <w:rsid w:val="00576682"/>
    <w:rsid w:val="00576944"/>
    <w:rsid w:val="00576A9D"/>
    <w:rsid w:val="005773ED"/>
    <w:rsid w:val="00577572"/>
    <w:rsid w:val="005776A4"/>
    <w:rsid w:val="00577937"/>
    <w:rsid w:val="00577B9C"/>
    <w:rsid w:val="005805CE"/>
    <w:rsid w:val="00582AA3"/>
    <w:rsid w:val="00583664"/>
    <w:rsid w:val="00583EFC"/>
    <w:rsid w:val="005845E3"/>
    <w:rsid w:val="00585D8D"/>
    <w:rsid w:val="005862F5"/>
    <w:rsid w:val="00586CD7"/>
    <w:rsid w:val="0058753E"/>
    <w:rsid w:val="0058780A"/>
    <w:rsid w:val="0058780F"/>
    <w:rsid w:val="00590471"/>
    <w:rsid w:val="005906BD"/>
    <w:rsid w:val="005925BD"/>
    <w:rsid w:val="00592956"/>
    <w:rsid w:val="00592B37"/>
    <w:rsid w:val="00592CA8"/>
    <w:rsid w:val="00592F38"/>
    <w:rsid w:val="00593371"/>
    <w:rsid w:val="00593600"/>
    <w:rsid w:val="00594389"/>
    <w:rsid w:val="00594819"/>
    <w:rsid w:val="00594A79"/>
    <w:rsid w:val="00594BD4"/>
    <w:rsid w:val="00594BF1"/>
    <w:rsid w:val="005957D5"/>
    <w:rsid w:val="00595E81"/>
    <w:rsid w:val="00595F68"/>
    <w:rsid w:val="005960F8"/>
    <w:rsid w:val="00597239"/>
    <w:rsid w:val="005976BF"/>
    <w:rsid w:val="00597A58"/>
    <w:rsid w:val="00597A8D"/>
    <w:rsid w:val="00597C06"/>
    <w:rsid w:val="00597D36"/>
    <w:rsid w:val="005A0CBC"/>
    <w:rsid w:val="005A2670"/>
    <w:rsid w:val="005A2ABC"/>
    <w:rsid w:val="005A2FF9"/>
    <w:rsid w:val="005A342C"/>
    <w:rsid w:val="005A3C9C"/>
    <w:rsid w:val="005A55D6"/>
    <w:rsid w:val="005A6953"/>
    <w:rsid w:val="005A69E9"/>
    <w:rsid w:val="005A6A14"/>
    <w:rsid w:val="005B01DA"/>
    <w:rsid w:val="005B04D5"/>
    <w:rsid w:val="005B0AD7"/>
    <w:rsid w:val="005B0D8F"/>
    <w:rsid w:val="005B1DB2"/>
    <w:rsid w:val="005B1DCB"/>
    <w:rsid w:val="005B2550"/>
    <w:rsid w:val="005B273D"/>
    <w:rsid w:val="005B3446"/>
    <w:rsid w:val="005B34E6"/>
    <w:rsid w:val="005B353E"/>
    <w:rsid w:val="005B3F6F"/>
    <w:rsid w:val="005B53E6"/>
    <w:rsid w:val="005B53EB"/>
    <w:rsid w:val="005B59E6"/>
    <w:rsid w:val="005B74A7"/>
    <w:rsid w:val="005B7C58"/>
    <w:rsid w:val="005B7EE1"/>
    <w:rsid w:val="005C0762"/>
    <w:rsid w:val="005C082B"/>
    <w:rsid w:val="005C2290"/>
    <w:rsid w:val="005C24A9"/>
    <w:rsid w:val="005C27EE"/>
    <w:rsid w:val="005C37A3"/>
    <w:rsid w:val="005C4EA7"/>
    <w:rsid w:val="005C5043"/>
    <w:rsid w:val="005C5145"/>
    <w:rsid w:val="005C550F"/>
    <w:rsid w:val="005C5E8D"/>
    <w:rsid w:val="005C6613"/>
    <w:rsid w:val="005C6D7E"/>
    <w:rsid w:val="005C79E1"/>
    <w:rsid w:val="005C7EEB"/>
    <w:rsid w:val="005C7FD4"/>
    <w:rsid w:val="005D03DE"/>
    <w:rsid w:val="005D067F"/>
    <w:rsid w:val="005D132E"/>
    <w:rsid w:val="005D14D9"/>
    <w:rsid w:val="005D156C"/>
    <w:rsid w:val="005D3BFA"/>
    <w:rsid w:val="005D453A"/>
    <w:rsid w:val="005D4C44"/>
    <w:rsid w:val="005D4F93"/>
    <w:rsid w:val="005D5948"/>
    <w:rsid w:val="005D5D70"/>
    <w:rsid w:val="005D66DC"/>
    <w:rsid w:val="005D6821"/>
    <w:rsid w:val="005D6841"/>
    <w:rsid w:val="005D68AD"/>
    <w:rsid w:val="005D7492"/>
    <w:rsid w:val="005E1BF9"/>
    <w:rsid w:val="005E20E1"/>
    <w:rsid w:val="005E21F5"/>
    <w:rsid w:val="005E241E"/>
    <w:rsid w:val="005E257A"/>
    <w:rsid w:val="005E2CB0"/>
    <w:rsid w:val="005E322F"/>
    <w:rsid w:val="005E4C57"/>
    <w:rsid w:val="005E57F6"/>
    <w:rsid w:val="005E5858"/>
    <w:rsid w:val="005E6555"/>
    <w:rsid w:val="005E7D58"/>
    <w:rsid w:val="005F00F6"/>
    <w:rsid w:val="005F0649"/>
    <w:rsid w:val="005F161F"/>
    <w:rsid w:val="005F17A0"/>
    <w:rsid w:val="005F1D14"/>
    <w:rsid w:val="005F1E1F"/>
    <w:rsid w:val="005F27F2"/>
    <w:rsid w:val="005F3D89"/>
    <w:rsid w:val="005F3F2B"/>
    <w:rsid w:val="005F53DE"/>
    <w:rsid w:val="005F542B"/>
    <w:rsid w:val="005F5767"/>
    <w:rsid w:val="005F5F6C"/>
    <w:rsid w:val="005F65C3"/>
    <w:rsid w:val="005F66EA"/>
    <w:rsid w:val="005F6CBA"/>
    <w:rsid w:val="005F7057"/>
    <w:rsid w:val="005F7613"/>
    <w:rsid w:val="005F7AE8"/>
    <w:rsid w:val="005F7CDE"/>
    <w:rsid w:val="006000F7"/>
    <w:rsid w:val="00600B64"/>
    <w:rsid w:val="0060227A"/>
    <w:rsid w:val="006022BA"/>
    <w:rsid w:val="006022CA"/>
    <w:rsid w:val="006028DE"/>
    <w:rsid w:val="00602979"/>
    <w:rsid w:val="006030E7"/>
    <w:rsid w:val="00603720"/>
    <w:rsid w:val="00603D80"/>
    <w:rsid w:val="006045C7"/>
    <w:rsid w:val="00604612"/>
    <w:rsid w:val="00604EC6"/>
    <w:rsid w:val="00605403"/>
    <w:rsid w:val="00605A7D"/>
    <w:rsid w:val="00605B16"/>
    <w:rsid w:val="00610C74"/>
    <w:rsid w:val="00610D88"/>
    <w:rsid w:val="00611029"/>
    <w:rsid w:val="006122AB"/>
    <w:rsid w:val="0061484A"/>
    <w:rsid w:val="00615895"/>
    <w:rsid w:val="006168F0"/>
    <w:rsid w:val="00617275"/>
    <w:rsid w:val="0061786F"/>
    <w:rsid w:val="0062045A"/>
    <w:rsid w:val="0062059E"/>
    <w:rsid w:val="0062101E"/>
    <w:rsid w:val="00622DBD"/>
    <w:rsid w:val="006231C8"/>
    <w:rsid w:val="00623ACA"/>
    <w:rsid w:val="00624405"/>
    <w:rsid w:val="00625528"/>
    <w:rsid w:val="0062587E"/>
    <w:rsid w:val="0062609D"/>
    <w:rsid w:val="00626E24"/>
    <w:rsid w:val="006278E2"/>
    <w:rsid w:val="006278F6"/>
    <w:rsid w:val="006311B3"/>
    <w:rsid w:val="0063340F"/>
    <w:rsid w:val="00634786"/>
    <w:rsid w:val="00634CD1"/>
    <w:rsid w:val="00634DAC"/>
    <w:rsid w:val="00635259"/>
    <w:rsid w:val="00636005"/>
    <w:rsid w:val="006363C7"/>
    <w:rsid w:val="00636534"/>
    <w:rsid w:val="00636860"/>
    <w:rsid w:val="00636F1E"/>
    <w:rsid w:val="006372F1"/>
    <w:rsid w:val="00637476"/>
    <w:rsid w:val="00640760"/>
    <w:rsid w:val="006423AA"/>
    <w:rsid w:val="006429A4"/>
    <w:rsid w:val="00643427"/>
    <w:rsid w:val="00643460"/>
    <w:rsid w:val="00643FA1"/>
    <w:rsid w:val="006445C5"/>
    <w:rsid w:val="0064507A"/>
    <w:rsid w:val="00645CED"/>
    <w:rsid w:val="00646F69"/>
    <w:rsid w:val="006476CF"/>
    <w:rsid w:val="00647AB6"/>
    <w:rsid w:val="00647D1A"/>
    <w:rsid w:val="00650590"/>
    <w:rsid w:val="006511C0"/>
    <w:rsid w:val="00651975"/>
    <w:rsid w:val="00652AFD"/>
    <w:rsid w:val="00652B9F"/>
    <w:rsid w:val="006539CB"/>
    <w:rsid w:val="00653C53"/>
    <w:rsid w:val="00654F11"/>
    <w:rsid w:val="00656929"/>
    <w:rsid w:val="006606EE"/>
    <w:rsid w:val="00660E6D"/>
    <w:rsid w:val="00661EE0"/>
    <w:rsid w:val="0066359B"/>
    <w:rsid w:val="00665F74"/>
    <w:rsid w:val="006663B9"/>
    <w:rsid w:val="006702CB"/>
    <w:rsid w:val="0067208E"/>
    <w:rsid w:val="006725FD"/>
    <w:rsid w:val="00672E54"/>
    <w:rsid w:val="00673D7F"/>
    <w:rsid w:val="006750A8"/>
    <w:rsid w:val="006754BA"/>
    <w:rsid w:val="0067618D"/>
    <w:rsid w:val="00676C34"/>
    <w:rsid w:val="00676E71"/>
    <w:rsid w:val="00676E77"/>
    <w:rsid w:val="006772EF"/>
    <w:rsid w:val="00677ACE"/>
    <w:rsid w:val="00677CB9"/>
    <w:rsid w:val="00677EA4"/>
    <w:rsid w:val="006803FE"/>
    <w:rsid w:val="00681411"/>
    <w:rsid w:val="0068146D"/>
    <w:rsid w:val="00682238"/>
    <w:rsid w:val="00682D43"/>
    <w:rsid w:val="006830E5"/>
    <w:rsid w:val="00683F4A"/>
    <w:rsid w:val="00684326"/>
    <w:rsid w:val="00684374"/>
    <w:rsid w:val="006844C3"/>
    <w:rsid w:val="00685CE8"/>
    <w:rsid w:val="00685DC4"/>
    <w:rsid w:val="006871D9"/>
    <w:rsid w:val="00687EB0"/>
    <w:rsid w:val="006921E5"/>
    <w:rsid w:val="0069355C"/>
    <w:rsid w:val="0069405F"/>
    <w:rsid w:val="006952D3"/>
    <w:rsid w:val="00695AFD"/>
    <w:rsid w:val="00695B1C"/>
    <w:rsid w:val="0069664A"/>
    <w:rsid w:val="006968E2"/>
    <w:rsid w:val="00697772"/>
    <w:rsid w:val="00697A09"/>
    <w:rsid w:val="006A0350"/>
    <w:rsid w:val="006A0C39"/>
    <w:rsid w:val="006A1371"/>
    <w:rsid w:val="006A1566"/>
    <w:rsid w:val="006A197B"/>
    <w:rsid w:val="006A1C5B"/>
    <w:rsid w:val="006A1FC2"/>
    <w:rsid w:val="006A2878"/>
    <w:rsid w:val="006A2B05"/>
    <w:rsid w:val="006A3A87"/>
    <w:rsid w:val="006A3FF0"/>
    <w:rsid w:val="006A47E4"/>
    <w:rsid w:val="006A6677"/>
    <w:rsid w:val="006A6EC8"/>
    <w:rsid w:val="006A7948"/>
    <w:rsid w:val="006A7D6A"/>
    <w:rsid w:val="006B0F1B"/>
    <w:rsid w:val="006B0F81"/>
    <w:rsid w:val="006B125D"/>
    <w:rsid w:val="006B2BCD"/>
    <w:rsid w:val="006B3946"/>
    <w:rsid w:val="006B3BE1"/>
    <w:rsid w:val="006B3F80"/>
    <w:rsid w:val="006B482F"/>
    <w:rsid w:val="006B4C28"/>
    <w:rsid w:val="006B5579"/>
    <w:rsid w:val="006B5754"/>
    <w:rsid w:val="006B5F09"/>
    <w:rsid w:val="006B6A83"/>
    <w:rsid w:val="006B6AD4"/>
    <w:rsid w:val="006B704C"/>
    <w:rsid w:val="006B7100"/>
    <w:rsid w:val="006B7406"/>
    <w:rsid w:val="006B7477"/>
    <w:rsid w:val="006B7A67"/>
    <w:rsid w:val="006C0FA8"/>
    <w:rsid w:val="006C1A34"/>
    <w:rsid w:val="006C2152"/>
    <w:rsid w:val="006C21E7"/>
    <w:rsid w:val="006C3785"/>
    <w:rsid w:val="006C39FD"/>
    <w:rsid w:val="006C3B28"/>
    <w:rsid w:val="006C3BB4"/>
    <w:rsid w:val="006C482F"/>
    <w:rsid w:val="006C4D66"/>
    <w:rsid w:val="006C522C"/>
    <w:rsid w:val="006C5E8E"/>
    <w:rsid w:val="006C68C7"/>
    <w:rsid w:val="006D07C9"/>
    <w:rsid w:val="006D14C8"/>
    <w:rsid w:val="006D16E5"/>
    <w:rsid w:val="006D22EB"/>
    <w:rsid w:val="006D2ADA"/>
    <w:rsid w:val="006D3C3F"/>
    <w:rsid w:val="006D3C84"/>
    <w:rsid w:val="006D44C2"/>
    <w:rsid w:val="006D4652"/>
    <w:rsid w:val="006D46D4"/>
    <w:rsid w:val="006D4972"/>
    <w:rsid w:val="006D5F66"/>
    <w:rsid w:val="006D7520"/>
    <w:rsid w:val="006D7748"/>
    <w:rsid w:val="006E04EF"/>
    <w:rsid w:val="006E0A85"/>
    <w:rsid w:val="006E202A"/>
    <w:rsid w:val="006E2038"/>
    <w:rsid w:val="006E229A"/>
    <w:rsid w:val="006E2947"/>
    <w:rsid w:val="006E2D76"/>
    <w:rsid w:val="006E42AA"/>
    <w:rsid w:val="006E604D"/>
    <w:rsid w:val="006F05A1"/>
    <w:rsid w:val="006F0664"/>
    <w:rsid w:val="006F0B76"/>
    <w:rsid w:val="006F136B"/>
    <w:rsid w:val="006F13E7"/>
    <w:rsid w:val="006F1A50"/>
    <w:rsid w:val="006F21B7"/>
    <w:rsid w:val="006F259E"/>
    <w:rsid w:val="006F314F"/>
    <w:rsid w:val="006F3484"/>
    <w:rsid w:val="006F38A6"/>
    <w:rsid w:val="006F53E4"/>
    <w:rsid w:val="006F58A1"/>
    <w:rsid w:val="006F67D4"/>
    <w:rsid w:val="006F7003"/>
    <w:rsid w:val="00700011"/>
    <w:rsid w:val="00700AC6"/>
    <w:rsid w:val="00700E7D"/>
    <w:rsid w:val="00701F09"/>
    <w:rsid w:val="00702BBA"/>
    <w:rsid w:val="007039AE"/>
    <w:rsid w:val="00704387"/>
    <w:rsid w:val="00704B5F"/>
    <w:rsid w:val="0070533E"/>
    <w:rsid w:val="00705774"/>
    <w:rsid w:val="0070578F"/>
    <w:rsid w:val="007057A9"/>
    <w:rsid w:val="00706483"/>
    <w:rsid w:val="0070716E"/>
    <w:rsid w:val="007079BE"/>
    <w:rsid w:val="00707B7C"/>
    <w:rsid w:val="00707CB0"/>
    <w:rsid w:val="00707D73"/>
    <w:rsid w:val="00707E40"/>
    <w:rsid w:val="00707F0E"/>
    <w:rsid w:val="00710412"/>
    <w:rsid w:val="007105C1"/>
    <w:rsid w:val="00710A7F"/>
    <w:rsid w:val="00711B28"/>
    <w:rsid w:val="00712420"/>
    <w:rsid w:val="007125CA"/>
    <w:rsid w:val="00713316"/>
    <w:rsid w:val="0071382C"/>
    <w:rsid w:val="00713D42"/>
    <w:rsid w:val="00713EAE"/>
    <w:rsid w:val="00713EF0"/>
    <w:rsid w:val="00713F5A"/>
    <w:rsid w:val="007140B6"/>
    <w:rsid w:val="00714599"/>
    <w:rsid w:val="007149EA"/>
    <w:rsid w:val="00714A76"/>
    <w:rsid w:val="00715954"/>
    <w:rsid w:val="00715E1C"/>
    <w:rsid w:val="00716040"/>
    <w:rsid w:val="0071715E"/>
    <w:rsid w:val="007171F2"/>
    <w:rsid w:val="007204BB"/>
    <w:rsid w:val="007206D9"/>
    <w:rsid w:val="00720D59"/>
    <w:rsid w:val="00721872"/>
    <w:rsid w:val="00722119"/>
    <w:rsid w:val="00722715"/>
    <w:rsid w:val="007232E1"/>
    <w:rsid w:val="0072332E"/>
    <w:rsid w:val="0072529C"/>
    <w:rsid w:val="007272BA"/>
    <w:rsid w:val="00731430"/>
    <w:rsid w:val="00731C3C"/>
    <w:rsid w:val="007330DB"/>
    <w:rsid w:val="007339C0"/>
    <w:rsid w:val="00734710"/>
    <w:rsid w:val="00734EEC"/>
    <w:rsid w:val="00737F70"/>
    <w:rsid w:val="007411FA"/>
    <w:rsid w:val="00742FDB"/>
    <w:rsid w:val="007430C4"/>
    <w:rsid w:val="00743E93"/>
    <w:rsid w:val="00743FB7"/>
    <w:rsid w:val="00744DD8"/>
    <w:rsid w:val="00746C96"/>
    <w:rsid w:val="007470A9"/>
    <w:rsid w:val="00747674"/>
    <w:rsid w:val="0075030B"/>
    <w:rsid w:val="007510EB"/>
    <w:rsid w:val="007524BE"/>
    <w:rsid w:val="0075260F"/>
    <w:rsid w:val="00752A59"/>
    <w:rsid w:val="00752BF9"/>
    <w:rsid w:val="0075312A"/>
    <w:rsid w:val="00753F8A"/>
    <w:rsid w:val="0075456B"/>
    <w:rsid w:val="00754B0A"/>
    <w:rsid w:val="00754DD3"/>
    <w:rsid w:val="007558B4"/>
    <w:rsid w:val="00755B31"/>
    <w:rsid w:val="00756411"/>
    <w:rsid w:val="0075765E"/>
    <w:rsid w:val="007579CF"/>
    <w:rsid w:val="00757AD5"/>
    <w:rsid w:val="00757F64"/>
    <w:rsid w:val="007600AA"/>
    <w:rsid w:val="00762849"/>
    <w:rsid w:val="00763A8A"/>
    <w:rsid w:val="0076485A"/>
    <w:rsid w:val="007653AA"/>
    <w:rsid w:val="00766632"/>
    <w:rsid w:val="0076677A"/>
    <w:rsid w:val="00766801"/>
    <w:rsid w:val="00766E59"/>
    <w:rsid w:val="00767A00"/>
    <w:rsid w:val="00770450"/>
    <w:rsid w:val="00770CA4"/>
    <w:rsid w:val="0077126D"/>
    <w:rsid w:val="00771B53"/>
    <w:rsid w:val="00771DC0"/>
    <w:rsid w:val="0077261F"/>
    <w:rsid w:val="00772B93"/>
    <w:rsid w:val="00772BB2"/>
    <w:rsid w:val="007740D6"/>
    <w:rsid w:val="007740E9"/>
    <w:rsid w:val="007741ED"/>
    <w:rsid w:val="007763A7"/>
    <w:rsid w:val="00776AED"/>
    <w:rsid w:val="00777833"/>
    <w:rsid w:val="00780441"/>
    <w:rsid w:val="00780A0D"/>
    <w:rsid w:val="00780C53"/>
    <w:rsid w:val="00780C79"/>
    <w:rsid w:val="007810E7"/>
    <w:rsid w:val="00781691"/>
    <w:rsid w:val="00782B79"/>
    <w:rsid w:val="00782F8B"/>
    <w:rsid w:val="00783BC0"/>
    <w:rsid w:val="00784F2F"/>
    <w:rsid w:val="007852F1"/>
    <w:rsid w:val="00786188"/>
    <w:rsid w:val="007863EA"/>
    <w:rsid w:val="0078671F"/>
    <w:rsid w:val="00786958"/>
    <w:rsid w:val="00786F98"/>
    <w:rsid w:val="00787347"/>
    <w:rsid w:val="0078741A"/>
    <w:rsid w:val="007908DD"/>
    <w:rsid w:val="00790B24"/>
    <w:rsid w:val="00790CB1"/>
    <w:rsid w:val="00791021"/>
    <w:rsid w:val="00792C8E"/>
    <w:rsid w:val="00793548"/>
    <w:rsid w:val="00794203"/>
    <w:rsid w:val="007944FB"/>
    <w:rsid w:val="00794618"/>
    <w:rsid w:val="00794978"/>
    <w:rsid w:val="00794B2C"/>
    <w:rsid w:val="00794E4A"/>
    <w:rsid w:val="00795AA5"/>
    <w:rsid w:val="00795E31"/>
    <w:rsid w:val="0079691C"/>
    <w:rsid w:val="0079721B"/>
    <w:rsid w:val="007A09F8"/>
    <w:rsid w:val="007A0E1F"/>
    <w:rsid w:val="007A2559"/>
    <w:rsid w:val="007A2F5C"/>
    <w:rsid w:val="007A2F67"/>
    <w:rsid w:val="007A35E0"/>
    <w:rsid w:val="007A483B"/>
    <w:rsid w:val="007A5CF2"/>
    <w:rsid w:val="007A6427"/>
    <w:rsid w:val="007A693B"/>
    <w:rsid w:val="007A7E62"/>
    <w:rsid w:val="007A7F62"/>
    <w:rsid w:val="007B061F"/>
    <w:rsid w:val="007B2AE0"/>
    <w:rsid w:val="007B47A8"/>
    <w:rsid w:val="007B4B85"/>
    <w:rsid w:val="007B4C3C"/>
    <w:rsid w:val="007B639C"/>
    <w:rsid w:val="007B680E"/>
    <w:rsid w:val="007B73FA"/>
    <w:rsid w:val="007B758B"/>
    <w:rsid w:val="007B78DD"/>
    <w:rsid w:val="007C025E"/>
    <w:rsid w:val="007C0FE6"/>
    <w:rsid w:val="007C1C61"/>
    <w:rsid w:val="007C1C78"/>
    <w:rsid w:val="007C2374"/>
    <w:rsid w:val="007C26CB"/>
    <w:rsid w:val="007C40FE"/>
    <w:rsid w:val="007C5944"/>
    <w:rsid w:val="007C5D01"/>
    <w:rsid w:val="007C6B4D"/>
    <w:rsid w:val="007C7794"/>
    <w:rsid w:val="007D00AE"/>
    <w:rsid w:val="007D0A13"/>
    <w:rsid w:val="007D1189"/>
    <w:rsid w:val="007D15FC"/>
    <w:rsid w:val="007D1EA5"/>
    <w:rsid w:val="007D22B9"/>
    <w:rsid w:val="007D2E62"/>
    <w:rsid w:val="007D2F4B"/>
    <w:rsid w:val="007D38D9"/>
    <w:rsid w:val="007D4BD7"/>
    <w:rsid w:val="007D4C7D"/>
    <w:rsid w:val="007D5AE6"/>
    <w:rsid w:val="007D6427"/>
    <w:rsid w:val="007D7E9E"/>
    <w:rsid w:val="007E021A"/>
    <w:rsid w:val="007E0DA5"/>
    <w:rsid w:val="007E1546"/>
    <w:rsid w:val="007E16E5"/>
    <w:rsid w:val="007E1E09"/>
    <w:rsid w:val="007E1EDB"/>
    <w:rsid w:val="007E229A"/>
    <w:rsid w:val="007E2904"/>
    <w:rsid w:val="007E3D41"/>
    <w:rsid w:val="007E3ED4"/>
    <w:rsid w:val="007E469E"/>
    <w:rsid w:val="007E4DC3"/>
    <w:rsid w:val="007E5077"/>
    <w:rsid w:val="007E560D"/>
    <w:rsid w:val="007E6911"/>
    <w:rsid w:val="007F065D"/>
    <w:rsid w:val="007F0778"/>
    <w:rsid w:val="007F1882"/>
    <w:rsid w:val="007F3424"/>
    <w:rsid w:val="007F3CF6"/>
    <w:rsid w:val="007F4C25"/>
    <w:rsid w:val="007F5D27"/>
    <w:rsid w:val="007F61AA"/>
    <w:rsid w:val="007F6BCD"/>
    <w:rsid w:val="007F6E13"/>
    <w:rsid w:val="007F7783"/>
    <w:rsid w:val="0080041B"/>
    <w:rsid w:val="00800452"/>
    <w:rsid w:val="00800A03"/>
    <w:rsid w:val="008016BD"/>
    <w:rsid w:val="00806451"/>
    <w:rsid w:val="00810ACA"/>
    <w:rsid w:val="00810F19"/>
    <w:rsid w:val="00813523"/>
    <w:rsid w:val="00813BED"/>
    <w:rsid w:val="00813F9F"/>
    <w:rsid w:val="0081448B"/>
    <w:rsid w:val="00814CF4"/>
    <w:rsid w:val="00814ECB"/>
    <w:rsid w:val="008150EB"/>
    <w:rsid w:val="00815D28"/>
    <w:rsid w:val="00816096"/>
    <w:rsid w:val="0081623F"/>
    <w:rsid w:val="00816A82"/>
    <w:rsid w:val="00817412"/>
    <w:rsid w:val="00817454"/>
    <w:rsid w:val="00817AC2"/>
    <w:rsid w:val="00820636"/>
    <w:rsid w:val="0082073E"/>
    <w:rsid w:val="0082090D"/>
    <w:rsid w:val="00821ACD"/>
    <w:rsid w:val="00821B6C"/>
    <w:rsid w:val="00821D2D"/>
    <w:rsid w:val="008226FB"/>
    <w:rsid w:val="008229E6"/>
    <w:rsid w:val="008238BA"/>
    <w:rsid w:val="008244EA"/>
    <w:rsid w:val="00825CD6"/>
    <w:rsid w:val="00826592"/>
    <w:rsid w:val="008305A9"/>
    <w:rsid w:val="008312FB"/>
    <w:rsid w:val="00831324"/>
    <w:rsid w:val="00831A80"/>
    <w:rsid w:val="00834CF2"/>
    <w:rsid w:val="008353EA"/>
    <w:rsid w:val="00835AE4"/>
    <w:rsid w:val="00835E39"/>
    <w:rsid w:val="00836CA4"/>
    <w:rsid w:val="008400BE"/>
    <w:rsid w:val="0084092C"/>
    <w:rsid w:val="008415CF"/>
    <w:rsid w:val="00841F64"/>
    <w:rsid w:val="00842951"/>
    <w:rsid w:val="00842B5E"/>
    <w:rsid w:val="00843533"/>
    <w:rsid w:val="008437B0"/>
    <w:rsid w:val="0084392C"/>
    <w:rsid w:val="00844CC4"/>
    <w:rsid w:val="00845097"/>
    <w:rsid w:val="00845E02"/>
    <w:rsid w:val="00846653"/>
    <w:rsid w:val="008469A2"/>
    <w:rsid w:val="00846EA2"/>
    <w:rsid w:val="00847179"/>
    <w:rsid w:val="00851504"/>
    <w:rsid w:val="008515D8"/>
    <w:rsid w:val="00851DF4"/>
    <w:rsid w:val="0085228B"/>
    <w:rsid w:val="0085244F"/>
    <w:rsid w:val="00852BB1"/>
    <w:rsid w:val="00852C8B"/>
    <w:rsid w:val="00852D10"/>
    <w:rsid w:val="00852D4F"/>
    <w:rsid w:val="0085373E"/>
    <w:rsid w:val="008539F7"/>
    <w:rsid w:val="0085409D"/>
    <w:rsid w:val="00856986"/>
    <w:rsid w:val="00856AAE"/>
    <w:rsid w:val="008572C2"/>
    <w:rsid w:val="0086031A"/>
    <w:rsid w:val="00864B16"/>
    <w:rsid w:val="00865794"/>
    <w:rsid w:val="008670B5"/>
    <w:rsid w:val="00870878"/>
    <w:rsid w:val="00870AA0"/>
    <w:rsid w:val="008711C1"/>
    <w:rsid w:val="00871248"/>
    <w:rsid w:val="0087176C"/>
    <w:rsid w:val="0087328F"/>
    <w:rsid w:val="00873F88"/>
    <w:rsid w:val="00874740"/>
    <w:rsid w:val="00874E51"/>
    <w:rsid w:val="00875146"/>
    <w:rsid w:val="008752E7"/>
    <w:rsid w:val="00875529"/>
    <w:rsid w:val="008759AA"/>
    <w:rsid w:val="00876B70"/>
    <w:rsid w:val="0087703A"/>
    <w:rsid w:val="00877444"/>
    <w:rsid w:val="00877CDE"/>
    <w:rsid w:val="008810F3"/>
    <w:rsid w:val="00881D59"/>
    <w:rsid w:val="00883AF2"/>
    <w:rsid w:val="0088407E"/>
    <w:rsid w:val="00884D01"/>
    <w:rsid w:val="00885627"/>
    <w:rsid w:val="0088711A"/>
    <w:rsid w:val="0088771A"/>
    <w:rsid w:val="008905E3"/>
    <w:rsid w:val="00890C6A"/>
    <w:rsid w:val="00890E7C"/>
    <w:rsid w:val="008926C5"/>
    <w:rsid w:val="0089301E"/>
    <w:rsid w:val="008936FC"/>
    <w:rsid w:val="00893A87"/>
    <w:rsid w:val="0089436F"/>
    <w:rsid w:val="00894517"/>
    <w:rsid w:val="008952EC"/>
    <w:rsid w:val="0089586E"/>
    <w:rsid w:val="00895925"/>
    <w:rsid w:val="0089603A"/>
    <w:rsid w:val="008963B6"/>
    <w:rsid w:val="00896C62"/>
    <w:rsid w:val="00896E56"/>
    <w:rsid w:val="0089717E"/>
    <w:rsid w:val="00897B71"/>
    <w:rsid w:val="008A1A59"/>
    <w:rsid w:val="008A2668"/>
    <w:rsid w:val="008A3AD5"/>
    <w:rsid w:val="008A5896"/>
    <w:rsid w:val="008A7265"/>
    <w:rsid w:val="008A7541"/>
    <w:rsid w:val="008A769B"/>
    <w:rsid w:val="008A7D45"/>
    <w:rsid w:val="008A7EB9"/>
    <w:rsid w:val="008B040C"/>
    <w:rsid w:val="008B0830"/>
    <w:rsid w:val="008B1028"/>
    <w:rsid w:val="008B14B2"/>
    <w:rsid w:val="008B1B09"/>
    <w:rsid w:val="008B1D54"/>
    <w:rsid w:val="008B235A"/>
    <w:rsid w:val="008B2772"/>
    <w:rsid w:val="008B31B8"/>
    <w:rsid w:val="008B363B"/>
    <w:rsid w:val="008B591F"/>
    <w:rsid w:val="008B6442"/>
    <w:rsid w:val="008B7526"/>
    <w:rsid w:val="008B754E"/>
    <w:rsid w:val="008C02C2"/>
    <w:rsid w:val="008C1BAE"/>
    <w:rsid w:val="008C1C91"/>
    <w:rsid w:val="008C285F"/>
    <w:rsid w:val="008C312E"/>
    <w:rsid w:val="008C335B"/>
    <w:rsid w:val="008C38F7"/>
    <w:rsid w:val="008C3D9D"/>
    <w:rsid w:val="008C412B"/>
    <w:rsid w:val="008C5151"/>
    <w:rsid w:val="008C52B6"/>
    <w:rsid w:val="008C56E2"/>
    <w:rsid w:val="008C5778"/>
    <w:rsid w:val="008C664D"/>
    <w:rsid w:val="008C6BCD"/>
    <w:rsid w:val="008C6CA9"/>
    <w:rsid w:val="008C6D80"/>
    <w:rsid w:val="008C6E3E"/>
    <w:rsid w:val="008D076C"/>
    <w:rsid w:val="008D0C45"/>
    <w:rsid w:val="008D0DE7"/>
    <w:rsid w:val="008D0E02"/>
    <w:rsid w:val="008D0FCC"/>
    <w:rsid w:val="008D11D1"/>
    <w:rsid w:val="008D2646"/>
    <w:rsid w:val="008D267B"/>
    <w:rsid w:val="008D2718"/>
    <w:rsid w:val="008D2764"/>
    <w:rsid w:val="008D29E9"/>
    <w:rsid w:val="008D2FC3"/>
    <w:rsid w:val="008D4693"/>
    <w:rsid w:val="008D6A64"/>
    <w:rsid w:val="008D6B23"/>
    <w:rsid w:val="008E038A"/>
    <w:rsid w:val="008E0F4D"/>
    <w:rsid w:val="008E1568"/>
    <w:rsid w:val="008E1604"/>
    <w:rsid w:val="008E177C"/>
    <w:rsid w:val="008E2044"/>
    <w:rsid w:val="008E2CCD"/>
    <w:rsid w:val="008E34C0"/>
    <w:rsid w:val="008E3697"/>
    <w:rsid w:val="008E3C6F"/>
    <w:rsid w:val="008E4270"/>
    <w:rsid w:val="008E556A"/>
    <w:rsid w:val="008E5A22"/>
    <w:rsid w:val="008E5F3D"/>
    <w:rsid w:val="008E5F47"/>
    <w:rsid w:val="008E70B1"/>
    <w:rsid w:val="008E74E4"/>
    <w:rsid w:val="008E7D5C"/>
    <w:rsid w:val="008E7DE8"/>
    <w:rsid w:val="008F01D6"/>
    <w:rsid w:val="008F0323"/>
    <w:rsid w:val="008F0E49"/>
    <w:rsid w:val="008F0FB4"/>
    <w:rsid w:val="008F1956"/>
    <w:rsid w:val="008F339B"/>
    <w:rsid w:val="008F44B5"/>
    <w:rsid w:val="008F4548"/>
    <w:rsid w:val="008F4A04"/>
    <w:rsid w:val="008F4B7D"/>
    <w:rsid w:val="008F4C46"/>
    <w:rsid w:val="008F4E4D"/>
    <w:rsid w:val="008F4E69"/>
    <w:rsid w:val="008F52D4"/>
    <w:rsid w:val="008F5431"/>
    <w:rsid w:val="008F5B2E"/>
    <w:rsid w:val="008F6BD4"/>
    <w:rsid w:val="008F6D75"/>
    <w:rsid w:val="008F7A4F"/>
    <w:rsid w:val="008F7F36"/>
    <w:rsid w:val="008F7F3A"/>
    <w:rsid w:val="00901316"/>
    <w:rsid w:val="00903E72"/>
    <w:rsid w:val="009049DD"/>
    <w:rsid w:val="00904C92"/>
    <w:rsid w:val="00906330"/>
    <w:rsid w:val="00906620"/>
    <w:rsid w:val="00906802"/>
    <w:rsid w:val="00906840"/>
    <w:rsid w:val="009078FA"/>
    <w:rsid w:val="00907DA7"/>
    <w:rsid w:val="00910397"/>
    <w:rsid w:val="009110EF"/>
    <w:rsid w:val="00911217"/>
    <w:rsid w:val="009126EC"/>
    <w:rsid w:val="00913172"/>
    <w:rsid w:val="00913AD9"/>
    <w:rsid w:val="00913CCD"/>
    <w:rsid w:val="00914CC4"/>
    <w:rsid w:val="00915F9C"/>
    <w:rsid w:val="0091663F"/>
    <w:rsid w:val="00916FF6"/>
    <w:rsid w:val="00917BDE"/>
    <w:rsid w:val="00920550"/>
    <w:rsid w:val="009208CE"/>
    <w:rsid w:val="009211CC"/>
    <w:rsid w:val="00921CB0"/>
    <w:rsid w:val="00924124"/>
    <w:rsid w:val="009244F8"/>
    <w:rsid w:val="009244F9"/>
    <w:rsid w:val="009249F6"/>
    <w:rsid w:val="009252A9"/>
    <w:rsid w:val="00926998"/>
    <w:rsid w:val="00927106"/>
    <w:rsid w:val="009307F9"/>
    <w:rsid w:val="00930B87"/>
    <w:rsid w:val="0093288E"/>
    <w:rsid w:val="0093329A"/>
    <w:rsid w:val="00933C9A"/>
    <w:rsid w:val="0093446F"/>
    <w:rsid w:val="00935726"/>
    <w:rsid w:val="00936172"/>
    <w:rsid w:val="00936C24"/>
    <w:rsid w:val="00937636"/>
    <w:rsid w:val="00941679"/>
    <w:rsid w:val="00941E80"/>
    <w:rsid w:val="00941EF9"/>
    <w:rsid w:val="00941FCA"/>
    <w:rsid w:val="009422B2"/>
    <w:rsid w:val="0094591A"/>
    <w:rsid w:val="0094612D"/>
    <w:rsid w:val="009464ED"/>
    <w:rsid w:val="00946679"/>
    <w:rsid w:val="00946825"/>
    <w:rsid w:val="00946DEE"/>
    <w:rsid w:val="00947085"/>
    <w:rsid w:val="009475A4"/>
    <w:rsid w:val="0095017D"/>
    <w:rsid w:val="0095022C"/>
    <w:rsid w:val="009504DF"/>
    <w:rsid w:val="009516E2"/>
    <w:rsid w:val="009527ED"/>
    <w:rsid w:val="00952942"/>
    <w:rsid w:val="00953767"/>
    <w:rsid w:val="0095470A"/>
    <w:rsid w:val="00954BBA"/>
    <w:rsid w:val="00955E3F"/>
    <w:rsid w:val="0095627A"/>
    <w:rsid w:val="009564A8"/>
    <w:rsid w:val="00956B72"/>
    <w:rsid w:val="00956CDD"/>
    <w:rsid w:val="009572E7"/>
    <w:rsid w:val="009574A5"/>
    <w:rsid w:val="009578E2"/>
    <w:rsid w:val="00957B1E"/>
    <w:rsid w:val="00963C61"/>
    <w:rsid w:val="00963CEF"/>
    <w:rsid w:val="009646A6"/>
    <w:rsid w:val="009660B8"/>
    <w:rsid w:val="009664D3"/>
    <w:rsid w:val="009667D5"/>
    <w:rsid w:val="009669B8"/>
    <w:rsid w:val="00966CF1"/>
    <w:rsid w:val="009673A8"/>
    <w:rsid w:val="00967CE1"/>
    <w:rsid w:val="009705D3"/>
    <w:rsid w:val="00970D5E"/>
    <w:rsid w:val="00970D64"/>
    <w:rsid w:val="009716B4"/>
    <w:rsid w:val="009719BB"/>
    <w:rsid w:val="00972131"/>
    <w:rsid w:val="0097293F"/>
    <w:rsid w:val="0097298C"/>
    <w:rsid w:val="009752ED"/>
    <w:rsid w:val="009756F6"/>
    <w:rsid w:val="009763E4"/>
    <w:rsid w:val="0097652C"/>
    <w:rsid w:val="00977508"/>
    <w:rsid w:val="00977927"/>
    <w:rsid w:val="0098036B"/>
    <w:rsid w:val="009808E9"/>
    <w:rsid w:val="00981B0C"/>
    <w:rsid w:val="0098211F"/>
    <w:rsid w:val="0098276C"/>
    <w:rsid w:val="009840A7"/>
    <w:rsid w:val="00984130"/>
    <w:rsid w:val="0098423B"/>
    <w:rsid w:val="009844BE"/>
    <w:rsid w:val="00984FA2"/>
    <w:rsid w:val="00985515"/>
    <w:rsid w:val="00985C59"/>
    <w:rsid w:val="0099013D"/>
    <w:rsid w:val="0099078A"/>
    <w:rsid w:val="009917B1"/>
    <w:rsid w:val="00992835"/>
    <w:rsid w:val="00992D89"/>
    <w:rsid w:val="009930E8"/>
    <w:rsid w:val="009931D0"/>
    <w:rsid w:val="00993565"/>
    <w:rsid w:val="00993A3D"/>
    <w:rsid w:val="0099452C"/>
    <w:rsid w:val="00994B00"/>
    <w:rsid w:val="0099528E"/>
    <w:rsid w:val="00995731"/>
    <w:rsid w:val="0099625E"/>
    <w:rsid w:val="00996E1D"/>
    <w:rsid w:val="009A0C1A"/>
    <w:rsid w:val="009A1112"/>
    <w:rsid w:val="009A11CD"/>
    <w:rsid w:val="009A166C"/>
    <w:rsid w:val="009A1A3A"/>
    <w:rsid w:val="009A1EC1"/>
    <w:rsid w:val="009A276F"/>
    <w:rsid w:val="009A335E"/>
    <w:rsid w:val="009A346D"/>
    <w:rsid w:val="009A3E07"/>
    <w:rsid w:val="009A45BB"/>
    <w:rsid w:val="009A49CB"/>
    <w:rsid w:val="009A59B5"/>
    <w:rsid w:val="009A7FB1"/>
    <w:rsid w:val="009B04BD"/>
    <w:rsid w:val="009B0858"/>
    <w:rsid w:val="009B0885"/>
    <w:rsid w:val="009B0DCD"/>
    <w:rsid w:val="009B102D"/>
    <w:rsid w:val="009B139C"/>
    <w:rsid w:val="009B185D"/>
    <w:rsid w:val="009B1C49"/>
    <w:rsid w:val="009B231E"/>
    <w:rsid w:val="009B3363"/>
    <w:rsid w:val="009B357F"/>
    <w:rsid w:val="009B36A5"/>
    <w:rsid w:val="009B3A22"/>
    <w:rsid w:val="009B3FA4"/>
    <w:rsid w:val="009B402D"/>
    <w:rsid w:val="009B4A6C"/>
    <w:rsid w:val="009B4E84"/>
    <w:rsid w:val="009C07CB"/>
    <w:rsid w:val="009C1116"/>
    <w:rsid w:val="009C134C"/>
    <w:rsid w:val="009C2814"/>
    <w:rsid w:val="009C4E95"/>
    <w:rsid w:val="009C5FD7"/>
    <w:rsid w:val="009C744C"/>
    <w:rsid w:val="009C753D"/>
    <w:rsid w:val="009C7C41"/>
    <w:rsid w:val="009C7E54"/>
    <w:rsid w:val="009D0207"/>
    <w:rsid w:val="009D09E8"/>
    <w:rsid w:val="009D0E8E"/>
    <w:rsid w:val="009D11B4"/>
    <w:rsid w:val="009D20E2"/>
    <w:rsid w:val="009D2546"/>
    <w:rsid w:val="009D29E0"/>
    <w:rsid w:val="009D2D91"/>
    <w:rsid w:val="009D310F"/>
    <w:rsid w:val="009D46AD"/>
    <w:rsid w:val="009D46B2"/>
    <w:rsid w:val="009D49A5"/>
    <w:rsid w:val="009D4F92"/>
    <w:rsid w:val="009D5222"/>
    <w:rsid w:val="009D5493"/>
    <w:rsid w:val="009D5556"/>
    <w:rsid w:val="009D6CE7"/>
    <w:rsid w:val="009D6F4D"/>
    <w:rsid w:val="009D742F"/>
    <w:rsid w:val="009D7F02"/>
    <w:rsid w:val="009E0319"/>
    <w:rsid w:val="009E04C4"/>
    <w:rsid w:val="009E093E"/>
    <w:rsid w:val="009E0953"/>
    <w:rsid w:val="009E136D"/>
    <w:rsid w:val="009E2D78"/>
    <w:rsid w:val="009E34E8"/>
    <w:rsid w:val="009E3553"/>
    <w:rsid w:val="009E3790"/>
    <w:rsid w:val="009E41F8"/>
    <w:rsid w:val="009E462D"/>
    <w:rsid w:val="009E5C9D"/>
    <w:rsid w:val="009E5D0C"/>
    <w:rsid w:val="009F03DE"/>
    <w:rsid w:val="009F09F3"/>
    <w:rsid w:val="009F0CA2"/>
    <w:rsid w:val="009F0DDB"/>
    <w:rsid w:val="009F15C9"/>
    <w:rsid w:val="009F2700"/>
    <w:rsid w:val="009F5518"/>
    <w:rsid w:val="009F59B9"/>
    <w:rsid w:val="00A01260"/>
    <w:rsid w:val="00A01717"/>
    <w:rsid w:val="00A02363"/>
    <w:rsid w:val="00A025CC"/>
    <w:rsid w:val="00A02AF7"/>
    <w:rsid w:val="00A02EB3"/>
    <w:rsid w:val="00A0357D"/>
    <w:rsid w:val="00A06013"/>
    <w:rsid w:val="00A06E80"/>
    <w:rsid w:val="00A0714E"/>
    <w:rsid w:val="00A073B0"/>
    <w:rsid w:val="00A079A6"/>
    <w:rsid w:val="00A10171"/>
    <w:rsid w:val="00A10365"/>
    <w:rsid w:val="00A111B1"/>
    <w:rsid w:val="00A1187C"/>
    <w:rsid w:val="00A120F4"/>
    <w:rsid w:val="00A124C4"/>
    <w:rsid w:val="00A12945"/>
    <w:rsid w:val="00A1343A"/>
    <w:rsid w:val="00A13689"/>
    <w:rsid w:val="00A13EB1"/>
    <w:rsid w:val="00A14068"/>
    <w:rsid w:val="00A152A4"/>
    <w:rsid w:val="00A162FE"/>
    <w:rsid w:val="00A17EC7"/>
    <w:rsid w:val="00A20666"/>
    <w:rsid w:val="00A21976"/>
    <w:rsid w:val="00A21FD7"/>
    <w:rsid w:val="00A225E4"/>
    <w:rsid w:val="00A22F88"/>
    <w:rsid w:val="00A22FF4"/>
    <w:rsid w:val="00A230FC"/>
    <w:rsid w:val="00A24B33"/>
    <w:rsid w:val="00A2555B"/>
    <w:rsid w:val="00A26D6A"/>
    <w:rsid w:val="00A26E50"/>
    <w:rsid w:val="00A27519"/>
    <w:rsid w:val="00A3034C"/>
    <w:rsid w:val="00A317E6"/>
    <w:rsid w:val="00A33654"/>
    <w:rsid w:val="00A33E4E"/>
    <w:rsid w:val="00A34022"/>
    <w:rsid w:val="00A340CC"/>
    <w:rsid w:val="00A35917"/>
    <w:rsid w:val="00A36260"/>
    <w:rsid w:val="00A36C1B"/>
    <w:rsid w:val="00A407BC"/>
    <w:rsid w:val="00A40D90"/>
    <w:rsid w:val="00A40FC9"/>
    <w:rsid w:val="00A4118B"/>
    <w:rsid w:val="00A417EF"/>
    <w:rsid w:val="00A42254"/>
    <w:rsid w:val="00A423C2"/>
    <w:rsid w:val="00A42623"/>
    <w:rsid w:val="00A42AE6"/>
    <w:rsid w:val="00A44FA9"/>
    <w:rsid w:val="00A45B91"/>
    <w:rsid w:val="00A45E07"/>
    <w:rsid w:val="00A461B7"/>
    <w:rsid w:val="00A46BB9"/>
    <w:rsid w:val="00A46F09"/>
    <w:rsid w:val="00A50908"/>
    <w:rsid w:val="00A512DB"/>
    <w:rsid w:val="00A518A8"/>
    <w:rsid w:val="00A52A05"/>
    <w:rsid w:val="00A52E77"/>
    <w:rsid w:val="00A532E0"/>
    <w:rsid w:val="00A5383B"/>
    <w:rsid w:val="00A54466"/>
    <w:rsid w:val="00A54C15"/>
    <w:rsid w:val="00A56476"/>
    <w:rsid w:val="00A56694"/>
    <w:rsid w:val="00A56FB4"/>
    <w:rsid w:val="00A571F0"/>
    <w:rsid w:val="00A604A7"/>
    <w:rsid w:val="00A6050E"/>
    <w:rsid w:val="00A609D8"/>
    <w:rsid w:val="00A616F0"/>
    <w:rsid w:val="00A618E3"/>
    <w:rsid w:val="00A6193E"/>
    <w:rsid w:val="00A61C34"/>
    <w:rsid w:val="00A623CC"/>
    <w:rsid w:val="00A624D0"/>
    <w:rsid w:val="00A6390E"/>
    <w:rsid w:val="00A6462E"/>
    <w:rsid w:val="00A650A6"/>
    <w:rsid w:val="00A6531A"/>
    <w:rsid w:val="00A65A29"/>
    <w:rsid w:val="00A65F04"/>
    <w:rsid w:val="00A66BCC"/>
    <w:rsid w:val="00A671C5"/>
    <w:rsid w:val="00A67A94"/>
    <w:rsid w:val="00A70C38"/>
    <w:rsid w:val="00A71BDC"/>
    <w:rsid w:val="00A7313E"/>
    <w:rsid w:val="00A731FA"/>
    <w:rsid w:val="00A73815"/>
    <w:rsid w:val="00A7381E"/>
    <w:rsid w:val="00A7428C"/>
    <w:rsid w:val="00A74B06"/>
    <w:rsid w:val="00A74F0A"/>
    <w:rsid w:val="00A7633B"/>
    <w:rsid w:val="00A76A43"/>
    <w:rsid w:val="00A76A8E"/>
    <w:rsid w:val="00A77506"/>
    <w:rsid w:val="00A80FBA"/>
    <w:rsid w:val="00A814FC"/>
    <w:rsid w:val="00A81780"/>
    <w:rsid w:val="00A817C8"/>
    <w:rsid w:val="00A81875"/>
    <w:rsid w:val="00A81967"/>
    <w:rsid w:val="00A82677"/>
    <w:rsid w:val="00A83330"/>
    <w:rsid w:val="00A836E8"/>
    <w:rsid w:val="00A838EA"/>
    <w:rsid w:val="00A83F8F"/>
    <w:rsid w:val="00A84855"/>
    <w:rsid w:val="00A84F08"/>
    <w:rsid w:val="00A8524C"/>
    <w:rsid w:val="00A85CC9"/>
    <w:rsid w:val="00A85E01"/>
    <w:rsid w:val="00A85E9C"/>
    <w:rsid w:val="00A867CF"/>
    <w:rsid w:val="00A86AD7"/>
    <w:rsid w:val="00A86B7C"/>
    <w:rsid w:val="00A87350"/>
    <w:rsid w:val="00A87475"/>
    <w:rsid w:val="00A90087"/>
    <w:rsid w:val="00A9087E"/>
    <w:rsid w:val="00A9127E"/>
    <w:rsid w:val="00A913BF"/>
    <w:rsid w:val="00A91575"/>
    <w:rsid w:val="00A91C04"/>
    <w:rsid w:val="00A91E1B"/>
    <w:rsid w:val="00A92B3E"/>
    <w:rsid w:val="00A92F50"/>
    <w:rsid w:val="00A93659"/>
    <w:rsid w:val="00A93E76"/>
    <w:rsid w:val="00A9542F"/>
    <w:rsid w:val="00A95F58"/>
    <w:rsid w:val="00A9604B"/>
    <w:rsid w:val="00A9723D"/>
    <w:rsid w:val="00A97D49"/>
    <w:rsid w:val="00AA194A"/>
    <w:rsid w:val="00AA1E47"/>
    <w:rsid w:val="00AA2181"/>
    <w:rsid w:val="00AA2BA7"/>
    <w:rsid w:val="00AA32EE"/>
    <w:rsid w:val="00AA36F2"/>
    <w:rsid w:val="00AA398D"/>
    <w:rsid w:val="00AA3B7D"/>
    <w:rsid w:val="00AA4DB3"/>
    <w:rsid w:val="00AA4FC6"/>
    <w:rsid w:val="00AA50B8"/>
    <w:rsid w:val="00AA5DF2"/>
    <w:rsid w:val="00AA6968"/>
    <w:rsid w:val="00AA6D4B"/>
    <w:rsid w:val="00AB12FA"/>
    <w:rsid w:val="00AB1968"/>
    <w:rsid w:val="00AB1FDC"/>
    <w:rsid w:val="00AB2512"/>
    <w:rsid w:val="00AB3142"/>
    <w:rsid w:val="00AB31BA"/>
    <w:rsid w:val="00AB4060"/>
    <w:rsid w:val="00AB458B"/>
    <w:rsid w:val="00AB52E6"/>
    <w:rsid w:val="00AB693C"/>
    <w:rsid w:val="00AC04E6"/>
    <w:rsid w:val="00AC06D5"/>
    <w:rsid w:val="00AC07C2"/>
    <w:rsid w:val="00AC1A5F"/>
    <w:rsid w:val="00AC217A"/>
    <w:rsid w:val="00AC2F9E"/>
    <w:rsid w:val="00AC31F2"/>
    <w:rsid w:val="00AC43A5"/>
    <w:rsid w:val="00AC4AE9"/>
    <w:rsid w:val="00AC4B18"/>
    <w:rsid w:val="00AC5AFD"/>
    <w:rsid w:val="00AC5D37"/>
    <w:rsid w:val="00AC6FDE"/>
    <w:rsid w:val="00AC736D"/>
    <w:rsid w:val="00AD0217"/>
    <w:rsid w:val="00AD13E5"/>
    <w:rsid w:val="00AD192C"/>
    <w:rsid w:val="00AD194F"/>
    <w:rsid w:val="00AD1B31"/>
    <w:rsid w:val="00AD242A"/>
    <w:rsid w:val="00AD2458"/>
    <w:rsid w:val="00AD24FB"/>
    <w:rsid w:val="00AD2B56"/>
    <w:rsid w:val="00AD2BE2"/>
    <w:rsid w:val="00AD3595"/>
    <w:rsid w:val="00AD4A5A"/>
    <w:rsid w:val="00AD53F8"/>
    <w:rsid w:val="00AD730B"/>
    <w:rsid w:val="00AE01A2"/>
    <w:rsid w:val="00AE1D52"/>
    <w:rsid w:val="00AE2FA8"/>
    <w:rsid w:val="00AE37E4"/>
    <w:rsid w:val="00AE41AC"/>
    <w:rsid w:val="00AE45DE"/>
    <w:rsid w:val="00AE6B14"/>
    <w:rsid w:val="00AE7148"/>
    <w:rsid w:val="00AE7D15"/>
    <w:rsid w:val="00AE7EA5"/>
    <w:rsid w:val="00AF02CE"/>
    <w:rsid w:val="00AF0BD5"/>
    <w:rsid w:val="00AF0E93"/>
    <w:rsid w:val="00AF13D1"/>
    <w:rsid w:val="00AF3033"/>
    <w:rsid w:val="00AF34CB"/>
    <w:rsid w:val="00AF37D5"/>
    <w:rsid w:val="00AF3D53"/>
    <w:rsid w:val="00AF4A0E"/>
    <w:rsid w:val="00AF5AAD"/>
    <w:rsid w:val="00AF66ED"/>
    <w:rsid w:val="00B004D9"/>
    <w:rsid w:val="00B009A2"/>
    <w:rsid w:val="00B00F35"/>
    <w:rsid w:val="00B025A6"/>
    <w:rsid w:val="00B0421C"/>
    <w:rsid w:val="00B045B9"/>
    <w:rsid w:val="00B04614"/>
    <w:rsid w:val="00B071DE"/>
    <w:rsid w:val="00B10069"/>
    <w:rsid w:val="00B103EE"/>
    <w:rsid w:val="00B11279"/>
    <w:rsid w:val="00B11490"/>
    <w:rsid w:val="00B12068"/>
    <w:rsid w:val="00B12202"/>
    <w:rsid w:val="00B12852"/>
    <w:rsid w:val="00B13435"/>
    <w:rsid w:val="00B134A1"/>
    <w:rsid w:val="00B14C99"/>
    <w:rsid w:val="00B15393"/>
    <w:rsid w:val="00B15A16"/>
    <w:rsid w:val="00B15BE1"/>
    <w:rsid w:val="00B1641C"/>
    <w:rsid w:val="00B165F1"/>
    <w:rsid w:val="00B16CDF"/>
    <w:rsid w:val="00B17267"/>
    <w:rsid w:val="00B1744F"/>
    <w:rsid w:val="00B175E0"/>
    <w:rsid w:val="00B2044D"/>
    <w:rsid w:val="00B2134D"/>
    <w:rsid w:val="00B21E17"/>
    <w:rsid w:val="00B222F9"/>
    <w:rsid w:val="00B22BE1"/>
    <w:rsid w:val="00B22C93"/>
    <w:rsid w:val="00B22F4A"/>
    <w:rsid w:val="00B23562"/>
    <w:rsid w:val="00B23FA6"/>
    <w:rsid w:val="00B243A6"/>
    <w:rsid w:val="00B24E89"/>
    <w:rsid w:val="00B263A8"/>
    <w:rsid w:val="00B2648B"/>
    <w:rsid w:val="00B26ED6"/>
    <w:rsid w:val="00B278CF"/>
    <w:rsid w:val="00B27957"/>
    <w:rsid w:val="00B27A9B"/>
    <w:rsid w:val="00B27F2B"/>
    <w:rsid w:val="00B303B7"/>
    <w:rsid w:val="00B30A1B"/>
    <w:rsid w:val="00B30EA0"/>
    <w:rsid w:val="00B30F18"/>
    <w:rsid w:val="00B312E9"/>
    <w:rsid w:val="00B320F6"/>
    <w:rsid w:val="00B3223B"/>
    <w:rsid w:val="00B328A5"/>
    <w:rsid w:val="00B33BED"/>
    <w:rsid w:val="00B33CE8"/>
    <w:rsid w:val="00B34180"/>
    <w:rsid w:val="00B35582"/>
    <w:rsid w:val="00B35B42"/>
    <w:rsid w:val="00B361B9"/>
    <w:rsid w:val="00B36E6C"/>
    <w:rsid w:val="00B3746A"/>
    <w:rsid w:val="00B3784E"/>
    <w:rsid w:val="00B405DA"/>
    <w:rsid w:val="00B416DB"/>
    <w:rsid w:val="00B417D9"/>
    <w:rsid w:val="00B41FD2"/>
    <w:rsid w:val="00B42C61"/>
    <w:rsid w:val="00B43B61"/>
    <w:rsid w:val="00B43E57"/>
    <w:rsid w:val="00B447F7"/>
    <w:rsid w:val="00B44B08"/>
    <w:rsid w:val="00B4519E"/>
    <w:rsid w:val="00B4535D"/>
    <w:rsid w:val="00B4555D"/>
    <w:rsid w:val="00B4581E"/>
    <w:rsid w:val="00B45DB0"/>
    <w:rsid w:val="00B46201"/>
    <w:rsid w:val="00B468C6"/>
    <w:rsid w:val="00B46A63"/>
    <w:rsid w:val="00B46CC2"/>
    <w:rsid w:val="00B47B13"/>
    <w:rsid w:val="00B5048D"/>
    <w:rsid w:val="00B506DD"/>
    <w:rsid w:val="00B50A20"/>
    <w:rsid w:val="00B50AA1"/>
    <w:rsid w:val="00B51382"/>
    <w:rsid w:val="00B5157B"/>
    <w:rsid w:val="00B51C6B"/>
    <w:rsid w:val="00B521BB"/>
    <w:rsid w:val="00B5254C"/>
    <w:rsid w:val="00B5299B"/>
    <w:rsid w:val="00B5310C"/>
    <w:rsid w:val="00B53351"/>
    <w:rsid w:val="00B53778"/>
    <w:rsid w:val="00B53C3E"/>
    <w:rsid w:val="00B55B1E"/>
    <w:rsid w:val="00B562D3"/>
    <w:rsid w:val="00B56384"/>
    <w:rsid w:val="00B56E9B"/>
    <w:rsid w:val="00B5761B"/>
    <w:rsid w:val="00B5769E"/>
    <w:rsid w:val="00B576D6"/>
    <w:rsid w:val="00B60339"/>
    <w:rsid w:val="00B607B4"/>
    <w:rsid w:val="00B60ABD"/>
    <w:rsid w:val="00B61A1F"/>
    <w:rsid w:val="00B6255D"/>
    <w:rsid w:val="00B6317F"/>
    <w:rsid w:val="00B641FC"/>
    <w:rsid w:val="00B64590"/>
    <w:rsid w:val="00B647FF"/>
    <w:rsid w:val="00B64D2E"/>
    <w:rsid w:val="00B64E18"/>
    <w:rsid w:val="00B65055"/>
    <w:rsid w:val="00B6619A"/>
    <w:rsid w:val="00B665D0"/>
    <w:rsid w:val="00B66D97"/>
    <w:rsid w:val="00B6705D"/>
    <w:rsid w:val="00B6725A"/>
    <w:rsid w:val="00B6727B"/>
    <w:rsid w:val="00B70C2E"/>
    <w:rsid w:val="00B70EBE"/>
    <w:rsid w:val="00B71090"/>
    <w:rsid w:val="00B710DE"/>
    <w:rsid w:val="00B71DA8"/>
    <w:rsid w:val="00B71FCD"/>
    <w:rsid w:val="00B7262E"/>
    <w:rsid w:val="00B73095"/>
    <w:rsid w:val="00B734FC"/>
    <w:rsid w:val="00B738FC"/>
    <w:rsid w:val="00B74AFB"/>
    <w:rsid w:val="00B74DE8"/>
    <w:rsid w:val="00B74FB2"/>
    <w:rsid w:val="00B75159"/>
    <w:rsid w:val="00B75BA0"/>
    <w:rsid w:val="00B75F18"/>
    <w:rsid w:val="00B776AE"/>
    <w:rsid w:val="00B777A8"/>
    <w:rsid w:val="00B811EC"/>
    <w:rsid w:val="00B812E6"/>
    <w:rsid w:val="00B813B2"/>
    <w:rsid w:val="00B823CC"/>
    <w:rsid w:val="00B842C2"/>
    <w:rsid w:val="00B85262"/>
    <w:rsid w:val="00B85E4C"/>
    <w:rsid w:val="00B85F34"/>
    <w:rsid w:val="00B862EB"/>
    <w:rsid w:val="00B90B67"/>
    <w:rsid w:val="00B90C90"/>
    <w:rsid w:val="00B91561"/>
    <w:rsid w:val="00B91B31"/>
    <w:rsid w:val="00B91B7A"/>
    <w:rsid w:val="00B92EF7"/>
    <w:rsid w:val="00B93AEF"/>
    <w:rsid w:val="00B93E64"/>
    <w:rsid w:val="00B944A0"/>
    <w:rsid w:val="00B94D88"/>
    <w:rsid w:val="00B96000"/>
    <w:rsid w:val="00B96057"/>
    <w:rsid w:val="00B961DC"/>
    <w:rsid w:val="00B96284"/>
    <w:rsid w:val="00B96E13"/>
    <w:rsid w:val="00B97F10"/>
    <w:rsid w:val="00BA0989"/>
    <w:rsid w:val="00BA0CBA"/>
    <w:rsid w:val="00BA13A1"/>
    <w:rsid w:val="00BA149E"/>
    <w:rsid w:val="00BA1925"/>
    <w:rsid w:val="00BA1C7D"/>
    <w:rsid w:val="00BA1F46"/>
    <w:rsid w:val="00BA200C"/>
    <w:rsid w:val="00BA29B3"/>
    <w:rsid w:val="00BA342A"/>
    <w:rsid w:val="00BA4112"/>
    <w:rsid w:val="00BA47CA"/>
    <w:rsid w:val="00BA67BA"/>
    <w:rsid w:val="00BA71D1"/>
    <w:rsid w:val="00BA74CD"/>
    <w:rsid w:val="00BB03ED"/>
    <w:rsid w:val="00BB09AE"/>
    <w:rsid w:val="00BB0F08"/>
    <w:rsid w:val="00BB0FB9"/>
    <w:rsid w:val="00BB2E6A"/>
    <w:rsid w:val="00BB33C9"/>
    <w:rsid w:val="00BB358D"/>
    <w:rsid w:val="00BB405F"/>
    <w:rsid w:val="00BB476B"/>
    <w:rsid w:val="00BB4974"/>
    <w:rsid w:val="00BB57A2"/>
    <w:rsid w:val="00BB5D96"/>
    <w:rsid w:val="00BB642A"/>
    <w:rsid w:val="00BB6BD3"/>
    <w:rsid w:val="00BB79AF"/>
    <w:rsid w:val="00BC2485"/>
    <w:rsid w:val="00BC315A"/>
    <w:rsid w:val="00BC3704"/>
    <w:rsid w:val="00BC4025"/>
    <w:rsid w:val="00BC44EF"/>
    <w:rsid w:val="00BC5E5C"/>
    <w:rsid w:val="00BC6126"/>
    <w:rsid w:val="00BC649A"/>
    <w:rsid w:val="00BC6E46"/>
    <w:rsid w:val="00BC6F48"/>
    <w:rsid w:val="00BC7502"/>
    <w:rsid w:val="00BD0577"/>
    <w:rsid w:val="00BD0E74"/>
    <w:rsid w:val="00BD15EC"/>
    <w:rsid w:val="00BD175E"/>
    <w:rsid w:val="00BD1BB7"/>
    <w:rsid w:val="00BD3CCB"/>
    <w:rsid w:val="00BD45B9"/>
    <w:rsid w:val="00BD4680"/>
    <w:rsid w:val="00BD46F4"/>
    <w:rsid w:val="00BD4B3B"/>
    <w:rsid w:val="00BD56C6"/>
    <w:rsid w:val="00BD696F"/>
    <w:rsid w:val="00BD6C64"/>
    <w:rsid w:val="00BD6E86"/>
    <w:rsid w:val="00BD7375"/>
    <w:rsid w:val="00BD7463"/>
    <w:rsid w:val="00BD7A86"/>
    <w:rsid w:val="00BD7C50"/>
    <w:rsid w:val="00BE082B"/>
    <w:rsid w:val="00BE0EA0"/>
    <w:rsid w:val="00BE0EA3"/>
    <w:rsid w:val="00BE11D0"/>
    <w:rsid w:val="00BE1435"/>
    <w:rsid w:val="00BE14C3"/>
    <w:rsid w:val="00BE153A"/>
    <w:rsid w:val="00BE1991"/>
    <w:rsid w:val="00BE1D91"/>
    <w:rsid w:val="00BE2133"/>
    <w:rsid w:val="00BE2289"/>
    <w:rsid w:val="00BE2AB9"/>
    <w:rsid w:val="00BE3DB0"/>
    <w:rsid w:val="00BE4B6B"/>
    <w:rsid w:val="00BE4C12"/>
    <w:rsid w:val="00BE58BC"/>
    <w:rsid w:val="00BE6456"/>
    <w:rsid w:val="00BE665F"/>
    <w:rsid w:val="00BE69BC"/>
    <w:rsid w:val="00BE6AD2"/>
    <w:rsid w:val="00BE73BB"/>
    <w:rsid w:val="00BE7A21"/>
    <w:rsid w:val="00BF0427"/>
    <w:rsid w:val="00BF086F"/>
    <w:rsid w:val="00BF18F5"/>
    <w:rsid w:val="00BF1C09"/>
    <w:rsid w:val="00BF1C8D"/>
    <w:rsid w:val="00BF1CED"/>
    <w:rsid w:val="00BF20D4"/>
    <w:rsid w:val="00BF2AF3"/>
    <w:rsid w:val="00BF3488"/>
    <w:rsid w:val="00BF4E14"/>
    <w:rsid w:val="00BF5111"/>
    <w:rsid w:val="00BF7057"/>
    <w:rsid w:val="00BF709B"/>
    <w:rsid w:val="00BF7525"/>
    <w:rsid w:val="00C00C73"/>
    <w:rsid w:val="00C00D33"/>
    <w:rsid w:val="00C0166A"/>
    <w:rsid w:val="00C018CF"/>
    <w:rsid w:val="00C0231D"/>
    <w:rsid w:val="00C03251"/>
    <w:rsid w:val="00C03D60"/>
    <w:rsid w:val="00C0426B"/>
    <w:rsid w:val="00C04C66"/>
    <w:rsid w:val="00C05717"/>
    <w:rsid w:val="00C061C6"/>
    <w:rsid w:val="00C06294"/>
    <w:rsid w:val="00C06C84"/>
    <w:rsid w:val="00C07B37"/>
    <w:rsid w:val="00C1040F"/>
    <w:rsid w:val="00C105F5"/>
    <w:rsid w:val="00C106BA"/>
    <w:rsid w:val="00C115CC"/>
    <w:rsid w:val="00C11826"/>
    <w:rsid w:val="00C11EB5"/>
    <w:rsid w:val="00C12269"/>
    <w:rsid w:val="00C125D7"/>
    <w:rsid w:val="00C12D4C"/>
    <w:rsid w:val="00C13302"/>
    <w:rsid w:val="00C13397"/>
    <w:rsid w:val="00C1469F"/>
    <w:rsid w:val="00C14720"/>
    <w:rsid w:val="00C148FF"/>
    <w:rsid w:val="00C14918"/>
    <w:rsid w:val="00C1552D"/>
    <w:rsid w:val="00C157D8"/>
    <w:rsid w:val="00C15E86"/>
    <w:rsid w:val="00C16941"/>
    <w:rsid w:val="00C17097"/>
    <w:rsid w:val="00C177F6"/>
    <w:rsid w:val="00C17860"/>
    <w:rsid w:val="00C17C1B"/>
    <w:rsid w:val="00C20591"/>
    <w:rsid w:val="00C20A4D"/>
    <w:rsid w:val="00C20E23"/>
    <w:rsid w:val="00C2125C"/>
    <w:rsid w:val="00C2166E"/>
    <w:rsid w:val="00C21D59"/>
    <w:rsid w:val="00C21DA1"/>
    <w:rsid w:val="00C22BAE"/>
    <w:rsid w:val="00C22BC1"/>
    <w:rsid w:val="00C2310C"/>
    <w:rsid w:val="00C237E0"/>
    <w:rsid w:val="00C239F8"/>
    <w:rsid w:val="00C23A76"/>
    <w:rsid w:val="00C24A71"/>
    <w:rsid w:val="00C24A85"/>
    <w:rsid w:val="00C25247"/>
    <w:rsid w:val="00C25453"/>
    <w:rsid w:val="00C260B9"/>
    <w:rsid w:val="00C26B8C"/>
    <w:rsid w:val="00C26E6A"/>
    <w:rsid w:val="00C272C6"/>
    <w:rsid w:val="00C27B44"/>
    <w:rsid w:val="00C30282"/>
    <w:rsid w:val="00C30908"/>
    <w:rsid w:val="00C30DAE"/>
    <w:rsid w:val="00C32712"/>
    <w:rsid w:val="00C32CF6"/>
    <w:rsid w:val="00C32F2F"/>
    <w:rsid w:val="00C33C60"/>
    <w:rsid w:val="00C347BF"/>
    <w:rsid w:val="00C34F5A"/>
    <w:rsid w:val="00C35645"/>
    <w:rsid w:val="00C35A31"/>
    <w:rsid w:val="00C362C1"/>
    <w:rsid w:val="00C3667C"/>
    <w:rsid w:val="00C4009A"/>
    <w:rsid w:val="00C40C62"/>
    <w:rsid w:val="00C414AE"/>
    <w:rsid w:val="00C420F0"/>
    <w:rsid w:val="00C432E2"/>
    <w:rsid w:val="00C436E5"/>
    <w:rsid w:val="00C43A4B"/>
    <w:rsid w:val="00C442D4"/>
    <w:rsid w:val="00C44357"/>
    <w:rsid w:val="00C44990"/>
    <w:rsid w:val="00C4519F"/>
    <w:rsid w:val="00C45599"/>
    <w:rsid w:val="00C47044"/>
    <w:rsid w:val="00C5017C"/>
    <w:rsid w:val="00C50475"/>
    <w:rsid w:val="00C5163B"/>
    <w:rsid w:val="00C525E3"/>
    <w:rsid w:val="00C54125"/>
    <w:rsid w:val="00C55B6A"/>
    <w:rsid w:val="00C577A3"/>
    <w:rsid w:val="00C57DEE"/>
    <w:rsid w:val="00C605A8"/>
    <w:rsid w:val="00C60861"/>
    <w:rsid w:val="00C60A8F"/>
    <w:rsid w:val="00C60CEF"/>
    <w:rsid w:val="00C60E9F"/>
    <w:rsid w:val="00C61636"/>
    <w:rsid w:val="00C61DF2"/>
    <w:rsid w:val="00C61FA0"/>
    <w:rsid w:val="00C623BC"/>
    <w:rsid w:val="00C63397"/>
    <w:rsid w:val="00C6385B"/>
    <w:rsid w:val="00C63BD4"/>
    <w:rsid w:val="00C640E9"/>
    <w:rsid w:val="00C642BF"/>
    <w:rsid w:val="00C6468A"/>
    <w:rsid w:val="00C64A4C"/>
    <w:rsid w:val="00C652B1"/>
    <w:rsid w:val="00C655C5"/>
    <w:rsid w:val="00C65CFA"/>
    <w:rsid w:val="00C662C0"/>
    <w:rsid w:val="00C675FF"/>
    <w:rsid w:val="00C6770F"/>
    <w:rsid w:val="00C677A1"/>
    <w:rsid w:val="00C67A69"/>
    <w:rsid w:val="00C706E3"/>
    <w:rsid w:val="00C70D0B"/>
    <w:rsid w:val="00C70F9F"/>
    <w:rsid w:val="00C710B4"/>
    <w:rsid w:val="00C72450"/>
    <w:rsid w:val="00C72F30"/>
    <w:rsid w:val="00C72FA1"/>
    <w:rsid w:val="00C73136"/>
    <w:rsid w:val="00C7333B"/>
    <w:rsid w:val="00C737E2"/>
    <w:rsid w:val="00C738FC"/>
    <w:rsid w:val="00C73FBB"/>
    <w:rsid w:val="00C747F2"/>
    <w:rsid w:val="00C75C58"/>
    <w:rsid w:val="00C75F08"/>
    <w:rsid w:val="00C763B2"/>
    <w:rsid w:val="00C76585"/>
    <w:rsid w:val="00C76F76"/>
    <w:rsid w:val="00C77045"/>
    <w:rsid w:val="00C776FC"/>
    <w:rsid w:val="00C77A9E"/>
    <w:rsid w:val="00C80291"/>
    <w:rsid w:val="00C8097C"/>
    <w:rsid w:val="00C81C67"/>
    <w:rsid w:val="00C821F6"/>
    <w:rsid w:val="00C82684"/>
    <w:rsid w:val="00C837D3"/>
    <w:rsid w:val="00C84318"/>
    <w:rsid w:val="00C848C0"/>
    <w:rsid w:val="00C859A7"/>
    <w:rsid w:val="00C85A3D"/>
    <w:rsid w:val="00C86190"/>
    <w:rsid w:val="00C8669C"/>
    <w:rsid w:val="00C87701"/>
    <w:rsid w:val="00C907E2"/>
    <w:rsid w:val="00C90E8D"/>
    <w:rsid w:val="00C911BF"/>
    <w:rsid w:val="00C917B2"/>
    <w:rsid w:val="00C91D04"/>
    <w:rsid w:val="00C92DF7"/>
    <w:rsid w:val="00C93D3A"/>
    <w:rsid w:val="00C9492F"/>
    <w:rsid w:val="00C9501B"/>
    <w:rsid w:val="00C9561D"/>
    <w:rsid w:val="00C95DFA"/>
    <w:rsid w:val="00C95FF2"/>
    <w:rsid w:val="00C960E1"/>
    <w:rsid w:val="00C976D0"/>
    <w:rsid w:val="00C97969"/>
    <w:rsid w:val="00CA0371"/>
    <w:rsid w:val="00CA043F"/>
    <w:rsid w:val="00CA13B8"/>
    <w:rsid w:val="00CA1D6C"/>
    <w:rsid w:val="00CA26EA"/>
    <w:rsid w:val="00CA2D28"/>
    <w:rsid w:val="00CA352A"/>
    <w:rsid w:val="00CA382D"/>
    <w:rsid w:val="00CA664A"/>
    <w:rsid w:val="00CA7573"/>
    <w:rsid w:val="00CA7DA9"/>
    <w:rsid w:val="00CB087B"/>
    <w:rsid w:val="00CB089F"/>
    <w:rsid w:val="00CB0A89"/>
    <w:rsid w:val="00CB0AD1"/>
    <w:rsid w:val="00CB2727"/>
    <w:rsid w:val="00CB2858"/>
    <w:rsid w:val="00CB318A"/>
    <w:rsid w:val="00CB346B"/>
    <w:rsid w:val="00CB5D9D"/>
    <w:rsid w:val="00CB70B1"/>
    <w:rsid w:val="00CB7A49"/>
    <w:rsid w:val="00CB7E7E"/>
    <w:rsid w:val="00CC0722"/>
    <w:rsid w:val="00CC22FC"/>
    <w:rsid w:val="00CC2C38"/>
    <w:rsid w:val="00CC35FA"/>
    <w:rsid w:val="00CC3617"/>
    <w:rsid w:val="00CC423F"/>
    <w:rsid w:val="00CC4473"/>
    <w:rsid w:val="00CC4509"/>
    <w:rsid w:val="00CC4FA6"/>
    <w:rsid w:val="00CC51E2"/>
    <w:rsid w:val="00CC524A"/>
    <w:rsid w:val="00CC5681"/>
    <w:rsid w:val="00CC62B3"/>
    <w:rsid w:val="00CC67E2"/>
    <w:rsid w:val="00CC6AB4"/>
    <w:rsid w:val="00CC6C9E"/>
    <w:rsid w:val="00CD04B0"/>
    <w:rsid w:val="00CD0EF6"/>
    <w:rsid w:val="00CD174D"/>
    <w:rsid w:val="00CD295C"/>
    <w:rsid w:val="00CD2E1C"/>
    <w:rsid w:val="00CD2F28"/>
    <w:rsid w:val="00CD3C91"/>
    <w:rsid w:val="00CD4046"/>
    <w:rsid w:val="00CD4572"/>
    <w:rsid w:val="00CD4B14"/>
    <w:rsid w:val="00CD5057"/>
    <w:rsid w:val="00CD5BEE"/>
    <w:rsid w:val="00CD6ABE"/>
    <w:rsid w:val="00CD7336"/>
    <w:rsid w:val="00CD78C0"/>
    <w:rsid w:val="00CE05D1"/>
    <w:rsid w:val="00CE1747"/>
    <w:rsid w:val="00CE1A90"/>
    <w:rsid w:val="00CE26DF"/>
    <w:rsid w:val="00CE2ABD"/>
    <w:rsid w:val="00CE2EFB"/>
    <w:rsid w:val="00CE39F1"/>
    <w:rsid w:val="00CE3AAA"/>
    <w:rsid w:val="00CE40A3"/>
    <w:rsid w:val="00CE4791"/>
    <w:rsid w:val="00CE6BE6"/>
    <w:rsid w:val="00CF0178"/>
    <w:rsid w:val="00CF085F"/>
    <w:rsid w:val="00CF0911"/>
    <w:rsid w:val="00CF10BC"/>
    <w:rsid w:val="00CF194D"/>
    <w:rsid w:val="00CF1C1F"/>
    <w:rsid w:val="00CF30EA"/>
    <w:rsid w:val="00CF39D4"/>
    <w:rsid w:val="00CF3E21"/>
    <w:rsid w:val="00CF4113"/>
    <w:rsid w:val="00CF4372"/>
    <w:rsid w:val="00CF4706"/>
    <w:rsid w:val="00CF49A9"/>
    <w:rsid w:val="00CF4E29"/>
    <w:rsid w:val="00CF5484"/>
    <w:rsid w:val="00CF6500"/>
    <w:rsid w:val="00D00454"/>
    <w:rsid w:val="00D01CFF"/>
    <w:rsid w:val="00D031FE"/>
    <w:rsid w:val="00D0342C"/>
    <w:rsid w:val="00D04118"/>
    <w:rsid w:val="00D04135"/>
    <w:rsid w:val="00D049A9"/>
    <w:rsid w:val="00D04E58"/>
    <w:rsid w:val="00D04EAE"/>
    <w:rsid w:val="00D061C2"/>
    <w:rsid w:val="00D063BE"/>
    <w:rsid w:val="00D06F4F"/>
    <w:rsid w:val="00D075B2"/>
    <w:rsid w:val="00D111E6"/>
    <w:rsid w:val="00D11380"/>
    <w:rsid w:val="00D119FD"/>
    <w:rsid w:val="00D11D36"/>
    <w:rsid w:val="00D12159"/>
    <w:rsid w:val="00D12230"/>
    <w:rsid w:val="00D134A8"/>
    <w:rsid w:val="00D1451B"/>
    <w:rsid w:val="00D1465D"/>
    <w:rsid w:val="00D147B2"/>
    <w:rsid w:val="00D14A37"/>
    <w:rsid w:val="00D15099"/>
    <w:rsid w:val="00D1542D"/>
    <w:rsid w:val="00D167FD"/>
    <w:rsid w:val="00D175EE"/>
    <w:rsid w:val="00D177F6"/>
    <w:rsid w:val="00D17A5F"/>
    <w:rsid w:val="00D200A2"/>
    <w:rsid w:val="00D2086F"/>
    <w:rsid w:val="00D20DFF"/>
    <w:rsid w:val="00D20F6C"/>
    <w:rsid w:val="00D2179A"/>
    <w:rsid w:val="00D22456"/>
    <w:rsid w:val="00D22BCE"/>
    <w:rsid w:val="00D233E0"/>
    <w:rsid w:val="00D23A17"/>
    <w:rsid w:val="00D25469"/>
    <w:rsid w:val="00D25ECD"/>
    <w:rsid w:val="00D26660"/>
    <w:rsid w:val="00D26C2A"/>
    <w:rsid w:val="00D3000C"/>
    <w:rsid w:val="00D3011F"/>
    <w:rsid w:val="00D3031F"/>
    <w:rsid w:val="00D31EF5"/>
    <w:rsid w:val="00D322E3"/>
    <w:rsid w:val="00D32ACA"/>
    <w:rsid w:val="00D34B85"/>
    <w:rsid w:val="00D35126"/>
    <w:rsid w:val="00D35DBB"/>
    <w:rsid w:val="00D3627A"/>
    <w:rsid w:val="00D377C5"/>
    <w:rsid w:val="00D402AA"/>
    <w:rsid w:val="00D406BB"/>
    <w:rsid w:val="00D41E31"/>
    <w:rsid w:val="00D41EAB"/>
    <w:rsid w:val="00D4372F"/>
    <w:rsid w:val="00D43BF7"/>
    <w:rsid w:val="00D4459E"/>
    <w:rsid w:val="00D446CE"/>
    <w:rsid w:val="00D46423"/>
    <w:rsid w:val="00D46A23"/>
    <w:rsid w:val="00D46BA5"/>
    <w:rsid w:val="00D47662"/>
    <w:rsid w:val="00D47E06"/>
    <w:rsid w:val="00D50CCE"/>
    <w:rsid w:val="00D50D4A"/>
    <w:rsid w:val="00D50DCC"/>
    <w:rsid w:val="00D52454"/>
    <w:rsid w:val="00D5415A"/>
    <w:rsid w:val="00D543F2"/>
    <w:rsid w:val="00D54B75"/>
    <w:rsid w:val="00D54E9E"/>
    <w:rsid w:val="00D5561C"/>
    <w:rsid w:val="00D5572A"/>
    <w:rsid w:val="00D55979"/>
    <w:rsid w:val="00D55AC5"/>
    <w:rsid w:val="00D56107"/>
    <w:rsid w:val="00D572D1"/>
    <w:rsid w:val="00D60C5E"/>
    <w:rsid w:val="00D60F08"/>
    <w:rsid w:val="00D6174B"/>
    <w:rsid w:val="00D6220C"/>
    <w:rsid w:val="00D62357"/>
    <w:rsid w:val="00D63588"/>
    <w:rsid w:val="00D63B98"/>
    <w:rsid w:val="00D642C1"/>
    <w:rsid w:val="00D645E3"/>
    <w:rsid w:val="00D64BC4"/>
    <w:rsid w:val="00D65178"/>
    <w:rsid w:val="00D653D3"/>
    <w:rsid w:val="00D6558A"/>
    <w:rsid w:val="00D65C5C"/>
    <w:rsid w:val="00D6686D"/>
    <w:rsid w:val="00D673CA"/>
    <w:rsid w:val="00D67418"/>
    <w:rsid w:val="00D73E42"/>
    <w:rsid w:val="00D74925"/>
    <w:rsid w:val="00D74D25"/>
    <w:rsid w:val="00D762D1"/>
    <w:rsid w:val="00D7688F"/>
    <w:rsid w:val="00D769B4"/>
    <w:rsid w:val="00D77559"/>
    <w:rsid w:val="00D8072B"/>
    <w:rsid w:val="00D81A44"/>
    <w:rsid w:val="00D81B80"/>
    <w:rsid w:val="00D827C7"/>
    <w:rsid w:val="00D83DC8"/>
    <w:rsid w:val="00D83E54"/>
    <w:rsid w:val="00D841D2"/>
    <w:rsid w:val="00D843A4"/>
    <w:rsid w:val="00D85307"/>
    <w:rsid w:val="00D858B8"/>
    <w:rsid w:val="00D860FA"/>
    <w:rsid w:val="00D875B6"/>
    <w:rsid w:val="00D87651"/>
    <w:rsid w:val="00D87B24"/>
    <w:rsid w:val="00D9175B"/>
    <w:rsid w:val="00D92FC2"/>
    <w:rsid w:val="00D93855"/>
    <w:rsid w:val="00D9552E"/>
    <w:rsid w:val="00D96BBA"/>
    <w:rsid w:val="00D96E01"/>
    <w:rsid w:val="00D97012"/>
    <w:rsid w:val="00D9755B"/>
    <w:rsid w:val="00DA0CDF"/>
    <w:rsid w:val="00DA1C27"/>
    <w:rsid w:val="00DA25BE"/>
    <w:rsid w:val="00DA26F4"/>
    <w:rsid w:val="00DA364B"/>
    <w:rsid w:val="00DA3978"/>
    <w:rsid w:val="00DA40F8"/>
    <w:rsid w:val="00DA43B2"/>
    <w:rsid w:val="00DA44E6"/>
    <w:rsid w:val="00DA4D63"/>
    <w:rsid w:val="00DA5229"/>
    <w:rsid w:val="00DA5AC2"/>
    <w:rsid w:val="00DA649B"/>
    <w:rsid w:val="00DA6B55"/>
    <w:rsid w:val="00DA769B"/>
    <w:rsid w:val="00DA7B70"/>
    <w:rsid w:val="00DB065E"/>
    <w:rsid w:val="00DB0B3C"/>
    <w:rsid w:val="00DB1F78"/>
    <w:rsid w:val="00DB47EC"/>
    <w:rsid w:val="00DB54C8"/>
    <w:rsid w:val="00DB614D"/>
    <w:rsid w:val="00DB69CE"/>
    <w:rsid w:val="00DB6E39"/>
    <w:rsid w:val="00DC04AB"/>
    <w:rsid w:val="00DC0AE5"/>
    <w:rsid w:val="00DC0E56"/>
    <w:rsid w:val="00DC16EB"/>
    <w:rsid w:val="00DC2E18"/>
    <w:rsid w:val="00DC3523"/>
    <w:rsid w:val="00DC3CED"/>
    <w:rsid w:val="00DC52DC"/>
    <w:rsid w:val="00DC6098"/>
    <w:rsid w:val="00DC60AF"/>
    <w:rsid w:val="00DC65AC"/>
    <w:rsid w:val="00DC7AFF"/>
    <w:rsid w:val="00DD01BB"/>
    <w:rsid w:val="00DD0648"/>
    <w:rsid w:val="00DD0ADE"/>
    <w:rsid w:val="00DD0C03"/>
    <w:rsid w:val="00DD0D00"/>
    <w:rsid w:val="00DD42B1"/>
    <w:rsid w:val="00DD4E12"/>
    <w:rsid w:val="00DD504C"/>
    <w:rsid w:val="00DD6411"/>
    <w:rsid w:val="00DD6790"/>
    <w:rsid w:val="00DD6990"/>
    <w:rsid w:val="00DD7296"/>
    <w:rsid w:val="00DD78DF"/>
    <w:rsid w:val="00DD7FBB"/>
    <w:rsid w:val="00DE0DC6"/>
    <w:rsid w:val="00DE12A4"/>
    <w:rsid w:val="00DE1A34"/>
    <w:rsid w:val="00DE259B"/>
    <w:rsid w:val="00DE264D"/>
    <w:rsid w:val="00DE3491"/>
    <w:rsid w:val="00DE3EEC"/>
    <w:rsid w:val="00DE3F82"/>
    <w:rsid w:val="00DE4576"/>
    <w:rsid w:val="00DE49A4"/>
    <w:rsid w:val="00DE4D06"/>
    <w:rsid w:val="00DE4F79"/>
    <w:rsid w:val="00DE547D"/>
    <w:rsid w:val="00DE57C2"/>
    <w:rsid w:val="00DE5ECE"/>
    <w:rsid w:val="00DE65EB"/>
    <w:rsid w:val="00DE7080"/>
    <w:rsid w:val="00DE70B7"/>
    <w:rsid w:val="00DE7CD3"/>
    <w:rsid w:val="00DE7D2D"/>
    <w:rsid w:val="00DF0132"/>
    <w:rsid w:val="00DF0847"/>
    <w:rsid w:val="00DF1073"/>
    <w:rsid w:val="00DF13EF"/>
    <w:rsid w:val="00DF16A6"/>
    <w:rsid w:val="00DF1BD1"/>
    <w:rsid w:val="00DF267A"/>
    <w:rsid w:val="00DF3243"/>
    <w:rsid w:val="00DF3B33"/>
    <w:rsid w:val="00DF465B"/>
    <w:rsid w:val="00DF51E1"/>
    <w:rsid w:val="00DF5336"/>
    <w:rsid w:val="00DF5F26"/>
    <w:rsid w:val="00DF6056"/>
    <w:rsid w:val="00DF6146"/>
    <w:rsid w:val="00E00B0B"/>
    <w:rsid w:val="00E00B9B"/>
    <w:rsid w:val="00E00D7D"/>
    <w:rsid w:val="00E01778"/>
    <w:rsid w:val="00E06582"/>
    <w:rsid w:val="00E0669B"/>
    <w:rsid w:val="00E07683"/>
    <w:rsid w:val="00E100FD"/>
    <w:rsid w:val="00E1010A"/>
    <w:rsid w:val="00E101D3"/>
    <w:rsid w:val="00E1050C"/>
    <w:rsid w:val="00E12976"/>
    <w:rsid w:val="00E1381A"/>
    <w:rsid w:val="00E13A3F"/>
    <w:rsid w:val="00E14C47"/>
    <w:rsid w:val="00E168A6"/>
    <w:rsid w:val="00E20DA0"/>
    <w:rsid w:val="00E2312A"/>
    <w:rsid w:val="00E2325E"/>
    <w:rsid w:val="00E23295"/>
    <w:rsid w:val="00E23CDB"/>
    <w:rsid w:val="00E24143"/>
    <w:rsid w:val="00E251F6"/>
    <w:rsid w:val="00E264B2"/>
    <w:rsid w:val="00E264F6"/>
    <w:rsid w:val="00E30B41"/>
    <w:rsid w:val="00E31300"/>
    <w:rsid w:val="00E31418"/>
    <w:rsid w:val="00E31961"/>
    <w:rsid w:val="00E32567"/>
    <w:rsid w:val="00E32713"/>
    <w:rsid w:val="00E32C47"/>
    <w:rsid w:val="00E33F99"/>
    <w:rsid w:val="00E3412E"/>
    <w:rsid w:val="00E34596"/>
    <w:rsid w:val="00E34BBE"/>
    <w:rsid w:val="00E35E58"/>
    <w:rsid w:val="00E362B9"/>
    <w:rsid w:val="00E36484"/>
    <w:rsid w:val="00E369A8"/>
    <w:rsid w:val="00E36A8A"/>
    <w:rsid w:val="00E370A2"/>
    <w:rsid w:val="00E372E6"/>
    <w:rsid w:val="00E40148"/>
    <w:rsid w:val="00E404A6"/>
    <w:rsid w:val="00E40F6E"/>
    <w:rsid w:val="00E40FF8"/>
    <w:rsid w:val="00E41DEF"/>
    <w:rsid w:val="00E41E9C"/>
    <w:rsid w:val="00E42282"/>
    <w:rsid w:val="00E42390"/>
    <w:rsid w:val="00E42521"/>
    <w:rsid w:val="00E425D3"/>
    <w:rsid w:val="00E42817"/>
    <w:rsid w:val="00E42F4C"/>
    <w:rsid w:val="00E438E7"/>
    <w:rsid w:val="00E443D3"/>
    <w:rsid w:val="00E44995"/>
    <w:rsid w:val="00E44F74"/>
    <w:rsid w:val="00E456F6"/>
    <w:rsid w:val="00E465DA"/>
    <w:rsid w:val="00E4720E"/>
    <w:rsid w:val="00E47831"/>
    <w:rsid w:val="00E50272"/>
    <w:rsid w:val="00E504F9"/>
    <w:rsid w:val="00E51584"/>
    <w:rsid w:val="00E52C21"/>
    <w:rsid w:val="00E52D37"/>
    <w:rsid w:val="00E531C4"/>
    <w:rsid w:val="00E536C1"/>
    <w:rsid w:val="00E53B56"/>
    <w:rsid w:val="00E53E82"/>
    <w:rsid w:val="00E53FDD"/>
    <w:rsid w:val="00E55DD0"/>
    <w:rsid w:val="00E56BE1"/>
    <w:rsid w:val="00E57F57"/>
    <w:rsid w:val="00E606D3"/>
    <w:rsid w:val="00E629B7"/>
    <w:rsid w:val="00E62E3C"/>
    <w:rsid w:val="00E63AB8"/>
    <w:rsid w:val="00E6493E"/>
    <w:rsid w:val="00E65510"/>
    <w:rsid w:val="00E6562B"/>
    <w:rsid w:val="00E66441"/>
    <w:rsid w:val="00E66AC7"/>
    <w:rsid w:val="00E705EA"/>
    <w:rsid w:val="00E70ED3"/>
    <w:rsid w:val="00E718E0"/>
    <w:rsid w:val="00E71987"/>
    <w:rsid w:val="00E7249D"/>
    <w:rsid w:val="00E7315A"/>
    <w:rsid w:val="00E73A0B"/>
    <w:rsid w:val="00E7501A"/>
    <w:rsid w:val="00E7572E"/>
    <w:rsid w:val="00E75C06"/>
    <w:rsid w:val="00E75CB1"/>
    <w:rsid w:val="00E75D00"/>
    <w:rsid w:val="00E75D35"/>
    <w:rsid w:val="00E77C3D"/>
    <w:rsid w:val="00E77DF2"/>
    <w:rsid w:val="00E8014B"/>
    <w:rsid w:val="00E80190"/>
    <w:rsid w:val="00E8054B"/>
    <w:rsid w:val="00E80C47"/>
    <w:rsid w:val="00E80FF1"/>
    <w:rsid w:val="00E818F5"/>
    <w:rsid w:val="00E81926"/>
    <w:rsid w:val="00E824B1"/>
    <w:rsid w:val="00E82D4D"/>
    <w:rsid w:val="00E841D1"/>
    <w:rsid w:val="00E84564"/>
    <w:rsid w:val="00E846D8"/>
    <w:rsid w:val="00E84FB1"/>
    <w:rsid w:val="00E851E4"/>
    <w:rsid w:val="00E8520E"/>
    <w:rsid w:val="00E85766"/>
    <w:rsid w:val="00E8680A"/>
    <w:rsid w:val="00E86F44"/>
    <w:rsid w:val="00E87411"/>
    <w:rsid w:val="00E87E2F"/>
    <w:rsid w:val="00E87FD2"/>
    <w:rsid w:val="00E90BE1"/>
    <w:rsid w:val="00E9171D"/>
    <w:rsid w:val="00E91B9E"/>
    <w:rsid w:val="00E91CD9"/>
    <w:rsid w:val="00E92132"/>
    <w:rsid w:val="00E936C5"/>
    <w:rsid w:val="00E95E1F"/>
    <w:rsid w:val="00E95F00"/>
    <w:rsid w:val="00E9609D"/>
    <w:rsid w:val="00E9616E"/>
    <w:rsid w:val="00E96356"/>
    <w:rsid w:val="00E977CA"/>
    <w:rsid w:val="00EA0459"/>
    <w:rsid w:val="00EA12AA"/>
    <w:rsid w:val="00EA1742"/>
    <w:rsid w:val="00EA4BB7"/>
    <w:rsid w:val="00EA6CDD"/>
    <w:rsid w:val="00EA717A"/>
    <w:rsid w:val="00EA7808"/>
    <w:rsid w:val="00EA795C"/>
    <w:rsid w:val="00EA7B5E"/>
    <w:rsid w:val="00EA7F0C"/>
    <w:rsid w:val="00EB23C8"/>
    <w:rsid w:val="00EB2559"/>
    <w:rsid w:val="00EB4E7E"/>
    <w:rsid w:val="00EB4EB5"/>
    <w:rsid w:val="00EB4FB5"/>
    <w:rsid w:val="00EB523E"/>
    <w:rsid w:val="00EB5763"/>
    <w:rsid w:val="00EB5792"/>
    <w:rsid w:val="00EB5A8D"/>
    <w:rsid w:val="00EB70F0"/>
    <w:rsid w:val="00EC07F3"/>
    <w:rsid w:val="00EC0A9D"/>
    <w:rsid w:val="00EC0CEA"/>
    <w:rsid w:val="00EC14DB"/>
    <w:rsid w:val="00EC1D0E"/>
    <w:rsid w:val="00EC1FD4"/>
    <w:rsid w:val="00EC2178"/>
    <w:rsid w:val="00EC243D"/>
    <w:rsid w:val="00EC3081"/>
    <w:rsid w:val="00EC32AC"/>
    <w:rsid w:val="00EC36FB"/>
    <w:rsid w:val="00EC3BA0"/>
    <w:rsid w:val="00EC4D87"/>
    <w:rsid w:val="00EC6972"/>
    <w:rsid w:val="00ED01F3"/>
    <w:rsid w:val="00ED0BCB"/>
    <w:rsid w:val="00ED0F5F"/>
    <w:rsid w:val="00ED1300"/>
    <w:rsid w:val="00ED185D"/>
    <w:rsid w:val="00ED32A1"/>
    <w:rsid w:val="00ED37F7"/>
    <w:rsid w:val="00ED3DFB"/>
    <w:rsid w:val="00ED3F23"/>
    <w:rsid w:val="00ED419B"/>
    <w:rsid w:val="00ED46BA"/>
    <w:rsid w:val="00ED470C"/>
    <w:rsid w:val="00ED4920"/>
    <w:rsid w:val="00ED4DC9"/>
    <w:rsid w:val="00ED50EF"/>
    <w:rsid w:val="00ED5647"/>
    <w:rsid w:val="00ED5C95"/>
    <w:rsid w:val="00ED61CA"/>
    <w:rsid w:val="00ED6391"/>
    <w:rsid w:val="00ED6A42"/>
    <w:rsid w:val="00ED6CB6"/>
    <w:rsid w:val="00ED7D69"/>
    <w:rsid w:val="00EE00C8"/>
    <w:rsid w:val="00EE172A"/>
    <w:rsid w:val="00EE28A1"/>
    <w:rsid w:val="00EE2DB9"/>
    <w:rsid w:val="00EE375A"/>
    <w:rsid w:val="00EE3F33"/>
    <w:rsid w:val="00EE4808"/>
    <w:rsid w:val="00EE498C"/>
    <w:rsid w:val="00EE5360"/>
    <w:rsid w:val="00EE68B1"/>
    <w:rsid w:val="00EE7765"/>
    <w:rsid w:val="00EE7CD5"/>
    <w:rsid w:val="00EF139F"/>
    <w:rsid w:val="00EF176A"/>
    <w:rsid w:val="00EF1A2E"/>
    <w:rsid w:val="00EF25A4"/>
    <w:rsid w:val="00EF281D"/>
    <w:rsid w:val="00EF3644"/>
    <w:rsid w:val="00EF4386"/>
    <w:rsid w:val="00EF4A55"/>
    <w:rsid w:val="00EF58D2"/>
    <w:rsid w:val="00EF6B4E"/>
    <w:rsid w:val="00EF761D"/>
    <w:rsid w:val="00EF7C7D"/>
    <w:rsid w:val="00F01DBD"/>
    <w:rsid w:val="00F01DC7"/>
    <w:rsid w:val="00F02783"/>
    <w:rsid w:val="00F02CE2"/>
    <w:rsid w:val="00F03BAD"/>
    <w:rsid w:val="00F03C2D"/>
    <w:rsid w:val="00F03C45"/>
    <w:rsid w:val="00F04DB6"/>
    <w:rsid w:val="00F0599F"/>
    <w:rsid w:val="00F066E1"/>
    <w:rsid w:val="00F06FEB"/>
    <w:rsid w:val="00F07AC5"/>
    <w:rsid w:val="00F1042D"/>
    <w:rsid w:val="00F10EDF"/>
    <w:rsid w:val="00F12303"/>
    <w:rsid w:val="00F12B09"/>
    <w:rsid w:val="00F12BEB"/>
    <w:rsid w:val="00F13066"/>
    <w:rsid w:val="00F13AB8"/>
    <w:rsid w:val="00F14A28"/>
    <w:rsid w:val="00F16119"/>
    <w:rsid w:val="00F17192"/>
    <w:rsid w:val="00F17D2B"/>
    <w:rsid w:val="00F204D1"/>
    <w:rsid w:val="00F2119C"/>
    <w:rsid w:val="00F225FC"/>
    <w:rsid w:val="00F22D2D"/>
    <w:rsid w:val="00F2397F"/>
    <w:rsid w:val="00F23EEE"/>
    <w:rsid w:val="00F243D5"/>
    <w:rsid w:val="00F243FF"/>
    <w:rsid w:val="00F24CE0"/>
    <w:rsid w:val="00F2518A"/>
    <w:rsid w:val="00F2658A"/>
    <w:rsid w:val="00F26A4F"/>
    <w:rsid w:val="00F272A8"/>
    <w:rsid w:val="00F274EA"/>
    <w:rsid w:val="00F27C4F"/>
    <w:rsid w:val="00F27D64"/>
    <w:rsid w:val="00F27F79"/>
    <w:rsid w:val="00F31BD1"/>
    <w:rsid w:val="00F324FB"/>
    <w:rsid w:val="00F33037"/>
    <w:rsid w:val="00F33A16"/>
    <w:rsid w:val="00F33E96"/>
    <w:rsid w:val="00F34120"/>
    <w:rsid w:val="00F37394"/>
    <w:rsid w:val="00F40B1F"/>
    <w:rsid w:val="00F4153E"/>
    <w:rsid w:val="00F418CB"/>
    <w:rsid w:val="00F4232B"/>
    <w:rsid w:val="00F4255C"/>
    <w:rsid w:val="00F42731"/>
    <w:rsid w:val="00F438AA"/>
    <w:rsid w:val="00F43E29"/>
    <w:rsid w:val="00F44EAD"/>
    <w:rsid w:val="00F4587C"/>
    <w:rsid w:val="00F47187"/>
    <w:rsid w:val="00F4739C"/>
    <w:rsid w:val="00F47DF9"/>
    <w:rsid w:val="00F52A95"/>
    <w:rsid w:val="00F533FF"/>
    <w:rsid w:val="00F53A6C"/>
    <w:rsid w:val="00F53AFF"/>
    <w:rsid w:val="00F53B01"/>
    <w:rsid w:val="00F541C9"/>
    <w:rsid w:val="00F54C5F"/>
    <w:rsid w:val="00F55144"/>
    <w:rsid w:val="00F55736"/>
    <w:rsid w:val="00F5639B"/>
    <w:rsid w:val="00F56AC9"/>
    <w:rsid w:val="00F57DFA"/>
    <w:rsid w:val="00F60EF0"/>
    <w:rsid w:val="00F614BF"/>
    <w:rsid w:val="00F61747"/>
    <w:rsid w:val="00F61FB0"/>
    <w:rsid w:val="00F62252"/>
    <w:rsid w:val="00F6237F"/>
    <w:rsid w:val="00F628BA"/>
    <w:rsid w:val="00F63800"/>
    <w:rsid w:val="00F658CE"/>
    <w:rsid w:val="00F66465"/>
    <w:rsid w:val="00F670F9"/>
    <w:rsid w:val="00F67289"/>
    <w:rsid w:val="00F679C6"/>
    <w:rsid w:val="00F707CC"/>
    <w:rsid w:val="00F70EF7"/>
    <w:rsid w:val="00F71532"/>
    <w:rsid w:val="00F716D9"/>
    <w:rsid w:val="00F71826"/>
    <w:rsid w:val="00F71BEA"/>
    <w:rsid w:val="00F721FE"/>
    <w:rsid w:val="00F7251E"/>
    <w:rsid w:val="00F729F0"/>
    <w:rsid w:val="00F72BF2"/>
    <w:rsid w:val="00F72D58"/>
    <w:rsid w:val="00F73269"/>
    <w:rsid w:val="00F733EF"/>
    <w:rsid w:val="00F747C2"/>
    <w:rsid w:val="00F74E83"/>
    <w:rsid w:val="00F74FF2"/>
    <w:rsid w:val="00F75B0C"/>
    <w:rsid w:val="00F77451"/>
    <w:rsid w:val="00F800C7"/>
    <w:rsid w:val="00F80D4A"/>
    <w:rsid w:val="00F825B2"/>
    <w:rsid w:val="00F826DE"/>
    <w:rsid w:val="00F84229"/>
    <w:rsid w:val="00F86104"/>
    <w:rsid w:val="00F86DBF"/>
    <w:rsid w:val="00F90267"/>
    <w:rsid w:val="00F91E56"/>
    <w:rsid w:val="00F92207"/>
    <w:rsid w:val="00F9469A"/>
    <w:rsid w:val="00F968B6"/>
    <w:rsid w:val="00F96951"/>
    <w:rsid w:val="00F96A6F"/>
    <w:rsid w:val="00F96ADA"/>
    <w:rsid w:val="00F96B42"/>
    <w:rsid w:val="00FA0255"/>
    <w:rsid w:val="00FA028E"/>
    <w:rsid w:val="00FA0395"/>
    <w:rsid w:val="00FA0CAC"/>
    <w:rsid w:val="00FA128A"/>
    <w:rsid w:val="00FA181A"/>
    <w:rsid w:val="00FA1A6D"/>
    <w:rsid w:val="00FA29EB"/>
    <w:rsid w:val="00FA29FF"/>
    <w:rsid w:val="00FA3EAC"/>
    <w:rsid w:val="00FA422B"/>
    <w:rsid w:val="00FA47CD"/>
    <w:rsid w:val="00FA4A0D"/>
    <w:rsid w:val="00FA50B6"/>
    <w:rsid w:val="00FA5174"/>
    <w:rsid w:val="00FA5AF6"/>
    <w:rsid w:val="00FA5FB9"/>
    <w:rsid w:val="00FA64D8"/>
    <w:rsid w:val="00FA6540"/>
    <w:rsid w:val="00FA6E08"/>
    <w:rsid w:val="00FB0CBE"/>
    <w:rsid w:val="00FB1354"/>
    <w:rsid w:val="00FB2D4F"/>
    <w:rsid w:val="00FB4F15"/>
    <w:rsid w:val="00FB56AE"/>
    <w:rsid w:val="00FB69B2"/>
    <w:rsid w:val="00FB6A45"/>
    <w:rsid w:val="00FB75BB"/>
    <w:rsid w:val="00FC06ED"/>
    <w:rsid w:val="00FC0C1A"/>
    <w:rsid w:val="00FC150C"/>
    <w:rsid w:val="00FC2016"/>
    <w:rsid w:val="00FC234C"/>
    <w:rsid w:val="00FC3C0A"/>
    <w:rsid w:val="00FC3EC5"/>
    <w:rsid w:val="00FC42C5"/>
    <w:rsid w:val="00FC4E42"/>
    <w:rsid w:val="00FC6C62"/>
    <w:rsid w:val="00FC6E42"/>
    <w:rsid w:val="00FD0262"/>
    <w:rsid w:val="00FD3201"/>
    <w:rsid w:val="00FD3DAE"/>
    <w:rsid w:val="00FD43CC"/>
    <w:rsid w:val="00FD4775"/>
    <w:rsid w:val="00FD5656"/>
    <w:rsid w:val="00FD5CC4"/>
    <w:rsid w:val="00FD6FB1"/>
    <w:rsid w:val="00FD73D5"/>
    <w:rsid w:val="00FD74EC"/>
    <w:rsid w:val="00FD76A7"/>
    <w:rsid w:val="00FE0040"/>
    <w:rsid w:val="00FE0637"/>
    <w:rsid w:val="00FE0A85"/>
    <w:rsid w:val="00FE0F0E"/>
    <w:rsid w:val="00FE119F"/>
    <w:rsid w:val="00FE2137"/>
    <w:rsid w:val="00FE21CE"/>
    <w:rsid w:val="00FE21DF"/>
    <w:rsid w:val="00FE3094"/>
    <w:rsid w:val="00FE39A3"/>
    <w:rsid w:val="00FE3D11"/>
    <w:rsid w:val="00FE3F15"/>
    <w:rsid w:val="00FE3F67"/>
    <w:rsid w:val="00FE4FDF"/>
    <w:rsid w:val="00FE511E"/>
    <w:rsid w:val="00FE61AC"/>
    <w:rsid w:val="00FE65AE"/>
    <w:rsid w:val="00FE6855"/>
    <w:rsid w:val="00FE74FF"/>
    <w:rsid w:val="00FE750A"/>
    <w:rsid w:val="00FE79CE"/>
    <w:rsid w:val="00FE7EC6"/>
    <w:rsid w:val="00FF1021"/>
    <w:rsid w:val="00FF19EA"/>
    <w:rsid w:val="00FF2AC8"/>
    <w:rsid w:val="00FF2EE7"/>
    <w:rsid w:val="00FF383F"/>
    <w:rsid w:val="00FF469D"/>
    <w:rsid w:val="00FF4FE7"/>
    <w:rsid w:val="00FF53C1"/>
    <w:rsid w:val="00FF5706"/>
    <w:rsid w:val="00FF7ADC"/>
    <w:rsid w:val="206F33DE"/>
    <w:rsid w:val="207EF627"/>
    <w:rsid w:val="24C38239"/>
    <w:rsid w:val="2BB1CD5A"/>
    <w:rsid w:val="2D8C6FEA"/>
    <w:rsid w:val="383BE667"/>
    <w:rsid w:val="4F30271A"/>
    <w:rsid w:val="55AC5F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48A89"/>
  <w15:docId w15:val="{A753F8E1-13BC-4BD7-9789-96C7BF8E5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heading 1" w:uiPriority="9"/>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303B7"/>
    <w:rPr>
      <w:rFonts w:asciiTheme="minorHAnsi" w:hAnsiTheme="minorHAnsi"/>
      <w:lang w:val="en-US" w:eastAsia="es-ES"/>
    </w:rPr>
  </w:style>
  <w:style w:type="paragraph" w:styleId="Heading1">
    <w:name w:val="heading 1"/>
    <w:aliases w:val="2 Heading 1"/>
    <w:basedOn w:val="Normal"/>
    <w:next w:val="BodyText"/>
    <w:link w:val="Heading1Char"/>
    <w:uiPriority w:val="9"/>
    <w:rsid w:val="00B5310C"/>
    <w:pPr>
      <w:keepNext/>
      <w:keepLines/>
      <w:pageBreakBefore/>
      <w:numPr>
        <w:numId w:val="1"/>
      </w:numPr>
      <w:pBdr>
        <w:top w:val="single" w:sz="48" w:space="1" w:color="ACACAC"/>
      </w:pBdr>
      <w:tabs>
        <w:tab w:val="left" w:pos="2520"/>
      </w:tabs>
      <w:spacing w:before="120" w:after="240"/>
      <w:ind w:right="720"/>
      <w:outlineLvl w:val="0"/>
    </w:pPr>
    <w:rPr>
      <w:b/>
      <w:caps/>
      <w:sz w:val="36"/>
    </w:rPr>
  </w:style>
  <w:style w:type="paragraph" w:styleId="Heading2">
    <w:name w:val="heading 2"/>
    <w:aliases w:val="HD2"/>
    <w:basedOn w:val="BodyText"/>
    <w:next w:val="BodyText"/>
    <w:link w:val="Heading2Char"/>
    <w:rsid w:val="00B5310C"/>
    <w:pPr>
      <w:keepNext/>
      <w:keepLines/>
      <w:numPr>
        <w:ilvl w:val="1"/>
        <w:numId w:val="1"/>
      </w:numPr>
      <w:pBdr>
        <w:top w:val="single" w:sz="48" w:space="1" w:color="ACACAC"/>
      </w:pBdr>
      <w:spacing w:before="240" w:line="300" w:lineRule="auto"/>
      <w:ind w:right="2835"/>
      <w:outlineLvl w:val="1"/>
      <w15:collapsed/>
    </w:pPr>
    <w:rPr>
      <w:b/>
      <w:sz w:val="32"/>
    </w:rPr>
  </w:style>
  <w:style w:type="paragraph" w:styleId="Heading3">
    <w:name w:val="heading 3"/>
    <w:basedOn w:val="BodyText"/>
    <w:next w:val="BodyText"/>
    <w:link w:val="Heading3Char"/>
    <w:autoRedefine/>
    <w:rsid w:val="00B5310C"/>
    <w:pPr>
      <w:keepNext/>
      <w:keepLines/>
      <w:ind w:left="737"/>
      <w:outlineLvl w:val="2"/>
      <w15:collapsed/>
    </w:pPr>
    <w:rPr>
      <w:b/>
      <w:sz w:val="28"/>
    </w:rPr>
  </w:style>
  <w:style w:type="paragraph" w:styleId="Heading4">
    <w:name w:val="heading 4"/>
    <w:basedOn w:val="BodyText"/>
    <w:next w:val="BodyText"/>
    <w:link w:val="Heading4Char"/>
    <w:autoRedefine/>
    <w:rsid w:val="00B5310C"/>
    <w:pPr>
      <w:keepNext/>
      <w:keepLines/>
      <w:ind w:left="851"/>
      <w:outlineLvl w:val="3"/>
      <w15:collapsed/>
    </w:pPr>
    <w:rPr>
      <w:b/>
      <w:sz w:val="24"/>
    </w:rPr>
  </w:style>
  <w:style w:type="paragraph" w:styleId="Heading5">
    <w:name w:val="heading 5"/>
    <w:basedOn w:val="BodyText"/>
    <w:next w:val="BodyText"/>
    <w:link w:val="Heading5Char"/>
    <w:autoRedefine/>
    <w:rsid w:val="004E3427"/>
    <w:pPr>
      <w:keepNext/>
      <w:keepLines/>
      <w:ind w:left="964"/>
      <w:outlineLvl w:val="4"/>
      <w15:collapsed/>
    </w:pPr>
    <w:rPr>
      <w:b/>
    </w:rPr>
  </w:style>
  <w:style w:type="paragraph" w:styleId="Heading6">
    <w:name w:val="heading 6"/>
    <w:basedOn w:val="BodyText"/>
    <w:next w:val="BodyText"/>
    <w:link w:val="Heading6Char"/>
    <w:rsid w:val="001B07B4"/>
    <w:pPr>
      <w:keepNext/>
      <w:spacing w:line="300" w:lineRule="auto"/>
      <w:ind w:left="1077"/>
      <w:outlineLvl w:val="5"/>
      <w15:collapsed/>
    </w:pPr>
    <w:rPr>
      <w:b/>
    </w:rPr>
  </w:style>
  <w:style w:type="paragraph" w:styleId="Heading7">
    <w:name w:val="heading 7"/>
    <w:basedOn w:val="Normal"/>
    <w:next w:val="NormalIndent"/>
    <w:link w:val="Heading7Char"/>
    <w:autoRedefine/>
    <w:rsid w:val="00C706E3"/>
    <w:pPr>
      <w:keepNext/>
      <w:spacing w:before="120" w:after="120" w:line="300" w:lineRule="auto"/>
      <w:ind w:left="1191"/>
      <w:outlineLvl w:val="6"/>
      <w15:collapsed/>
    </w:pPr>
    <w:rPr>
      <w:b/>
    </w:rPr>
  </w:style>
  <w:style w:type="paragraph" w:styleId="Heading8">
    <w:name w:val="heading 8"/>
    <w:basedOn w:val="BodyText"/>
    <w:next w:val="BodyText"/>
    <w:link w:val="Heading8Char"/>
    <w:rsid w:val="009E0319"/>
    <w:pPr>
      <w:keepNext/>
      <w:tabs>
        <w:tab w:val="left" w:pos="6480"/>
        <w:tab w:val="right" w:pos="10440"/>
      </w:tabs>
      <w:ind w:left="1304"/>
      <w:outlineLvl w:val="7"/>
      <w15:collapsed/>
    </w:pPr>
    <w:rPr>
      <w:b/>
    </w:rPr>
  </w:style>
  <w:style w:type="paragraph" w:styleId="Heading9">
    <w:name w:val="heading 9"/>
    <w:basedOn w:val="BodyText"/>
    <w:next w:val="BodyText"/>
    <w:link w:val="Heading9Char"/>
    <w:rsid w:val="00BF18F5"/>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F18F5"/>
    <w:pPr>
      <w:spacing w:before="120" w:after="120"/>
      <w:ind w:left="1440"/>
    </w:pPr>
  </w:style>
  <w:style w:type="paragraph" w:styleId="NormalIndent">
    <w:name w:val="Normal Indent"/>
    <w:basedOn w:val="Normal"/>
    <w:rsid w:val="00BF18F5"/>
    <w:pPr>
      <w:ind w:left="720"/>
    </w:pPr>
  </w:style>
  <w:style w:type="paragraph" w:styleId="TOC3">
    <w:name w:val="toc 3"/>
    <w:basedOn w:val="Normal"/>
    <w:next w:val="Normal"/>
    <w:uiPriority w:val="39"/>
    <w:rsid w:val="00BF18F5"/>
    <w:pPr>
      <w:ind w:left="400"/>
    </w:pPr>
    <w:rPr>
      <w:rFonts w:cstheme="minorHAnsi"/>
    </w:rPr>
  </w:style>
  <w:style w:type="paragraph" w:styleId="TOC2">
    <w:name w:val="toc 2"/>
    <w:basedOn w:val="Normal"/>
    <w:next w:val="Normal"/>
    <w:uiPriority w:val="39"/>
    <w:rsid w:val="00BF18F5"/>
    <w:pPr>
      <w:spacing w:before="120"/>
      <w:ind w:left="200"/>
    </w:pPr>
    <w:rPr>
      <w:rFonts w:cstheme="minorHAnsi"/>
      <w:i/>
      <w:iCs/>
    </w:rPr>
  </w:style>
  <w:style w:type="paragraph" w:styleId="Footer">
    <w:name w:val="footer"/>
    <w:basedOn w:val="Normal"/>
    <w:link w:val="FooterChar"/>
    <w:uiPriority w:val="99"/>
    <w:rsid w:val="00BF18F5"/>
    <w:pPr>
      <w:tabs>
        <w:tab w:val="right" w:pos="7920"/>
      </w:tabs>
    </w:pPr>
    <w:rPr>
      <w:sz w:val="16"/>
    </w:rPr>
  </w:style>
  <w:style w:type="paragraph" w:styleId="Header">
    <w:name w:val="header"/>
    <w:basedOn w:val="Normal"/>
    <w:link w:val="HeaderChar"/>
    <w:rsid w:val="00BF18F5"/>
    <w:pPr>
      <w:tabs>
        <w:tab w:val="right" w:pos="10440"/>
      </w:tabs>
    </w:pPr>
    <w:rPr>
      <w:sz w:val="16"/>
    </w:rPr>
  </w:style>
  <w:style w:type="paragraph" w:styleId="Title">
    <w:name w:val="Title"/>
    <w:aliases w:val="1 Title"/>
    <w:basedOn w:val="Normal"/>
    <w:next w:val="Normal"/>
    <w:link w:val="TitleChar"/>
    <w:rsid w:val="00BF18F5"/>
    <w:pPr>
      <w:keepLines/>
      <w:ind w:right="720"/>
    </w:pPr>
    <w:rPr>
      <w:sz w:val="48"/>
    </w:rPr>
  </w:style>
  <w:style w:type="paragraph" w:customStyle="1" w:styleId="TableText">
    <w:name w:val="Table Text"/>
    <w:basedOn w:val="Normal"/>
    <w:link w:val="TableTextChar"/>
    <w:rsid w:val="00BF18F5"/>
    <w:pPr>
      <w:keepLines/>
    </w:pPr>
    <w:rPr>
      <w:sz w:val="16"/>
    </w:rPr>
  </w:style>
  <w:style w:type="paragraph" w:customStyle="1" w:styleId="HeadingBar">
    <w:name w:val="Heading Bar"/>
    <w:basedOn w:val="Normal"/>
    <w:next w:val="Heading3"/>
    <w:rsid w:val="00BF18F5"/>
    <w:pPr>
      <w:keepNext/>
      <w:keepLines/>
      <w:shd w:val="solid" w:color="ACACAC" w:fill="ACACAC"/>
      <w:spacing w:before="240"/>
      <w:ind w:right="7920"/>
    </w:pPr>
    <w:rPr>
      <w:color w:val="FFFFFF"/>
      <w:sz w:val="8"/>
    </w:rPr>
  </w:style>
  <w:style w:type="paragraph" w:customStyle="1" w:styleId="TitleBar">
    <w:name w:val="Title Bar"/>
    <w:basedOn w:val="Normal"/>
    <w:rsid w:val="00BF18F5"/>
    <w:pPr>
      <w:keepNext/>
      <w:pageBreakBefore/>
      <w:shd w:val="solid" w:color="ACACAC" w:fill="auto"/>
      <w:spacing w:before="1680"/>
      <w:ind w:left="1440" w:right="720"/>
    </w:pPr>
    <w:rPr>
      <w:sz w:val="16"/>
    </w:rPr>
  </w:style>
  <w:style w:type="paragraph" w:customStyle="1" w:styleId="TOCHeading1">
    <w:name w:val="TOC Heading1"/>
    <w:basedOn w:val="Normal"/>
    <w:rsid w:val="00BF18F5"/>
    <w:pPr>
      <w:keepNext/>
      <w:pageBreakBefore/>
      <w:pBdr>
        <w:top w:val="single" w:sz="48" w:space="26" w:color="ACACAC"/>
      </w:pBdr>
      <w:spacing w:before="960" w:after="960"/>
      <w:ind w:left="1440"/>
    </w:pPr>
    <w:rPr>
      <w:sz w:val="36"/>
    </w:rPr>
  </w:style>
  <w:style w:type="character" w:customStyle="1" w:styleId="HighlightedVariable">
    <w:name w:val="Highlighted Variable"/>
    <w:rsid w:val="00BF18F5"/>
    <w:rPr>
      <w:color w:val="13A3F7"/>
    </w:rPr>
  </w:style>
  <w:style w:type="paragraph" w:customStyle="1" w:styleId="TableHeading">
    <w:name w:val="Table Heading"/>
    <w:basedOn w:val="TableText"/>
    <w:rsid w:val="00BF18F5"/>
    <w:pPr>
      <w:spacing w:before="120" w:after="120"/>
    </w:pPr>
    <w:rPr>
      <w:b/>
    </w:rPr>
  </w:style>
  <w:style w:type="character" w:styleId="PageNumber">
    <w:name w:val="page number"/>
    <w:rsid w:val="00BF18F5"/>
    <w:rPr>
      <w:rFonts w:ascii="Arial" w:hAnsi="Arial"/>
    </w:rPr>
  </w:style>
  <w:style w:type="paragraph" w:customStyle="1" w:styleId="RouteTitle">
    <w:name w:val="Route Title"/>
    <w:basedOn w:val="Normal"/>
    <w:rsid w:val="00BF18F5"/>
    <w:pPr>
      <w:keepLines/>
      <w:spacing w:after="120"/>
      <w:ind w:left="1440" w:right="720"/>
    </w:pPr>
    <w:rPr>
      <w:sz w:val="36"/>
    </w:rPr>
  </w:style>
  <w:style w:type="paragraph" w:customStyle="1" w:styleId="Title-Major">
    <w:name w:val="Title-Major"/>
    <w:basedOn w:val="Title"/>
    <w:rsid w:val="00BF18F5"/>
    <w:pPr>
      <w:ind w:left="1440"/>
    </w:pPr>
    <w:rPr>
      <w:smallCaps/>
    </w:rPr>
  </w:style>
  <w:style w:type="paragraph" w:customStyle="1" w:styleId="Note">
    <w:name w:val="Note"/>
    <w:basedOn w:val="BodyText"/>
    <w:rsid w:val="00BF18F5"/>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BF18F5"/>
    <w:pPr>
      <w:keepLines/>
      <w:numPr>
        <w:numId w:val="4"/>
      </w:numPr>
      <w:tabs>
        <w:tab w:val="left" w:pos="2520"/>
      </w:tabs>
      <w:spacing w:before="60" w:after="60"/>
    </w:pPr>
  </w:style>
  <w:style w:type="paragraph" w:customStyle="1" w:styleId="Checklist">
    <w:name w:val="Checklist"/>
    <w:basedOn w:val="BodyText"/>
    <w:rsid w:val="00BF18F5"/>
    <w:pPr>
      <w:numPr>
        <w:numId w:val="3"/>
      </w:numPr>
    </w:pPr>
  </w:style>
  <w:style w:type="paragraph" w:customStyle="1" w:styleId="Subject">
    <w:name w:val="Subject"/>
    <w:basedOn w:val="BodyText"/>
    <w:link w:val="SubjectChar"/>
    <w:rsid w:val="00BF18F5"/>
    <w:rPr>
      <w:sz w:val="48"/>
    </w:rPr>
  </w:style>
  <w:style w:type="paragraph" w:customStyle="1" w:styleId="InfoBox">
    <w:name w:val="Info Box"/>
    <w:basedOn w:val="BodyText"/>
    <w:rsid w:val="00BF18F5"/>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style>
  <w:style w:type="paragraph" w:customStyle="1" w:styleId="NumberList">
    <w:name w:val="Number List"/>
    <w:basedOn w:val="NumberedList"/>
    <w:rsid w:val="00BF18F5"/>
    <w:pPr>
      <w:numPr>
        <w:numId w:val="0"/>
      </w:numPr>
    </w:pPr>
  </w:style>
  <w:style w:type="paragraph" w:styleId="TOC1">
    <w:name w:val="toc 1"/>
    <w:basedOn w:val="Normal"/>
    <w:next w:val="Normal"/>
    <w:uiPriority w:val="39"/>
    <w:rsid w:val="00BF18F5"/>
    <w:pPr>
      <w:spacing w:before="240" w:after="120"/>
    </w:pPr>
    <w:rPr>
      <w:rFonts w:cstheme="minorHAnsi"/>
      <w:b/>
      <w:bCs/>
    </w:rPr>
  </w:style>
  <w:style w:type="paragraph" w:styleId="TOC4">
    <w:name w:val="toc 4"/>
    <w:basedOn w:val="Normal"/>
    <w:next w:val="Normal"/>
    <w:uiPriority w:val="39"/>
    <w:rsid w:val="00BF18F5"/>
    <w:pPr>
      <w:ind w:left="600"/>
    </w:pPr>
    <w:rPr>
      <w:rFonts w:cstheme="minorHAnsi"/>
    </w:rPr>
  </w:style>
  <w:style w:type="paragraph" w:styleId="TOC5">
    <w:name w:val="toc 5"/>
    <w:basedOn w:val="Normal"/>
    <w:next w:val="Normal"/>
    <w:uiPriority w:val="39"/>
    <w:rsid w:val="00BF18F5"/>
    <w:pPr>
      <w:ind w:left="800"/>
    </w:pPr>
    <w:rPr>
      <w:rFonts w:cstheme="minorHAnsi"/>
    </w:rPr>
  </w:style>
  <w:style w:type="paragraph" w:customStyle="1" w:styleId="tty132">
    <w:name w:val="tty132"/>
    <w:basedOn w:val="Normal"/>
    <w:rsid w:val="00BF18F5"/>
    <w:rPr>
      <w:rFonts w:ascii="Courier New" w:hAnsi="Courier New"/>
      <w:sz w:val="12"/>
    </w:rPr>
  </w:style>
  <w:style w:type="paragraph" w:customStyle="1" w:styleId="tty180">
    <w:name w:val="tty180"/>
    <w:basedOn w:val="Normal"/>
    <w:rsid w:val="00BF18F5"/>
    <w:pPr>
      <w:ind w:right="-720"/>
    </w:pPr>
    <w:rPr>
      <w:rFonts w:ascii="Courier New" w:hAnsi="Courier New"/>
      <w:sz w:val="8"/>
    </w:rPr>
  </w:style>
  <w:style w:type="paragraph" w:customStyle="1" w:styleId="tty80">
    <w:name w:val="tty80"/>
    <w:basedOn w:val="Normal"/>
    <w:rsid w:val="00BF18F5"/>
    <w:rPr>
      <w:rFonts w:ascii="Courier New" w:hAnsi="Courier New"/>
    </w:rPr>
  </w:style>
  <w:style w:type="paragraph" w:customStyle="1" w:styleId="tty80indent">
    <w:name w:val="tty80 indent"/>
    <w:basedOn w:val="tty80"/>
    <w:rsid w:val="00BF18F5"/>
    <w:pPr>
      <w:ind w:left="2895"/>
    </w:pPr>
  </w:style>
  <w:style w:type="paragraph" w:customStyle="1" w:styleId="NoteWide">
    <w:name w:val="Note Wide"/>
    <w:basedOn w:val="Note"/>
    <w:rsid w:val="00BF18F5"/>
    <w:pPr>
      <w:ind w:right="2160"/>
    </w:pPr>
  </w:style>
  <w:style w:type="table" w:styleId="TableGrid">
    <w:name w:val="Table Grid"/>
    <w:basedOn w:val="TableNormal"/>
    <w:rsid w:val="00BF1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BF18F5"/>
    <w:pPr>
      <w:numPr>
        <w:numId w:val="2"/>
      </w:numPr>
      <w:tabs>
        <w:tab w:val="left" w:pos="2880"/>
      </w:tabs>
    </w:pPr>
  </w:style>
  <w:style w:type="paragraph" w:customStyle="1" w:styleId="Paragraph">
    <w:name w:val="Paragraph"/>
    <w:rsid w:val="00BF18F5"/>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BF18F5"/>
    <w:pPr>
      <w:spacing w:before="70" w:after="70"/>
    </w:pPr>
    <w:rPr>
      <w:szCs w:val="21"/>
    </w:rPr>
  </w:style>
  <w:style w:type="paragraph" w:customStyle="1" w:styleId="HeadingCopyright">
    <w:name w:val="Heading Copyright"/>
    <w:basedOn w:val="Heading2"/>
    <w:next w:val="CopyrightText"/>
    <w:rsid w:val="00BF18F5"/>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BF18F5"/>
    <w:rPr>
      <w:rFonts w:ascii="Tahoma" w:hAnsi="Tahoma" w:cs="Tahoma"/>
      <w:sz w:val="16"/>
      <w:szCs w:val="16"/>
    </w:rPr>
  </w:style>
  <w:style w:type="character" w:customStyle="1" w:styleId="BalloonTextChar">
    <w:name w:val="Balloon Text Char"/>
    <w:link w:val="BalloonText"/>
    <w:rsid w:val="00BF18F5"/>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BF18F5"/>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BF18F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aliases w:val="1Subtitle"/>
    <w:basedOn w:val="Title"/>
    <w:next w:val="Normal"/>
    <w:link w:val="SubtitleChar"/>
    <w:uiPriority w:val="11"/>
    <w:rsid w:val="00713EAE"/>
    <w:rPr>
      <w:b/>
      <w:bCs/>
      <w:color w:val="13A3F7"/>
    </w:rPr>
  </w:style>
  <w:style w:type="character" w:customStyle="1" w:styleId="SubtitleChar">
    <w:name w:val="Subtitle Char"/>
    <w:aliases w:val="1Subtitle Char"/>
    <w:basedOn w:val="DefaultParagraphFont"/>
    <w:link w:val="Subtitle"/>
    <w:uiPriority w:val="11"/>
    <w:rsid w:val="00713EAE"/>
    <w:rPr>
      <w:rFonts w:asciiTheme="minorHAnsi" w:hAnsiTheme="minorHAnsi"/>
      <w:b/>
      <w:bCs/>
      <w:color w:val="13A3F7"/>
      <w:sz w:val="48"/>
      <w:lang w:val="en-US" w:eastAsia="es-ES"/>
    </w:rPr>
  </w:style>
  <w:style w:type="table" w:customStyle="1" w:styleId="InforTable0">
    <w:name w:val="Infor Table"/>
    <w:basedOn w:val="TableNormal"/>
    <w:uiPriority w:val="99"/>
    <w:rsid w:val="00BF18F5"/>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aliases w:val="1 Title Char"/>
    <w:basedOn w:val="DefaultParagraphFont"/>
    <w:link w:val="Title"/>
    <w:rsid w:val="00BF18F5"/>
    <w:rPr>
      <w:rFonts w:ascii="Arial" w:hAnsi="Arial"/>
      <w:sz w:val="48"/>
      <w:lang w:val="en-US" w:eastAsia="es-ES"/>
    </w:rPr>
  </w:style>
  <w:style w:type="character" w:customStyle="1" w:styleId="BodyTextChar">
    <w:name w:val="Body Text Char"/>
    <w:basedOn w:val="DefaultParagraphFont"/>
    <w:link w:val="BodyText"/>
    <w:rsid w:val="00BF18F5"/>
    <w:rPr>
      <w:rFonts w:ascii="Arial" w:hAnsi="Arial"/>
      <w:lang w:val="en-US" w:eastAsia="es-ES"/>
    </w:rPr>
  </w:style>
  <w:style w:type="character" w:customStyle="1" w:styleId="FooterChar">
    <w:name w:val="Footer Char"/>
    <w:basedOn w:val="DefaultParagraphFont"/>
    <w:link w:val="Footer"/>
    <w:uiPriority w:val="99"/>
    <w:rsid w:val="00BF18F5"/>
    <w:rPr>
      <w:rFonts w:ascii="Arial" w:hAnsi="Arial"/>
      <w:sz w:val="16"/>
      <w:lang w:val="en-US" w:eastAsia="es-ES"/>
    </w:rPr>
  </w:style>
  <w:style w:type="character" w:customStyle="1" w:styleId="HeaderChar">
    <w:name w:val="Header Char"/>
    <w:basedOn w:val="DefaultParagraphFont"/>
    <w:link w:val="Header"/>
    <w:rsid w:val="00BF18F5"/>
    <w:rPr>
      <w:rFonts w:ascii="Arial" w:hAnsi="Arial"/>
      <w:sz w:val="16"/>
      <w:lang w:val="en-US" w:eastAsia="es-ES"/>
    </w:rPr>
  </w:style>
  <w:style w:type="character" w:customStyle="1" w:styleId="Heading1Char">
    <w:name w:val="Heading 1 Char"/>
    <w:aliases w:val="2 Heading 1 Char"/>
    <w:basedOn w:val="DefaultParagraphFont"/>
    <w:link w:val="Heading1"/>
    <w:uiPriority w:val="9"/>
    <w:rsid w:val="00B5310C"/>
    <w:rPr>
      <w:rFonts w:ascii="Arial" w:hAnsi="Arial"/>
      <w:b/>
      <w:caps/>
      <w:sz w:val="36"/>
      <w:lang w:val="en-US" w:eastAsia="es-ES"/>
    </w:rPr>
  </w:style>
  <w:style w:type="character" w:customStyle="1" w:styleId="Heading2Char">
    <w:name w:val="Heading 2 Char"/>
    <w:aliases w:val="HD2 Char"/>
    <w:basedOn w:val="DefaultParagraphFont"/>
    <w:link w:val="Heading2"/>
    <w:rsid w:val="00B5310C"/>
    <w:rPr>
      <w:rFonts w:ascii="Arial" w:hAnsi="Arial"/>
      <w:b/>
      <w:sz w:val="32"/>
      <w:lang w:val="en-US" w:eastAsia="es-ES"/>
    </w:rPr>
  </w:style>
  <w:style w:type="character" w:customStyle="1" w:styleId="Heading3Char">
    <w:name w:val="Heading 3 Char"/>
    <w:basedOn w:val="DefaultParagraphFont"/>
    <w:link w:val="Heading3"/>
    <w:rsid w:val="00B5310C"/>
    <w:rPr>
      <w:rFonts w:ascii="Arial" w:hAnsi="Arial"/>
      <w:b/>
      <w:sz w:val="28"/>
      <w:lang w:val="en-US" w:eastAsia="es-ES"/>
    </w:rPr>
  </w:style>
  <w:style w:type="character" w:customStyle="1" w:styleId="Heading4Char">
    <w:name w:val="Heading 4 Char"/>
    <w:basedOn w:val="DefaultParagraphFont"/>
    <w:link w:val="Heading4"/>
    <w:rsid w:val="00B5310C"/>
    <w:rPr>
      <w:rFonts w:ascii="Arial" w:hAnsi="Arial"/>
      <w:b/>
      <w:sz w:val="24"/>
      <w:lang w:val="en-US" w:eastAsia="es-ES"/>
    </w:rPr>
  </w:style>
  <w:style w:type="character" w:customStyle="1" w:styleId="Heading5Char">
    <w:name w:val="Heading 5 Char"/>
    <w:basedOn w:val="DefaultParagraphFont"/>
    <w:link w:val="Heading5"/>
    <w:rsid w:val="004E3427"/>
    <w:rPr>
      <w:rFonts w:asciiTheme="minorHAnsi" w:hAnsiTheme="minorHAnsi"/>
      <w:b/>
      <w:lang w:val="en-US" w:eastAsia="es-ES"/>
    </w:rPr>
  </w:style>
  <w:style w:type="character" w:customStyle="1" w:styleId="Heading6Char">
    <w:name w:val="Heading 6 Char"/>
    <w:basedOn w:val="DefaultParagraphFont"/>
    <w:link w:val="Heading6"/>
    <w:rsid w:val="001B07B4"/>
    <w:rPr>
      <w:rFonts w:asciiTheme="minorHAnsi" w:hAnsiTheme="minorHAnsi"/>
      <w:b/>
      <w:lang w:val="en-US" w:eastAsia="es-ES"/>
    </w:rPr>
  </w:style>
  <w:style w:type="character" w:customStyle="1" w:styleId="Heading7Char">
    <w:name w:val="Heading 7 Char"/>
    <w:basedOn w:val="DefaultParagraphFont"/>
    <w:link w:val="Heading7"/>
    <w:rsid w:val="00C706E3"/>
    <w:rPr>
      <w:rFonts w:asciiTheme="minorHAnsi" w:hAnsiTheme="minorHAnsi"/>
      <w:b/>
      <w:lang w:val="en-US" w:eastAsia="es-ES"/>
    </w:rPr>
  </w:style>
  <w:style w:type="character" w:customStyle="1" w:styleId="Heading8Char">
    <w:name w:val="Heading 8 Char"/>
    <w:basedOn w:val="DefaultParagraphFont"/>
    <w:link w:val="Heading8"/>
    <w:rsid w:val="009E0319"/>
    <w:rPr>
      <w:rFonts w:asciiTheme="minorHAnsi" w:hAnsiTheme="minorHAnsi"/>
      <w:b/>
      <w:lang w:val="en-US" w:eastAsia="es-ES"/>
    </w:rPr>
  </w:style>
  <w:style w:type="character" w:customStyle="1" w:styleId="Heading9Char">
    <w:name w:val="Heading 9 Char"/>
    <w:basedOn w:val="DefaultParagraphFont"/>
    <w:link w:val="Heading9"/>
    <w:rsid w:val="00BF18F5"/>
    <w:rPr>
      <w:rFonts w:ascii="Arial" w:hAnsi="Arial"/>
      <w:b/>
      <w:i/>
      <w:lang w:val="en-US" w:eastAsia="es-ES"/>
    </w:rPr>
  </w:style>
  <w:style w:type="character" w:styleId="CommentReference">
    <w:name w:val="annotation reference"/>
    <w:basedOn w:val="DefaultParagraphFont"/>
    <w:uiPriority w:val="99"/>
    <w:unhideWhenUsed/>
    <w:rsid w:val="00BF18F5"/>
    <w:rPr>
      <w:sz w:val="16"/>
      <w:szCs w:val="16"/>
    </w:rPr>
  </w:style>
  <w:style w:type="paragraph" w:styleId="CommentText">
    <w:name w:val="annotation text"/>
    <w:basedOn w:val="Normal"/>
    <w:link w:val="CommentTextChar"/>
    <w:uiPriority w:val="99"/>
    <w:unhideWhenUsed/>
    <w:rsid w:val="00BF18F5"/>
  </w:style>
  <w:style w:type="character" w:customStyle="1" w:styleId="CommentTextChar">
    <w:name w:val="Comment Text Char"/>
    <w:basedOn w:val="DefaultParagraphFont"/>
    <w:link w:val="CommentText"/>
    <w:uiPriority w:val="99"/>
    <w:rsid w:val="00BF18F5"/>
    <w:rPr>
      <w:rFonts w:ascii="Arial" w:hAnsi="Arial"/>
      <w:lang w:val="en-US" w:eastAsia="es-ES"/>
    </w:rPr>
  </w:style>
  <w:style w:type="paragraph" w:styleId="CommentSubject">
    <w:name w:val="annotation subject"/>
    <w:basedOn w:val="CommentText"/>
    <w:next w:val="CommentText"/>
    <w:link w:val="CommentSubjectChar"/>
    <w:uiPriority w:val="99"/>
    <w:unhideWhenUsed/>
    <w:rsid w:val="00BF18F5"/>
    <w:rPr>
      <w:b/>
      <w:bCs/>
    </w:rPr>
  </w:style>
  <w:style w:type="character" w:customStyle="1" w:styleId="CommentSubjectChar">
    <w:name w:val="Comment Subject Char"/>
    <w:basedOn w:val="CommentTextChar"/>
    <w:link w:val="CommentSubject"/>
    <w:uiPriority w:val="99"/>
    <w:rsid w:val="00BF18F5"/>
    <w:rPr>
      <w:rFonts w:ascii="Arial" w:hAnsi="Arial"/>
      <w:b/>
      <w:bCs/>
      <w:lang w:val="en-US" w:eastAsia="es-ES"/>
    </w:rPr>
  </w:style>
  <w:style w:type="paragraph" w:styleId="NormalWeb">
    <w:name w:val="Normal (Web)"/>
    <w:basedOn w:val="Normal"/>
    <w:uiPriority w:val="99"/>
    <w:unhideWhenUsed/>
    <w:rsid w:val="00BF18F5"/>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ListParagraph">
    <w:name w:val="List Paragraph"/>
    <w:basedOn w:val="Normal"/>
    <w:rsid w:val="008926C5"/>
    <w:pPr>
      <w:ind w:left="720"/>
    </w:pPr>
    <w:rPr>
      <w:rFonts w:ascii="Calibri" w:eastAsiaTheme="minorHAnsi" w:hAnsi="Calibri"/>
      <w:sz w:val="22"/>
      <w:szCs w:val="22"/>
      <w:lang w:eastAsia="en-US"/>
    </w:rPr>
  </w:style>
  <w:style w:type="paragraph" w:customStyle="1" w:styleId="TOCHeading3">
    <w:name w:val="TOC Heading3"/>
    <w:basedOn w:val="Normal"/>
    <w:rsid w:val="008E7DE8"/>
    <w:pPr>
      <w:keepNext/>
      <w:pageBreakBefore/>
      <w:pBdr>
        <w:top w:val="single" w:sz="48" w:space="26" w:color="auto"/>
      </w:pBdr>
      <w:spacing w:before="960" w:after="960"/>
      <w:ind w:left="1440"/>
    </w:pPr>
    <w:rPr>
      <w:sz w:val="36"/>
    </w:rPr>
  </w:style>
  <w:style w:type="paragraph" w:styleId="TOC6">
    <w:name w:val="toc 6"/>
    <w:basedOn w:val="Normal"/>
    <w:next w:val="Normal"/>
    <w:autoRedefine/>
    <w:uiPriority w:val="39"/>
    <w:rsid w:val="008E7DE8"/>
    <w:pPr>
      <w:ind w:left="1000"/>
    </w:pPr>
    <w:rPr>
      <w:rFonts w:cstheme="minorHAnsi"/>
    </w:rPr>
  </w:style>
  <w:style w:type="paragraph" w:styleId="TOC7">
    <w:name w:val="toc 7"/>
    <w:basedOn w:val="Normal"/>
    <w:next w:val="Normal"/>
    <w:autoRedefine/>
    <w:rsid w:val="008E7DE8"/>
    <w:pPr>
      <w:ind w:left="1200"/>
    </w:pPr>
    <w:rPr>
      <w:rFonts w:cstheme="minorHAnsi"/>
    </w:rPr>
  </w:style>
  <w:style w:type="paragraph" w:styleId="TOC8">
    <w:name w:val="toc 8"/>
    <w:basedOn w:val="Normal"/>
    <w:next w:val="Normal"/>
    <w:autoRedefine/>
    <w:rsid w:val="008E7DE8"/>
    <w:pPr>
      <w:ind w:left="1400"/>
    </w:pPr>
    <w:rPr>
      <w:rFonts w:cstheme="minorHAnsi"/>
    </w:rPr>
  </w:style>
  <w:style w:type="paragraph" w:styleId="TOC9">
    <w:name w:val="toc 9"/>
    <w:basedOn w:val="Normal"/>
    <w:next w:val="Normal"/>
    <w:autoRedefine/>
    <w:rsid w:val="008E7DE8"/>
    <w:pPr>
      <w:ind w:left="1600"/>
    </w:pPr>
    <w:rPr>
      <w:rFonts w:cstheme="minorHAnsi"/>
    </w:rPr>
  </w:style>
  <w:style w:type="paragraph" w:customStyle="1" w:styleId="Bullets">
    <w:name w:val="Bullets"/>
    <w:rsid w:val="00D5415A"/>
    <w:pPr>
      <w:numPr>
        <w:numId w:val="5"/>
      </w:numPr>
    </w:pPr>
    <w:rPr>
      <w:rFonts w:ascii="Arial" w:hAnsi="Arial" w:cs="Arial"/>
      <w:bCs/>
      <w:kern w:val="32"/>
      <w:szCs w:val="32"/>
      <w:lang w:val="en-US" w:eastAsia="en-US"/>
    </w:rPr>
  </w:style>
  <w:style w:type="paragraph" w:styleId="NoSpacing">
    <w:name w:val="No Spacing"/>
    <w:link w:val="NoSpacingChar"/>
    <w:uiPriority w:val="1"/>
    <w:rsid w:val="00D5415A"/>
    <w:rPr>
      <w:rFonts w:ascii="Arial" w:hAnsi="Arial"/>
      <w:sz w:val="22"/>
      <w:szCs w:val="24"/>
      <w:lang w:val="en-US" w:eastAsia="en-US"/>
    </w:rPr>
  </w:style>
  <w:style w:type="table" w:styleId="MediumShading1-Accent1">
    <w:name w:val="Medium Shading 1 Accent 1"/>
    <w:basedOn w:val="TableNormal"/>
    <w:uiPriority w:val="63"/>
    <w:rsid w:val="00D5415A"/>
    <w:rPr>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paragraph0">
    <w:name w:val="paragraph"/>
    <w:basedOn w:val="Normal"/>
    <w:rsid w:val="005B01DA"/>
    <w:pPr>
      <w:spacing w:before="100" w:beforeAutospacing="1" w:after="100" w:afterAutospacing="1"/>
    </w:pPr>
    <w:rPr>
      <w:rFonts w:ascii="Times New Roman" w:hAnsi="Times New Roman"/>
      <w:sz w:val="24"/>
      <w:szCs w:val="24"/>
      <w:lang w:val="en-GB" w:eastAsia="en-GB"/>
    </w:rPr>
  </w:style>
  <w:style w:type="character" w:customStyle="1" w:styleId="normaltextrun">
    <w:name w:val="normaltextrun"/>
    <w:basedOn w:val="DefaultParagraphFont"/>
    <w:rsid w:val="005B01DA"/>
  </w:style>
  <w:style w:type="character" w:customStyle="1" w:styleId="eop">
    <w:name w:val="eop"/>
    <w:basedOn w:val="DefaultParagraphFont"/>
    <w:rsid w:val="005B01DA"/>
  </w:style>
  <w:style w:type="character" w:styleId="Hyperlink">
    <w:name w:val="Hyperlink"/>
    <w:basedOn w:val="DefaultParagraphFont"/>
    <w:uiPriority w:val="99"/>
    <w:unhideWhenUsed/>
    <w:rsid w:val="002D71FA"/>
    <w:rPr>
      <w:color w:val="0000FF" w:themeColor="hyperlink"/>
      <w:u w:val="single"/>
    </w:rPr>
  </w:style>
  <w:style w:type="character" w:styleId="UnresolvedMention">
    <w:name w:val="Unresolved Mention"/>
    <w:basedOn w:val="DefaultParagraphFont"/>
    <w:uiPriority w:val="99"/>
    <w:semiHidden/>
    <w:unhideWhenUsed/>
    <w:rsid w:val="002D71FA"/>
    <w:rPr>
      <w:color w:val="605E5C"/>
      <w:shd w:val="clear" w:color="auto" w:fill="E1DFDD"/>
    </w:rPr>
  </w:style>
  <w:style w:type="character" w:styleId="Strong">
    <w:name w:val="Strong"/>
    <w:basedOn w:val="DefaultParagraphFont"/>
    <w:uiPriority w:val="22"/>
    <w:rsid w:val="006A1FC2"/>
    <w:rPr>
      <w:b/>
      <w:bCs/>
    </w:rPr>
  </w:style>
  <w:style w:type="character" w:styleId="FollowedHyperlink">
    <w:name w:val="FollowedHyperlink"/>
    <w:basedOn w:val="DefaultParagraphFont"/>
    <w:semiHidden/>
    <w:unhideWhenUsed/>
    <w:rsid w:val="00B91561"/>
    <w:rPr>
      <w:color w:val="800080" w:themeColor="followedHyperlink"/>
      <w:u w:val="single"/>
    </w:rPr>
  </w:style>
  <w:style w:type="paragraph" w:styleId="TOCHeading">
    <w:name w:val="TOC Heading"/>
    <w:basedOn w:val="Heading1"/>
    <w:next w:val="Normal"/>
    <w:uiPriority w:val="39"/>
    <w:unhideWhenUsed/>
    <w:rsid w:val="00E7501A"/>
    <w:pPr>
      <w:pageBreakBefore w:val="0"/>
      <w:numPr>
        <w:numId w:val="0"/>
      </w:numPr>
      <w:pBdr>
        <w:top w:val="none" w:sz="0" w:space="0" w:color="auto"/>
      </w:pBdr>
      <w:tabs>
        <w:tab w:val="clear" w:pos="2520"/>
      </w:tabs>
      <w:spacing w:before="240" w:after="0" w:line="259" w:lineRule="auto"/>
      <w:ind w:right="0"/>
      <w:outlineLvl w:val="9"/>
    </w:pPr>
    <w:rPr>
      <w:rFonts w:asciiTheme="majorHAnsi" w:eastAsiaTheme="majorEastAsia" w:hAnsiTheme="majorHAnsi" w:cstheme="majorBidi"/>
      <w:b w:val="0"/>
      <w:caps w:val="0"/>
      <w:color w:val="365F91" w:themeColor="accent1" w:themeShade="BF"/>
      <w:sz w:val="32"/>
      <w:szCs w:val="32"/>
      <w:lang w:eastAsia="en-US"/>
    </w:rPr>
  </w:style>
  <w:style w:type="paragraph" w:customStyle="1" w:styleId="1bSubtitle">
    <w:name w:val="1b Subtitle"/>
    <w:basedOn w:val="Subtitle"/>
    <w:link w:val="1bSubtitleChar"/>
    <w:qFormat/>
    <w:rsid w:val="00050202"/>
    <w:pPr>
      <w:pBdr>
        <w:bottom w:val="single" w:sz="48" w:space="1" w:color="A6A6A6" w:themeColor="background1" w:themeShade="A6"/>
      </w:pBdr>
      <w:tabs>
        <w:tab w:val="left" w:pos="6140"/>
      </w:tabs>
      <w:ind w:right="0"/>
    </w:pPr>
    <w:rPr>
      <w:b w:val="0"/>
      <w:bCs w:val="0"/>
      <w:color w:val="auto"/>
    </w:rPr>
  </w:style>
  <w:style w:type="paragraph" w:customStyle="1" w:styleId="2aH11">
    <w:name w:val="2a H11"/>
    <w:basedOn w:val="Subject"/>
    <w:link w:val="2aH11Char"/>
    <w:rsid w:val="00636F1E"/>
    <w:pPr>
      <w:ind w:left="142"/>
    </w:pPr>
    <w:rPr>
      <w:color w:val="13A3F7"/>
    </w:rPr>
  </w:style>
  <w:style w:type="character" w:customStyle="1" w:styleId="1bSubtitleChar">
    <w:name w:val="1b Subtitle Char"/>
    <w:basedOn w:val="SubtitleChar"/>
    <w:link w:val="1bSubtitle"/>
    <w:rsid w:val="00050202"/>
    <w:rPr>
      <w:rFonts w:asciiTheme="minorHAnsi" w:hAnsiTheme="minorHAnsi"/>
      <w:b w:val="0"/>
      <w:bCs w:val="0"/>
      <w:color w:val="13A3F7"/>
      <w:sz w:val="48"/>
      <w:lang w:val="en-US" w:eastAsia="es-ES"/>
    </w:rPr>
  </w:style>
  <w:style w:type="paragraph" w:customStyle="1" w:styleId="1aTitle">
    <w:name w:val="1a Title"/>
    <w:link w:val="1aTitleChar"/>
    <w:qFormat/>
    <w:rsid w:val="00D67418"/>
    <w:pPr>
      <w:pBdr>
        <w:top w:val="single" w:sz="48" w:space="1" w:color="A6A6A6" w:themeColor="background1" w:themeShade="A6"/>
      </w:pBdr>
      <w:tabs>
        <w:tab w:val="left" w:pos="7749"/>
      </w:tabs>
      <w:spacing w:before="480"/>
    </w:pPr>
    <w:rPr>
      <w:rFonts w:asciiTheme="minorHAnsi" w:hAnsiTheme="minorHAnsi"/>
      <w:b/>
      <w:bCs/>
      <w:color w:val="13A3F7"/>
      <w:sz w:val="48"/>
      <w:lang w:val="en-US" w:eastAsia="es-ES"/>
    </w:rPr>
  </w:style>
  <w:style w:type="character" w:customStyle="1" w:styleId="SubjectChar">
    <w:name w:val="Subject Char"/>
    <w:basedOn w:val="BodyTextChar"/>
    <w:link w:val="Subject"/>
    <w:rsid w:val="00636F1E"/>
    <w:rPr>
      <w:rFonts w:asciiTheme="minorHAnsi" w:hAnsiTheme="minorHAnsi"/>
      <w:sz w:val="48"/>
      <w:lang w:val="en-US" w:eastAsia="es-ES"/>
    </w:rPr>
  </w:style>
  <w:style w:type="character" w:customStyle="1" w:styleId="2aH11Char">
    <w:name w:val="2a H11 Char"/>
    <w:basedOn w:val="SubjectChar"/>
    <w:link w:val="2aH11"/>
    <w:rsid w:val="00636F1E"/>
    <w:rPr>
      <w:rFonts w:asciiTheme="minorHAnsi" w:hAnsiTheme="minorHAnsi"/>
      <w:color w:val="13A3F7"/>
      <w:sz w:val="48"/>
      <w:lang w:val="en-US" w:eastAsia="es-ES"/>
    </w:rPr>
  </w:style>
  <w:style w:type="character" w:customStyle="1" w:styleId="1aTitleChar">
    <w:name w:val="1a Title Char"/>
    <w:basedOn w:val="TitleChar"/>
    <w:link w:val="1aTitle"/>
    <w:rsid w:val="00D67418"/>
    <w:rPr>
      <w:rFonts w:asciiTheme="minorHAnsi" w:hAnsiTheme="minorHAnsi"/>
      <w:b/>
      <w:bCs/>
      <w:color w:val="13A3F7"/>
      <w:sz w:val="48"/>
      <w:lang w:val="en-US" w:eastAsia="es-ES"/>
    </w:rPr>
  </w:style>
  <w:style w:type="character" w:styleId="Emphasis">
    <w:name w:val="Emphasis"/>
    <w:basedOn w:val="DefaultParagraphFont"/>
    <w:rsid w:val="00404EA3"/>
    <w:rPr>
      <w:i/>
      <w:iCs/>
    </w:rPr>
  </w:style>
  <w:style w:type="paragraph" w:customStyle="1" w:styleId="2aH1">
    <w:name w:val="2a H1"/>
    <w:basedOn w:val="1bSubtitle"/>
    <w:next w:val="2bNormal"/>
    <w:link w:val="2aH1Char"/>
    <w:qFormat/>
    <w:rsid w:val="000B004A"/>
    <w:pPr>
      <w:pBdr>
        <w:bottom w:val="none" w:sz="0" w:space="0" w:color="auto"/>
      </w:pBdr>
      <w:spacing w:before="240" w:after="120"/>
      <w:outlineLvl w:val="0"/>
    </w:pPr>
    <w:rPr>
      <w:sz w:val="40"/>
    </w:rPr>
  </w:style>
  <w:style w:type="paragraph" w:customStyle="1" w:styleId="2bNormal">
    <w:name w:val="2b Normal"/>
    <w:basedOn w:val="Normal"/>
    <w:link w:val="2bNormalChar"/>
    <w:qFormat/>
    <w:rsid w:val="001C32C0"/>
  </w:style>
  <w:style w:type="character" w:customStyle="1" w:styleId="2aH1Char">
    <w:name w:val="2a H1 Char"/>
    <w:basedOn w:val="2aH11Char"/>
    <w:link w:val="2aH1"/>
    <w:rsid w:val="000B004A"/>
    <w:rPr>
      <w:rFonts w:asciiTheme="minorHAnsi" w:hAnsiTheme="minorHAnsi"/>
      <w:color w:val="13A3F7"/>
      <w:sz w:val="40"/>
      <w:lang w:val="en-US" w:eastAsia="es-ES"/>
    </w:rPr>
  </w:style>
  <w:style w:type="table" w:styleId="PlainTable4">
    <w:name w:val="Plain Table 4"/>
    <w:basedOn w:val="TableNormal"/>
    <w:uiPriority w:val="44"/>
    <w:rsid w:val="001C32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2bNormalChar">
    <w:name w:val="2b Normal Char"/>
    <w:basedOn w:val="DefaultParagraphFont"/>
    <w:link w:val="2bNormal"/>
    <w:rsid w:val="001C32C0"/>
    <w:rPr>
      <w:rFonts w:asciiTheme="minorHAnsi" w:hAnsiTheme="minorHAnsi"/>
      <w:lang w:val="en-US" w:eastAsia="es-ES"/>
    </w:rPr>
  </w:style>
  <w:style w:type="table" w:styleId="ListTable2-Accent1">
    <w:name w:val="List Table 2 Accent 1"/>
    <w:basedOn w:val="TableNormal"/>
    <w:uiPriority w:val="47"/>
    <w:rsid w:val="001C32C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094044"/>
    <w:rPr>
      <w:rFonts w:ascii="Arial" w:hAnsi="Arial"/>
      <w:sz w:val="22"/>
      <w:szCs w:val="24"/>
      <w:lang w:val="en-US" w:eastAsia="en-US"/>
    </w:rPr>
  </w:style>
  <w:style w:type="paragraph" w:customStyle="1" w:styleId="3aH3">
    <w:name w:val="3a H3"/>
    <w:basedOn w:val="2aH1"/>
    <w:next w:val="3aNormal"/>
    <w:link w:val="3aH3Char"/>
    <w:qFormat/>
    <w:rsid w:val="00B11279"/>
    <w:pPr>
      <w:outlineLvl w:val="1"/>
      <w15:collapsed/>
    </w:pPr>
    <w:rPr>
      <w:sz w:val="32"/>
    </w:rPr>
  </w:style>
  <w:style w:type="paragraph" w:customStyle="1" w:styleId="3aNormal">
    <w:name w:val="3a Normal"/>
    <w:basedOn w:val="2bNormal"/>
    <w:link w:val="3aNormalChar"/>
    <w:qFormat/>
    <w:rsid w:val="00D25ECD"/>
  </w:style>
  <w:style w:type="character" w:customStyle="1" w:styleId="3aH3Char">
    <w:name w:val="3a H3 Char"/>
    <w:basedOn w:val="2aH1Char"/>
    <w:link w:val="3aH3"/>
    <w:rsid w:val="00B11279"/>
    <w:rPr>
      <w:rFonts w:asciiTheme="minorHAnsi" w:hAnsiTheme="minorHAnsi"/>
      <w:color w:val="13A3F7"/>
      <w:sz w:val="32"/>
      <w:lang w:val="en-US" w:eastAsia="es-ES"/>
    </w:rPr>
  </w:style>
  <w:style w:type="character" w:customStyle="1" w:styleId="3aNormalChar">
    <w:name w:val="3a Normal Char"/>
    <w:basedOn w:val="2bNormalChar"/>
    <w:link w:val="3aNormal"/>
    <w:rsid w:val="00D25ECD"/>
    <w:rPr>
      <w:rFonts w:asciiTheme="minorHAnsi" w:hAnsiTheme="minorHAnsi"/>
      <w:lang w:val="en-US" w:eastAsia="es-ES"/>
    </w:rPr>
  </w:style>
  <w:style w:type="paragraph" w:customStyle="1" w:styleId="4aH4">
    <w:name w:val="4a H4"/>
    <w:basedOn w:val="3aH3"/>
    <w:next w:val="4aNormal"/>
    <w:link w:val="4aH4Char"/>
    <w:qFormat/>
    <w:rsid w:val="00D25ECD"/>
    <w:pPr>
      <w:ind w:left="113"/>
      <w:outlineLvl w:val="2"/>
    </w:pPr>
    <w:rPr>
      <w:sz w:val="28"/>
    </w:rPr>
  </w:style>
  <w:style w:type="paragraph" w:customStyle="1" w:styleId="4aNormal">
    <w:name w:val="4a Normal"/>
    <w:basedOn w:val="3aNormal"/>
    <w:link w:val="4aNormalChar"/>
    <w:qFormat/>
    <w:rsid w:val="00D25ECD"/>
    <w:pPr>
      <w:ind w:left="113"/>
    </w:pPr>
  </w:style>
  <w:style w:type="character" w:customStyle="1" w:styleId="4aH4Char">
    <w:name w:val="4a H4 Char"/>
    <w:basedOn w:val="3aH3Char"/>
    <w:link w:val="4aH4"/>
    <w:rsid w:val="00D25ECD"/>
    <w:rPr>
      <w:rFonts w:asciiTheme="minorHAnsi" w:hAnsiTheme="minorHAnsi"/>
      <w:color w:val="13A3F7"/>
      <w:sz w:val="28"/>
      <w:lang w:val="en-US" w:eastAsia="es-ES"/>
    </w:rPr>
  </w:style>
  <w:style w:type="paragraph" w:customStyle="1" w:styleId="5aNormal">
    <w:name w:val="5a Normal"/>
    <w:basedOn w:val="4aNormal"/>
    <w:link w:val="5aNormalChar"/>
    <w:qFormat/>
    <w:rsid w:val="00D25ECD"/>
    <w:pPr>
      <w:ind w:left="227"/>
    </w:pPr>
  </w:style>
  <w:style w:type="character" w:customStyle="1" w:styleId="4aNormalChar">
    <w:name w:val="4a Normal Char"/>
    <w:basedOn w:val="3aNormalChar"/>
    <w:link w:val="4aNormal"/>
    <w:rsid w:val="00D25ECD"/>
    <w:rPr>
      <w:rFonts w:asciiTheme="minorHAnsi" w:hAnsiTheme="minorHAnsi"/>
      <w:lang w:val="en-US" w:eastAsia="es-ES"/>
    </w:rPr>
  </w:style>
  <w:style w:type="paragraph" w:customStyle="1" w:styleId="6aNormal">
    <w:name w:val="6a Normal"/>
    <w:basedOn w:val="5aNormal"/>
    <w:link w:val="6aNormalChar"/>
    <w:qFormat/>
    <w:rsid w:val="00D25ECD"/>
    <w:pPr>
      <w:ind w:left="340"/>
    </w:pPr>
  </w:style>
  <w:style w:type="character" w:customStyle="1" w:styleId="5aNormalChar">
    <w:name w:val="5a Normal Char"/>
    <w:basedOn w:val="4aNormalChar"/>
    <w:link w:val="5aNormal"/>
    <w:rsid w:val="00D25ECD"/>
    <w:rPr>
      <w:rFonts w:asciiTheme="minorHAnsi" w:hAnsiTheme="minorHAnsi"/>
      <w:lang w:val="en-US" w:eastAsia="es-ES"/>
    </w:rPr>
  </w:style>
  <w:style w:type="paragraph" w:customStyle="1" w:styleId="7aNormal">
    <w:name w:val="7a Normal"/>
    <w:basedOn w:val="6aNormal"/>
    <w:link w:val="7aNormalChar"/>
    <w:qFormat/>
    <w:rsid w:val="00D25ECD"/>
    <w:pPr>
      <w:ind w:left="454"/>
    </w:pPr>
  </w:style>
  <w:style w:type="character" w:customStyle="1" w:styleId="6aNormalChar">
    <w:name w:val="6a Normal Char"/>
    <w:basedOn w:val="5aNormalChar"/>
    <w:link w:val="6aNormal"/>
    <w:rsid w:val="00D25ECD"/>
    <w:rPr>
      <w:rFonts w:asciiTheme="minorHAnsi" w:hAnsiTheme="minorHAnsi"/>
      <w:lang w:val="en-US" w:eastAsia="es-ES"/>
    </w:rPr>
  </w:style>
  <w:style w:type="paragraph" w:customStyle="1" w:styleId="5aH5">
    <w:name w:val="5a H5"/>
    <w:basedOn w:val="4aH4"/>
    <w:next w:val="5aNormal"/>
    <w:link w:val="5aH5Char"/>
    <w:qFormat/>
    <w:rsid w:val="00D25ECD"/>
    <w:pPr>
      <w:ind w:left="227"/>
      <w:outlineLvl w:val="3"/>
    </w:pPr>
    <w:rPr>
      <w:sz w:val="24"/>
    </w:rPr>
  </w:style>
  <w:style w:type="character" w:customStyle="1" w:styleId="7aNormalChar">
    <w:name w:val="7a Normal Char"/>
    <w:basedOn w:val="6aNormalChar"/>
    <w:link w:val="7aNormal"/>
    <w:rsid w:val="00D25ECD"/>
    <w:rPr>
      <w:rFonts w:asciiTheme="minorHAnsi" w:hAnsiTheme="minorHAnsi"/>
      <w:lang w:val="en-US" w:eastAsia="es-ES"/>
    </w:rPr>
  </w:style>
  <w:style w:type="paragraph" w:customStyle="1" w:styleId="6aH6">
    <w:name w:val="6a H6"/>
    <w:basedOn w:val="5aH5"/>
    <w:next w:val="6aNormal"/>
    <w:link w:val="6aH6Char"/>
    <w:qFormat/>
    <w:rsid w:val="00D25ECD"/>
    <w:pPr>
      <w:ind w:left="340"/>
      <w:outlineLvl w:val="4"/>
    </w:pPr>
  </w:style>
  <w:style w:type="character" w:customStyle="1" w:styleId="5aH5Char">
    <w:name w:val="5a H5 Char"/>
    <w:basedOn w:val="4aH4Char"/>
    <w:link w:val="5aH5"/>
    <w:rsid w:val="00D25ECD"/>
    <w:rPr>
      <w:rFonts w:asciiTheme="minorHAnsi" w:hAnsiTheme="minorHAnsi"/>
      <w:color w:val="13A3F7"/>
      <w:sz w:val="24"/>
      <w:lang w:val="en-US" w:eastAsia="es-ES"/>
    </w:rPr>
  </w:style>
  <w:style w:type="paragraph" w:customStyle="1" w:styleId="7aH7">
    <w:name w:val="7a H7"/>
    <w:basedOn w:val="6aH6"/>
    <w:next w:val="7aNormal"/>
    <w:link w:val="7aH7Char"/>
    <w:qFormat/>
    <w:rsid w:val="00D25ECD"/>
    <w:pPr>
      <w:ind w:left="454"/>
      <w:outlineLvl w:val="5"/>
    </w:pPr>
  </w:style>
  <w:style w:type="character" w:customStyle="1" w:styleId="6aH6Char">
    <w:name w:val="6a H6 Char"/>
    <w:basedOn w:val="5aH5Char"/>
    <w:link w:val="6aH6"/>
    <w:rsid w:val="00D25ECD"/>
    <w:rPr>
      <w:rFonts w:asciiTheme="minorHAnsi" w:hAnsiTheme="minorHAnsi"/>
      <w:color w:val="13A3F7"/>
      <w:sz w:val="24"/>
      <w:lang w:val="en-US" w:eastAsia="es-ES"/>
    </w:rPr>
  </w:style>
  <w:style w:type="paragraph" w:customStyle="1" w:styleId="0Normal">
    <w:name w:val="0 Normal"/>
    <w:basedOn w:val="2bNormal"/>
    <w:link w:val="0NormalChar"/>
    <w:qFormat/>
    <w:rsid w:val="004632C0"/>
  </w:style>
  <w:style w:type="character" w:customStyle="1" w:styleId="7aH7Char">
    <w:name w:val="7a H7 Char"/>
    <w:basedOn w:val="6aH6Char"/>
    <w:link w:val="7aH7"/>
    <w:rsid w:val="00D25ECD"/>
    <w:rPr>
      <w:rFonts w:asciiTheme="minorHAnsi" w:hAnsiTheme="minorHAnsi"/>
      <w:color w:val="13A3F7"/>
      <w:sz w:val="24"/>
      <w:lang w:val="en-US" w:eastAsia="es-ES"/>
    </w:rPr>
  </w:style>
  <w:style w:type="character" w:customStyle="1" w:styleId="0NormalChar">
    <w:name w:val="0 Normal Char"/>
    <w:basedOn w:val="2bNormalChar"/>
    <w:link w:val="0Normal"/>
    <w:rsid w:val="004632C0"/>
    <w:rPr>
      <w:rFonts w:asciiTheme="minorHAnsi" w:hAnsiTheme="minorHAnsi"/>
      <w:lang w:val="en-US" w:eastAsia="es-ES"/>
    </w:rPr>
  </w:style>
  <w:style w:type="paragraph" w:customStyle="1" w:styleId="8aH8">
    <w:name w:val="8a H8"/>
    <w:basedOn w:val="7aH7"/>
    <w:next w:val="8aNormal"/>
    <w:link w:val="8aH8Char"/>
    <w:qFormat/>
    <w:rsid w:val="00BA0989"/>
    <w:pPr>
      <w:ind w:left="567"/>
      <w:outlineLvl w:val="6"/>
    </w:pPr>
    <w:rPr>
      <w:lang w:val="fr-FR"/>
    </w:rPr>
  </w:style>
  <w:style w:type="paragraph" w:customStyle="1" w:styleId="8aNormal">
    <w:name w:val="8a Normal"/>
    <w:basedOn w:val="7aNormal"/>
    <w:link w:val="8aNormalChar"/>
    <w:qFormat/>
    <w:rsid w:val="00FD76A7"/>
    <w:pPr>
      <w:ind w:left="567"/>
    </w:pPr>
  </w:style>
  <w:style w:type="character" w:customStyle="1" w:styleId="8aH8Char">
    <w:name w:val="8a H8 Char"/>
    <w:basedOn w:val="7aH7Char"/>
    <w:link w:val="8aH8"/>
    <w:rsid w:val="00BA0989"/>
    <w:rPr>
      <w:rFonts w:asciiTheme="minorHAnsi" w:hAnsiTheme="minorHAnsi"/>
      <w:color w:val="13A3F7"/>
      <w:sz w:val="24"/>
      <w:lang w:val="fr-FR" w:eastAsia="es-ES"/>
    </w:rPr>
  </w:style>
  <w:style w:type="paragraph" w:customStyle="1" w:styleId="9aH9">
    <w:name w:val="9a H9"/>
    <w:basedOn w:val="8aH8"/>
    <w:next w:val="9bNormal"/>
    <w:link w:val="9aH9Char"/>
    <w:qFormat/>
    <w:rsid w:val="00763A8A"/>
    <w:pPr>
      <w:ind w:left="680"/>
      <w:outlineLvl w:val="7"/>
    </w:pPr>
  </w:style>
  <w:style w:type="character" w:customStyle="1" w:styleId="8aNormalChar">
    <w:name w:val="8a Normal Char"/>
    <w:basedOn w:val="7aNormalChar"/>
    <w:link w:val="8aNormal"/>
    <w:rsid w:val="00FD76A7"/>
    <w:rPr>
      <w:rFonts w:asciiTheme="minorHAnsi" w:hAnsiTheme="minorHAnsi"/>
      <w:lang w:val="en-US" w:eastAsia="es-ES"/>
    </w:rPr>
  </w:style>
  <w:style w:type="paragraph" w:customStyle="1" w:styleId="9bNormal">
    <w:name w:val="9b Normal"/>
    <w:basedOn w:val="9aH9"/>
    <w:link w:val="9bNormalChar"/>
    <w:qFormat/>
    <w:rsid w:val="00AD2B56"/>
    <w:pPr>
      <w:outlineLvl w:val="9"/>
    </w:pPr>
    <w:rPr>
      <w:sz w:val="20"/>
    </w:rPr>
  </w:style>
  <w:style w:type="character" w:customStyle="1" w:styleId="9aH9Char">
    <w:name w:val="9a H9 Char"/>
    <w:basedOn w:val="8aH8Char"/>
    <w:link w:val="9aH9"/>
    <w:rsid w:val="00763A8A"/>
    <w:rPr>
      <w:rFonts w:asciiTheme="minorHAnsi" w:hAnsiTheme="minorHAnsi"/>
      <w:color w:val="13A3F7"/>
      <w:sz w:val="24"/>
      <w:lang w:val="fr-FR" w:eastAsia="es-ES"/>
    </w:rPr>
  </w:style>
  <w:style w:type="character" w:customStyle="1" w:styleId="9bNormalChar">
    <w:name w:val="9b Normal Char"/>
    <w:basedOn w:val="7aNormalChar"/>
    <w:link w:val="9bNormal"/>
    <w:rsid w:val="00AD2B56"/>
    <w:rPr>
      <w:rFonts w:asciiTheme="minorHAnsi" w:hAnsiTheme="minorHAnsi"/>
      <w:lang w:val="fr-FR" w:eastAsia="es-ES"/>
    </w:rPr>
  </w:style>
  <w:style w:type="paragraph" w:styleId="Caption">
    <w:name w:val="caption"/>
    <w:basedOn w:val="Normal"/>
    <w:next w:val="Normal"/>
    <w:rsid w:val="00302BDE"/>
    <w:pPr>
      <w:suppressAutoHyphens/>
      <w:autoSpaceDN w:val="0"/>
      <w:spacing w:after="200"/>
      <w:jc w:val="both"/>
    </w:pPr>
    <w:rPr>
      <w:rFonts w:ascii="Calibri" w:eastAsia="Calibri" w:hAnsi="Calibri"/>
      <w:i/>
      <w:iCs/>
      <w:color w:val="44546A"/>
      <w:sz w:val="18"/>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63636">
      <w:bodyDiv w:val="1"/>
      <w:marLeft w:val="0"/>
      <w:marRight w:val="0"/>
      <w:marTop w:val="0"/>
      <w:marBottom w:val="0"/>
      <w:divBdr>
        <w:top w:val="none" w:sz="0" w:space="0" w:color="auto"/>
        <w:left w:val="none" w:sz="0" w:space="0" w:color="auto"/>
        <w:bottom w:val="none" w:sz="0" w:space="0" w:color="auto"/>
        <w:right w:val="none" w:sz="0" w:space="0" w:color="auto"/>
      </w:divBdr>
    </w:div>
    <w:div w:id="835531333">
      <w:bodyDiv w:val="1"/>
      <w:marLeft w:val="45"/>
      <w:marRight w:val="45"/>
      <w:marTop w:val="45"/>
      <w:marBottom w:val="45"/>
      <w:divBdr>
        <w:top w:val="none" w:sz="0" w:space="0" w:color="auto"/>
        <w:left w:val="none" w:sz="0" w:space="0" w:color="auto"/>
        <w:bottom w:val="none" w:sz="0" w:space="0" w:color="auto"/>
        <w:right w:val="none" w:sz="0" w:space="0" w:color="auto"/>
      </w:divBdr>
    </w:div>
    <w:div w:id="938410382">
      <w:bodyDiv w:val="1"/>
      <w:marLeft w:val="45"/>
      <w:marRight w:val="45"/>
      <w:marTop w:val="45"/>
      <w:marBottom w:val="45"/>
      <w:divBdr>
        <w:top w:val="none" w:sz="0" w:space="0" w:color="auto"/>
        <w:left w:val="none" w:sz="0" w:space="0" w:color="auto"/>
        <w:bottom w:val="none" w:sz="0" w:space="0" w:color="auto"/>
        <w:right w:val="none" w:sz="0" w:space="0" w:color="auto"/>
      </w:divBdr>
    </w:div>
    <w:div w:id="1047922830">
      <w:bodyDiv w:val="1"/>
      <w:marLeft w:val="45"/>
      <w:marRight w:val="45"/>
      <w:marTop w:val="45"/>
      <w:marBottom w:val="45"/>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285236990">
      <w:bodyDiv w:val="1"/>
      <w:marLeft w:val="45"/>
      <w:marRight w:val="45"/>
      <w:marTop w:val="45"/>
      <w:marBottom w:val="45"/>
      <w:divBdr>
        <w:top w:val="none" w:sz="0" w:space="0" w:color="auto"/>
        <w:left w:val="none" w:sz="0" w:space="0" w:color="auto"/>
        <w:bottom w:val="none" w:sz="0" w:space="0" w:color="auto"/>
        <w:right w:val="none" w:sz="0" w:space="0" w:color="auto"/>
      </w:divBdr>
    </w:div>
    <w:div w:id="1390374423">
      <w:bodyDiv w:val="1"/>
      <w:marLeft w:val="45"/>
      <w:marRight w:val="45"/>
      <w:marTop w:val="45"/>
      <w:marBottom w:val="45"/>
      <w:divBdr>
        <w:top w:val="none" w:sz="0" w:space="0" w:color="auto"/>
        <w:left w:val="none" w:sz="0" w:space="0" w:color="auto"/>
        <w:bottom w:val="none" w:sz="0" w:space="0" w:color="auto"/>
        <w:right w:val="none" w:sz="0" w:space="0" w:color="auto"/>
      </w:divBdr>
    </w:div>
    <w:div w:id="1393384133">
      <w:bodyDiv w:val="1"/>
      <w:marLeft w:val="0"/>
      <w:marRight w:val="0"/>
      <w:marTop w:val="0"/>
      <w:marBottom w:val="0"/>
      <w:divBdr>
        <w:top w:val="none" w:sz="0" w:space="0" w:color="auto"/>
        <w:left w:val="none" w:sz="0" w:space="0" w:color="auto"/>
        <w:bottom w:val="none" w:sz="0" w:space="0" w:color="auto"/>
        <w:right w:val="none" w:sz="0" w:space="0" w:color="auto"/>
      </w:divBdr>
    </w:div>
    <w:div w:id="1576624902">
      <w:bodyDiv w:val="1"/>
      <w:marLeft w:val="45"/>
      <w:marRight w:val="45"/>
      <w:marTop w:val="45"/>
      <w:marBottom w:val="45"/>
      <w:divBdr>
        <w:top w:val="none" w:sz="0" w:space="0" w:color="auto"/>
        <w:left w:val="none" w:sz="0" w:space="0" w:color="auto"/>
        <w:bottom w:val="none" w:sz="0" w:space="0" w:color="auto"/>
        <w:right w:val="none" w:sz="0" w:space="0" w:color="auto"/>
      </w:divBdr>
    </w:div>
    <w:div w:id="1595090256">
      <w:bodyDiv w:val="1"/>
      <w:marLeft w:val="0"/>
      <w:marRight w:val="0"/>
      <w:marTop w:val="0"/>
      <w:marBottom w:val="0"/>
      <w:divBdr>
        <w:top w:val="none" w:sz="0" w:space="0" w:color="auto"/>
        <w:left w:val="none" w:sz="0" w:space="0" w:color="auto"/>
        <w:bottom w:val="none" w:sz="0" w:space="0" w:color="auto"/>
        <w:right w:val="none" w:sz="0" w:space="0" w:color="auto"/>
      </w:divBdr>
    </w:div>
    <w:div w:id="1597320356">
      <w:bodyDiv w:val="1"/>
      <w:marLeft w:val="45"/>
      <w:marRight w:val="45"/>
      <w:marTop w:val="45"/>
      <w:marBottom w:val="45"/>
      <w:divBdr>
        <w:top w:val="none" w:sz="0" w:space="0" w:color="auto"/>
        <w:left w:val="none" w:sz="0" w:space="0" w:color="auto"/>
        <w:bottom w:val="none" w:sz="0" w:space="0" w:color="auto"/>
        <w:right w:val="none" w:sz="0" w:space="0" w:color="auto"/>
      </w:divBdr>
    </w:div>
    <w:div w:id="1761871092">
      <w:bodyDiv w:val="1"/>
      <w:marLeft w:val="0"/>
      <w:marRight w:val="0"/>
      <w:marTop w:val="0"/>
      <w:marBottom w:val="0"/>
      <w:divBdr>
        <w:top w:val="none" w:sz="0" w:space="0" w:color="auto"/>
        <w:left w:val="none" w:sz="0" w:space="0" w:color="auto"/>
        <w:bottom w:val="none" w:sz="0" w:space="0" w:color="auto"/>
        <w:right w:val="none" w:sz="0" w:space="0" w:color="auto"/>
      </w:divBdr>
      <w:divsChild>
        <w:div w:id="1374501262">
          <w:marLeft w:val="0"/>
          <w:marRight w:val="0"/>
          <w:marTop w:val="0"/>
          <w:marBottom w:val="0"/>
          <w:divBdr>
            <w:top w:val="none" w:sz="0" w:space="0" w:color="auto"/>
            <w:left w:val="none" w:sz="0" w:space="0" w:color="auto"/>
            <w:bottom w:val="none" w:sz="0" w:space="0" w:color="auto"/>
            <w:right w:val="none" w:sz="0" w:space="0" w:color="auto"/>
          </w:divBdr>
        </w:div>
        <w:div w:id="137188145">
          <w:marLeft w:val="0"/>
          <w:marRight w:val="0"/>
          <w:marTop w:val="0"/>
          <w:marBottom w:val="0"/>
          <w:divBdr>
            <w:top w:val="none" w:sz="0" w:space="0" w:color="auto"/>
            <w:left w:val="none" w:sz="0" w:space="0" w:color="auto"/>
            <w:bottom w:val="none" w:sz="0" w:space="0" w:color="auto"/>
            <w:right w:val="none" w:sz="0" w:space="0" w:color="auto"/>
          </w:divBdr>
        </w:div>
        <w:div w:id="788815758">
          <w:marLeft w:val="0"/>
          <w:marRight w:val="0"/>
          <w:marTop w:val="0"/>
          <w:marBottom w:val="0"/>
          <w:divBdr>
            <w:top w:val="none" w:sz="0" w:space="0" w:color="auto"/>
            <w:left w:val="none" w:sz="0" w:space="0" w:color="auto"/>
            <w:bottom w:val="none" w:sz="0" w:space="0" w:color="auto"/>
            <w:right w:val="none" w:sz="0" w:space="0" w:color="auto"/>
          </w:divBdr>
        </w:div>
      </w:divsChild>
    </w:div>
    <w:div w:id="1973901229">
      <w:bodyDiv w:val="1"/>
      <w:marLeft w:val="0"/>
      <w:marRight w:val="0"/>
      <w:marTop w:val="0"/>
      <w:marBottom w:val="0"/>
      <w:divBdr>
        <w:top w:val="none" w:sz="0" w:space="0" w:color="auto"/>
        <w:left w:val="none" w:sz="0" w:space="0" w:color="auto"/>
        <w:bottom w:val="none" w:sz="0" w:space="0" w:color="auto"/>
        <w:right w:val="none" w:sz="0" w:space="0" w:color="auto"/>
      </w:divBdr>
    </w:div>
    <w:div w:id="2063796300">
      <w:bodyDiv w:val="1"/>
      <w:marLeft w:val="45"/>
      <w:marRight w:val="45"/>
      <w:marTop w:val="45"/>
      <w:marBottom w:val="45"/>
      <w:divBdr>
        <w:top w:val="none" w:sz="0" w:space="0" w:color="auto"/>
        <w:left w:val="none" w:sz="0" w:space="0" w:color="auto"/>
        <w:bottom w:val="none" w:sz="0" w:space="0" w:color="auto"/>
        <w:right w:val="none" w:sz="0" w:space="0" w:color="auto"/>
      </w:divBdr>
    </w:div>
    <w:div w:id="2113620829">
      <w:bodyDiv w:val="1"/>
      <w:marLeft w:val="45"/>
      <w:marRight w:val="45"/>
      <w:marTop w:val="45"/>
      <w:marBottom w:val="45"/>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thomas\AppData\Roaming\Microsoft\Templat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
      <w:docPartPr>
        <w:name w:val="AE2C308DA40C415A9A2B491633AB4647"/>
        <w:category>
          <w:name w:val="General"/>
          <w:gallery w:val="placeholder"/>
        </w:category>
        <w:types>
          <w:type w:val="bbPlcHdr"/>
        </w:types>
        <w:behaviors>
          <w:behavior w:val="content"/>
        </w:behaviors>
        <w:guid w:val="{6FBF1F2C-B3A1-400F-A081-821DC8862855}"/>
      </w:docPartPr>
      <w:docPartBody>
        <w:p w:rsidR="00C15DE2" w:rsidRDefault="00B054A3">
          <w:r w:rsidRPr="001A79F7">
            <w:rPr>
              <w:rStyle w:val="PlaceholderText"/>
            </w:rPr>
            <w:t>[Company]</w:t>
          </w:r>
        </w:p>
      </w:docPartBody>
    </w:docPart>
    <w:docPart>
      <w:docPartPr>
        <w:name w:val="088C158FD1454FFD8153E6AA0668FAB9"/>
        <w:category>
          <w:name w:val="General"/>
          <w:gallery w:val="placeholder"/>
        </w:category>
        <w:types>
          <w:type w:val="bbPlcHdr"/>
        </w:types>
        <w:behaviors>
          <w:behavior w:val="content"/>
        </w:behaviors>
        <w:guid w:val="{17BCE25D-6C0B-46C0-BDC6-D50A52189AAB}"/>
      </w:docPartPr>
      <w:docPartBody>
        <w:p w:rsidR="00C15DE2" w:rsidRDefault="00B054A3">
          <w:r w:rsidRPr="001A79F7">
            <w:rPr>
              <w:rStyle w:val="PlaceholderText"/>
            </w:rPr>
            <w:t>[Subject]</w:t>
          </w:r>
        </w:p>
      </w:docPartBody>
    </w:docPart>
    <w:docPart>
      <w:docPartPr>
        <w:name w:val="9189662CBAF54A3B9D92E41DBFD5ECDB"/>
        <w:category>
          <w:name w:val="General"/>
          <w:gallery w:val="placeholder"/>
        </w:category>
        <w:types>
          <w:type w:val="bbPlcHdr"/>
        </w:types>
        <w:behaviors>
          <w:behavior w:val="content"/>
        </w:behaviors>
        <w:guid w:val="{22469AB6-D9C7-4D17-852C-697EB7B6A9BC}"/>
      </w:docPartPr>
      <w:docPartBody>
        <w:p w:rsidR="00CB28A1" w:rsidRDefault="00C15DE2">
          <w:r w:rsidRPr="001A79F7">
            <w:rPr>
              <w:rStyle w:val="PlaceholderText"/>
            </w:rPr>
            <w:t>[Company]</w:t>
          </w:r>
        </w:p>
      </w:docPartBody>
    </w:docPart>
    <w:docPart>
      <w:docPartPr>
        <w:name w:val="D73EDDF649A64CC2B55E3CB167CE237E"/>
        <w:category>
          <w:name w:val="General"/>
          <w:gallery w:val="placeholder"/>
        </w:category>
        <w:types>
          <w:type w:val="bbPlcHdr"/>
        </w:types>
        <w:behaviors>
          <w:behavior w:val="content"/>
        </w:behaviors>
        <w:guid w:val="{6293A80A-1EFB-45F6-A2AA-2106823ACA27}"/>
      </w:docPartPr>
      <w:docPartBody>
        <w:p w:rsidR="00CB28A1" w:rsidRDefault="00C15DE2">
          <w:r w:rsidRPr="001A79F7">
            <w:rPr>
              <w:rStyle w:val="PlaceholderText"/>
            </w:rPr>
            <w:t>[Subject]</w:t>
          </w:r>
        </w:p>
      </w:docPartBody>
    </w:docPart>
    <w:docPart>
      <w:docPartPr>
        <w:name w:val="A80CC77A69DE4D26ACDEC65F496A18DF"/>
        <w:category>
          <w:name w:val="General"/>
          <w:gallery w:val="placeholder"/>
        </w:category>
        <w:types>
          <w:type w:val="bbPlcHdr"/>
        </w:types>
        <w:behaviors>
          <w:behavior w:val="content"/>
        </w:behaviors>
        <w:guid w:val="{C8291E0C-D502-4276-8108-37B4902DE9C3}"/>
      </w:docPartPr>
      <w:docPartBody>
        <w:p w:rsidR="00CB28A1" w:rsidRDefault="00C15DE2" w:rsidP="00C15DE2">
          <w:pPr>
            <w:pStyle w:val="A80CC77A69DE4D26ACDEC65F496A18DF"/>
          </w:pPr>
          <w:r w:rsidRPr="001A79F7">
            <w:rPr>
              <w:rStyle w:val="PlaceholderText"/>
            </w:rPr>
            <w:t>[Publish Date]</w:t>
          </w:r>
        </w:p>
      </w:docPartBody>
    </w:docPart>
    <w:docPart>
      <w:docPartPr>
        <w:name w:val="247EC70D88174F6F9A15669170752582"/>
        <w:category>
          <w:name w:val="General"/>
          <w:gallery w:val="placeholder"/>
        </w:category>
        <w:types>
          <w:type w:val="bbPlcHdr"/>
        </w:types>
        <w:behaviors>
          <w:behavior w:val="content"/>
        </w:behaviors>
        <w:guid w:val="{70D6E471-5D15-4156-B8AC-1D4914603165}"/>
      </w:docPartPr>
      <w:docPartBody>
        <w:p w:rsidR="00E97B09" w:rsidRDefault="00CB28A1">
          <w:r w:rsidRPr="001A79F7">
            <w:rPr>
              <w:rStyle w:val="PlaceholderText"/>
            </w:rPr>
            <w:t>[Subject]</w:t>
          </w:r>
        </w:p>
      </w:docPartBody>
    </w:docPart>
    <w:docPart>
      <w:docPartPr>
        <w:name w:val="DA87450C23164588BA8466AE0F921D33"/>
        <w:category>
          <w:name w:val="General"/>
          <w:gallery w:val="placeholder"/>
        </w:category>
        <w:types>
          <w:type w:val="bbPlcHdr"/>
        </w:types>
        <w:behaviors>
          <w:behavior w:val="content"/>
        </w:behaviors>
        <w:guid w:val="{4F9697D3-0BB4-45DE-84AC-4E62605F4125}"/>
      </w:docPartPr>
      <w:docPartBody>
        <w:p w:rsidR="00E97B09" w:rsidRDefault="00CB28A1">
          <w:r w:rsidRPr="001A79F7">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1341A"/>
    <w:rsid w:val="00041EA1"/>
    <w:rsid w:val="00063C44"/>
    <w:rsid w:val="0007183B"/>
    <w:rsid w:val="00075240"/>
    <w:rsid w:val="00090C96"/>
    <w:rsid w:val="000F2D21"/>
    <w:rsid w:val="000F5880"/>
    <w:rsid w:val="00125976"/>
    <w:rsid w:val="001313B7"/>
    <w:rsid w:val="00133A76"/>
    <w:rsid w:val="00142B90"/>
    <w:rsid w:val="00143E50"/>
    <w:rsid w:val="00151666"/>
    <w:rsid w:val="001603FC"/>
    <w:rsid w:val="00175823"/>
    <w:rsid w:val="001C0401"/>
    <w:rsid w:val="001F05FB"/>
    <w:rsid w:val="002073FF"/>
    <w:rsid w:val="002256A4"/>
    <w:rsid w:val="0024142D"/>
    <w:rsid w:val="00262BB3"/>
    <w:rsid w:val="00277932"/>
    <w:rsid w:val="00287FEE"/>
    <w:rsid w:val="002C06F8"/>
    <w:rsid w:val="002D6165"/>
    <w:rsid w:val="00321836"/>
    <w:rsid w:val="00322D91"/>
    <w:rsid w:val="00330018"/>
    <w:rsid w:val="00331132"/>
    <w:rsid w:val="00361A59"/>
    <w:rsid w:val="003B6D6E"/>
    <w:rsid w:val="003F0E53"/>
    <w:rsid w:val="003F104A"/>
    <w:rsid w:val="00427212"/>
    <w:rsid w:val="004316D1"/>
    <w:rsid w:val="00465C6A"/>
    <w:rsid w:val="00476FE0"/>
    <w:rsid w:val="004B3738"/>
    <w:rsid w:val="004B5707"/>
    <w:rsid w:val="004D4A1F"/>
    <w:rsid w:val="004E7C56"/>
    <w:rsid w:val="004F3B20"/>
    <w:rsid w:val="00502BD7"/>
    <w:rsid w:val="0050659A"/>
    <w:rsid w:val="005745BD"/>
    <w:rsid w:val="005A28BC"/>
    <w:rsid w:val="005B53E6"/>
    <w:rsid w:val="0062284C"/>
    <w:rsid w:val="006408B5"/>
    <w:rsid w:val="00653C53"/>
    <w:rsid w:val="00666A49"/>
    <w:rsid w:val="00671B2A"/>
    <w:rsid w:val="006839CF"/>
    <w:rsid w:val="00690FBC"/>
    <w:rsid w:val="006D0C00"/>
    <w:rsid w:val="006F064A"/>
    <w:rsid w:val="006F1A50"/>
    <w:rsid w:val="007328EF"/>
    <w:rsid w:val="00735AC7"/>
    <w:rsid w:val="007863EA"/>
    <w:rsid w:val="007C6A6F"/>
    <w:rsid w:val="00815D28"/>
    <w:rsid w:val="00821DCB"/>
    <w:rsid w:val="00822F79"/>
    <w:rsid w:val="00834CF2"/>
    <w:rsid w:val="00840B69"/>
    <w:rsid w:val="00862197"/>
    <w:rsid w:val="00874E51"/>
    <w:rsid w:val="008A6141"/>
    <w:rsid w:val="008A7D45"/>
    <w:rsid w:val="008B5F9C"/>
    <w:rsid w:val="008D6B23"/>
    <w:rsid w:val="0090114F"/>
    <w:rsid w:val="00976D60"/>
    <w:rsid w:val="00985515"/>
    <w:rsid w:val="009932DE"/>
    <w:rsid w:val="00993A3D"/>
    <w:rsid w:val="00A04B22"/>
    <w:rsid w:val="00A10A48"/>
    <w:rsid w:val="00A278BC"/>
    <w:rsid w:val="00A56B2D"/>
    <w:rsid w:val="00A618E3"/>
    <w:rsid w:val="00A7381E"/>
    <w:rsid w:val="00AC770E"/>
    <w:rsid w:val="00AF0036"/>
    <w:rsid w:val="00B054A3"/>
    <w:rsid w:val="00B25EF3"/>
    <w:rsid w:val="00B27949"/>
    <w:rsid w:val="00B710DE"/>
    <w:rsid w:val="00B776AE"/>
    <w:rsid w:val="00B902CA"/>
    <w:rsid w:val="00BB2133"/>
    <w:rsid w:val="00BD2A2F"/>
    <w:rsid w:val="00BD3CCB"/>
    <w:rsid w:val="00C15DE2"/>
    <w:rsid w:val="00CB28A1"/>
    <w:rsid w:val="00CC4509"/>
    <w:rsid w:val="00CE6BE6"/>
    <w:rsid w:val="00D016A3"/>
    <w:rsid w:val="00D74637"/>
    <w:rsid w:val="00DA1C27"/>
    <w:rsid w:val="00DA72D3"/>
    <w:rsid w:val="00DB526A"/>
    <w:rsid w:val="00DF3243"/>
    <w:rsid w:val="00E031AC"/>
    <w:rsid w:val="00E1169A"/>
    <w:rsid w:val="00E14614"/>
    <w:rsid w:val="00E26CF4"/>
    <w:rsid w:val="00E32DD9"/>
    <w:rsid w:val="00E368D0"/>
    <w:rsid w:val="00E55128"/>
    <w:rsid w:val="00E55B86"/>
    <w:rsid w:val="00E72A06"/>
    <w:rsid w:val="00E7572E"/>
    <w:rsid w:val="00E76470"/>
    <w:rsid w:val="00E76837"/>
    <w:rsid w:val="00E841D1"/>
    <w:rsid w:val="00E87F48"/>
    <w:rsid w:val="00E97B09"/>
    <w:rsid w:val="00EE172A"/>
    <w:rsid w:val="00EF1E83"/>
    <w:rsid w:val="00F20B0F"/>
    <w:rsid w:val="00F52A95"/>
    <w:rsid w:val="00F545A4"/>
    <w:rsid w:val="00F96ADA"/>
    <w:rsid w:val="00FC71FF"/>
    <w:rsid w:val="00FF7C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28A1"/>
    <w:rPr>
      <w:color w:val="808080"/>
    </w:rPr>
  </w:style>
  <w:style w:type="paragraph" w:customStyle="1" w:styleId="A80CC77A69DE4D26ACDEC65F496A18DF">
    <w:name w:val="A80CC77A69DE4D26ACDEC65F496A18DF"/>
    <w:rsid w:val="00C15DE2"/>
    <w:pPr>
      <w:spacing w:after="160" w:line="259" w:lineRule="auto"/>
    </w:pPr>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3EB2FF-23DE-41F9-888B-5B307524A7DB}">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2026-05-12T00:00:00</PublishDate>
  <Abstract>W&amp;S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9A86672B5581344B3B561EFFB4745CE" ma:contentTypeVersion="18" ma:contentTypeDescription="Create a new document." ma:contentTypeScope="" ma:versionID="9a1ef00551f84e27544ab6123fe04a26">
  <xsd:schema xmlns:xsd="http://www.w3.org/2001/XMLSchema" xmlns:xs="http://www.w3.org/2001/XMLSchema" xmlns:p="http://schemas.microsoft.com/office/2006/metadata/properties" xmlns:ns2="8f469b0f-b7d3-47c0-b90d-e0a77ae2f166" xmlns:ns3="48aad1ab-c6f5-4b01-9ce5-363dd36d3fea" targetNamespace="http://schemas.microsoft.com/office/2006/metadata/properties" ma:root="true" ma:fieldsID="62bf0bbb13c7bb1a014a5e36e8cf7211" ns2:_="" ns3:_="">
    <xsd:import namespace="8f469b0f-b7d3-47c0-b90d-e0a77ae2f166"/>
    <xsd:import namespace="48aad1ab-c6f5-4b01-9ce5-363dd36d3fea"/>
    <xsd:element name="properties">
      <xsd:complexType>
        <xsd:sequence>
          <xsd:element name="documentManagement">
            <xsd:complexType>
              <xsd:all>
                <xsd:element ref="ns2:MediaServiceMetadata" minOccurs="0"/>
                <xsd:element ref="ns2:MediaServiceFastMetadata" minOccurs="0"/>
                <xsd:element ref="ns2:Description0"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Created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69b0f-b7d3-47c0-b90d-e0a77ae2f1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tion0" ma:index="10" nillable="true" ma:displayName="Description" ma:format="Dropdown" ma:internalName="Description0">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7fcd25d-8a93-41ea-85ea-c206ee88b12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CreatedDate" ma:index="25" nillable="true" ma:displayName="Created Date" ma:format="DateOnly" ma:internalName="Created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8aad1ab-c6f5-4b01-9ce5-363dd36d3f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42d37e3-efab-4491-8c09-136f75669bd1}" ma:internalName="TaxCatchAll" ma:showField="CatchAllData" ma:web="48aad1ab-c6f5-4b01-9ce5-363dd36d3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48aad1ab-c6f5-4b01-9ce5-363dd36d3fea" xsi:nil="true"/>
    <lcf76f155ced4ddcb4097134ff3c332f xmlns="8f469b0f-b7d3-47c0-b90d-e0a77ae2f166">
      <Terms xmlns="http://schemas.microsoft.com/office/infopath/2007/PartnerControls"/>
    </lcf76f155ced4ddcb4097134ff3c332f>
    <Description0 xmlns="8f469b0f-b7d3-47c0-b90d-e0a77ae2f166" xsi:nil="true"/>
    <CreatedDate xmlns="8f469b0f-b7d3-47c0-b90d-e0a77ae2f16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6036C8-EF2C-477A-B1B6-45C40DCC1A08}">
  <ds:schemaRefs>
    <ds:schemaRef ds:uri="http://schemas.openxmlformats.org/officeDocument/2006/bibliography"/>
  </ds:schemaRefs>
</ds:datastoreItem>
</file>

<file path=customXml/itemProps3.xml><?xml version="1.0" encoding="utf-8"?>
<ds:datastoreItem xmlns:ds="http://schemas.openxmlformats.org/officeDocument/2006/customXml" ds:itemID="{F0427DA1-4A84-4EAB-BF26-A56B2C50B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69b0f-b7d3-47c0-b90d-e0a77ae2f166"/>
    <ds:schemaRef ds:uri="48aad1ab-c6f5-4b01-9ce5-363dd36d3f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6B953F-363F-486F-856E-71E04F023FCC}">
  <ds:schemaRefs>
    <ds:schemaRef ds:uri="http://schemas.microsoft.com/sharepoint/v3/contenttype/forms"/>
  </ds:schemaRefs>
</ds:datastoreItem>
</file>

<file path=customXml/itemProps5.xml><?xml version="1.0" encoding="utf-8"?>
<ds:datastoreItem xmlns:ds="http://schemas.openxmlformats.org/officeDocument/2006/customXml" ds:itemID="{A27AD8D0-7F7E-4B18-A6B0-65325C23B6F0}">
  <ds:schemaRefs>
    <ds:schemaRef ds:uri="http://schemas.microsoft.com/office/2006/metadata/properties"/>
    <ds:schemaRef ds:uri="http://schemas.microsoft.com/office/infopath/2007/PartnerControls"/>
    <ds:schemaRef ds:uri="48aad1ab-c6f5-4b01-9ce5-363dd36d3fea"/>
    <ds:schemaRef ds:uri="8f469b0f-b7d3-47c0-b90d-e0a77ae2f166"/>
  </ds:schemaRefs>
</ds:datastoreItem>
</file>

<file path=docProps/app.xml><?xml version="1.0" encoding="utf-8"?>
<Properties xmlns="http://schemas.openxmlformats.org/officeDocument/2006/extended-properties" xmlns:vt="http://schemas.openxmlformats.org/officeDocument/2006/docPropsVTypes">
  <Template>infor</Template>
  <TotalTime>8</TotalTime>
  <Pages>2</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TAR-040 Technical Specification</vt:lpstr>
    </vt:vector>
  </TitlesOfParts>
  <Company>Simpsons Beverages</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ANA-050 Functional Specification</dc:title>
  <dc:subject>Automate start, stop reporting on operation</dc:subject>
  <dc:creator>Callum Wright</dc:creator>
  <cp:keywords/>
  <dc:description/>
  <cp:lastModifiedBy>Eshan Fernando</cp:lastModifiedBy>
  <cp:revision>12</cp:revision>
  <cp:lastPrinted>2013-08-14T02:04:00Z</cp:lastPrinted>
  <dcterms:created xsi:type="dcterms:W3CDTF">2026-08-21T18:46:00Z</dcterms:created>
  <dcterms:modified xsi:type="dcterms:W3CDTF">2026-08-21T19:19:00Z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Customer</vt:lpwstr>
  </property>
  <property fmtid="{D5CDD505-2E9C-101B-9397-08002B2CF9AE}" pid="3" name="MediaServiceImageTags">
    <vt:lpwstr/>
  </property>
  <property fmtid="{D5CDD505-2E9C-101B-9397-08002B2CF9AE}" pid="4" name="ContentTypeId">
    <vt:lpwstr>0x01010059A86672B5581344B3B561EFFB4745CE</vt:lpwstr>
  </property>
</Properties>
</file>