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779B" w14:textId="1A94FD5C" w:rsidR="00696BB0" w:rsidRDefault="00FA6CED" w:rsidP="006510C1">
      <w:pPr>
        <w:pStyle w:val="Titre1"/>
        <w:jc w:val="both"/>
      </w:pPr>
      <w:r>
        <w:t>Documentation technique – Création de nouvelles bases de données sur le</w:t>
      </w:r>
      <w:r w:rsidR="00081D14">
        <w:t>s</w:t>
      </w:r>
      <w:r>
        <w:t xml:space="preserve"> serveur</w:t>
      </w:r>
      <w:r w:rsidR="00081D14">
        <w:t>s</w:t>
      </w:r>
      <w:r>
        <w:t xml:space="preserve"> PSQL partagé</w:t>
      </w:r>
    </w:p>
    <w:p w14:paraId="614A2F4F" w14:textId="3DC2E846" w:rsidR="00FA6CED" w:rsidRDefault="00FA6CED" w:rsidP="006510C1">
      <w:pPr>
        <w:pStyle w:val="Titre2"/>
        <w:jc w:val="both"/>
      </w:pPr>
      <w:r>
        <w:t xml:space="preserve">Fonctionnement du code </w:t>
      </w:r>
    </w:p>
    <w:p w14:paraId="4B623979" w14:textId="0D2AC36A" w:rsidR="00374BA5" w:rsidRPr="00374BA5" w:rsidRDefault="00374BA5" w:rsidP="006510C1">
      <w:pPr>
        <w:jc w:val="both"/>
      </w:pPr>
      <w:r w:rsidRPr="00374BA5">
        <w:t>La création et la gestion des bases de données PostgreSQL se fait dans le</w:t>
      </w:r>
      <w:r w:rsidR="00A00C55">
        <w:t xml:space="preserve"> repo </w:t>
      </w:r>
      <w:hyperlink r:id="rId8" w:history="1">
        <w:r w:rsidR="00A00C55" w:rsidRPr="00A00C55">
          <w:rPr>
            <w:rStyle w:val="Lienhypertexte"/>
          </w:rPr>
          <w:t>DTPF-PostgreSQL</w:t>
        </w:r>
      </w:hyperlink>
      <w:r w:rsidR="00A00C55">
        <w:t xml:space="preserve"> </w:t>
      </w:r>
      <w:r w:rsidRPr="00374BA5">
        <w:t>. Ce dépôt est structuré autour de deux ensembles de code distincts :</w:t>
      </w:r>
    </w:p>
    <w:p w14:paraId="4A133195" w14:textId="334394CF" w:rsidR="00374BA5" w:rsidRPr="00374BA5" w:rsidRDefault="00374BA5" w:rsidP="006510C1">
      <w:pPr>
        <w:numPr>
          <w:ilvl w:val="0"/>
          <w:numId w:val="1"/>
        </w:numPr>
        <w:jc w:val="both"/>
      </w:pPr>
      <w:r w:rsidRPr="00374BA5">
        <w:rPr>
          <w:b/>
          <w:bCs/>
        </w:rPr>
        <w:t>Code "Server"</w:t>
      </w:r>
      <w:r w:rsidRPr="00374BA5">
        <w:t xml:space="preserve"> :</w:t>
      </w:r>
      <w:r>
        <w:t xml:space="preserve"> C</w:t>
      </w:r>
      <w:r w:rsidRPr="00374BA5">
        <w:t xml:space="preserve">réation du </w:t>
      </w:r>
      <w:r w:rsidRPr="00374BA5">
        <w:rPr>
          <w:b/>
          <w:bCs/>
        </w:rPr>
        <w:t>serveur PostgreSQL</w:t>
      </w:r>
      <w:r w:rsidRPr="00374BA5">
        <w:t xml:space="preserve"> et de ses </w:t>
      </w:r>
      <w:r w:rsidRPr="00374BA5">
        <w:rPr>
          <w:b/>
          <w:bCs/>
        </w:rPr>
        <w:t>bases de données</w:t>
      </w:r>
      <w:r w:rsidRPr="00374BA5">
        <w:t>.</w:t>
      </w:r>
    </w:p>
    <w:p w14:paraId="13D46309" w14:textId="0E2C1FA5" w:rsidR="00374BA5" w:rsidRPr="00374BA5" w:rsidRDefault="00374BA5" w:rsidP="006510C1">
      <w:pPr>
        <w:numPr>
          <w:ilvl w:val="0"/>
          <w:numId w:val="1"/>
        </w:numPr>
        <w:jc w:val="both"/>
      </w:pPr>
      <w:r w:rsidRPr="00374BA5">
        <w:rPr>
          <w:b/>
          <w:bCs/>
        </w:rPr>
        <w:t>Code "</w:t>
      </w:r>
      <w:proofErr w:type="spellStart"/>
      <w:r w:rsidRPr="00374BA5">
        <w:rPr>
          <w:b/>
          <w:bCs/>
        </w:rPr>
        <w:t>Roles</w:t>
      </w:r>
      <w:proofErr w:type="spellEnd"/>
      <w:r w:rsidRPr="00374BA5">
        <w:rPr>
          <w:b/>
          <w:bCs/>
        </w:rPr>
        <w:t>"</w:t>
      </w:r>
      <w:r w:rsidRPr="00374BA5">
        <w:t xml:space="preserve"> :</w:t>
      </w:r>
    </w:p>
    <w:p w14:paraId="55E80684" w14:textId="77777777" w:rsidR="00374BA5" w:rsidRPr="00374BA5" w:rsidRDefault="00374BA5" w:rsidP="006510C1">
      <w:pPr>
        <w:numPr>
          <w:ilvl w:val="1"/>
          <w:numId w:val="1"/>
        </w:numPr>
        <w:jc w:val="both"/>
      </w:pPr>
      <w:r w:rsidRPr="00374BA5">
        <w:t xml:space="preserve">Gère les </w:t>
      </w:r>
      <w:r w:rsidRPr="00374BA5">
        <w:rPr>
          <w:b/>
          <w:bCs/>
        </w:rPr>
        <w:t>droits et rôles</w:t>
      </w:r>
      <w:r w:rsidRPr="00374BA5">
        <w:t xml:space="preserve"> (utilisateurs, permissions, accès) à l’intérieur des bases créées.</w:t>
      </w:r>
    </w:p>
    <w:p w14:paraId="414EE346" w14:textId="77777777" w:rsidR="00374BA5" w:rsidRPr="00374BA5" w:rsidRDefault="00374BA5" w:rsidP="006510C1">
      <w:pPr>
        <w:numPr>
          <w:ilvl w:val="1"/>
          <w:numId w:val="1"/>
        </w:numPr>
        <w:jc w:val="both"/>
      </w:pPr>
      <w:r w:rsidRPr="00374BA5">
        <w:t>Permet d’assurer une gestion fine et sécurisée des accès.</w:t>
      </w:r>
    </w:p>
    <w:p w14:paraId="75184E9B" w14:textId="77777777" w:rsidR="00374BA5" w:rsidRDefault="00374BA5" w:rsidP="006510C1">
      <w:pPr>
        <w:pStyle w:val="Titre3"/>
        <w:jc w:val="both"/>
      </w:pPr>
      <w:r>
        <w:t>Étape 1 : Ajouter une nouvelle base (dans le code "Server")</w:t>
      </w:r>
    </w:p>
    <w:p w14:paraId="0BD285B1" w14:textId="77777777" w:rsidR="00374BA5" w:rsidRPr="00374BA5" w:rsidRDefault="00374BA5" w:rsidP="006510C1">
      <w:pPr>
        <w:jc w:val="both"/>
      </w:pPr>
      <w:r w:rsidRPr="00374BA5">
        <w:t xml:space="preserve">Dans le fichier Terraform du code Server, on modifie la variable </w:t>
      </w:r>
      <w:proofErr w:type="spellStart"/>
      <w:r w:rsidRPr="00374BA5">
        <w:t>local.databases</w:t>
      </w:r>
      <w:proofErr w:type="spellEnd"/>
      <w:r w:rsidRPr="00374BA5">
        <w:t xml:space="preserve"> pour définir les bases à créer.</w:t>
      </w:r>
    </w:p>
    <w:p w14:paraId="0A66B3C1" w14:textId="77777777" w:rsidR="00374BA5" w:rsidRPr="00374BA5" w:rsidRDefault="00374BA5" w:rsidP="006510C1">
      <w:pPr>
        <w:jc w:val="both"/>
        <w:rPr>
          <w:b/>
          <w:bCs/>
        </w:rPr>
      </w:pPr>
      <w:r w:rsidRPr="00374BA5">
        <w:rPr>
          <w:b/>
          <w:bCs/>
        </w:rPr>
        <w:t>Exemple de base à ajouter</w:t>
      </w:r>
    </w:p>
    <w:p w14:paraId="210A9E33" w14:textId="77777777" w:rsidR="00374BA5" w:rsidRPr="00374BA5" w:rsidRDefault="00374BA5" w:rsidP="006510C1">
      <w:pPr>
        <w:jc w:val="both"/>
      </w:pPr>
      <w:r w:rsidRPr="00374BA5">
        <w:t>Voici un exemple minimal pour ajouter une nouvelle base dans un projet :</w:t>
      </w:r>
    </w:p>
    <w:p w14:paraId="3E9A5DD7" w14:textId="77777777" w:rsidR="00374BA5" w:rsidRPr="00374BA5" w:rsidRDefault="00374BA5" w:rsidP="006510C1">
      <w:pPr>
        <w:jc w:val="both"/>
      </w:pPr>
      <w:proofErr w:type="spellStart"/>
      <w:r w:rsidRPr="00374BA5">
        <w:t>databases</w:t>
      </w:r>
      <w:proofErr w:type="spellEnd"/>
      <w:r w:rsidRPr="00374BA5">
        <w:t xml:space="preserve"> = [</w:t>
      </w:r>
    </w:p>
    <w:p w14:paraId="430ED7A6" w14:textId="77777777" w:rsidR="00374BA5" w:rsidRPr="00374BA5" w:rsidRDefault="00374BA5" w:rsidP="006510C1">
      <w:pPr>
        <w:jc w:val="both"/>
      </w:pPr>
      <w:r w:rsidRPr="00374BA5">
        <w:t xml:space="preserve">  {</w:t>
      </w:r>
    </w:p>
    <w:p w14:paraId="2B73CD47" w14:textId="653B8F15" w:rsidR="00374BA5" w:rsidRPr="00374BA5" w:rsidRDefault="00374BA5" w:rsidP="006510C1">
      <w:pPr>
        <w:jc w:val="both"/>
      </w:pPr>
      <w:r w:rsidRPr="00374BA5">
        <w:t xml:space="preserve">    </w:t>
      </w:r>
      <w:proofErr w:type="spellStart"/>
      <w:r w:rsidRPr="00374BA5">
        <w:t>project_name</w:t>
      </w:r>
      <w:proofErr w:type="spellEnd"/>
      <w:r w:rsidRPr="00374BA5">
        <w:t xml:space="preserve"> = "</w:t>
      </w:r>
      <w:proofErr w:type="spellStart"/>
      <w:r w:rsidR="00A00C55">
        <w:t>dtpf</w:t>
      </w:r>
      <w:proofErr w:type="spellEnd"/>
      <w:r w:rsidRPr="00374BA5">
        <w:t>"</w:t>
      </w:r>
      <w:r>
        <w:t xml:space="preserve"> # Ajouter le nom du projet</w:t>
      </w:r>
      <w:r w:rsidR="00A00C55">
        <w:t xml:space="preserve"> (landing zone)</w:t>
      </w:r>
      <w:r>
        <w:t xml:space="preserve"> auquel appartient la base</w:t>
      </w:r>
    </w:p>
    <w:p w14:paraId="1496EBB2" w14:textId="77777777" w:rsidR="00374BA5" w:rsidRPr="00374BA5" w:rsidRDefault="00374BA5" w:rsidP="006510C1">
      <w:pPr>
        <w:jc w:val="both"/>
      </w:pPr>
      <w:r w:rsidRPr="00374BA5">
        <w:t xml:space="preserve">    </w:t>
      </w:r>
      <w:proofErr w:type="spellStart"/>
      <w:r w:rsidRPr="00374BA5">
        <w:t>databases_specs</w:t>
      </w:r>
      <w:proofErr w:type="spellEnd"/>
      <w:r w:rsidRPr="00374BA5">
        <w:t xml:space="preserve"> = [</w:t>
      </w:r>
    </w:p>
    <w:p w14:paraId="7CDCC967" w14:textId="77777777" w:rsidR="00374BA5" w:rsidRPr="00374BA5" w:rsidRDefault="00374BA5" w:rsidP="006510C1">
      <w:pPr>
        <w:jc w:val="both"/>
      </w:pPr>
      <w:r w:rsidRPr="00374BA5">
        <w:t xml:space="preserve">      {</w:t>
      </w:r>
    </w:p>
    <w:p w14:paraId="3D276808" w14:textId="390565E5" w:rsidR="00374BA5" w:rsidRPr="00374BA5" w:rsidRDefault="00374BA5" w:rsidP="006510C1">
      <w:pPr>
        <w:jc w:val="both"/>
      </w:pPr>
      <w:r w:rsidRPr="00374BA5">
        <w:t xml:space="preserve">        </w:t>
      </w:r>
      <w:proofErr w:type="spellStart"/>
      <w:r w:rsidRPr="00374BA5">
        <w:t>name</w:t>
      </w:r>
      <w:proofErr w:type="spellEnd"/>
      <w:r w:rsidRPr="00374BA5">
        <w:t xml:space="preserve">         = "</w:t>
      </w:r>
      <w:proofErr w:type="spellStart"/>
      <w:r w:rsidR="00A00C55" w:rsidRPr="00A00C55">
        <w:t>sylob</w:t>
      </w:r>
      <w:proofErr w:type="spellEnd"/>
      <w:r w:rsidRPr="00374BA5">
        <w:t>"</w:t>
      </w:r>
      <w:r>
        <w:t xml:space="preserve"> # Ajouter le nom de la base</w:t>
      </w:r>
    </w:p>
    <w:p w14:paraId="2BCEDF3D" w14:textId="77777777" w:rsidR="00374BA5" w:rsidRPr="00374BA5" w:rsidRDefault="00374BA5" w:rsidP="006510C1">
      <w:pPr>
        <w:jc w:val="both"/>
      </w:pPr>
      <w:r w:rsidRPr="00374BA5">
        <w:t xml:space="preserve">        </w:t>
      </w:r>
      <w:proofErr w:type="spellStart"/>
      <w:r w:rsidRPr="00374BA5">
        <w:t>charset</w:t>
      </w:r>
      <w:proofErr w:type="spellEnd"/>
      <w:r w:rsidRPr="00374BA5">
        <w:t xml:space="preserve">      = "UTF8"</w:t>
      </w:r>
    </w:p>
    <w:p w14:paraId="3A56E2F4" w14:textId="77777777" w:rsidR="00374BA5" w:rsidRPr="00374BA5" w:rsidRDefault="00374BA5" w:rsidP="006510C1">
      <w:pPr>
        <w:jc w:val="both"/>
      </w:pPr>
      <w:r w:rsidRPr="00374BA5">
        <w:t xml:space="preserve">        collation    = "en_US.utf8"</w:t>
      </w:r>
    </w:p>
    <w:p w14:paraId="324D8288" w14:textId="4B5B492B" w:rsidR="00374BA5" w:rsidRDefault="00374BA5" w:rsidP="006510C1">
      <w:pPr>
        <w:jc w:val="both"/>
      </w:pPr>
      <w:r w:rsidRPr="00374BA5">
        <w:t xml:space="preserve">        </w:t>
      </w:r>
      <w:proofErr w:type="spellStart"/>
      <w:r w:rsidRPr="00374BA5">
        <w:t>environments</w:t>
      </w:r>
      <w:proofErr w:type="spellEnd"/>
      <w:r w:rsidRPr="00374BA5">
        <w:t xml:space="preserve"> = </w:t>
      </w:r>
      <w:proofErr w:type="spellStart"/>
      <w:r w:rsidRPr="00374BA5">
        <w:t>setintersection</w:t>
      </w:r>
      <w:proofErr w:type="spellEnd"/>
      <w:r w:rsidRPr="00374BA5">
        <w:t>([</w:t>
      </w:r>
      <w:r w:rsidR="00A00C55" w:rsidRPr="00A00C55">
        <w:t>"dev", "prod"</w:t>
      </w:r>
      <w:r w:rsidRPr="00374BA5">
        <w:t xml:space="preserve">], </w:t>
      </w:r>
      <w:proofErr w:type="spellStart"/>
      <w:r w:rsidRPr="00374BA5">
        <w:t>local.environments</w:t>
      </w:r>
      <w:proofErr w:type="spellEnd"/>
      <w:r w:rsidRPr="00374BA5">
        <w:t>)</w:t>
      </w:r>
    </w:p>
    <w:p w14:paraId="18DB11B2" w14:textId="5A27F84E" w:rsidR="00374BA5" w:rsidRPr="00374BA5" w:rsidRDefault="00374BA5" w:rsidP="006510C1">
      <w:pPr>
        <w:jc w:val="both"/>
      </w:pPr>
      <w:r>
        <w:t xml:space="preserve">        # Modifier les environnements selon le besoin</w:t>
      </w:r>
    </w:p>
    <w:p w14:paraId="629577B7" w14:textId="77777777" w:rsidR="00374BA5" w:rsidRPr="00374BA5" w:rsidRDefault="00374BA5" w:rsidP="006510C1">
      <w:pPr>
        <w:jc w:val="both"/>
      </w:pPr>
      <w:r w:rsidRPr="00374BA5">
        <w:t xml:space="preserve">      }</w:t>
      </w:r>
    </w:p>
    <w:p w14:paraId="1B1E9F4B" w14:textId="77777777" w:rsidR="00374BA5" w:rsidRPr="00374BA5" w:rsidRDefault="00374BA5" w:rsidP="006510C1">
      <w:pPr>
        <w:jc w:val="both"/>
      </w:pPr>
      <w:r w:rsidRPr="00374BA5">
        <w:t xml:space="preserve">    ]</w:t>
      </w:r>
    </w:p>
    <w:p w14:paraId="00D1C4BC" w14:textId="77777777" w:rsidR="00374BA5" w:rsidRPr="00374BA5" w:rsidRDefault="00374BA5" w:rsidP="006510C1">
      <w:pPr>
        <w:jc w:val="both"/>
      </w:pPr>
      <w:r w:rsidRPr="00374BA5">
        <w:t xml:space="preserve">  }</w:t>
      </w:r>
    </w:p>
    <w:p w14:paraId="0A751487" w14:textId="77777777" w:rsidR="00374BA5" w:rsidRPr="00374BA5" w:rsidRDefault="00374BA5" w:rsidP="006510C1">
      <w:pPr>
        <w:jc w:val="both"/>
      </w:pPr>
      <w:r w:rsidRPr="00374BA5">
        <w:t>]</w:t>
      </w:r>
    </w:p>
    <w:p w14:paraId="536FFCDB" w14:textId="06826CF8" w:rsidR="008B4CDC" w:rsidRDefault="008B4CDC" w:rsidP="006510C1">
      <w:pPr>
        <w:jc w:val="both"/>
      </w:pPr>
      <w:r w:rsidRPr="008B4CDC">
        <w:lastRenderedPageBreak/>
        <w:t xml:space="preserve">Cela indique que la base </w:t>
      </w:r>
      <w:proofErr w:type="spellStart"/>
      <w:r w:rsidR="00A00C55">
        <w:t>sylob</w:t>
      </w:r>
      <w:proofErr w:type="spellEnd"/>
      <w:r w:rsidRPr="008B4CDC">
        <w:t xml:space="preserve"> du projet</w:t>
      </w:r>
      <w:r>
        <w:t xml:space="preserve"> </w:t>
      </w:r>
      <w:proofErr w:type="spellStart"/>
      <w:r w:rsidR="00A00C55">
        <w:t>dtpf</w:t>
      </w:r>
      <w:proofErr w:type="spellEnd"/>
      <w:r w:rsidR="00A00C55">
        <w:t xml:space="preserve"> (</w:t>
      </w:r>
      <w:proofErr w:type="spellStart"/>
      <w:r w:rsidR="00A00C55">
        <w:t>Dataplatform</w:t>
      </w:r>
      <w:proofErr w:type="spellEnd"/>
      <w:r w:rsidR="00A00C55">
        <w:t>)</w:t>
      </w:r>
      <w:r w:rsidRPr="008B4CDC">
        <w:t xml:space="preserve"> doit être créée dans les environnements </w:t>
      </w:r>
      <w:r w:rsidR="00A00C55">
        <w:t>dev et prod</w:t>
      </w:r>
      <w:r w:rsidRPr="008B4CDC">
        <w:t xml:space="preserve">, mais uniquement si ceux-ci sont présents dans la variable </w:t>
      </w:r>
      <w:proofErr w:type="spellStart"/>
      <w:r w:rsidRPr="008B4CDC">
        <w:t>local.environments</w:t>
      </w:r>
      <w:proofErr w:type="spellEnd"/>
      <w:r w:rsidRPr="008B4CDC">
        <w:t>.</w:t>
      </w:r>
    </w:p>
    <w:p w14:paraId="2CBA19FB" w14:textId="77777777" w:rsidR="008B4CDC" w:rsidRDefault="008B4CDC" w:rsidP="006510C1">
      <w:pPr>
        <w:jc w:val="both"/>
      </w:pPr>
      <w:r>
        <w:t xml:space="preserve">La fonction </w:t>
      </w:r>
      <w:proofErr w:type="spellStart"/>
      <w:r>
        <w:t>setintersection</w:t>
      </w:r>
      <w:proofErr w:type="spellEnd"/>
      <w:r>
        <w:t xml:space="preserve"> permet de filtrer dynamiquement les environnements en fonction du déploiement en cours.</w:t>
      </w:r>
    </w:p>
    <w:p w14:paraId="6D55397A" w14:textId="28716159" w:rsidR="008B4CDC" w:rsidRPr="008B4CDC" w:rsidRDefault="008B4CDC" w:rsidP="006510C1">
      <w:pPr>
        <w:jc w:val="both"/>
      </w:pPr>
      <w:r>
        <w:t xml:space="preserve">Ex : Si </w:t>
      </w:r>
      <w:proofErr w:type="spellStart"/>
      <w:r>
        <w:t>local.environments</w:t>
      </w:r>
      <w:proofErr w:type="spellEnd"/>
      <w:r>
        <w:t xml:space="preserve"> = ["</w:t>
      </w:r>
      <w:r w:rsidR="00A00C55">
        <w:t>dev</w:t>
      </w:r>
      <w:r>
        <w:t xml:space="preserve">"], alors seule la création dans </w:t>
      </w:r>
      <w:r w:rsidR="00A00C55">
        <w:t>cet</w:t>
      </w:r>
      <w:r>
        <w:t xml:space="preserve"> environnements aura lieu.</w:t>
      </w:r>
    </w:p>
    <w:p w14:paraId="407D7B15" w14:textId="6EDB1919" w:rsidR="00FA6CED" w:rsidRDefault="008B4CDC" w:rsidP="006510C1">
      <w:pPr>
        <w:pStyle w:val="Titre4"/>
        <w:jc w:val="both"/>
      </w:pPr>
      <w:r>
        <w:t xml:space="preserve">Bases créées avec le code précédent : </w:t>
      </w:r>
    </w:p>
    <w:p w14:paraId="38A669C2" w14:textId="77777777" w:rsidR="008B4CDC" w:rsidRPr="008B4CDC" w:rsidRDefault="008B4CDC" w:rsidP="006510C1">
      <w:pPr>
        <w:jc w:val="both"/>
        <w:rPr>
          <w:b/>
          <w:bCs/>
        </w:rPr>
      </w:pPr>
      <w:r w:rsidRPr="008B4CDC">
        <w:rPr>
          <w:b/>
          <w:bCs/>
        </w:rPr>
        <w:t>Résultat final</w:t>
      </w:r>
    </w:p>
    <w:p w14:paraId="761E8776" w14:textId="0D974626" w:rsidR="008B4CDC" w:rsidRPr="008B4CDC" w:rsidRDefault="008B4CDC" w:rsidP="006510C1">
      <w:pPr>
        <w:jc w:val="both"/>
      </w:pPr>
      <w:r w:rsidRPr="008B4CDC">
        <w:t>Si on prend un exemple :</w:t>
      </w:r>
    </w:p>
    <w:p w14:paraId="0C3FB341" w14:textId="2814D283" w:rsidR="008B4CDC" w:rsidRPr="008B4CDC" w:rsidRDefault="008B4CDC" w:rsidP="006510C1">
      <w:pPr>
        <w:jc w:val="both"/>
      </w:pPr>
      <w:proofErr w:type="spellStart"/>
      <w:r w:rsidRPr="008B4CDC">
        <w:t>local.environments</w:t>
      </w:r>
      <w:proofErr w:type="spellEnd"/>
      <w:r w:rsidRPr="008B4CDC">
        <w:t xml:space="preserve"> = ["</w:t>
      </w:r>
      <w:r w:rsidR="00A00C55">
        <w:t>dev</w:t>
      </w:r>
      <w:r w:rsidRPr="008B4CDC">
        <w:t>"]</w:t>
      </w:r>
    </w:p>
    <w:p w14:paraId="02CC81FC" w14:textId="77777777" w:rsidR="008B4CDC" w:rsidRPr="008B4CDC" w:rsidRDefault="008B4CDC" w:rsidP="006510C1">
      <w:pPr>
        <w:jc w:val="both"/>
      </w:pPr>
      <w:r w:rsidRPr="008B4CDC">
        <w:t>Et qu'on a :</w:t>
      </w:r>
    </w:p>
    <w:p w14:paraId="644BFDD1" w14:textId="7DD01403" w:rsidR="008B4CDC" w:rsidRPr="002F6021" w:rsidRDefault="008B4CDC" w:rsidP="006510C1">
      <w:pPr>
        <w:jc w:val="both"/>
      </w:pPr>
      <w:proofErr w:type="spellStart"/>
      <w:r w:rsidRPr="002F6021">
        <w:t>project_name</w:t>
      </w:r>
      <w:proofErr w:type="spellEnd"/>
      <w:r w:rsidRPr="002F6021">
        <w:t xml:space="preserve"> = "</w:t>
      </w:r>
      <w:proofErr w:type="spellStart"/>
      <w:r w:rsidR="00A00C55" w:rsidRPr="002F6021">
        <w:t>dtpf</w:t>
      </w:r>
      <w:proofErr w:type="spellEnd"/>
      <w:r w:rsidRPr="002F6021">
        <w:t>"</w:t>
      </w:r>
    </w:p>
    <w:p w14:paraId="52551F7B" w14:textId="73142230" w:rsidR="008B4CDC" w:rsidRPr="002F6021" w:rsidRDefault="008B4CDC" w:rsidP="006510C1">
      <w:pPr>
        <w:jc w:val="both"/>
      </w:pPr>
      <w:proofErr w:type="spellStart"/>
      <w:r w:rsidRPr="002F6021">
        <w:t>name</w:t>
      </w:r>
      <w:proofErr w:type="spellEnd"/>
      <w:r w:rsidRPr="002F6021">
        <w:t xml:space="preserve"> = "</w:t>
      </w:r>
      <w:proofErr w:type="spellStart"/>
      <w:r w:rsidR="00A00C55" w:rsidRPr="002F6021">
        <w:t>sylob</w:t>
      </w:r>
      <w:proofErr w:type="spellEnd"/>
      <w:r w:rsidRPr="002F6021">
        <w:t>"</w:t>
      </w:r>
    </w:p>
    <w:p w14:paraId="26A58262" w14:textId="6C25F757" w:rsidR="008B4CDC" w:rsidRPr="008B4CDC" w:rsidRDefault="008B4CDC" w:rsidP="006510C1">
      <w:pPr>
        <w:jc w:val="both"/>
      </w:pPr>
      <w:proofErr w:type="spellStart"/>
      <w:r w:rsidRPr="008B4CDC">
        <w:t>environments</w:t>
      </w:r>
      <w:proofErr w:type="spellEnd"/>
      <w:r w:rsidRPr="008B4CDC">
        <w:t xml:space="preserve"> = </w:t>
      </w:r>
      <w:proofErr w:type="spellStart"/>
      <w:r w:rsidRPr="008B4CDC">
        <w:t>setintersection</w:t>
      </w:r>
      <w:proofErr w:type="spellEnd"/>
      <w:r w:rsidRPr="008B4CDC">
        <w:t>(["</w:t>
      </w:r>
      <w:r w:rsidR="00A00C55">
        <w:t>dev</w:t>
      </w:r>
      <w:r w:rsidRPr="008B4CDC">
        <w:t>"</w:t>
      </w:r>
      <w:r w:rsidR="00A00C55">
        <w:t xml:space="preserve">, </w:t>
      </w:r>
      <w:r w:rsidR="00A00C55" w:rsidRPr="00A00C55">
        <w:t>"</w:t>
      </w:r>
      <w:r w:rsidR="00A00C55">
        <w:t>prod</w:t>
      </w:r>
      <w:r w:rsidR="00A00C55" w:rsidRPr="00A00C55">
        <w:t>"</w:t>
      </w:r>
      <w:r w:rsidR="00A00C55">
        <w:t xml:space="preserve"> </w:t>
      </w:r>
      <w:r w:rsidRPr="008B4CDC">
        <w:t xml:space="preserve">], </w:t>
      </w:r>
      <w:proofErr w:type="spellStart"/>
      <w:r w:rsidRPr="008B4CDC">
        <w:t>local.environments</w:t>
      </w:r>
      <w:proofErr w:type="spellEnd"/>
      <w:r w:rsidRPr="008B4CDC">
        <w:t>)</w:t>
      </w:r>
    </w:p>
    <w:p w14:paraId="3687B521" w14:textId="77777777" w:rsidR="008B4CDC" w:rsidRPr="008B4CDC" w:rsidRDefault="008B4CDC" w:rsidP="006510C1">
      <w:pPr>
        <w:jc w:val="both"/>
      </w:pPr>
      <w:r w:rsidRPr="008B4CDC">
        <w:t>Alors les bases créées seront :</w:t>
      </w:r>
    </w:p>
    <w:p w14:paraId="217D6C7B" w14:textId="5C143483" w:rsidR="008B4CDC" w:rsidRDefault="00A00C55" w:rsidP="00A00C55">
      <w:pPr>
        <w:numPr>
          <w:ilvl w:val="0"/>
          <w:numId w:val="2"/>
        </w:numPr>
        <w:jc w:val="both"/>
      </w:pPr>
      <w:proofErr w:type="spellStart"/>
      <w:r>
        <w:t>dtpf</w:t>
      </w:r>
      <w:r w:rsidR="008B4CDC" w:rsidRPr="008B4CDC">
        <w:t>_</w:t>
      </w:r>
      <w:r>
        <w:t>sylob</w:t>
      </w:r>
      <w:r w:rsidR="008B4CDC" w:rsidRPr="008B4CDC">
        <w:t>_</w:t>
      </w:r>
      <w:r>
        <w:t>dev</w:t>
      </w:r>
      <w:proofErr w:type="spellEnd"/>
    </w:p>
    <w:p w14:paraId="29701F4A" w14:textId="77777777" w:rsidR="008B4CDC" w:rsidRDefault="008B4CDC" w:rsidP="006510C1">
      <w:pPr>
        <w:jc w:val="both"/>
      </w:pPr>
    </w:p>
    <w:p w14:paraId="6DF95952" w14:textId="51DEC226" w:rsidR="008B4CDC" w:rsidRPr="008B4CDC" w:rsidRDefault="00365D12" w:rsidP="006510C1">
      <w:pPr>
        <w:pStyle w:val="Titre2"/>
        <w:jc w:val="both"/>
      </w:pPr>
      <w:r w:rsidRPr="00365D12">
        <w:t xml:space="preserve">Étape </w:t>
      </w:r>
      <w:r>
        <w:t>2</w:t>
      </w:r>
      <w:r w:rsidRPr="00365D12">
        <w:t xml:space="preserve"> : Ajouter</w:t>
      </w:r>
      <w:r>
        <w:t xml:space="preserve"> des </w:t>
      </w:r>
      <w:proofErr w:type="spellStart"/>
      <w:r>
        <w:t>users</w:t>
      </w:r>
      <w:proofErr w:type="spellEnd"/>
      <w:r>
        <w:t xml:space="preserve"> aux bases</w:t>
      </w:r>
      <w:r w:rsidRPr="00365D12">
        <w:t xml:space="preserve"> (dans le code "</w:t>
      </w:r>
      <w:proofErr w:type="spellStart"/>
      <w:r>
        <w:t>Roles</w:t>
      </w:r>
      <w:proofErr w:type="spellEnd"/>
      <w:r w:rsidRPr="00365D12">
        <w:t>")</w:t>
      </w:r>
    </w:p>
    <w:p w14:paraId="3112A183" w14:textId="77777777" w:rsidR="00365D12" w:rsidRPr="00365D12" w:rsidRDefault="00365D12" w:rsidP="006510C1">
      <w:pPr>
        <w:jc w:val="both"/>
      </w:pPr>
      <w:r w:rsidRPr="00365D12">
        <w:t xml:space="preserve">La gestion des utilisateurs et de leurs droits dans les bases PostgreSQL se fait via le fichier </w:t>
      </w:r>
      <w:proofErr w:type="spellStart"/>
      <w:r w:rsidRPr="00365D12">
        <w:t>locals</w:t>
      </w:r>
      <w:proofErr w:type="spellEnd"/>
      <w:r w:rsidRPr="00365D12">
        <w:t xml:space="preserve"> du code </w:t>
      </w:r>
      <w:proofErr w:type="spellStart"/>
      <w:r w:rsidRPr="00365D12">
        <w:rPr>
          <w:b/>
          <w:bCs/>
        </w:rPr>
        <w:t>Roles</w:t>
      </w:r>
      <w:proofErr w:type="spellEnd"/>
      <w:r w:rsidRPr="00365D12">
        <w:t>.</w:t>
      </w:r>
    </w:p>
    <w:p w14:paraId="32CAE134" w14:textId="77777777" w:rsidR="00365D12" w:rsidRDefault="00365D12" w:rsidP="006510C1">
      <w:pPr>
        <w:jc w:val="both"/>
      </w:pPr>
      <w:r w:rsidRPr="00365D12">
        <w:t>Le bloc suivant décrit les bases de données, les environnements associés et les utilisateurs à y rattacher.</w:t>
      </w:r>
    </w:p>
    <w:p w14:paraId="63867E66" w14:textId="77777777" w:rsidR="00365D12" w:rsidRDefault="00365D12" w:rsidP="006510C1">
      <w:pPr>
        <w:jc w:val="both"/>
      </w:pPr>
    </w:p>
    <w:p w14:paraId="7542B34E" w14:textId="77777777" w:rsidR="00365D12" w:rsidRPr="00365D12" w:rsidRDefault="00365D12" w:rsidP="006510C1">
      <w:pPr>
        <w:jc w:val="both"/>
        <w:rPr>
          <w:lang w:val="en-US"/>
        </w:rPr>
      </w:pPr>
      <w:proofErr w:type="spellStart"/>
      <w:r w:rsidRPr="00365D12">
        <w:rPr>
          <w:lang w:val="en-US"/>
        </w:rPr>
        <w:t>db_specs</w:t>
      </w:r>
      <w:proofErr w:type="spellEnd"/>
      <w:r w:rsidRPr="00365D12">
        <w:rPr>
          <w:lang w:val="en-US"/>
        </w:rPr>
        <w:t xml:space="preserve"> = [</w:t>
      </w:r>
    </w:p>
    <w:p w14:paraId="1AE5AFD3" w14:textId="77777777" w:rsidR="00365D12" w:rsidRPr="00365D12" w:rsidRDefault="00365D12" w:rsidP="006510C1">
      <w:pPr>
        <w:jc w:val="both"/>
        <w:rPr>
          <w:lang w:val="en-US"/>
        </w:rPr>
      </w:pPr>
      <w:r w:rsidRPr="00365D12">
        <w:rPr>
          <w:lang w:val="en-US"/>
        </w:rPr>
        <w:t xml:space="preserve">  {</w:t>
      </w:r>
    </w:p>
    <w:p w14:paraId="7896E81F" w14:textId="18539627" w:rsidR="00365D12" w:rsidRPr="00365D12" w:rsidRDefault="00365D12" w:rsidP="006510C1">
      <w:pPr>
        <w:jc w:val="both"/>
        <w:rPr>
          <w:lang w:val="en-US"/>
        </w:rPr>
      </w:pPr>
      <w:r w:rsidRPr="00365D12">
        <w:rPr>
          <w:lang w:val="en-US"/>
        </w:rPr>
        <w:t xml:space="preserve">    </w:t>
      </w:r>
      <w:proofErr w:type="spellStart"/>
      <w:r w:rsidRPr="00365D12">
        <w:rPr>
          <w:lang w:val="en-US"/>
        </w:rPr>
        <w:t>project_name</w:t>
      </w:r>
      <w:proofErr w:type="spellEnd"/>
      <w:r w:rsidRPr="00365D12">
        <w:rPr>
          <w:lang w:val="en-US"/>
        </w:rPr>
        <w:t xml:space="preserve"> = "</w:t>
      </w:r>
      <w:proofErr w:type="spellStart"/>
      <w:r w:rsidR="00A00C55">
        <w:rPr>
          <w:lang w:val="en-US"/>
        </w:rPr>
        <w:t>dtpf</w:t>
      </w:r>
      <w:proofErr w:type="spellEnd"/>
      <w:r w:rsidRPr="00365D12">
        <w:rPr>
          <w:lang w:val="en-US"/>
        </w:rPr>
        <w:t>"</w:t>
      </w:r>
    </w:p>
    <w:p w14:paraId="5053EF7D" w14:textId="77777777" w:rsidR="00365D12" w:rsidRPr="00365D12" w:rsidRDefault="00365D12" w:rsidP="006510C1">
      <w:pPr>
        <w:jc w:val="both"/>
        <w:rPr>
          <w:lang w:val="en-US"/>
        </w:rPr>
      </w:pPr>
      <w:r w:rsidRPr="00365D12">
        <w:rPr>
          <w:lang w:val="en-US"/>
        </w:rPr>
        <w:t xml:space="preserve">    databases = [</w:t>
      </w:r>
    </w:p>
    <w:p w14:paraId="3F175C90" w14:textId="77777777" w:rsidR="00365D12" w:rsidRPr="002F6021" w:rsidRDefault="00365D12" w:rsidP="006510C1">
      <w:pPr>
        <w:jc w:val="both"/>
      </w:pPr>
      <w:r w:rsidRPr="00365D12">
        <w:rPr>
          <w:lang w:val="en-US"/>
        </w:rPr>
        <w:t xml:space="preserve">      </w:t>
      </w:r>
      <w:r w:rsidRPr="002F6021">
        <w:t>{</w:t>
      </w:r>
    </w:p>
    <w:p w14:paraId="7E46C518" w14:textId="77AA50DE" w:rsidR="00365D12" w:rsidRPr="00A00C55" w:rsidRDefault="00365D12" w:rsidP="006510C1">
      <w:pPr>
        <w:jc w:val="both"/>
      </w:pPr>
      <w:r w:rsidRPr="00A00C55">
        <w:t xml:space="preserve">        </w:t>
      </w:r>
      <w:proofErr w:type="spellStart"/>
      <w:r w:rsidRPr="00A00C55">
        <w:t>name</w:t>
      </w:r>
      <w:proofErr w:type="spellEnd"/>
      <w:r w:rsidRPr="00A00C55">
        <w:t xml:space="preserve">         = "</w:t>
      </w:r>
      <w:proofErr w:type="spellStart"/>
      <w:r w:rsidR="00A00C55" w:rsidRPr="00A00C55">
        <w:t>sylob</w:t>
      </w:r>
      <w:proofErr w:type="spellEnd"/>
      <w:r w:rsidRPr="00A00C55">
        <w:t>"</w:t>
      </w:r>
    </w:p>
    <w:p w14:paraId="7C04202D" w14:textId="0B69F96F" w:rsidR="00365D12" w:rsidRPr="00A00C55" w:rsidRDefault="00365D12" w:rsidP="006510C1">
      <w:pPr>
        <w:jc w:val="both"/>
      </w:pPr>
      <w:r w:rsidRPr="00A00C55">
        <w:t xml:space="preserve">        </w:t>
      </w:r>
      <w:proofErr w:type="spellStart"/>
      <w:r w:rsidRPr="00A00C55">
        <w:t>environments</w:t>
      </w:r>
      <w:proofErr w:type="spellEnd"/>
      <w:r w:rsidRPr="00A00C55">
        <w:t xml:space="preserve"> = </w:t>
      </w:r>
      <w:proofErr w:type="spellStart"/>
      <w:r w:rsidRPr="00A00C55">
        <w:t>setintersection</w:t>
      </w:r>
      <w:proofErr w:type="spellEnd"/>
      <w:r w:rsidRPr="00A00C55">
        <w:t>(["</w:t>
      </w:r>
      <w:r w:rsidR="00A00C55" w:rsidRPr="00A00C55">
        <w:t>de</w:t>
      </w:r>
      <w:r w:rsidR="00A00C55">
        <w:t>v</w:t>
      </w:r>
      <w:r w:rsidRPr="00A00C55">
        <w:t xml:space="preserve"> "], </w:t>
      </w:r>
      <w:proofErr w:type="spellStart"/>
      <w:r w:rsidRPr="00A00C55">
        <w:t>local.environments</w:t>
      </w:r>
      <w:proofErr w:type="spellEnd"/>
      <w:r w:rsidRPr="00A00C55">
        <w:t>)</w:t>
      </w:r>
    </w:p>
    <w:p w14:paraId="4553654B" w14:textId="77777777" w:rsidR="00365D12" w:rsidRPr="00365D12" w:rsidRDefault="00365D12" w:rsidP="006510C1">
      <w:pPr>
        <w:jc w:val="both"/>
        <w:rPr>
          <w:lang w:val="en-US"/>
        </w:rPr>
      </w:pPr>
      <w:r w:rsidRPr="00A00C55">
        <w:t xml:space="preserve">        </w:t>
      </w:r>
      <w:r w:rsidRPr="00365D12">
        <w:rPr>
          <w:lang w:val="en-US"/>
        </w:rPr>
        <w:t>users = [</w:t>
      </w:r>
    </w:p>
    <w:p w14:paraId="49AA7C0E" w14:textId="77777777" w:rsidR="002F6021" w:rsidRPr="002F6021" w:rsidRDefault="00365D12" w:rsidP="002F6021">
      <w:pPr>
        <w:jc w:val="both"/>
        <w:rPr>
          <w:lang w:val="en-US"/>
        </w:rPr>
      </w:pPr>
      <w:r w:rsidRPr="00365D12">
        <w:rPr>
          <w:lang w:val="en-US"/>
        </w:rPr>
        <w:t xml:space="preserve">          </w:t>
      </w:r>
      <w:r w:rsidR="002F6021" w:rsidRPr="002F6021">
        <w:rPr>
          <w:lang w:val="en-US"/>
        </w:rPr>
        <w:t>{</w:t>
      </w:r>
    </w:p>
    <w:p w14:paraId="2C65F5F9" w14:textId="77777777" w:rsidR="002F6021" w:rsidRPr="002F6021" w:rsidRDefault="002F6021" w:rsidP="002F6021">
      <w:pPr>
        <w:jc w:val="both"/>
        <w:rPr>
          <w:lang w:val="en-US"/>
        </w:rPr>
      </w:pPr>
      <w:r w:rsidRPr="002F6021">
        <w:rPr>
          <w:lang w:val="en-US"/>
        </w:rPr>
        <w:t xml:space="preserve">              username = "</w:t>
      </w:r>
      <w:proofErr w:type="spellStart"/>
      <w:r w:rsidRPr="002F6021">
        <w:rPr>
          <w:lang w:val="en-US"/>
        </w:rPr>
        <w:t>myreport</w:t>
      </w:r>
      <w:proofErr w:type="spellEnd"/>
      <w:r w:rsidRPr="002F6021">
        <w:rPr>
          <w:lang w:val="en-US"/>
        </w:rPr>
        <w:t>"</w:t>
      </w:r>
    </w:p>
    <w:p w14:paraId="5E9A1B2F" w14:textId="77777777" w:rsidR="002F6021" w:rsidRPr="002F6021" w:rsidRDefault="002F6021" w:rsidP="002F6021">
      <w:pPr>
        <w:jc w:val="both"/>
        <w:rPr>
          <w:lang w:val="en-US"/>
        </w:rPr>
      </w:pPr>
      <w:r w:rsidRPr="002F6021">
        <w:rPr>
          <w:lang w:val="en-US"/>
        </w:rPr>
        <w:lastRenderedPageBreak/>
        <w:t xml:space="preserve">              group    = "admin"</w:t>
      </w:r>
    </w:p>
    <w:p w14:paraId="5911D016" w14:textId="77777777" w:rsidR="002F6021" w:rsidRPr="002F6021" w:rsidRDefault="002F6021" w:rsidP="002F6021">
      <w:pPr>
        <w:jc w:val="both"/>
      </w:pPr>
      <w:r w:rsidRPr="002F6021">
        <w:rPr>
          <w:lang w:val="en-US"/>
        </w:rPr>
        <w:t xml:space="preserve">            </w:t>
      </w:r>
      <w:r w:rsidRPr="002F6021">
        <w:t>},</w:t>
      </w:r>
    </w:p>
    <w:p w14:paraId="1B68B90E" w14:textId="77777777" w:rsidR="002F6021" w:rsidRPr="002F6021" w:rsidRDefault="002F6021" w:rsidP="002F6021">
      <w:pPr>
        <w:jc w:val="both"/>
      </w:pPr>
      <w:r w:rsidRPr="002F6021">
        <w:t xml:space="preserve">            {</w:t>
      </w:r>
    </w:p>
    <w:p w14:paraId="1B90187E" w14:textId="4A0FE09A" w:rsidR="002F6021" w:rsidRPr="002F6021" w:rsidRDefault="002F6021" w:rsidP="002F6021">
      <w:pPr>
        <w:jc w:val="both"/>
      </w:pPr>
      <w:r w:rsidRPr="002F6021">
        <w:t xml:space="preserve">              </w:t>
      </w:r>
      <w:proofErr w:type="spellStart"/>
      <w:r w:rsidRPr="002F6021">
        <w:t>username</w:t>
      </w:r>
      <w:proofErr w:type="spellEnd"/>
      <w:r w:rsidRPr="002F6021">
        <w:t xml:space="preserve"> = "</w:t>
      </w:r>
      <w:proofErr w:type="spellStart"/>
      <w:r>
        <w:t>prenom_nom</w:t>
      </w:r>
      <w:proofErr w:type="spellEnd"/>
      <w:r w:rsidRPr="002F6021">
        <w:t>"</w:t>
      </w:r>
    </w:p>
    <w:p w14:paraId="02085B6A" w14:textId="77777777" w:rsidR="002F6021" w:rsidRPr="002F6021" w:rsidRDefault="002F6021" w:rsidP="002F6021">
      <w:pPr>
        <w:jc w:val="both"/>
      </w:pPr>
      <w:r w:rsidRPr="002F6021">
        <w:t xml:space="preserve">              group    = "admin"</w:t>
      </w:r>
    </w:p>
    <w:p w14:paraId="2AF6FF0D" w14:textId="15A7A97B" w:rsidR="00365D12" w:rsidRDefault="002F6021" w:rsidP="002F6021">
      <w:pPr>
        <w:jc w:val="both"/>
      </w:pPr>
      <w:r w:rsidRPr="002F6021">
        <w:t xml:space="preserve">            }</w:t>
      </w:r>
      <w:r w:rsidR="00365D12">
        <w:t xml:space="preserve">        ]</w:t>
      </w:r>
    </w:p>
    <w:p w14:paraId="60A35DE0" w14:textId="77777777" w:rsidR="00365D12" w:rsidRDefault="00365D12" w:rsidP="006510C1">
      <w:pPr>
        <w:jc w:val="both"/>
      </w:pPr>
      <w:r>
        <w:t xml:space="preserve">      }</w:t>
      </w:r>
    </w:p>
    <w:p w14:paraId="76555781" w14:textId="77777777" w:rsidR="00365D12" w:rsidRDefault="00365D12" w:rsidP="006510C1">
      <w:pPr>
        <w:jc w:val="both"/>
      </w:pPr>
      <w:r>
        <w:t xml:space="preserve">    ]</w:t>
      </w:r>
    </w:p>
    <w:p w14:paraId="430AD6BD" w14:textId="77777777" w:rsidR="00365D12" w:rsidRDefault="00365D12" w:rsidP="006510C1">
      <w:pPr>
        <w:jc w:val="both"/>
      </w:pPr>
      <w:r>
        <w:t xml:space="preserve">  }</w:t>
      </w:r>
    </w:p>
    <w:p w14:paraId="12ED0C8C" w14:textId="11DCF9A3" w:rsidR="00365D12" w:rsidRPr="00365D12" w:rsidRDefault="00365D12" w:rsidP="006510C1">
      <w:pPr>
        <w:jc w:val="both"/>
      </w:pPr>
      <w:r>
        <w:t>]</w:t>
      </w:r>
    </w:p>
    <w:p w14:paraId="0D723FC5" w14:textId="77777777" w:rsidR="00365D12" w:rsidRPr="00365D12" w:rsidRDefault="00365D12" w:rsidP="006510C1">
      <w:pPr>
        <w:jc w:val="both"/>
      </w:pPr>
      <w:proofErr w:type="spellStart"/>
      <w:r w:rsidRPr="00365D12">
        <w:t>users</w:t>
      </w:r>
      <w:proofErr w:type="spellEnd"/>
      <w:r w:rsidRPr="00365D12">
        <w:t xml:space="preserve"> : liste des utilisateurs à créer sur chaque base et environnement.</w:t>
      </w:r>
    </w:p>
    <w:p w14:paraId="73052CC0" w14:textId="77777777" w:rsidR="00365D12" w:rsidRPr="00365D12" w:rsidRDefault="00365D12" w:rsidP="006510C1">
      <w:pPr>
        <w:numPr>
          <w:ilvl w:val="0"/>
          <w:numId w:val="3"/>
        </w:numPr>
        <w:jc w:val="both"/>
      </w:pPr>
      <w:proofErr w:type="spellStart"/>
      <w:r w:rsidRPr="00365D12">
        <w:t>username</w:t>
      </w:r>
      <w:proofErr w:type="spellEnd"/>
      <w:r w:rsidRPr="00365D12">
        <w:t xml:space="preserve"> : identifiant de l’utilisateur.</w:t>
      </w:r>
    </w:p>
    <w:p w14:paraId="42D3AC72" w14:textId="3B627390" w:rsidR="008B4CDC" w:rsidRDefault="00365D12" w:rsidP="006510C1">
      <w:pPr>
        <w:numPr>
          <w:ilvl w:val="0"/>
          <w:numId w:val="3"/>
        </w:numPr>
        <w:jc w:val="both"/>
      </w:pPr>
      <w:r w:rsidRPr="00365D12">
        <w:t>group : rôle attribué à l’utilisateur (admin ou reader).</w:t>
      </w:r>
    </w:p>
    <w:p w14:paraId="430958CF" w14:textId="77777777" w:rsidR="00365D12" w:rsidRDefault="00365D12" w:rsidP="006510C1">
      <w:pPr>
        <w:pStyle w:val="Titre3"/>
        <w:jc w:val="both"/>
      </w:pPr>
      <w:r>
        <w:t xml:space="preserve">Attention </w:t>
      </w:r>
    </w:p>
    <w:p w14:paraId="5703CB8C" w14:textId="16E75089" w:rsidR="00365D12" w:rsidRDefault="00365D12" w:rsidP="006510C1">
      <w:pPr>
        <w:jc w:val="both"/>
      </w:pPr>
      <w:r>
        <w:t>Il est impératif que les valeurs renseignées ici soient strictement cohérentes avec le code Server :</w:t>
      </w:r>
    </w:p>
    <w:p w14:paraId="0FF6C960" w14:textId="054A362F" w:rsidR="00365D12" w:rsidRDefault="00365D12" w:rsidP="006510C1">
      <w:pPr>
        <w:jc w:val="both"/>
      </w:pPr>
      <w:proofErr w:type="spellStart"/>
      <w:r>
        <w:t>project_name</w:t>
      </w:r>
      <w:proofErr w:type="spellEnd"/>
      <w:r>
        <w:t xml:space="preserve"> : doit être identique à celui déclaré dans le bloc </w:t>
      </w:r>
      <w:proofErr w:type="spellStart"/>
      <w:r>
        <w:t>locals</w:t>
      </w:r>
      <w:proofErr w:type="spellEnd"/>
      <w:r>
        <w:t xml:space="preserve"> du code Server.</w:t>
      </w:r>
    </w:p>
    <w:p w14:paraId="2BAE99BF" w14:textId="0B0D5489" w:rsidR="00365D12" w:rsidRDefault="00365D12" w:rsidP="006510C1">
      <w:pPr>
        <w:jc w:val="both"/>
      </w:pPr>
      <w:proofErr w:type="spellStart"/>
      <w:r>
        <w:t>name</w:t>
      </w:r>
      <w:proofErr w:type="spellEnd"/>
      <w:r>
        <w:t xml:space="preserve"> (nom de la base) : doit correspondre exactement à celui utilisé dans le code Server.</w:t>
      </w:r>
    </w:p>
    <w:p w14:paraId="644D0D79" w14:textId="37B2A941" w:rsidR="00365D12" w:rsidRDefault="00365D12" w:rsidP="006510C1">
      <w:pPr>
        <w:jc w:val="both"/>
      </w:pPr>
      <w:proofErr w:type="spellStart"/>
      <w:r>
        <w:t>environments</w:t>
      </w:r>
      <w:proofErr w:type="spellEnd"/>
      <w:r>
        <w:t xml:space="preserve"> : doivent également être identiques (par exemple : "</w:t>
      </w:r>
      <w:r w:rsidR="00A00C55">
        <w:t>dev</w:t>
      </w:r>
      <w:r>
        <w:t>", "pr</w:t>
      </w:r>
      <w:r w:rsidR="00A00C55">
        <w:t>o</w:t>
      </w:r>
      <w:r>
        <w:t>d"...).</w:t>
      </w:r>
    </w:p>
    <w:p w14:paraId="30411DA6" w14:textId="1970CCBC" w:rsidR="00365D12" w:rsidRDefault="00365D12" w:rsidP="006510C1">
      <w:pPr>
        <w:jc w:val="both"/>
      </w:pPr>
      <w:r>
        <w:t>Si l’un de ces éléments ne correspond pas à ce qui a été déclaré dans le code Server, la gestion des rôles échouera, car la base de données n’existera pas dans l’environnement ciblé.</w:t>
      </w:r>
    </w:p>
    <w:p w14:paraId="649DC496" w14:textId="6FB708F8" w:rsidR="00150839" w:rsidRDefault="00150839" w:rsidP="006510C1">
      <w:pPr>
        <w:pStyle w:val="Titre3"/>
        <w:jc w:val="both"/>
      </w:pPr>
      <w:r>
        <w:t>Les identifiants (</w:t>
      </w:r>
      <w:proofErr w:type="spellStart"/>
      <w:r>
        <w:t>username</w:t>
      </w:r>
      <w:proofErr w:type="spellEnd"/>
      <w:r>
        <w:t xml:space="preserve"> et </w:t>
      </w:r>
      <w:proofErr w:type="spellStart"/>
      <w:r>
        <w:t>password</w:t>
      </w:r>
      <w:proofErr w:type="spellEnd"/>
      <w:r>
        <w:t>)</w:t>
      </w:r>
    </w:p>
    <w:p w14:paraId="39BE3250" w14:textId="377EAEB3" w:rsidR="00150839" w:rsidRDefault="00150839" w:rsidP="006510C1">
      <w:pPr>
        <w:jc w:val="both"/>
      </w:pPr>
      <w:r>
        <w:t xml:space="preserve">Les identifiants des </w:t>
      </w:r>
      <w:proofErr w:type="spellStart"/>
      <w:r>
        <w:t>users</w:t>
      </w:r>
      <w:proofErr w:type="spellEnd"/>
      <w:r>
        <w:t xml:space="preserve"> sont stockés dans le Key Vault </w:t>
      </w:r>
      <w:r w:rsidR="00A00C55">
        <w:t>du projet (</w:t>
      </w:r>
      <w:proofErr w:type="spellStart"/>
      <w:r w:rsidR="00A00C55">
        <w:fldChar w:fldCharType="begin"/>
      </w:r>
      <w:r w:rsidR="00A00C55">
        <w:instrText>HYPERLINK "https://portal.azure.com/" \l "@tb-groupe.fr/resource/subscriptions/70d5f67e-2e75-416d-a322-457493d18263/resourceGroups/rg-dtpf-mgmt-dev/providers/Microsoft.KeyVault/vaults/kv-dtpf-dev/overview"</w:instrText>
      </w:r>
      <w:r w:rsidR="00A00C55">
        <w:fldChar w:fldCharType="separate"/>
      </w:r>
      <w:r w:rsidR="00A00C55" w:rsidRPr="00A00C55">
        <w:rPr>
          <w:rStyle w:val="Lienhypertexte"/>
        </w:rPr>
        <w:t>kv</w:t>
      </w:r>
      <w:proofErr w:type="spellEnd"/>
      <w:r w:rsidR="00A00C55" w:rsidRPr="00A00C55">
        <w:rPr>
          <w:rStyle w:val="Lienhypertexte"/>
        </w:rPr>
        <w:t>-</w:t>
      </w:r>
      <w:proofErr w:type="spellStart"/>
      <w:r w:rsidR="00A00C55" w:rsidRPr="00A00C55">
        <w:rPr>
          <w:rStyle w:val="Lienhypertexte"/>
        </w:rPr>
        <w:t>dtpf</w:t>
      </w:r>
      <w:proofErr w:type="spellEnd"/>
      <w:r w:rsidR="00A00C55" w:rsidRPr="00A00C55">
        <w:rPr>
          <w:rStyle w:val="Lienhypertexte"/>
        </w:rPr>
        <w:t>-dev</w:t>
      </w:r>
      <w:r w:rsidR="00A00C55">
        <w:fldChar w:fldCharType="end"/>
      </w:r>
      <w:r w:rsidR="00A00C55">
        <w:t xml:space="preserve"> dans notre exemple) </w:t>
      </w:r>
      <w:r>
        <w:t>sur l’abonnement management, sous la forme :</w:t>
      </w:r>
    </w:p>
    <w:p w14:paraId="62CDAC29" w14:textId="58B3610C" w:rsidR="00150839" w:rsidRDefault="00150839" w:rsidP="006510C1">
      <w:pPr>
        <w:pStyle w:val="Paragraphedeliste"/>
        <w:numPr>
          <w:ilvl w:val="0"/>
          <w:numId w:val="5"/>
        </w:numPr>
        <w:jc w:val="both"/>
      </w:pPr>
      <w:proofErr w:type="spellStart"/>
      <w:r>
        <w:t>Username</w:t>
      </w:r>
      <w:proofErr w:type="spellEnd"/>
      <w:r>
        <w:t xml:space="preserve"> : </w:t>
      </w:r>
      <w:proofErr w:type="spellStart"/>
      <w:r>
        <w:t>psql</w:t>
      </w:r>
      <w:proofErr w:type="spellEnd"/>
      <w:r>
        <w:t>-</w:t>
      </w:r>
      <w:r w:rsidR="00A00C55">
        <w:t xml:space="preserve">dev </w:t>
      </w:r>
      <w:r>
        <w:t>-</w:t>
      </w:r>
      <w:proofErr w:type="spellStart"/>
      <w:r w:rsidR="00A00C55">
        <w:t>sylob</w:t>
      </w:r>
      <w:proofErr w:type="spellEnd"/>
      <w:r>
        <w:t>-admin-login</w:t>
      </w:r>
    </w:p>
    <w:p w14:paraId="34F9CC97" w14:textId="3777458F" w:rsidR="00150839" w:rsidRDefault="00150839" w:rsidP="006510C1">
      <w:pPr>
        <w:pStyle w:val="Paragraphedeliste"/>
        <w:numPr>
          <w:ilvl w:val="0"/>
          <w:numId w:val="5"/>
        </w:numPr>
        <w:jc w:val="both"/>
      </w:pPr>
      <w:proofErr w:type="spellStart"/>
      <w:r>
        <w:t>Password</w:t>
      </w:r>
      <w:proofErr w:type="spellEnd"/>
      <w:r>
        <w:t xml:space="preserve"> : </w:t>
      </w:r>
      <w:proofErr w:type="spellStart"/>
      <w:r>
        <w:t>psql</w:t>
      </w:r>
      <w:proofErr w:type="spellEnd"/>
      <w:r>
        <w:t>-</w:t>
      </w:r>
      <w:r w:rsidR="00A00C55">
        <w:t xml:space="preserve">dev </w:t>
      </w:r>
      <w:r>
        <w:t>-</w:t>
      </w:r>
      <w:proofErr w:type="spellStart"/>
      <w:r w:rsidR="00A00C55">
        <w:t>sylob</w:t>
      </w:r>
      <w:proofErr w:type="spellEnd"/>
      <w:r>
        <w:t>-admin-</w:t>
      </w:r>
      <w:proofErr w:type="spellStart"/>
      <w:r>
        <w:t>password</w:t>
      </w:r>
      <w:proofErr w:type="spellEnd"/>
    </w:p>
    <w:p w14:paraId="711F330E" w14:textId="102B3D1E" w:rsidR="00CE4CCF" w:rsidRDefault="00CE4CCF" w:rsidP="006510C1">
      <w:pPr>
        <w:jc w:val="both"/>
      </w:pPr>
      <w:r>
        <w:t xml:space="preserve">Les identifiants admin du serveur sont stockés dans </w:t>
      </w:r>
      <w:r w:rsidR="00A00C55">
        <w:t>le</w:t>
      </w:r>
      <w:r>
        <w:t xml:space="preserve"> KV</w:t>
      </w:r>
      <w:r w:rsidR="00A00C55">
        <w:t xml:space="preserve"> de l’équipe plateforme (</w:t>
      </w:r>
      <w:proofErr w:type="spellStart"/>
      <w:r w:rsidR="00C30881">
        <w:fldChar w:fldCharType="begin"/>
      </w:r>
      <w:r w:rsidR="00C30881">
        <w:instrText>HYPERLINK "https://portal.azure.com/" \l "@tb-groupe.fr/resource/subscriptions/70d5f67e-2e75-416d-a322-457493d18263/resourceGroups/rg-platform-vault-prod/providers/Microsoft.KeyVault/vaults/kv-platform-vault-prod/overview"</w:instrText>
      </w:r>
      <w:r w:rsidR="00C30881">
        <w:fldChar w:fldCharType="separate"/>
      </w:r>
      <w:r w:rsidR="00C30881" w:rsidRPr="00C30881">
        <w:rPr>
          <w:rStyle w:val="Lienhypertexte"/>
        </w:rPr>
        <w:t>kv</w:t>
      </w:r>
      <w:proofErr w:type="spellEnd"/>
      <w:r w:rsidR="00C30881" w:rsidRPr="00C30881">
        <w:rPr>
          <w:rStyle w:val="Lienhypertexte"/>
        </w:rPr>
        <w:t>-platform-</w:t>
      </w:r>
      <w:proofErr w:type="spellStart"/>
      <w:r w:rsidR="00C30881" w:rsidRPr="00C30881">
        <w:rPr>
          <w:rStyle w:val="Lienhypertexte"/>
        </w:rPr>
        <w:t>vault</w:t>
      </w:r>
      <w:proofErr w:type="spellEnd"/>
      <w:r w:rsidR="00C30881" w:rsidRPr="00C30881">
        <w:rPr>
          <w:rStyle w:val="Lienhypertexte"/>
        </w:rPr>
        <w:t>-prod</w:t>
      </w:r>
      <w:r w:rsidR="00C30881">
        <w:fldChar w:fldCharType="end"/>
      </w:r>
      <w:r w:rsidR="00C30881">
        <w:t>)</w:t>
      </w:r>
      <w:r>
        <w:t xml:space="preserve"> sous la forme : </w:t>
      </w:r>
    </w:p>
    <w:p w14:paraId="5D742FF7" w14:textId="58AB2D35" w:rsidR="00CE4CCF" w:rsidRPr="00CE4CCF" w:rsidRDefault="00CE4CCF" w:rsidP="006510C1">
      <w:pPr>
        <w:pStyle w:val="Paragraphedeliste"/>
        <w:numPr>
          <w:ilvl w:val="0"/>
          <w:numId w:val="5"/>
        </w:numPr>
        <w:jc w:val="both"/>
        <w:rPr>
          <w:lang w:val="en-US"/>
        </w:rPr>
      </w:pPr>
      <w:r w:rsidRPr="00CE4CCF">
        <w:rPr>
          <w:lang w:val="en-US"/>
        </w:rPr>
        <w:t xml:space="preserve">Username : </w:t>
      </w:r>
      <w:proofErr w:type="spellStart"/>
      <w:r w:rsidR="00C30881">
        <w:rPr>
          <w:lang w:val="en-US"/>
        </w:rPr>
        <w:t>dtpf</w:t>
      </w:r>
      <w:proofErr w:type="spellEnd"/>
      <w:r w:rsidRPr="00CE4CCF">
        <w:rPr>
          <w:lang w:val="en-US"/>
        </w:rPr>
        <w:t>-</w:t>
      </w:r>
      <w:proofErr w:type="spellStart"/>
      <w:r w:rsidRPr="00CE4CCF">
        <w:rPr>
          <w:lang w:val="en-US"/>
        </w:rPr>
        <w:t>psql</w:t>
      </w:r>
      <w:proofErr w:type="spellEnd"/>
      <w:r w:rsidRPr="00CE4CCF">
        <w:rPr>
          <w:lang w:val="en-US"/>
        </w:rPr>
        <w:t>-admin-password-</w:t>
      </w:r>
      <w:r w:rsidR="00392694" w:rsidRPr="00CE4CCF">
        <w:rPr>
          <w:lang w:val="en-US"/>
        </w:rPr>
        <w:t>prod</w:t>
      </w:r>
    </w:p>
    <w:p w14:paraId="5B245DC6" w14:textId="3FB95F1C" w:rsidR="00CE4CCF" w:rsidRPr="006510C1" w:rsidRDefault="00CE4CCF" w:rsidP="006510C1">
      <w:pPr>
        <w:pStyle w:val="Paragraphedeliste"/>
        <w:numPr>
          <w:ilvl w:val="0"/>
          <w:numId w:val="5"/>
        </w:numPr>
        <w:jc w:val="both"/>
        <w:rPr>
          <w:lang w:val="en-US"/>
        </w:rPr>
      </w:pPr>
      <w:r w:rsidRPr="006510C1">
        <w:rPr>
          <w:lang w:val="en-US"/>
        </w:rPr>
        <w:t xml:space="preserve">Password : </w:t>
      </w:r>
      <w:proofErr w:type="spellStart"/>
      <w:r w:rsidR="00C30881">
        <w:rPr>
          <w:lang w:val="en-US"/>
        </w:rPr>
        <w:t>dtpf</w:t>
      </w:r>
      <w:proofErr w:type="spellEnd"/>
      <w:r w:rsidRPr="006510C1">
        <w:rPr>
          <w:lang w:val="en-US"/>
        </w:rPr>
        <w:t>-</w:t>
      </w:r>
      <w:proofErr w:type="spellStart"/>
      <w:r w:rsidRPr="006510C1">
        <w:rPr>
          <w:lang w:val="en-US"/>
        </w:rPr>
        <w:t>psql</w:t>
      </w:r>
      <w:proofErr w:type="spellEnd"/>
      <w:r w:rsidRPr="006510C1">
        <w:rPr>
          <w:lang w:val="en-US"/>
        </w:rPr>
        <w:t>-admin-username-</w:t>
      </w:r>
      <w:r w:rsidR="00392694" w:rsidRPr="006510C1">
        <w:rPr>
          <w:lang w:val="en-US"/>
        </w:rPr>
        <w:t>prod</w:t>
      </w:r>
    </w:p>
    <w:sectPr w:rsidR="00CE4CCF" w:rsidRPr="006510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3B66"/>
    <w:multiLevelType w:val="multilevel"/>
    <w:tmpl w:val="E3E2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A7523"/>
    <w:multiLevelType w:val="hybridMultilevel"/>
    <w:tmpl w:val="24B49604"/>
    <w:lvl w:ilvl="0" w:tplc="8E7C9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02B8C"/>
    <w:multiLevelType w:val="multilevel"/>
    <w:tmpl w:val="BE4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D57A3"/>
    <w:multiLevelType w:val="multilevel"/>
    <w:tmpl w:val="C49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2490B"/>
    <w:multiLevelType w:val="hybridMultilevel"/>
    <w:tmpl w:val="D86668B8"/>
    <w:lvl w:ilvl="0" w:tplc="C568DD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768150">
    <w:abstractNumId w:val="0"/>
  </w:num>
  <w:num w:numId="2" w16cid:durableId="250892776">
    <w:abstractNumId w:val="3"/>
  </w:num>
  <w:num w:numId="3" w16cid:durableId="1936858332">
    <w:abstractNumId w:val="2"/>
  </w:num>
  <w:num w:numId="4" w16cid:durableId="1967542939">
    <w:abstractNumId w:val="1"/>
  </w:num>
  <w:num w:numId="5" w16cid:durableId="615526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ED"/>
    <w:rsid w:val="00081D14"/>
    <w:rsid w:val="000A6E02"/>
    <w:rsid w:val="00150839"/>
    <w:rsid w:val="002576B5"/>
    <w:rsid w:val="00271BF1"/>
    <w:rsid w:val="002B12DD"/>
    <w:rsid w:val="002F6021"/>
    <w:rsid w:val="00345A14"/>
    <w:rsid w:val="00365D12"/>
    <w:rsid w:val="00374BA5"/>
    <w:rsid w:val="00392694"/>
    <w:rsid w:val="003F6FB0"/>
    <w:rsid w:val="006510C1"/>
    <w:rsid w:val="00696BB0"/>
    <w:rsid w:val="008B4CDC"/>
    <w:rsid w:val="00A00C55"/>
    <w:rsid w:val="00C30881"/>
    <w:rsid w:val="00CE4CCF"/>
    <w:rsid w:val="00D00161"/>
    <w:rsid w:val="00D80653"/>
    <w:rsid w:val="00E10EC3"/>
    <w:rsid w:val="00FA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E2E33"/>
  <w15:chartTrackingRefBased/>
  <w15:docId w15:val="{64BEC076-27AE-4287-AC52-6D7204F6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A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A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A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A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A6C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6C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6C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6C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6C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6C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6C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6C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6C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6C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6CED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FA6CE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A6E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7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1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B-Groupe/DTPF-PostgreSQL/tree/ma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9D63FF-EB6D-4B2B-A7AD-86A50B6A44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60CB2B-BD4A-4E1A-AD98-0E0909FA43D6}">
  <ds:schemaRefs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E189F7C-081C-4382-906B-17E926C433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11</cp:revision>
  <dcterms:created xsi:type="dcterms:W3CDTF">2025-06-06T09:13:00Z</dcterms:created>
  <dcterms:modified xsi:type="dcterms:W3CDTF">2025-12-18T08:50:00Z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</Properties>
</file>