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F49AE" w14:textId="2CA6787C" w:rsidR="00122C24" w:rsidRDefault="00940E3F" w:rsidP="00DE7B8A">
      <w:pPr>
        <w:jc w:val="center"/>
        <w:rPr>
          <w:rFonts w:asciiTheme="majorHAnsi" w:hAnsiTheme="majorHAnsi" w:cstheme="majorHAnsi"/>
          <w:b/>
          <w:sz w:val="28"/>
          <w:szCs w:val="28"/>
        </w:rPr>
      </w:pPr>
      <w:r w:rsidRPr="00940E3F">
        <w:rPr>
          <w:rFonts w:asciiTheme="majorHAnsi" w:hAnsiTheme="majorHAnsi" w:cstheme="majorHAnsi"/>
          <w:b/>
          <w:sz w:val="28"/>
          <w:szCs w:val="28"/>
        </w:rPr>
        <w:t>Inspired Team</w:t>
      </w:r>
    </w:p>
    <w:p w14:paraId="7DF68E9D" w14:textId="4DB3C197" w:rsidR="00457C49" w:rsidRDefault="00940E3F" w:rsidP="00122C24">
      <w:pPr>
        <w:rPr>
          <w:rFonts w:asciiTheme="majorHAnsi" w:hAnsiTheme="majorHAnsi" w:cstheme="majorHAnsi"/>
          <w:i/>
          <w:sz w:val="24"/>
          <w:szCs w:val="24"/>
        </w:rPr>
      </w:pPr>
      <w:r>
        <w:rPr>
          <w:rFonts w:asciiTheme="majorHAnsi" w:hAnsiTheme="majorHAnsi" w:cstheme="majorHAnsi"/>
          <w:b/>
          <w:sz w:val="28"/>
          <w:szCs w:val="28"/>
        </w:rPr>
        <w:tab/>
      </w:r>
      <w:r>
        <w:rPr>
          <w:rFonts w:asciiTheme="majorHAnsi" w:hAnsiTheme="majorHAnsi" w:cstheme="majorHAnsi"/>
          <w:b/>
          <w:sz w:val="28"/>
          <w:szCs w:val="28"/>
        </w:rPr>
        <w:tab/>
      </w:r>
      <w:r w:rsidR="00DE7B8A">
        <w:rPr>
          <w:rFonts w:asciiTheme="majorHAnsi" w:hAnsiTheme="majorHAnsi" w:cstheme="majorHAnsi"/>
          <w:b/>
          <w:sz w:val="28"/>
          <w:szCs w:val="28"/>
        </w:rPr>
        <w:tab/>
      </w:r>
      <w:r w:rsidRPr="00940E3F">
        <w:rPr>
          <w:rFonts w:asciiTheme="majorHAnsi" w:hAnsiTheme="majorHAnsi" w:cstheme="majorHAnsi"/>
          <w:i/>
          <w:sz w:val="24"/>
          <w:szCs w:val="24"/>
        </w:rPr>
        <w:t>Ideal jobs</w:t>
      </w:r>
      <w:r>
        <w:rPr>
          <w:rFonts w:asciiTheme="majorHAnsi" w:hAnsiTheme="majorHAnsi" w:cstheme="majorHAnsi"/>
          <w:i/>
          <w:sz w:val="24"/>
          <w:szCs w:val="24"/>
        </w:rPr>
        <w:t xml:space="preserve"> description</w:t>
      </w:r>
    </w:p>
    <w:p w14:paraId="244871B0" w14:textId="77777777" w:rsidR="00457C49" w:rsidRPr="00122C24" w:rsidRDefault="00457C49" w:rsidP="00122C24">
      <w:pPr>
        <w:rPr>
          <w:rFonts w:asciiTheme="majorHAnsi" w:hAnsiTheme="majorHAnsi" w:cstheme="majorHAnsi"/>
          <w:i/>
          <w:sz w:val="24"/>
          <w:szCs w:val="24"/>
        </w:rPr>
      </w:pPr>
    </w:p>
    <w:p w14:paraId="0F8A003D" w14:textId="59450012" w:rsidR="00122C24" w:rsidRPr="00521E08" w:rsidRDefault="00122C24">
      <w:pPr>
        <w:rPr>
          <w:rFonts w:asciiTheme="majorHAnsi" w:hAnsiTheme="majorHAnsi" w:cstheme="majorHAnsi"/>
          <w:sz w:val="20"/>
          <w:szCs w:val="20"/>
          <w:shd w:val="clear" w:color="auto" w:fill="FAFAFA"/>
        </w:rPr>
      </w:pPr>
      <w:proofErr w:type="spellStart"/>
      <w:r w:rsidRPr="00521E08">
        <w:rPr>
          <w:rFonts w:asciiTheme="majorHAnsi" w:hAnsiTheme="majorHAnsi" w:cstheme="majorHAnsi"/>
          <w:sz w:val="20"/>
          <w:szCs w:val="20"/>
          <w:shd w:val="clear" w:color="auto" w:fill="FAFAFA"/>
        </w:rPr>
        <w:t>Shaylea</w:t>
      </w:r>
      <w:proofErr w:type="spellEnd"/>
      <w:r w:rsidRPr="00521E08">
        <w:rPr>
          <w:rFonts w:asciiTheme="majorHAnsi" w:hAnsiTheme="majorHAnsi" w:cstheme="majorHAnsi"/>
          <w:sz w:val="20"/>
          <w:szCs w:val="20"/>
          <w:shd w:val="clear" w:color="auto" w:fill="FAFAFA"/>
        </w:rPr>
        <w:t xml:space="preserve"> Smith: Senior Business Analyst - MS Dynamics SCV</w:t>
      </w:r>
    </w:p>
    <w:p w14:paraId="472085C9" w14:textId="4FDA4A05" w:rsidR="00E01DFE" w:rsidRDefault="005B7B51" w:rsidP="0017766B">
      <w:pPr>
        <w:pStyle w:val="NormalWeb"/>
        <w:numPr>
          <w:ilvl w:val="0"/>
          <w:numId w:val="1"/>
        </w:numPr>
        <w:shd w:val="clear" w:color="auto" w:fill="FFFFFF"/>
        <w:spacing w:before="180" w:beforeAutospacing="0" w:after="0" w:afterAutospacing="0"/>
        <w:rPr>
          <w:rFonts w:asciiTheme="majorHAnsi" w:hAnsiTheme="majorHAnsi" w:cstheme="majorHAnsi"/>
          <w:color w:val="202124"/>
          <w:spacing w:val="-5"/>
          <w:sz w:val="20"/>
          <w:szCs w:val="20"/>
        </w:rPr>
      </w:pPr>
      <w:r w:rsidRPr="005B7B51">
        <w:rPr>
          <w:rFonts w:asciiTheme="majorHAnsi" w:hAnsiTheme="majorHAnsi" w:cstheme="majorHAnsi"/>
          <w:color w:val="202124"/>
          <w:spacing w:val="-5"/>
          <w:sz w:val="20"/>
          <w:szCs w:val="20"/>
        </w:rPr>
        <w:t xml:space="preserve">The Senior Business Analyst provides strategic business analysis services to business partners. The focus of this position is to </w:t>
      </w:r>
      <w:bookmarkStart w:id="0" w:name="_Hlk5560353"/>
      <w:r w:rsidRPr="005B7B51">
        <w:rPr>
          <w:rFonts w:asciiTheme="majorHAnsi" w:hAnsiTheme="majorHAnsi" w:cstheme="majorHAnsi"/>
          <w:color w:val="202124"/>
          <w:spacing w:val="-5"/>
          <w:sz w:val="20"/>
          <w:szCs w:val="20"/>
        </w:rPr>
        <w:t xml:space="preserve">work closely with the business units to gain in-depth understanding </w:t>
      </w:r>
      <w:bookmarkEnd w:id="0"/>
      <w:r w:rsidRPr="005B7B51">
        <w:rPr>
          <w:rFonts w:asciiTheme="majorHAnsi" w:hAnsiTheme="majorHAnsi" w:cstheme="majorHAnsi"/>
          <w:color w:val="202124"/>
          <w:spacing w:val="-5"/>
          <w:sz w:val="20"/>
          <w:szCs w:val="20"/>
        </w:rPr>
        <w:t>of customer’s business strategy, processes, services, roadmap and the context in which the business operates. This role will be key to understanding the documenting capabilities needed to address business challenges.</w:t>
      </w:r>
    </w:p>
    <w:p w14:paraId="04568F4A" w14:textId="77777777" w:rsidR="0017766B" w:rsidRPr="0017766B" w:rsidRDefault="0017766B" w:rsidP="0017766B">
      <w:pPr>
        <w:pStyle w:val="NormalWeb"/>
        <w:shd w:val="clear" w:color="auto" w:fill="FFFFFF"/>
        <w:spacing w:before="180" w:beforeAutospacing="0" w:after="0" w:afterAutospacing="0"/>
        <w:ind w:left="720"/>
        <w:rPr>
          <w:rFonts w:asciiTheme="majorHAnsi" w:hAnsiTheme="majorHAnsi" w:cstheme="majorHAnsi"/>
          <w:color w:val="202124"/>
          <w:spacing w:val="-5"/>
          <w:sz w:val="20"/>
          <w:szCs w:val="20"/>
        </w:rPr>
      </w:pPr>
    </w:p>
    <w:p w14:paraId="504E4F59" w14:textId="3D263B02" w:rsidR="00122C24" w:rsidRPr="00521E08" w:rsidRDefault="00122C24">
      <w:pPr>
        <w:rPr>
          <w:rFonts w:asciiTheme="majorHAnsi" w:hAnsiTheme="majorHAnsi" w:cstheme="majorHAnsi"/>
          <w:sz w:val="20"/>
          <w:szCs w:val="20"/>
          <w:shd w:val="clear" w:color="auto" w:fill="FAFAFA"/>
        </w:rPr>
      </w:pPr>
      <w:r w:rsidRPr="00521E08">
        <w:rPr>
          <w:rFonts w:asciiTheme="majorHAnsi" w:hAnsiTheme="majorHAnsi" w:cstheme="majorHAnsi"/>
          <w:sz w:val="20"/>
          <w:szCs w:val="20"/>
          <w:shd w:val="clear" w:color="auto" w:fill="FAFAFA"/>
        </w:rPr>
        <w:t>Matthew Johnson: Chief Information Officer</w:t>
      </w:r>
    </w:p>
    <w:p w14:paraId="21550ECB" w14:textId="77777777" w:rsidR="000D2849" w:rsidRPr="000D2849" w:rsidRDefault="0017766B" w:rsidP="00DA6930">
      <w:pPr>
        <w:pStyle w:val="ListParagraph"/>
        <w:numPr>
          <w:ilvl w:val="0"/>
          <w:numId w:val="1"/>
        </w:numPr>
        <w:rPr>
          <w:rFonts w:asciiTheme="majorHAnsi" w:hAnsiTheme="majorHAnsi" w:cstheme="majorHAnsi"/>
          <w:sz w:val="24"/>
          <w:szCs w:val="24"/>
          <w:shd w:val="clear" w:color="auto" w:fill="FAFAFA"/>
        </w:rPr>
      </w:pPr>
      <w:r w:rsidRPr="000D2849">
        <w:rPr>
          <w:rFonts w:asciiTheme="majorHAnsi" w:hAnsiTheme="majorHAnsi" w:cstheme="majorHAnsi"/>
          <w:sz w:val="20"/>
          <w:szCs w:val="20"/>
          <w:shd w:val="clear" w:color="auto" w:fill="FFFFFF"/>
        </w:rPr>
        <w:t>S</w:t>
      </w:r>
      <w:r w:rsidR="005B7B51" w:rsidRPr="000D2849">
        <w:rPr>
          <w:rFonts w:asciiTheme="majorHAnsi" w:hAnsiTheme="majorHAnsi" w:cstheme="majorHAnsi"/>
          <w:sz w:val="20"/>
          <w:szCs w:val="20"/>
          <w:shd w:val="clear" w:color="auto" w:fill="FFFFFF"/>
        </w:rPr>
        <w:t>enior executive in an enterprise who works for the traditional </w:t>
      </w:r>
      <w:hyperlink r:id="rId5" w:tooltip="Information technology" w:history="1">
        <w:r w:rsidR="005B7B51" w:rsidRPr="000D2849">
          <w:rPr>
            <w:rStyle w:val="Hyperlink"/>
            <w:rFonts w:asciiTheme="majorHAnsi" w:hAnsiTheme="majorHAnsi" w:cstheme="majorHAnsi"/>
            <w:color w:val="auto"/>
            <w:sz w:val="20"/>
            <w:szCs w:val="20"/>
            <w:u w:val="none"/>
            <w:shd w:val="clear" w:color="auto" w:fill="FFFFFF"/>
          </w:rPr>
          <w:t>information technology</w:t>
        </w:r>
      </w:hyperlink>
      <w:r w:rsidR="005B7B51" w:rsidRPr="000D2849">
        <w:rPr>
          <w:rFonts w:asciiTheme="majorHAnsi" w:hAnsiTheme="majorHAnsi" w:cstheme="majorHAnsi"/>
          <w:sz w:val="20"/>
          <w:szCs w:val="20"/>
        </w:rPr>
        <w:t xml:space="preserve"> </w:t>
      </w:r>
      <w:r w:rsidR="005B7B51" w:rsidRPr="000D2849">
        <w:rPr>
          <w:rFonts w:asciiTheme="majorHAnsi" w:hAnsiTheme="majorHAnsi" w:cstheme="majorHAnsi"/>
          <w:sz w:val="20"/>
          <w:szCs w:val="20"/>
          <w:shd w:val="clear" w:color="auto" w:fill="FFFFFF"/>
        </w:rPr>
        <w:t xml:space="preserve">and computer systems that support enterprise goals. The Chief Information Officer of an organization is responsible for </w:t>
      </w:r>
      <w:r w:rsidRPr="000D2849">
        <w:rPr>
          <w:rFonts w:asciiTheme="majorHAnsi" w:hAnsiTheme="majorHAnsi" w:cstheme="majorHAnsi"/>
          <w:sz w:val="20"/>
          <w:szCs w:val="20"/>
          <w:shd w:val="clear" w:color="auto" w:fill="FFFFFF"/>
        </w:rPr>
        <w:t>making</w:t>
      </w:r>
      <w:r w:rsidR="005B7B51" w:rsidRPr="000D2849">
        <w:rPr>
          <w:rFonts w:asciiTheme="majorHAnsi" w:hAnsiTheme="majorHAnsi" w:cstheme="majorHAnsi"/>
          <w:sz w:val="20"/>
          <w:szCs w:val="20"/>
          <w:shd w:val="clear" w:color="auto" w:fill="FFFFFF"/>
        </w:rPr>
        <w:t xml:space="preserve"> executive decisions regarding </w:t>
      </w:r>
      <w:r w:rsidRPr="000D2849">
        <w:rPr>
          <w:rFonts w:asciiTheme="majorHAnsi" w:hAnsiTheme="majorHAnsi" w:cstheme="majorHAnsi"/>
          <w:sz w:val="20"/>
          <w:szCs w:val="20"/>
          <w:shd w:val="clear" w:color="auto" w:fill="FFFFFF"/>
        </w:rPr>
        <w:t xml:space="preserve">to </w:t>
      </w:r>
      <w:r w:rsidR="005B7B51" w:rsidRPr="000D2849">
        <w:rPr>
          <w:rFonts w:asciiTheme="majorHAnsi" w:hAnsiTheme="majorHAnsi" w:cstheme="majorHAnsi"/>
          <w:sz w:val="20"/>
          <w:szCs w:val="20"/>
          <w:shd w:val="clear" w:color="auto" w:fill="FFFFFF"/>
        </w:rPr>
        <w:t xml:space="preserve">things such as the purchase of IT equipment or the creation of new systems, they are therefore responsible for leading and directing the workforce of their specific organization. </w:t>
      </w:r>
    </w:p>
    <w:p w14:paraId="4BC4E2DE" w14:textId="77777777" w:rsidR="000D2849" w:rsidRPr="00521E08" w:rsidRDefault="000D2849" w:rsidP="000D2849">
      <w:pPr>
        <w:pStyle w:val="ListParagraph"/>
        <w:rPr>
          <w:rFonts w:asciiTheme="majorHAnsi" w:hAnsiTheme="majorHAnsi" w:cstheme="majorHAnsi"/>
          <w:sz w:val="20"/>
          <w:szCs w:val="20"/>
          <w:shd w:val="clear" w:color="auto" w:fill="FAFAFA"/>
        </w:rPr>
      </w:pPr>
    </w:p>
    <w:p w14:paraId="1449BC96" w14:textId="57254495" w:rsidR="00122C24" w:rsidRPr="00521E08" w:rsidRDefault="00122C24" w:rsidP="000D2849">
      <w:pPr>
        <w:rPr>
          <w:rFonts w:asciiTheme="majorHAnsi" w:hAnsiTheme="majorHAnsi" w:cstheme="majorHAnsi"/>
          <w:sz w:val="20"/>
          <w:szCs w:val="20"/>
          <w:shd w:val="clear" w:color="auto" w:fill="FAFAFA"/>
        </w:rPr>
      </w:pPr>
      <w:r w:rsidRPr="00521E08">
        <w:rPr>
          <w:rFonts w:asciiTheme="majorHAnsi" w:hAnsiTheme="majorHAnsi" w:cstheme="majorHAnsi"/>
          <w:sz w:val="20"/>
          <w:szCs w:val="20"/>
          <w:shd w:val="clear" w:color="auto" w:fill="FAFAFA"/>
        </w:rPr>
        <w:t>Graham Hibbert: General Manager Information Technology</w:t>
      </w:r>
    </w:p>
    <w:p w14:paraId="40C803F3" w14:textId="5C3124DE" w:rsidR="0017766B" w:rsidRPr="003406B3" w:rsidRDefault="003406B3" w:rsidP="003406B3">
      <w:pPr>
        <w:pStyle w:val="ListParagraph"/>
        <w:numPr>
          <w:ilvl w:val="0"/>
          <w:numId w:val="1"/>
        </w:numPr>
        <w:rPr>
          <w:rFonts w:asciiTheme="majorHAnsi" w:hAnsiTheme="majorHAnsi" w:cstheme="majorHAnsi"/>
          <w:sz w:val="20"/>
          <w:szCs w:val="20"/>
          <w:shd w:val="clear" w:color="auto" w:fill="FAFAFA"/>
        </w:rPr>
      </w:pPr>
      <w:r w:rsidRPr="003406B3">
        <w:rPr>
          <w:rFonts w:asciiTheme="majorHAnsi" w:hAnsiTheme="majorHAnsi" w:cstheme="majorHAnsi"/>
          <w:color w:val="404040"/>
          <w:sz w:val="20"/>
          <w:szCs w:val="20"/>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580F950E" w14:textId="3E41E3D6" w:rsidR="00122C24" w:rsidRPr="00521E08" w:rsidRDefault="00820151">
      <w:pPr>
        <w:rPr>
          <w:rFonts w:asciiTheme="majorHAnsi" w:hAnsiTheme="majorHAnsi" w:cstheme="majorHAnsi"/>
          <w:sz w:val="20"/>
          <w:szCs w:val="20"/>
        </w:rPr>
      </w:pPr>
      <w:hyperlink r:id="rId6" w:history="1">
        <w:r w:rsidR="00122C24" w:rsidRPr="00521E08">
          <w:rPr>
            <w:rStyle w:val="Hyperlink"/>
            <w:rFonts w:asciiTheme="majorHAnsi" w:hAnsiTheme="majorHAnsi" w:cstheme="majorHAnsi"/>
            <w:color w:val="auto"/>
            <w:sz w:val="20"/>
            <w:szCs w:val="20"/>
            <w:u w:val="none"/>
            <w:shd w:val="clear" w:color="auto" w:fill="FFFFFF"/>
          </w:rPr>
          <w:t>Anthony Perkins Simkin</w:t>
        </w:r>
      </w:hyperlink>
      <w:r w:rsidR="00122C24" w:rsidRPr="00521E08">
        <w:rPr>
          <w:rFonts w:asciiTheme="majorHAnsi" w:hAnsiTheme="majorHAnsi" w:cstheme="majorHAnsi"/>
          <w:sz w:val="20"/>
          <w:szCs w:val="20"/>
        </w:rPr>
        <w:t>: Software Engineer</w:t>
      </w:r>
    </w:p>
    <w:p w14:paraId="3D4A4CD7" w14:textId="1BBFC150" w:rsidR="005B7B51" w:rsidRPr="00521E08" w:rsidRDefault="000D2849" w:rsidP="00521E08">
      <w:pPr>
        <w:pStyle w:val="ListParagraph"/>
        <w:numPr>
          <w:ilvl w:val="0"/>
          <w:numId w:val="1"/>
        </w:numPr>
        <w:rPr>
          <w:rFonts w:asciiTheme="majorHAnsi" w:hAnsiTheme="majorHAnsi" w:cstheme="majorHAnsi"/>
          <w:sz w:val="20"/>
          <w:szCs w:val="20"/>
        </w:rPr>
      </w:pPr>
      <w:r w:rsidRPr="000D2849">
        <w:rPr>
          <w:rFonts w:asciiTheme="majorHAnsi" w:hAnsiTheme="majorHAnsi" w:cstheme="majorHAnsi"/>
          <w:color w:val="333333"/>
          <w:sz w:val="20"/>
          <w:szCs w:val="20"/>
          <w:shd w:val="clear" w:color="auto" w:fill="FFFFFF"/>
        </w:rPr>
        <w:t xml:space="preserve">Research, design, develop, and test operating systems-level software, compilers, and network distribution software for medical, industrial, military, communications, aerospace, business, scientific, and general computing applications. Set operational specifications and formulate and </w:t>
      </w:r>
      <w:proofErr w:type="spellStart"/>
      <w:r w:rsidRPr="000D2849">
        <w:rPr>
          <w:rFonts w:asciiTheme="majorHAnsi" w:hAnsiTheme="majorHAnsi" w:cstheme="majorHAnsi"/>
          <w:color w:val="333333"/>
          <w:sz w:val="20"/>
          <w:szCs w:val="20"/>
          <w:shd w:val="clear" w:color="auto" w:fill="FFFFFF"/>
        </w:rPr>
        <w:t>analyze</w:t>
      </w:r>
      <w:proofErr w:type="spellEnd"/>
      <w:r w:rsidRPr="000D2849">
        <w:rPr>
          <w:rFonts w:asciiTheme="majorHAnsi" w:hAnsiTheme="majorHAnsi" w:cstheme="majorHAnsi"/>
          <w:color w:val="333333"/>
          <w:sz w:val="20"/>
          <w:szCs w:val="20"/>
          <w:shd w:val="clear" w:color="auto" w:fill="FFFFFF"/>
        </w:rPr>
        <w:t xml:space="preserve"> software requirements. May design embedded systems software. Apply principles and techniques of computer science, engineering, and mathematical analysis.</w:t>
      </w:r>
    </w:p>
    <w:p w14:paraId="586E0FC0" w14:textId="2D461D51" w:rsidR="005B7B51" w:rsidRPr="00940E3F" w:rsidRDefault="00940E3F" w:rsidP="00457C49">
      <w:pPr>
        <w:jc w:val="center"/>
        <w:rPr>
          <w:rFonts w:asciiTheme="majorHAnsi" w:hAnsiTheme="majorHAnsi" w:cstheme="majorHAnsi"/>
          <w:b/>
          <w:sz w:val="28"/>
          <w:szCs w:val="28"/>
        </w:rPr>
      </w:pPr>
      <w:r w:rsidRPr="00940E3F">
        <w:rPr>
          <w:rFonts w:asciiTheme="majorHAnsi" w:hAnsiTheme="majorHAnsi" w:cstheme="majorHAnsi"/>
          <w:b/>
          <w:sz w:val="28"/>
          <w:szCs w:val="28"/>
        </w:rPr>
        <w:t>Inspired in Review</w:t>
      </w:r>
    </w:p>
    <w:p w14:paraId="48FAFCA2" w14:textId="74623AD0" w:rsidR="00457C49" w:rsidRPr="00521E08" w:rsidRDefault="00457C49">
      <w:pPr>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sz w:val="24"/>
          <w:szCs w:val="24"/>
        </w:rPr>
        <w:tab/>
      </w:r>
      <w:r w:rsidR="00DE7B8A">
        <w:rPr>
          <w:rFonts w:asciiTheme="majorHAnsi" w:hAnsiTheme="majorHAnsi" w:cstheme="majorHAnsi"/>
          <w:sz w:val="24"/>
          <w:szCs w:val="24"/>
        </w:rPr>
        <w:tab/>
      </w:r>
      <w:r w:rsidRPr="00457C49">
        <w:rPr>
          <w:rFonts w:asciiTheme="majorHAnsi" w:hAnsiTheme="majorHAnsi" w:cstheme="majorHAnsi"/>
          <w:i/>
          <w:sz w:val="24"/>
          <w:szCs w:val="24"/>
        </w:rPr>
        <w:t xml:space="preserve">Team Comparison </w:t>
      </w:r>
    </w:p>
    <w:p w14:paraId="1A40144A" w14:textId="0416A82F" w:rsidR="00457C49" w:rsidRDefault="00457C49">
      <w:pPr>
        <w:rPr>
          <w:rFonts w:asciiTheme="majorHAnsi" w:hAnsiTheme="majorHAnsi" w:cstheme="majorHAnsi"/>
          <w:b/>
          <w:sz w:val="24"/>
          <w:szCs w:val="24"/>
        </w:rPr>
      </w:pPr>
      <w:r w:rsidRPr="00457C49">
        <w:rPr>
          <w:rFonts w:asciiTheme="majorHAnsi" w:hAnsiTheme="majorHAnsi" w:cstheme="majorHAnsi"/>
          <w:b/>
          <w:sz w:val="24"/>
          <w:szCs w:val="24"/>
        </w:rPr>
        <w:t>Ideal Job</w:t>
      </w:r>
    </w:p>
    <w:p w14:paraId="3265FB35" w14:textId="21950942" w:rsidR="00C711A1" w:rsidRDefault="00DE7B8A">
      <w:pPr>
        <w:rPr>
          <w:rFonts w:asciiTheme="majorHAnsi" w:hAnsiTheme="majorHAnsi" w:cstheme="majorHAnsi"/>
          <w:sz w:val="20"/>
          <w:szCs w:val="20"/>
          <w:shd w:val="clear" w:color="auto" w:fill="FEFEFE"/>
        </w:rPr>
      </w:pPr>
      <w:r w:rsidRPr="00C711A1">
        <w:rPr>
          <w:rFonts w:asciiTheme="majorHAnsi" w:hAnsiTheme="majorHAnsi" w:cstheme="majorHAnsi"/>
          <w:sz w:val="20"/>
          <w:szCs w:val="20"/>
        </w:rPr>
        <w:t>Three team members from Inspired, have aspiration</w:t>
      </w:r>
      <w:r w:rsidR="003406B3" w:rsidRPr="00C711A1">
        <w:rPr>
          <w:rFonts w:asciiTheme="majorHAnsi" w:hAnsiTheme="majorHAnsi" w:cstheme="majorHAnsi"/>
          <w:sz w:val="20"/>
          <w:szCs w:val="20"/>
        </w:rPr>
        <w:t>s</w:t>
      </w:r>
      <w:r w:rsidRPr="00C711A1">
        <w:rPr>
          <w:rFonts w:asciiTheme="majorHAnsi" w:hAnsiTheme="majorHAnsi" w:cstheme="majorHAnsi"/>
          <w:sz w:val="20"/>
          <w:szCs w:val="20"/>
        </w:rPr>
        <w:t xml:space="preserve"> for senior leadership roles</w:t>
      </w:r>
      <w:r w:rsidR="003406B3" w:rsidRPr="00C711A1">
        <w:rPr>
          <w:rFonts w:asciiTheme="majorHAnsi" w:hAnsiTheme="majorHAnsi" w:cstheme="majorHAnsi"/>
          <w:sz w:val="20"/>
          <w:szCs w:val="20"/>
        </w:rPr>
        <w:t xml:space="preserve"> and one in software engineering </w:t>
      </w:r>
      <w:r w:rsidR="008611E6" w:rsidRPr="00C711A1">
        <w:rPr>
          <w:rFonts w:asciiTheme="majorHAnsi" w:hAnsiTheme="majorHAnsi" w:cstheme="majorHAnsi"/>
          <w:sz w:val="20"/>
          <w:szCs w:val="20"/>
        </w:rPr>
        <w:t>for support of critical military applications.</w:t>
      </w:r>
      <w:r w:rsidRPr="00C711A1">
        <w:rPr>
          <w:rFonts w:asciiTheme="majorHAnsi" w:hAnsiTheme="majorHAnsi" w:cstheme="majorHAnsi"/>
          <w:sz w:val="20"/>
          <w:szCs w:val="20"/>
        </w:rPr>
        <w:t xml:space="preserve"> </w:t>
      </w:r>
      <w:r w:rsidR="008611E6" w:rsidRPr="00C711A1">
        <w:rPr>
          <w:rFonts w:asciiTheme="majorHAnsi" w:hAnsiTheme="majorHAnsi" w:cstheme="majorHAnsi"/>
          <w:sz w:val="20"/>
          <w:szCs w:val="20"/>
        </w:rPr>
        <w:t xml:space="preserve">Matthew and Graham </w:t>
      </w:r>
      <w:r w:rsidR="00986642">
        <w:rPr>
          <w:rFonts w:asciiTheme="majorHAnsi" w:hAnsiTheme="majorHAnsi" w:cstheme="majorHAnsi"/>
          <w:sz w:val="20"/>
          <w:szCs w:val="20"/>
        </w:rPr>
        <w:t>share a</w:t>
      </w:r>
      <w:r w:rsidR="00986642">
        <w:rPr>
          <w:rFonts w:ascii="Helvetica" w:hAnsi="Helvetica"/>
          <w:color w:val="333334"/>
          <w:sz w:val="26"/>
          <w:szCs w:val="26"/>
        </w:rPr>
        <w:t xml:space="preserve"> </w:t>
      </w:r>
      <w:r w:rsidR="00986642" w:rsidRPr="00986642">
        <w:rPr>
          <w:rFonts w:asciiTheme="majorHAnsi" w:hAnsiTheme="majorHAnsi" w:cstheme="majorHAnsi"/>
          <w:color w:val="333334"/>
          <w:sz w:val="20"/>
          <w:szCs w:val="20"/>
        </w:rPr>
        <w:t>common element</w:t>
      </w:r>
      <w:r w:rsidR="00986642">
        <w:rPr>
          <w:rFonts w:asciiTheme="majorHAnsi" w:hAnsiTheme="majorHAnsi" w:cstheme="majorHAnsi"/>
          <w:sz w:val="20"/>
          <w:szCs w:val="20"/>
        </w:rPr>
        <w:t xml:space="preserve"> in their respective ideal job</w:t>
      </w:r>
      <w:r w:rsidR="000F2416">
        <w:rPr>
          <w:rFonts w:asciiTheme="majorHAnsi" w:hAnsiTheme="majorHAnsi" w:cstheme="majorHAnsi"/>
          <w:sz w:val="20"/>
          <w:szCs w:val="20"/>
        </w:rPr>
        <w:t>s</w:t>
      </w:r>
      <w:r w:rsidR="00986642">
        <w:rPr>
          <w:rFonts w:asciiTheme="majorHAnsi" w:hAnsiTheme="majorHAnsi" w:cstheme="majorHAnsi"/>
          <w:sz w:val="20"/>
          <w:szCs w:val="20"/>
        </w:rPr>
        <w:t xml:space="preserve">. Both </w:t>
      </w:r>
      <w:r w:rsidR="008611E6" w:rsidRPr="00C711A1">
        <w:rPr>
          <w:rFonts w:asciiTheme="majorHAnsi" w:hAnsiTheme="majorHAnsi" w:cstheme="majorHAnsi"/>
          <w:sz w:val="20"/>
          <w:szCs w:val="20"/>
        </w:rPr>
        <w:t>aspire to manage and implement IT infrastructure crucial to the ongoing requirements of the</w:t>
      </w:r>
      <w:r w:rsidR="00AF6594" w:rsidRPr="00C711A1">
        <w:rPr>
          <w:rFonts w:asciiTheme="majorHAnsi" w:hAnsiTheme="majorHAnsi" w:cstheme="majorHAnsi"/>
          <w:sz w:val="20"/>
          <w:szCs w:val="20"/>
        </w:rPr>
        <w:t xml:space="preserve"> </w:t>
      </w:r>
      <w:r w:rsidR="008611E6" w:rsidRPr="00C711A1">
        <w:rPr>
          <w:rFonts w:asciiTheme="majorHAnsi" w:hAnsiTheme="majorHAnsi" w:cstheme="majorHAnsi"/>
          <w:sz w:val="20"/>
          <w:szCs w:val="20"/>
        </w:rPr>
        <w:t>workforce.</w:t>
      </w:r>
      <w:r w:rsidR="00AF6594" w:rsidRPr="00C711A1">
        <w:rPr>
          <w:rFonts w:asciiTheme="majorHAnsi" w:hAnsiTheme="majorHAnsi" w:cstheme="majorHAnsi"/>
          <w:sz w:val="20"/>
          <w:szCs w:val="20"/>
        </w:rPr>
        <w:t xml:space="preserve"> </w:t>
      </w:r>
      <w:r w:rsidR="00AF6594" w:rsidRPr="00C711A1">
        <w:rPr>
          <w:rFonts w:asciiTheme="majorHAnsi" w:hAnsiTheme="majorHAnsi" w:cstheme="majorHAnsi"/>
          <w:sz w:val="20"/>
          <w:szCs w:val="20"/>
          <w:shd w:val="clear" w:color="auto" w:fill="FFFFFF"/>
        </w:rPr>
        <w:t xml:space="preserve">It is the sole responsibility of </w:t>
      </w:r>
      <w:r w:rsidR="00771CAF">
        <w:rPr>
          <w:rFonts w:asciiTheme="majorHAnsi" w:hAnsiTheme="majorHAnsi" w:cstheme="majorHAnsi"/>
          <w:sz w:val="20"/>
          <w:szCs w:val="20"/>
          <w:shd w:val="clear" w:color="auto" w:fill="FFFFFF"/>
        </w:rPr>
        <w:t>a</w:t>
      </w:r>
      <w:r w:rsidR="00AF6594" w:rsidRPr="00C711A1">
        <w:rPr>
          <w:rFonts w:asciiTheme="majorHAnsi" w:hAnsiTheme="majorHAnsi" w:cstheme="majorHAnsi"/>
          <w:sz w:val="20"/>
          <w:szCs w:val="20"/>
          <w:shd w:val="clear" w:color="auto" w:fill="FFFFFF"/>
        </w:rPr>
        <w:t xml:space="preserve"> CIO/GMIT to make executive</w:t>
      </w:r>
      <w:r w:rsidR="00AF6594" w:rsidRPr="00C711A1">
        <w:rPr>
          <w:rFonts w:asciiTheme="majorHAnsi" w:hAnsiTheme="majorHAnsi" w:cstheme="majorHAnsi"/>
          <w:sz w:val="20"/>
          <w:szCs w:val="20"/>
          <w:shd w:val="clear" w:color="auto" w:fill="FEFEFE"/>
        </w:rPr>
        <w:t xml:space="preserve"> decisions and create strategic plans in regard to the IT infrastructure of their organisation.</w:t>
      </w:r>
      <w:r w:rsidR="00526C06" w:rsidRPr="00C711A1">
        <w:rPr>
          <w:rFonts w:asciiTheme="majorHAnsi" w:hAnsiTheme="majorHAnsi" w:cstheme="majorHAnsi"/>
          <w:sz w:val="20"/>
          <w:szCs w:val="20"/>
          <w:shd w:val="clear" w:color="auto" w:fill="FEFEFE"/>
        </w:rPr>
        <w:t xml:space="preserve"> </w:t>
      </w:r>
    </w:p>
    <w:p w14:paraId="60AF0D70" w14:textId="1DA63F78" w:rsidR="00457C49" w:rsidRDefault="00526C06">
      <w:pPr>
        <w:rPr>
          <w:rFonts w:asciiTheme="majorHAnsi" w:hAnsiTheme="majorHAnsi" w:cstheme="majorHAnsi"/>
          <w:spacing w:val="-5"/>
          <w:sz w:val="20"/>
          <w:szCs w:val="20"/>
        </w:rPr>
      </w:pPr>
      <w:r w:rsidRPr="00C711A1">
        <w:rPr>
          <w:rFonts w:asciiTheme="majorHAnsi" w:hAnsiTheme="majorHAnsi" w:cstheme="majorHAnsi"/>
          <w:sz w:val="20"/>
          <w:szCs w:val="20"/>
          <w:shd w:val="clear" w:color="auto" w:fill="FEFEFE"/>
        </w:rPr>
        <w:t>Although very similar</w:t>
      </w:r>
      <w:r w:rsidR="00CB0C8E" w:rsidRPr="00C711A1">
        <w:rPr>
          <w:rFonts w:asciiTheme="majorHAnsi" w:hAnsiTheme="majorHAnsi" w:cstheme="majorHAnsi"/>
          <w:sz w:val="20"/>
          <w:szCs w:val="20"/>
          <w:shd w:val="clear" w:color="auto" w:fill="FEFEFE"/>
        </w:rPr>
        <w:t xml:space="preserve"> </w:t>
      </w:r>
      <w:proofErr w:type="spellStart"/>
      <w:r w:rsidR="00CB0C8E" w:rsidRPr="00C711A1">
        <w:rPr>
          <w:rFonts w:asciiTheme="majorHAnsi" w:hAnsiTheme="majorHAnsi" w:cstheme="majorHAnsi"/>
          <w:sz w:val="20"/>
          <w:szCs w:val="20"/>
          <w:shd w:val="clear" w:color="auto" w:fill="FEFEFE"/>
        </w:rPr>
        <w:t>Shaylea’s</w:t>
      </w:r>
      <w:proofErr w:type="spellEnd"/>
      <w:r w:rsidR="00CB0C8E" w:rsidRPr="00C711A1">
        <w:rPr>
          <w:rFonts w:asciiTheme="majorHAnsi" w:hAnsiTheme="majorHAnsi" w:cstheme="majorHAnsi"/>
          <w:sz w:val="20"/>
          <w:szCs w:val="20"/>
          <w:shd w:val="clear" w:color="auto" w:fill="FEFEFE"/>
        </w:rPr>
        <w:t xml:space="preserve"> senior business analyst</w:t>
      </w:r>
      <w:r w:rsidRPr="00C711A1">
        <w:rPr>
          <w:rFonts w:asciiTheme="majorHAnsi" w:hAnsiTheme="majorHAnsi" w:cstheme="majorHAnsi"/>
          <w:sz w:val="20"/>
          <w:szCs w:val="20"/>
          <w:shd w:val="clear" w:color="auto" w:fill="FEFEFE"/>
        </w:rPr>
        <w:t xml:space="preserve"> (SBA)</w:t>
      </w:r>
      <w:r w:rsidR="00CB0C8E" w:rsidRPr="00C711A1">
        <w:rPr>
          <w:rFonts w:asciiTheme="majorHAnsi" w:hAnsiTheme="majorHAnsi" w:cstheme="majorHAnsi"/>
          <w:sz w:val="20"/>
          <w:szCs w:val="20"/>
          <w:shd w:val="clear" w:color="auto" w:fill="FEFEFE"/>
        </w:rPr>
        <w:t xml:space="preserve"> role is responsible for</w:t>
      </w:r>
      <w:r w:rsidRPr="00C711A1">
        <w:rPr>
          <w:rFonts w:asciiTheme="majorHAnsi" w:hAnsiTheme="majorHAnsi" w:cstheme="majorHAnsi"/>
          <w:sz w:val="20"/>
          <w:szCs w:val="20"/>
          <w:shd w:val="clear" w:color="auto" w:fill="FEFEFE"/>
        </w:rPr>
        <w:t xml:space="preserve"> </w:t>
      </w:r>
      <w:r w:rsidR="00CB0C8E" w:rsidRPr="00C711A1">
        <w:rPr>
          <w:rFonts w:asciiTheme="majorHAnsi" w:hAnsiTheme="majorHAnsi" w:cstheme="majorHAnsi"/>
          <w:sz w:val="20"/>
          <w:szCs w:val="20"/>
          <w:shd w:val="clear" w:color="auto" w:fill="FAFAFA"/>
        </w:rPr>
        <w:t xml:space="preserve">developing </w:t>
      </w:r>
      <w:r w:rsidR="00C711A1">
        <w:rPr>
          <w:rFonts w:asciiTheme="majorHAnsi" w:hAnsiTheme="majorHAnsi" w:cstheme="majorHAnsi"/>
          <w:sz w:val="20"/>
          <w:szCs w:val="20"/>
          <w:shd w:val="clear" w:color="auto" w:fill="FAFAFA"/>
        </w:rPr>
        <w:t xml:space="preserve">the </w:t>
      </w:r>
      <w:r w:rsidRPr="00C711A1">
        <w:rPr>
          <w:rFonts w:asciiTheme="majorHAnsi" w:hAnsiTheme="majorHAnsi" w:cstheme="majorHAnsi"/>
          <w:sz w:val="20"/>
          <w:szCs w:val="20"/>
          <w:shd w:val="clear" w:color="auto" w:fill="FAFAFA"/>
        </w:rPr>
        <w:t>business cases to present to</w:t>
      </w:r>
      <w:r w:rsidR="00771CAF">
        <w:rPr>
          <w:rFonts w:asciiTheme="majorHAnsi" w:hAnsiTheme="majorHAnsi" w:cstheme="majorHAnsi"/>
          <w:sz w:val="20"/>
          <w:szCs w:val="20"/>
          <w:shd w:val="clear" w:color="auto" w:fill="FAFAFA"/>
        </w:rPr>
        <w:t xml:space="preserve"> the</w:t>
      </w:r>
      <w:r w:rsidRPr="00C711A1">
        <w:rPr>
          <w:rFonts w:asciiTheme="majorHAnsi" w:hAnsiTheme="majorHAnsi" w:cstheme="majorHAnsi"/>
          <w:sz w:val="20"/>
          <w:szCs w:val="20"/>
          <w:shd w:val="clear" w:color="auto" w:fill="FAFAFA"/>
        </w:rPr>
        <w:t xml:space="preserve"> management</w:t>
      </w:r>
      <w:r w:rsidR="00E32DC0" w:rsidRPr="00C711A1">
        <w:rPr>
          <w:rFonts w:asciiTheme="majorHAnsi" w:hAnsiTheme="majorHAnsi" w:cstheme="majorHAnsi"/>
          <w:sz w:val="20"/>
          <w:szCs w:val="20"/>
          <w:shd w:val="clear" w:color="auto" w:fill="FAFAFA"/>
        </w:rPr>
        <w:t xml:space="preserve">. SBA </w:t>
      </w:r>
      <w:r w:rsidR="00E32DC0" w:rsidRPr="00C711A1">
        <w:rPr>
          <w:rFonts w:asciiTheme="majorHAnsi" w:hAnsiTheme="majorHAnsi" w:cstheme="majorHAnsi"/>
          <w:spacing w:val="-5"/>
          <w:sz w:val="20"/>
          <w:szCs w:val="20"/>
        </w:rPr>
        <w:t>works closely with the business units to gain in-depth understanding of the functionality of processes</w:t>
      </w:r>
      <w:r w:rsidR="00C711A1">
        <w:rPr>
          <w:rFonts w:asciiTheme="majorHAnsi" w:hAnsiTheme="majorHAnsi" w:cstheme="majorHAnsi"/>
          <w:spacing w:val="-5"/>
          <w:sz w:val="20"/>
          <w:szCs w:val="20"/>
        </w:rPr>
        <w:t xml:space="preserve"> and systems</w:t>
      </w:r>
      <w:r w:rsidR="00E32DC0" w:rsidRPr="00C711A1">
        <w:rPr>
          <w:rFonts w:asciiTheme="majorHAnsi" w:hAnsiTheme="majorHAnsi" w:cstheme="majorHAnsi"/>
          <w:spacing w:val="-5"/>
          <w:sz w:val="20"/>
          <w:szCs w:val="20"/>
        </w:rPr>
        <w:t xml:space="preserve"> in the context of the organisation. The SBA then analyses the raw data and creates</w:t>
      </w:r>
      <w:r w:rsidR="00C711A1" w:rsidRPr="00C711A1">
        <w:rPr>
          <w:rFonts w:asciiTheme="majorHAnsi" w:hAnsiTheme="majorHAnsi" w:cstheme="majorHAnsi"/>
          <w:spacing w:val="-5"/>
          <w:sz w:val="20"/>
          <w:szCs w:val="20"/>
        </w:rPr>
        <w:t xml:space="preserve"> a </w:t>
      </w:r>
      <w:r w:rsidR="00E32DC0" w:rsidRPr="00C711A1">
        <w:rPr>
          <w:rFonts w:asciiTheme="majorHAnsi" w:hAnsiTheme="majorHAnsi" w:cstheme="majorHAnsi"/>
          <w:spacing w:val="-5"/>
          <w:sz w:val="20"/>
          <w:szCs w:val="20"/>
        </w:rPr>
        <w:t xml:space="preserve">new business case to present to senior leadership, </w:t>
      </w:r>
      <w:r w:rsidR="00C711A1" w:rsidRPr="00C711A1">
        <w:rPr>
          <w:rFonts w:asciiTheme="majorHAnsi" w:hAnsiTheme="majorHAnsi" w:cstheme="majorHAnsi"/>
          <w:spacing w:val="-5"/>
          <w:sz w:val="20"/>
          <w:szCs w:val="20"/>
        </w:rPr>
        <w:t xml:space="preserve">in order </w:t>
      </w:r>
      <w:r w:rsidR="00E32DC0" w:rsidRPr="00C711A1">
        <w:rPr>
          <w:rFonts w:asciiTheme="majorHAnsi" w:hAnsiTheme="majorHAnsi" w:cstheme="majorHAnsi"/>
          <w:spacing w:val="-5"/>
          <w:sz w:val="20"/>
          <w:szCs w:val="20"/>
        </w:rPr>
        <w:t xml:space="preserve">to implement change to create increased </w:t>
      </w:r>
      <w:r w:rsidR="00C711A1" w:rsidRPr="00C711A1">
        <w:rPr>
          <w:rFonts w:asciiTheme="majorHAnsi" w:hAnsiTheme="majorHAnsi" w:cstheme="majorHAnsi"/>
          <w:spacing w:val="-5"/>
          <w:sz w:val="20"/>
          <w:szCs w:val="20"/>
        </w:rPr>
        <w:t>efficiency.</w:t>
      </w:r>
      <w:r w:rsidR="00C711A1">
        <w:rPr>
          <w:rFonts w:asciiTheme="majorHAnsi" w:hAnsiTheme="majorHAnsi" w:cstheme="majorHAnsi"/>
          <w:spacing w:val="-5"/>
          <w:sz w:val="20"/>
          <w:szCs w:val="20"/>
        </w:rPr>
        <w:t xml:space="preserve"> However, Anthony’s ideal occupation </w:t>
      </w:r>
      <w:r w:rsidR="000F2416" w:rsidRPr="000F2416">
        <w:rPr>
          <w:rFonts w:asciiTheme="majorHAnsi" w:hAnsiTheme="majorHAnsi" w:cstheme="majorHAnsi"/>
          <w:color w:val="333334"/>
          <w:sz w:val="20"/>
          <w:szCs w:val="20"/>
        </w:rPr>
        <w:t>differentiates</w:t>
      </w:r>
      <w:r w:rsidR="000F2416">
        <w:rPr>
          <w:rFonts w:asciiTheme="majorHAnsi" w:hAnsiTheme="majorHAnsi" w:cstheme="majorHAnsi"/>
          <w:spacing w:val="-5"/>
          <w:sz w:val="20"/>
          <w:szCs w:val="20"/>
        </w:rPr>
        <w:t xml:space="preserve"> by being </w:t>
      </w:r>
      <w:r w:rsidR="00C711A1">
        <w:rPr>
          <w:rFonts w:asciiTheme="majorHAnsi" w:hAnsiTheme="majorHAnsi" w:cstheme="majorHAnsi"/>
          <w:spacing w:val="-5"/>
          <w:sz w:val="20"/>
          <w:szCs w:val="20"/>
        </w:rPr>
        <w:t>more technical</w:t>
      </w:r>
      <w:r w:rsidR="000F2416">
        <w:rPr>
          <w:rFonts w:asciiTheme="majorHAnsi" w:hAnsiTheme="majorHAnsi" w:cstheme="majorHAnsi"/>
          <w:spacing w:val="-5"/>
          <w:sz w:val="20"/>
          <w:szCs w:val="20"/>
        </w:rPr>
        <w:t xml:space="preserve"> in its application</w:t>
      </w:r>
      <w:r w:rsidR="00C711A1">
        <w:rPr>
          <w:rFonts w:asciiTheme="majorHAnsi" w:hAnsiTheme="majorHAnsi" w:cstheme="majorHAnsi"/>
          <w:spacing w:val="-5"/>
          <w:sz w:val="20"/>
          <w:szCs w:val="20"/>
        </w:rPr>
        <w:t xml:space="preserve">. A software engineer designs and develops programs and platforms to support critical areas such as the Department </w:t>
      </w:r>
      <w:r w:rsidR="00986642">
        <w:rPr>
          <w:rFonts w:asciiTheme="majorHAnsi" w:hAnsiTheme="majorHAnsi" w:cstheme="majorHAnsi"/>
          <w:spacing w:val="-5"/>
          <w:sz w:val="20"/>
          <w:szCs w:val="20"/>
        </w:rPr>
        <w:t>o</w:t>
      </w:r>
      <w:r w:rsidR="00C711A1">
        <w:rPr>
          <w:rFonts w:asciiTheme="majorHAnsi" w:hAnsiTheme="majorHAnsi" w:cstheme="majorHAnsi"/>
          <w:spacing w:val="-5"/>
          <w:sz w:val="20"/>
          <w:szCs w:val="20"/>
        </w:rPr>
        <w:t xml:space="preserve">f </w:t>
      </w:r>
      <w:r w:rsidR="00986642">
        <w:rPr>
          <w:rFonts w:asciiTheme="majorHAnsi" w:hAnsiTheme="majorHAnsi" w:cstheme="majorHAnsi"/>
          <w:spacing w:val="-5"/>
          <w:sz w:val="20"/>
          <w:szCs w:val="20"/>
        </w:rPr>
        <w:t>T</w:t>
      </w:r>
      <w:r w:rsidR="00C711A1">
        <w:rPr>
          <w:rFonts w:asciiTheme="majorHAnsi" w:hAnsiTheme="majorHAnsi" w:cstheme="majorHAnsi"/>
          <w:spacing w:val="-5"/>
          <w:sz w:val="20"/>
          <w:szCs w:val="20"/>
        </w:rPr>
        <w:t>he Defence</w:t>
      </w:r>
      <w:r w:rsidR="00986642">
        <w:rPr>
          <w:rFonts w:asciiTheme="majorHAnsi" w:hAnsiTheme="majorHAnsi" w:cstheme="majorHAnsi"/>
          <w:spacing w:val="-5"/>
          <w:sz w:val="20"/>
          <w:szCs w:val="20"/>
        </w:rPr>
        <w:t>.</w:t>
      </w:r>
    </w:p>
    <w:p w14:paraId="474557D3" w14:textId="4A4715F7" w:rsidR="00986642" w:rsidRDefault="00986642">
      <w:pPr>
        <w:rPr>
          <w:rFonts w:asciiTheme="majorHAnsi" w:hAnsiTheme="majorHAnsi" w:cstheme="majorHAnsi"/>
          <w:spacing w:val="-5"/>
          <w:sz w:val="20"/>
          <w:szCs w:val="20"/>
        </w:rPr>
      </w:pPr>
    </w:p>
    <w:p w14:paraId="1155844E" w14:textId="6C5783A5" w:rsidR="00986642" w:rsidRPr="00521E08" w:rsidRDefault="00986642">
      <w:pPr>
        <w:rPr>
          <w:rFonts w:asciiTheme="majorHAnsi" w:hAnsiTheme="majorHAnsi" w:cstheme="majorHAnsi"/>
          <w:b/>
          <w:spacing w:val="-5"/>
          <w:sz w:val="24"/>
          <w:szCs w:val="24"/>
        </w:rPr>
      </w:pPr>
      <w:r>
        <w:rPr>
          <w:rFonts w:asciiTheme="majorHAnsi" w:hAnsiTheme="majorHAnsi" w:cstheme="majorHAnsi"/>
          <w:b/>
          <w:spacing w:val="-5"/>
          <w:sz w:val="24"/>
          <w:szCs w:val="24"/>
        </w:rPr>
        <w:t>Team Direction</w:t>
      </w:r>
    </w:p>
    <w:p w14:paraId="6E01F1A8" w14:textId="2C22BB97" w:rsidR="00986642" w:rsidRPr="00521E08" w:rsidRDefault="00521E08">
      <w:pPr>
        <w:rPr>
          <w:rFonts w:asciiTheme="majorHAnsi" w:hAnsiTheme="majorHAnsi" w:cstheme="majorHAnsi"/>
          <w:sz w:val="20"/>
          <w:szCs w:val="20"/>
        </w:rPr>
      </w:pPr>
      <w:r>
        <w:rPr>
          <w:rFonts w:asciiTheme="majorHAnsi" w:hAnsiTheme="majorHAnsi" w:cstheme="majorHAnsi"/>
          <w:color w:val="333334"/>
          <w:sz w:val="20"/>
          <w:szCs w:val="20"/>
        </w:rPr>
        <w:t>The members of team Inspired all share</w:t>
      </w:r>
      <w:r w:rsidRPr="00521E08">
        <w:rPr>
          <w:rFonts w:asciiTheme="majorHAnsi" w:hAnsiTheme="majorHAnsi" w:cstheme="majorHAnsi"/>
          <w:color w:val="333334"/>
          <w:sz w:val="20"/>
          <w:szCs w:val="20"/>
        </w:rPr>
        <w:t xml:space="preserve"> similar</w:t>
      </w:r>
      <w:r>
        <w:rPr>
          <w:rFonts w:asciiTheme="majorHAnsi" w:hAnsiTheme="majorHAnsi" w:cstheme="majorHAnsi"/>
          <w:color w:val="333334"/>
          <w:sz w:val="20"/>
          <w:szCs w:val="20"/>
        </w:rPr>
        <w:t xml:space="preserve"> </w:t>
      </w:r>
      <w:r w:rsidR="000F2416" w:rsidRPr="00521E08">
        <w:rPr>
          <w:rFonts w:asciiTheme="majorHAnsi" w:hAnsiTheme="majorHAnsi" w:cstheme="majorHAnsi"/>
          <w:color w:val="333334"/>
          <w:sz w:val="20"/>
          <w:szCs w:val="20"/>
        </w:rPr>
        <w:t>career plans</w:t>
      </w:r>
      <w:r>
        <w:rPr>
          <w:rFonts w:asciiTheme="majorHAnsi" w:hAnsiTheme="majorHAnsi" w:cstheme="majorHAnsi"/>
          <w:color w:val="333334"/>
          <w:sz w:val="20"/>
          <w:szCs w:val="20"/>
        </w:rPr>
        <w:t xml:space="preserve">. All members agree, finishing their </w:t>
      </w:r>
      <w:r w:rsidR="00572C23">
        <w:rPr>
          <w:rFonts w:asciiTheme="majorHAnsi" w:hAnsiTheme="majorHAnsi" w:cstheme="majorHAnsi"/>
          <w:color w:val="333334"/>
          <w:sz w:val="20"/>
          <w:szCs w:val="20"/>
        </w:rPr>
        <w:t>B</w:t>
      </w:r>
      <w:r>
        <w:rPr>
          <w:rFonts w:asciiTheme="majorHAnsi" w:hAnsiTheme="majorHAnsi" w:cstheme="majorHAnsi"/>
          <w:color w:val="333334"/>
          <w:sz w:val="20"/>
          <w:szCs w:val="20"/>
        </w:rPr>
        <w:t xml:space="preserve">achelor degree in </w:t>
      </w:r>
      <w:r w:rsidR="00572C23">
        <w:rPr>
          <w:rFonts w:asciiTheme="majorHAnsi" w:hAnsiTheme="majorHAnsi" w:cstheme="majorHAnsi"/>
          <w:color w:val="333334"/>
          <w:sz w:val="20"/>
          <w:szCs w:val="20"/>
        </w:rPr>
        <w:t>I</w:t>
      </w:r>
      <w:r>
        <w:rPr>
          <w:rFonts w:asciiTheme="majorHAnsi" w:hAnsiTheme="majorHAnsi" w:cstheme="majorHAnsi"/>
          <w:color w:val="333334"/>
          <w:sz w:val="20"/>
          <w:szCs w:val="20"/>
        </w:rPr>
        <w:t xml:space="preserve">nformation and </w:t>
      </w:r>
      <w:r w:rsidR="00572C23">
        <w:rPr>
          <w:rFonts w:asciiTheme="majorHAnsi" w:hAnsiTheme="majorHAnsi" w:cstheme="majorHAnsi"/>
          <w:color w:val="333334"/>
          <w:sz w:val="20"/>
          <w:szCs w:val="20"/>
        </w:rPr>
        <w:t>T</w:t>
      </w:r>
      <w:r>
        <w:rPr>
          <w:rFonts w:asciiTheme="majorHAnsi" w:hAnsiTheme="majorHAnsi" w:cstheme="majorHAnsi"/>
          <w:color w:val="333334"/>
          <w:sz w:val="20"/>
          <w:szCs w:val="20"/>
        </w:rPr>
        <w:t xml:space="preserve">echnology </w:t>
      </w:r>
      <w:r w:rsidR="00572C23">
        <w:rPr>
          <w:rFonts w:asciiTheme="majorHAnsi" w:hAnsiTheme="majorHAnsi" w:cstheme="majorHAnsi"/>
          <w:color w:val="333334"/>
          <w:sz w:val="20"/>
          <w:szCs w:val="20"/>
        </w:rPr>
        <w:t>will be the</w:t>
      </w:r>
      <w:r>
        <w:rPr>
          <w:rFonts w:asciiTheme="majorHAnsi" w:hAnsiTheme="majorHAnsi" w:cstheme="majorHAnsi"/>
          <w:color w:val="333334"/>
          <w:sz w:val="20"/>
          <w:szCs w:val="20"/>
        </w:rPr>
        <w:t xml:space="preserve"> platform </w:t>
      </w:r>
      <w:r w:rsidR="00572C23">
        <w:rPr>
          <w:rFonts w:asciiTheme="majorHAnsi" w:hAnsiTheme="majorHAnsi" w:cstheme="majorHAnsi"/>
          <w:color w:val="333334"/>
          <w:sz w:val="20"/>
          <w:szCs w:val="20"/>
        </w:rPr>
        <w:t>in which they build their career. Matthew has also shown interest in continued study to gain further knowledge in accounting and management.</w:t>
      </w:r>
      <w:r>
        <w:rPr>
          <w:rFonts w:asciiTheme="majorHAnsi" w:hAnsiTheme="majorHAnsi" w:cstheme="majorHAnsi"/>
          <w:color w:val="333334"/>
          <w:sz w:val="20"/>
          <w:szCs w:val="20"/>
        </w:rPr>
        <w:t xml:space="preserve"> </w:t>
      </w:r>
      <w:r w:rsidR="00572C23">
        <w:rPr>
          <w:rFonts w:asciiTheme="majorHAnsi" w:hAnsiTheme="majorHAnsi" w:cstheme="majorHAnsi"/>
          <w:color w:val="333334"/>
          <w:sz w:val="20"/>
          <w:szCs w:val="20"/>
        </w:rPr>
        <w:t xml:space="preserve">Recognition of the need to gain work place experience is also a similar element throughout the team, with all team member electing to gain employment in </w:t>
      </w:r>
      <w:r w:rsidR="009B2C71">
        <w:rPr>
          <w:rFonts w:asciiTheme="majorHAnsi" w:hAnsiTheme="majorHAnsi" w:cstheme="majorHAnsi"/>
          <w:color w:val="333334"/>
          <w:sz w:val="20"/>
          <w:szCs w:val="20"/>
        </w:rPr>
        <w:t>supporting roles.</w:t>
      </w:r>
      <w:r w:rsidR="00771CAF">
        <w:rPr>
          <w:rFonts w:asciiTheme="majorHAnsi" w:hAnsiTheme="majorHAnsi" w:cstheme="majorHAnsi"/>
          <w:color w:val="333334"/>
          <w:sz w:val="20"/>
          <w:szCs w:val="20"/>
        </w:rPr>
        <w:t xml:space="preserve"> </w:t>
      </w:r>
    </w:p>
    <w:p w14:paraId="0E285BE4" w14:textId="3D59E37D" w:rsidR="005B7B51" w:rsidRDefault="005B7B51">
      <w:pPr>
        <w:rPr>
          <w:rFonts w:asciiTheme="majorHAnsi" w:hAnsiTheme="majorHAnsi" w:cstheme="majorHAnsi"/>
          <w:sz w:val="24"/>
          <w:szCs w:val="24"/>
        </w:rPr>
      </w:pPr>
    </w:p>
    <w:p w14:paraId="394DE17C" w14:textId="638BCE4C" w:rsidR="005B7B51" w:rsidRDefault="00771CAF">
      <w:pPr>
        <w:rPr>
          <w:rFonts w:asciiTheme="majorHAnsi" w:hAnsiTheme="majorHAnsi" w:cstheme="majorHAnsi"/>
          <w:sz w:val="24"/>
          <w:szCs w:val="24"/>
        </w:rPr>
      </w:pPr>
      <w:r>
        <w:rPr>
          <w:rFonts w:asciiTheme="majorHAnsi" w:hAnsiTheme="majorHAnsi" w:cstheme="majorHAnsi"/>
          <w:sz w:val="24"/>
          <w:szCs w:val="24"/>
        </w:rPr>
        <w:t>Reference:</w:t>
      </w:r>
    </w:p>
    <w:p w14:paraId="48CC7DFB" w14:textId="77777777" w:rsidR="005B7B51" w:rsidRDefault="005B7B51" w:rsidP="005B7B51">
      <w:pPr>
        <w:pStyle w:val="ListParagraph"/>
        <w:rPr>
          <w:rFonts w:asciiTheme="majorHAnsi" w:hAnsiTheme="majorHAnsi" w:cstheme="majorHAnsi"/>
          <w:sz w:val="24"/>
          <w:szCs w:val="24"/>
        </w:rPr>
      </w:pPr>
      <w:r w:rsidRPr="005B7B51">
        <w:rPr>
          <w:rFonts w:asciiTheme="majorHAnsi" w:hAnsiTheme="majorHAnsi" w:cstheme="majorHAnsi"/>
          <w:sz w:val="24"/>
          <w:szCs w:val="24"/>
        </w:rPr>
        <w:t xml:space="preserve">Job descriptions: </w:t>
      </w:r>
    </w:p>
    <w:p w14:paraId="5E41E831" w14:textId="3F6C0B5F" w:rsidR="005B7B51" w:rsidRPr="005B7B51" w:rsidRDefault="00820151" w:rsidP="005B7B51">
      <w:pPr>
        <w:pStyle w:val="ListParagraph"/>
        <w:numPr>
          <w:ilvl w:val="0"/>
          <w:numId w:val="3"/>
        </w:numPr>
        <w:rPr>
          <w:rFonts w:asciiTheme="majorHAnsi" w:hAnsiTheme="majorHAnsi" w:cstheme="majorHAnsi"/>
          <w:sz w:val="24"/>
          <w:szCs w:val="24"/>
        </w:rPr>
      </w:pPr>
      <w:hyperlink r:id="rId7" w:history="1">
        <w:r w:rsidR="005B7B51" w:rsidRPr="007F69A2">
          <w:rPr>
            <w:rStyle w:val="Hyperlink"/>
          </w:rPr>
          <w:t>https://au.topresume.com/career-advice/senior-business-analyst-job-description</w:t>
        </w:r>
      </w:hyperlink>
    </w:p>
    <w:p w14:paraId="2EFD0E9C" w14:textId="3643049E" w:rsidR="005B7B51" w:rsidRPr="0017766B" w:rsidRDefault="00820151" w:rsidP="005B7B51">
      <w:pPr>
        <w:pStyle w:val="ListParagraph"/>
        <w:numPr>
          <w:ilvl w:val="0"/>
          <w:numId w:val="3"/>
        </w:numPr>
        <w:rPr>
          <w:rFonts w:asciiTheme="majorHAnsi" w:hAnsiTheme="majorHAnsi" w:cstheme="majorHAnsi"/>
          <w:sz w:val="24"/>
          <w:szCs w:val="24"/>
        </w:rPr>
      </w:pPr>
      <w:hyperlink r:id="rId8" w:history="1">
        <w:r w:rsidR="0017766B">
          <w:rPr>
            <w:rStyle w:val="Hyperlink"/>
          </w:rPr>
          <w:t>https://en.wikipedia.org/wiki/Chief_information_officer</w:t>
        </w:r>
      </w:hyperlink>
    </w:p>
    <w:p w14:paraId="4414FBC3" w14:textId="50C94E55" w:rsidR="0017766B" w:rsidRPr="005B7B51" w:rsidRDefault="00820151" w:rsidP="005B7B51">
      <w:pPr>
        <w:pStyle w:val="ListParagraph"/>
        <w:numPr>
          <w:ilvl w:val="0"/>
          <w:numId w:val="3"/>
        </w:numPr>
        <w:rPr>
          <w:rFonts w:asciiTheme="majorHAnsi" w:hAnsiTheme="majorHAnsi" w:cstheme="majorHAnsi"/>
          <w:sz w:val="24"/>
          <w:szCs w:val="24"/>
        </w:rPr>
      </w:pPr>
      <w:hyperlink r:id="rId9" w:history="1">
        <w:r w:rsidR="000D2849">
          <w:rPr>
            <w:rStyle w:val="Hyperlink"/>
          </w:rPr>
          <w:t>https://job-descriptions.careerplanner.com/Systems-Software-Developer.cfm</w:t>
        </w:r>
      </w:hyperlink>
    </w:p>
    <w:p w14:paraId="2E7945EC" w14:textId="7D7C30E5" w:rsidR="00122C24" w:rsidRDefault="00122C24">
      <w:pPr>
        <w:rPr>
          <w:rFonts w:asciiTheme="majorHAnsi" w:hAnsiTheme="majorHAnsi" w:cstheme="majorHAnsi"/>
          <w:sz w:val="24"/>
          <w:szCs w:val="24"/>
        </w:rPr>
      </w:pPr>
    </w:p>
    <w:p w14:paraId="206CA9F2" w14:textId="77777777" w:rsidR="00122C24" w:rsidRPr="00122C24" w:rsidRDefault="00122C24">
      <w:pPr>
        <w:rPr>
          <w:rFonts w:asciiTheme="majorHAnsi" w:hAnsiTheme="majorHAnsi" w:cstheme="majorHAnsi"/>
          <w:sz w:val="24"/>
          <w:szCs w:val="24"/>
        </w:rPr>
      </w:pPr>
      <w:bookmarkStart w:id="1" w:name="_GoBack"/>
      <w:bookmarkEnd w:id="1"/>
    </w:p>
    <w:sectPr w:rsidR="00122C24" w:rsidRPr="0012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260"/>
      </v:shape>
    </w:pict>
  </w:numPicBullet>
  <w:abstractNum w:abstractNumId="0"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72805FBB"/>
    <w:multiLevelType w:val="hybridMultilevel"/>
    <w:tmpl w:val="A7EA3AD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794C1931"/>
    <w:multiLevelType w:val="hybridMultilevel"/>
    <w:tmpl w:val="5C5A77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24"/>
    <w:rsid w:val="000D2849"/>
    <w:rsid w:val="000F2416"/>
    <w:rsid w:val="00122C24"/>
    <w:rsid w:val="0017766B"/>
    <w:rsid w:val="003406B3"/>
    <w:rsid w:val="00457C49"/>
    <w:rsid w:val="00521E08"/>
    <w:rsid w:val="00526C06"/>
    <w:rsid w:val="00572C23"/>
    <w:rsid w:val="005B7B51"/>
    <w:rsid w:val="00625294"/>
    <w:rsid w:val="00771CAF"/>
    <w:rsid w:val="00820151"/>
    <w:rsid w:val="008611E6"/>
    <w:rsid w:val="00940E3F"/>
    <w:rsid w:val="00986642"/>
    <w:rsid w:val="009B2C71"/>
    <w:rsid w:val="00AF6594"/>
    <w:rsid w:val="00C711A1"/>
    <w:rsid w:val="00CB0C8E"/>
    <w:rsid w:val="00DE7B8A"/>
    <w:rsid w:val="00E01DFE"/>
    <w:rsid w:val="00E32D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151B"/>
  <w15:chartTrackingRefBased/>
  <w15:docId w15:val="{233AC16D-DC57-4524-AC79-6204AA96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24"/>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122C24"/>
    <w:rPr>
      <w:color w:val="0000FF"/>
      <w:u w:val="single"/>
    </w:rPr>
  </w:style>
  <w:style w:type="paragraph" w:styleId="ListParagraph">
    <w:name w:val="List Paragraph"/>
    <w:basedOn w:val="Normal"/>
    <w:uiPriority w:val="34"/>
    <w:qFormat/>
    <w:rsid w:val="005B7B51"/>
    <w:pPr>
      <w:ind w:left="720"/>
      <w:contextualSpacing/>
    </w:pPr>
  </w:style>
  <w:style w:type="paragraph" w:styleId="NormalWeb">
    <w:name w:val="Normal (Web)"/>
    <w:basedOn w:val="Normal"/>
    <w:uiPriority w:val="99"/>
    <w:unhideWhenUsed/>
    <w:rsid w:val="005B7B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5B7B51"/>
    <w:rPr>
      <w:color w:val="605E5C"/>
      <w:shd w:val="clear" w:color="auto" w:fill="E1DFDD"/>
    </w:rPr>
  </w:style>
  <w:style w:type="character" w:styleId="FollowedHyperlink">
    <w:name w:val="FollowedHyperlink"/>
    <w:basedOn w:val="DefaultParagraphFont"/>
    <w:uiPriority w:val="99"/>
    <w:semiHidden/>
    <w:unhideWhenUsed/>
    <w:rsid w:val="00861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38727">
      <w:bodyDiv w:val="1"/>
      <w:marLeft w:val="0"/>
      <w:marRight w:val="0"/>
      <w:marTop w:val="0"/>
      <w:marBottom w:val="0"/>
      <w:divBdr>
        <w:top w:val="none" w:sz="0" w:space="0" w:color="auto"/>
        <w:left w:val="none" w:sz="0" w:space="0" w:color="auto"/>
        <w:bottom w:val="none" w:sz="0" w:space="0" w:color="auto"/>
        <w:right w:val="none" w:sz="0" w:space="0" w:color="auto"/>
      </w:divBdr>
    </w:div>
    <w:div w:id="191666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ef_information_officer" TargetMode="External"/><Relationship Id="rId3" Type="http://schemas.openxmlformats.org/officeDocument/2006/relationships/settings" Target="settings.xml"/><Relationship Id="rId7" Type="http://schemas.openxmlformats.org/officeDocument/2006/relationships/hyperlink" Target="https://au.topresume.com/career-advice/senior-business-analyst-job-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mit.instructure.com/groups/106978/users/181497" TargetMode="External"/><Relationship Id="rId11" Type="http://schemas.openxmlformats.org/officeDocument/2006/relationships/theme" Target="theme/theme1.xml"/><Relationship Id="rId5" Type="http://schemas.openxmlformats.org/officeDocument/2006/relationships/hyperlink" Target="https://en.wikipedia.org/wiki/Information_technolo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b-descriptions.careerplanner.com/Systems-Software-Developer.cf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Hibbert</dc:creator>
  <cp:keywords/>
  <dc:description/>
  <cp:lastModifiedBy>Graham Hibbert</cp:lastModifiedBy>
  <cp:revision>3</cp:revision>
  <dcterms:created xsi:type="dcterms:W3CDTF">2019-04-07T13:13:00Z</dcterms:created>
  <dcterms:modified xsi:type="dcterms:W3CDTF">2019-04-08T11:46:00Z</dcterms:modified>
</cp:coreProperties>
</file>