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580B" w14:textId="77777777" w:rsidR="00954092" w:rsidRDefault="00585143">
      <w:r>
        <w:t>« </w:t>
      </w:r>
      <w:r w:rsidR="00260DE5">
        <w:t>Une paix juste et durable » se sont les mots du Président égyptien Anouar Al-Sadate</w:t>
      </w:r>
      <w:r>
        <w:t xml:space="preserve"> devant le Knesset, à Jérusalem</w:t>
      </w:r>
      <w:r w:rsidR="002B6527">
        <w:t xml:space="preserve"> pour promouvoir des négociations avec </w:t>
      </w:r>
      <w:r w:rsidR="009B43B9">
        <w:t>Israël.</w:t>
      </w:r>
    </w:p>
    <w:p w14:paraId="36C3B5FC" w14:textId="31F13552" w:rsidR="00260DE5" w:rsidRDefault="00260DE5">
      <w:r>
        <w:t xml:space="preserve">Depuis l’entre-deux guerres, un mouvement nationaliste arabe se diffuse au Moyen-Orient et a pour but, </w:t>
      </w:r>
      <w:r w:rsidR="00585143">
        <w:t>d’éliminer le sionisme de Palestine autrement dit, ils veulent la destruction de l’Eta</w:t>
      </w:r>
      <w:r w:rsidR="00585143">
        <w:tab/>
        <w:t xml:space="preserve">t d’Israël pour libérer le peuple arabe. </w:t>
      </w:r>
    </w:p>
    <w:p w14:paraId="0163B1C3" w14:textId="7CF1B345" w:rsidR="00585143" w:rsidRDefault="00585143">
      <w:pPr>
        <w:rPr>
          <w:rFonts w:ascii="Arial" w:hAnsi="Arial" w:cs="Arial"/>
          <w:color w:val="040C28"/>
        </w:rPr>
      </w:pPr>
      <w:r>
        <w:t>Malgré les réticences de certains</w:t>
      </w:r>
      <w:r w:rsidR="002B6527">
        <w:t>, les Accords de Camp David sont signés le 17 septembre 1978 par J</w:t>
      </w:r>
      <w:r w:rsidR="002B6527">
        <w:rPr>
          <w:rFonts w:ascii="Arial" w:hAnsi="Arial" w:cs="Arial"/>
          <w:color w:val="040C28"/>
        </w:rPr>
        <w:t>immy Carter, président des États-Unis, Anouar el-Sadate, chef de l'État égyptien, et Menahem Begin, Premier ministre d'Israël</w:t>
      </w:r>
      <w:r w:rsidR="002B6527">
        <w:rPr>
          <w:rFonts w:ascii="Arial" w:hAnsi="Arial" w:cs="Arial"/>
          <w:color w:val="040C28"/>
        </w:rPr>
        <w:t>.</w:t>
      </w:r>
    </w:p>
    <w:p w14:paraId="249C4A2F" w14:textId="55B3D698" w:rsidR="002B6527" w:rsidRDefault="002B6527">
      <w:r>
        <w:rPr>
          <w:rFonts w:ascii="Arial" w:hAnsi="Arial" w:cs="Arial"/>
          <w:color w:val="040C28"/>
        </w:rPr>
        <w:t>Ainsi, En quoi cet accord tripartite marque-t-il une rupture dans le conflit israélo-arabe ?</w:t>
      </w:r>
    </w:p>
    <w:p w14:paraId="5CFDC62B" w14:textId="450CB0E6" w:rsidR="002B6527" w:rsidRDefault="002B6527">
      <w:r>
        <w:t>Dans un premier, nous verrons les origines de ces accords puis leur contenu et enfin nous étudierons la réception de ces accords.</w:t>
      </w:r>
    </w:p>
    <w:p w14:paraId="667AAE63" w14:textId="7AE012B3" w:rsidR="002B6527" w:rsidRDefault="002B6527">
      <w:r>
        <w:t>==</w:t>
      </w:r>
    </w:p>
    <w:p w14:paraId="37E948AA" w14:textId="77777777" w:rsidR="002B6527" w:rsidRDefault="002B6527"/>
    <w:p w14:paraId="78AFCDA7" w14:textId="5B3F470E" w:rsidR="00D5204B" w:rsidRDefault="002B6527">
      <w:r>
        <w:t xml:space="preserve">Pour comprendre </w:t>
      </w:r>
      <w:r w:rsidR="00D5204B">
        <w:t>l</w:t>
      </w:r>
      <w:r>
        <w:t>es enjeux des Accords de Camps David, il nous faut revenir aux conséquences de la dernière guerre israélo-arabe ainsi que sur les raisons de la signature de c</w:t>
      </w:r>
      <w:r w:rsidR="00D5204B">
        <w:t>eux-</w:t>
      </w:r>
      <w:r>
        <w:t>ci.</w:t>
      </w:r>
    </w:p>
    <w:p w14:paraId="6692C1F1" w14:textId="0BAA7BD7" w:rsidR="005457C9" w:rsidRDefault="00D5204B" w:rsidP="005457C9">
      <w:r>
        <w:t xml:space="preserve">Déclenchée le 6 octobre 1973, la Guerre de Kippour est la quatrième guerre opposant </w:t>
      </w:r>
      <w:r>
        <w:t>Israël</w:t>
      </w:r>
      <w:r>
        <w:t xml:space="preserve"> aux pays arabes voisins. </w:t>
      </w:r>
      <w:r w:rsidR="007F557E">
        <w:t>Après 3 semaines de combat</w:t>
      </w:r>
      <w:r w:rsidR="0008589A">
        <w:t xml:space="preserve"> et la victoire d’Israël,</w:t>
      </w:r>
      <w:r w:rsidR="007F557E">
        <w:t xml:space="preserve"> les pertes</w:t>
      </w:r>
      <w:r w:rsidR="00180AF9">
        <w:t xml:space="preserve"> humaines</w:t>
      </w:r>
      <w:r w:rsidR="007F557E">
        <w:t xml:space="preserve"> matérielles sont révélatrices de la violence du combat : </w:t>
      </w:r>
      <w:r w:rsidR="00180AF9">
        <w:t xml:space="preserve">sur ce tableau, on peut constater qu’il y a 3000 morts côté israélien un chiffre important au regard de sa population face au 9 500 dans le camp arabe. Par ailleurs, </w:t>
      </w:r>
      <w:r w:rsidR="0008589A">
        <w:t xml:space="preserve">malgré le ravitaillement militaire fourni par l’URSS et le monde arabo-musulman, </w:t>
      </w:r>
      <w:r w:rsidR="007F557E">
        <w:t xml:space="preserve">80% </w:t>
      </w:r>
      <w:r w:rsidR="0008589A">
        <w:t xml:space="preserve">des chars et avions de guerre ont été détruit. </w:t>
      </w:r>
      <w:r w:rsidR="002717F9">
        <w:t xml:space="preserve"> </w:t>
      </w:r>
      <w:r w:rsidR="0008589A">
        <w:t>S’ajoute à cela des conséquences politiques importantes en Israël. Bien que vainqueur</w:t>
      </w:r>
      <w:r w:rsidR="005457C9">
        <w:t>, un climat de défiance de la part du peuple israélien s’est installé :</w:t>
      </w:r>
      <w:r w:rsidR="0008589A">
        <w:t xml:space="preserve"> </w:t>
      </w:r>
      <w:r w:rsidR="005457C9">
        <w:t xml:space="preserve">l’invincibilité de l’armée a été écornée, le Premier Ministre démissionne et c’est un nouveau parti qui prend la tête du gouvernement, le Likoud.     </w:t>
      </w:r>
      <w:r w:rsidR="00180AF9">
        <w:t xml:space="preserve">                                                                                                       </w:t>
      </w:r>
      <w:r w:rsidR="005457C9">
        <w:t xml:space="preserve">   </w:t>
      </w:r>
      <w:r w:rsidR="00180AF9">
        <w:t>De</w:t>
      </w:r>
      <w:r w:rsidR="005457C9">
        <w:t xml:space="preserve"> plus, en réaction du soutient américain et européen à Israël, les pays arabes, principaux exportateurs du pétrole décrètent un embargo</w:t>
      </w:r>
      <w:r w:rsidR="00BF2E3A">
        <w:t xml:space="preserve"> sur ce bien</w:t>
      </w:r>
      <w:r w:rsidR="005457C9">
        <w:t>, créant dès lors le premier choc pétrolier. Ce qui va engendrer des crises économiques.</w:t>
      </w:r>
    </w:p>
    <w:p w14:paraId="4E627EA1" w14:textId="5DB8F863" w:rsidR="005457C9" w:rsidRDefault="005457C9" w:rsidP="005457C9">
      <w:r>
        <w:t xml:space="preserve">Toutefois, cette guerre a permis d’ouvrir le dialogue entre les belligérants. </w:t>
      </w:r>
    </w:p>
    <w:p w14:paraId="049E22FD" w14:textId="14F51035" w:rsidR="00A3375C" w:rsidRDefault="005457C9" w:rsidP="005457C9">
      <w:r>
        <w:t xml:space="preserve">En effet, La guerre d’Octobre n’obéit qu’à un but tactique. </w:t>
      </w:r>
      <w:r w:rsidR="00A3375C">
        <w:t>Sadate considère qu’il ne parviendra pas à la destruction d’Israël, et décide d’opter pour le développement économique de l’Egypte. Sa stratégie consiste à s’allier aux Etats-Unis et pour ce faire la paix avec Israël s’impose. Cependant, celui-ci souhaite laver l’honneur de l’Egypte ainsi que de légitimer son pouvoir en remportant au moins une bataille et surtout</w:t>
      </w:r>
      <w:r w:rsidR="00BF2E3A">
        <w:t xml:space="preserve"> en</w:t>
      </w:r>
      <w:r w:rsidR="00A3375C">
        <w:t xml:space="preserve"> récupér</w:t>
      </w:r>
      <w:r w:rsidR="00BF2E3A">
        <w:t>ant</w:t>
      </w:r>
      <w:r w:rsidR="00A3375C">
        <w:t xml:space="preserve"> la péninsule sinaïtique.                                                                                                 Pour Tel-Aviv, ce fut là l’occasion de mettre un terme à un conflit coûteux</w:t>
      </w:r>
      <w:r w:rsidR="007F4149">
        <w:t xml:space="preserve">, </w:t>
      </w:r>
      <w:r w:rsidR="00A3375C">
        <w:t>de revenir sur le plan international</w:t>
      </w:r>
      <w:r w:rsidR="007F4149">
        <w:t xml:space="preserve"> et de rompre l’encerclement du pays.</w:t>
      </w:r>
    </w:p>
    <w:p w14:paraId="215A2505" w14:textId="2D10596E" w:rsidR="00250DF0" w:rsidRDefault="00250DF0" w:rsidP="00250DF0">
      <w:r>
        <w:t>==</w:t>
      </w:r>
    </w:p>
    <w:p w14:paraId="6BCBA3E2" w14:textId="77777777" w:rsidR="007F4149" w:rsidRDefault="007F4149" w:rsidP="00250DF0"/>
    <w:p w14:paraId="4A39D6F3" w14:textId="77777777" w:rsidR="00954092" w:rsidRDefault="00954092" w:rsidP="00250DF0"/>
    <w:p w14:paraId="033F71D9" w14:textId="77777777" w:rsidR="007F4149" w:rsidRDefault="007F4149" w:rsidP="00250DF0"/>
    <w:p w14:paraId="0024143B" w14:textId="77777777" w:rsidR="007F4149" w:rsidRDefault="007F4149" w:rsidP="00250DF0"/>
    <w:p w14:paraId="02298BBC" w14:textId="744D9A49" w:rsidR="00250DF0" w:rsidRDefault="00A320B3" w:rsidP="00250DF0">
      <w:r>
        <w:lastRenderedPageBreak/>
        <w:t>Ainsi, s</w:t>
      </w:r>
      <w:r w:rsidR="00250DF0">
        <w:t>ous l’égide des USA, deux accords sont conclus</w:t>
      </w:r>
      <w:r w:rsidR="00180AF9">
        <w:t>.</w:t>
      </w:r>
    </w:p>
    <w:p w14:paraId="2BF04BB7" w14:textId="410A209E" w:rsidR="00583A09" w:rsidRDefault="00250DF0">
      <w:r>
        <w:t xml:space="preserve">Dans un premier temps, un traité de paix israélo-égyptien est signé en mars 1979. Ainsi, Israël s’engage </w:t>
      </w:r>
      <w:r w:rsidR="00180AF9">
        <w:t xml:space="preserve">comme on peut le constater sur cette carte, au retrait progressif de </w:t>
      </w:r>
      <w:r>
        <w:t>la péninsule du Sinaï à l’Egypte.</w:t>
      </w:r>
      <w:r w:rsidR="00583A09">
        <w:t xml:space="preserve"> L’ultime retrait israélien se fait en avril 1982. </w:t>
      </w:r>
    </w:p>
    <w:p w14:paraId="72E34A42" w14:textId="0DB9EF63" w:rsidR="002B6527" w:rsidRDefault="00BC4B26">
      <w:r>
        <w:t>De l’autre,</w:t>
      </w:r>
      <w:r w:rsidR="00250DF0">
        <w:t xml:space="preserve"> </w:t>
      </w:r>
      <w:r>
        <w:t>l’Egypte</w:t>
      </w:r>
      <w:r w:rsidR="00250DF0">
        <w:t xml:space="preserve"> reconnait pour la première fois, le droit à l’existence de l’Etat d’Israël. De plus, en </w:t>
      </w:r>
      <w:r w:rsidR="007F4149">
        <w:t xml:space="preserve">lui </w:t>
      </w:r>
      <w:r w:rsidR="00250DF0">
        <w:t xml:space="preserve">permettant </w:t>
      </w:r>
      <w:r w:rsidR="007F4149">
        <w:t>d’emprunter le Canal de Suez, les deux pays s’ouvrent à des relations commerciales.</w:t>
      </w:r>
      <w:r w:rsidR="00180AF9">
        <w:t xml:space="preserve"> </w:t>
      </w:r>
    </w:p>
    <w:p w14:paraId="51F51708" w14:textId="417829F5" w:rsidR="007F4149" w:rsidRDefault="007F4149">
      <w:r>
        <w:t xml:space="preserve">Puis dans un second temps, est mit en place un plan pour un règlement du conflit israélo-arabe qui passe par des concessions majeures par Israël : la reconnaissance des droits du peuple palestinien ainsi que la mise en place d’un statut d’autonomie dans des territoires occupés (Gaza et Cisjordanie). </w:t>
      </w:r>
    </w:p>
    <w:p w14:paraId="32EF72FF" w14:textId="0DF0C7EA" w:rsidR="007F4149" w:rsidRDefault="007F4149">
      <w:r>
        <w:t>==</w:t>
      </w:r>
      <w:r w:rsidR="00954092" w:rsidRPr="00954092">
        <w:t xml:space="preserve"> </w:t>
      </w:r>
      <w:r w:rsidR="00954092">
        <w:t xml:space="preserve">Ces accords </w:t>
      </w:r>
      <w:r w:rsidR="00954092">
        <w:t>semble</w:t>
      </w:r>
      <w:r w:rsidR="00954092">
        <w:t>nt</w:t>
      </w:r>
      <w:r w:rsidR="00954092">
        <w:t xml:space="preserve"> donc</w:t>
      </w:r>
      <w:r w:rsidR="003E187E">
        <w:t xml:space="preserve"> être la solution pour mettre fin à un conflit qui dure depuis plus de 30 ans.</w:t>
      </w:r>
    </w:p>
    <w:p w14:paraId="5DC8998C" w14:textId="49A1AA09" w:rsidR="00425D54" w:rsidRDefault="00A320B3">
      <w:r>
        <w:t xml:space="preserve"> </w:t>
      </w:r>
      <w:r w:rsidR="009B43B9">
        <w:t xml:space="preserve">Toutefois, malgré ces promesses, les accords sont contestés </w:t>
      </w:r>
      <w:r>
        <w:t>dans les deux territoires.</w:t>
      </w:r>
    </w:p>
    <w:p w14:paraId="55A831EF" w14:textId="00CAD8C3" w:rsidR="00250DF0" w:rsidRPr="0050741B" w:rsidRDefault="00425D54">
      <w:r>
        <w:t>Les accords de Camp David résultent de l’initiative du Président égyptien de se rendre</w:t>
      </w:r>
      <w:r w:rsidR="009B43B9">
        <w:t xml:space="preserve">, </w:t>
      </w:r>
      <w:r>
        <w:t>en visite officielle à Jérusalem. Voyage sans précédent pour un chef d’Etat arabe</w:t>
      </w:r>
      <w:r w:rsidR="00A320B3">
        <w:t>,</w:t>
      </w:r>
      <w:r>
        <w:t xml:space="preserve"> </w:t>
      </w:r>
      <w:r w:rsidR="00A320B3">
        <w:t xml:space="preserve">non </w:t>
      </w:r>
      <w:r>
        <w:t xml:space="preserve">en paix. </w:t>
      </w:r>
      <w:r w:rsidR="00A320B3">
        <w:t xml:space="preserve">                                        </w:t>
      </w:r>
      <w:r>
        <w:t xml:space="preserve">La réprobation des pays arabes entraîne la création d’un front du refus composé de la Lybie, l’Algérie, </w:t>
      </w:r>
      <w:r w:rsidR="0050741B">
        <w:t>la Syrie, l’OLP et les représentant de l’Irak qui exclut l’Egypte de toute relations politiques et diplomatiques.</w:t>
      </w:r>
    </w:p>
    <w:p w14:paraId="6F49E1D6" w14:textId="7FFD0285" w:rsidR="0050741B" w:rsidRDefault="0050741B">
      <w:pPr>
        <w:rPr>
          <w:rFonts w:cstheme="minorHAnsi"/>
          <w:color w:val="000000"/>
          <w:shd w:val="clear" w:color="auto" w:fill="FFFFFF"/>
        </w:rPr>
      </w:pPr>
      <w:r w:rsidRPr="0050741B">
        <w:t xml:space="preserve">Quelques mois avant en </w:t>
      </w:r>
      <w:r>
        <w:t>j</w:t>
      </w:r>
      <w:r w:rsidRPr="0050741B">
        <w:t xml:space="preserve">anvier 1977, des émeutes avaient lieu au </w:t>
      </w:r>
      <w:r w:rsidRPr="0050741B">
        <w:rPr>
          <w:rFonts w:cstheme="minorHAnsi"/>
        </w:rPr>
        <w:t xml:space="preserve">Caire. </w:t>
      </w:r>
      <w:r w:rsidR="00A320B3">
        <w:rPr>
          <w:rFonts w:cstheme="minorHAnsi"/>
        </w:rPr>
        <w:t xml:space="preserve">                                                                      </w:t>
      </w:r>
      <w:r w:rsidRPr="0050741B">
        <w:rPr>
          <w:rFonts w:cstheme="minorHAnsi"/>
          <w:color w:val="000000"/>
          <w:shd w:val="clear" w:color="auto" w:fill="FFFFFF"/>
        </w:rPr>
        <w:t>Le choix est clair : voir l’Égypte sombrer dans le chaos ou prendre le risque d’une paix séparée avec Israël. Sadate choisit la seconde option. La guerre, même larvée, coûte trop cher au pays</w:t>
      </w:r>
      <w:r>
        <w:rPr>
          <w:rFonts w:cstheme="minorHAnsi"/>
          <w:color w:val="000000"/>
          <w:shd w:val="clear" w:color="auto" w:fill="FFFFFF"/>
        </w:rPr>
        <w:t xml:space="preserve">. Son audace ne serra que partiellement récompensée car il est assassiné en octobre 1981 par la confrérie des Frères Musulmans, qui lui reprochaient l’abandon des Palestiniens. </w:t>
      </w:r>
    </w:p>
    <w:p w14:paraId="4793D077" w14:textId="23CC3ACE" w:rsidR="0050741B" w:rsidRDefault="0012180C">
      <w:r>
        <w:t>Du côté israélien, d</w:t>
      </w:r>
      <w:r w:rsidR="0050741B">
        <w:t>es contestations nationalistes</w:t>
      </w:r>
      <w:r w:rsidR="0076239A">
        <w:t xml:space="preserve"> et</w:t>
      </w:r>
      <w:r w:rsidR="00180AF9">
        <w:t xml:space="preserve"> travaillistes</w:t>
      </w:r>
      <w:r w:rsidR="0050741B">
        <w:t xml:space="preserve"> émergent</w:t>
      </w:r>
      <w:r w:rsidR="005325F6">
        <w:t xml:space="preserve"> à la suite du</w:t>
      </w:r>
      <w:r w:rsidR="0076239A">
        <w:t xml:space="preserve"> retrait total </w:t>
      </w:r>
      <w:r w:rsidR="005325F6">
        <w:t xml:space="preserve">du Sinaï. Toutefois, malgré une occasion historique, ce retrait </w:t>
      </w:r>
      <w:r w:rsidR="0076239A">
        <w:t xml:space="preserve">n’est pas un pas vers la paix mais un pas vers l’extension israélienne. En effet, le </w:t>
      </w:r>
      <w:r w:rsidR="00180AF9">
        <w:t>Premier Ministre Beg</w:t>
      </w:r>
      <w:r w:rsidR="0076239A">
        <w:t>in profite de la division du monde arabe causée à la suite de la neutralisation de l’Egypte pour réaliser une offensive massive au Liban dans le but de détruire l’OLP.</w:t>
      </w:r>
    </w:p>
    <w:p w14:paraId="0D838A98" w14:textId="77777777" w:rsidR="009B43B9" w:rsidRDefault="009B43B9"/>
    <w:p w14:paraId="6B5B7E4E" w14:textId="27F809B0" w:rsidR="009B43B9" w:rsidRPr="0050741B" w:rsidRDefault="009B43B9">
      <w:r>
        <w:t xml:space="preserve">C’est donc sur le rêve de Paix d’Anouar Al-Sadate que s’ébranle le monde arabe.                                                </w:t>
      </w:r>
      <w:r w:rsidR="00A474A6">
        <w:t>En effet, l</w:t>
      </w:r>
      <w:r>
        <w:t>es accords de Camp David</w:t>
      </w:r>
      <w:r w:rsidR="00A474A6">
        <w:t xml:space="preserve"> ont conduit à une paix séparée israélo-égyptienne </w:t>
      </w:r>
      <w:r>
        <w:t>rend</w:t>
      </w:r>
      <w:r w:rsidR="00A474A6">
        <w:t xml:space="preserve">ant </w:t>
      </w:r>
      <w:r>
        <w:t>impossible une guerre régulière entre Israël et les Etats arabes</w:t>
      </w:r>
      <w:r w:rsidR="00A474A6">
        <w:t xml:space="preserve">. </w:t>
      </w:r>
      <w:r w:rsidR="00954092">
        <w:t>L’Egypte n’a plus intérêt à la destruction d’Israël. D’ailleurs, a</w:t>
      </w:r>
      <w:r w:rsidR="00F357E9">
        <w:t>près l’arrivée des Frères Musulman</w:t>
      </w:r>
      <w:r w:rsidR="00954092">
        <w:t>s</w:t>
      </w:r>
      <w:r w:rsidR="00F357E9">
        <w:t xml:space="preserve"> au pouvoir en 2012, les accords n’ont pas été changé. Si </w:t>
      </w:r>
      <w:r>
        <w:t>l’Egypte renonçait à ces accords, elle perdrait le soutient économique américai</w:t>
      </w:r>
      <w:r w:rsidR="00F357E9">
        <w:t xml:space="preserve">n. </w:t>
      </w:r>
    </w:p>
    <w:sectPr w:rsidR="009B43B9" w:rsidRPr="00507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17B6B"/>
    <w:multiLevelType w:val="hybridMultilevel"/>
    <w:tmpl w:val="B3600BEC"/>
    <w:lvl w:ilvl="0" w:tplc="331AEC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8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E5"/>
    <w:rsid w:val="0008589A"/>
    <w:rsid w:val="0012180C"/>
    <w:rsid w:val="00180AF9"/>
    <w:rsid w:val="00250DF0"/>
    <w:rsid w:val="00260DE5"/>
    <w:rsid w:val="002717F9"/>
    <w:rsid w:val="002B6527"/>
    <w:rsid w:val="003E187E"/>
    <w:rsid w:val="00425D54"/>
    <w:rsid w:val="0050741B"/>
    <w:rsid w:val="005325F6"/>
    <w:rsid w:val="005457C9"/>
    <w:rsid w:val="00583A09"/>
    <w:rsid w:val="00585143"/>
    <w:rsid w:val="006E7F14"/>
    <w:rsid w:val="0076239A"/>
    <w:rsid w:val="007F4149"/>
    <w:rsid w:val="007F557E"/>
    <w:rsid w:val="00954092"/>
    <w:rsid w:val="009B43B9"/>
    <w:rsid w:val="00A320B3"/>
    <w:rsid w:val="00A3375C"/>
    <w:rsid w:val="00A474A6"/>
    <w:rsid w:val="00BC4B26"/>
    <w:rsid w:val="00BF2E3A"/>
    <w:rsid w:val="00C45AFC"/>
    <w:rsid w:val="00D5204B"/>
    <w:rsid w:val="00F3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89DF"/>
  <w15:chartTrackingRefBased/>
  <w15:docId w15:val="{3009E586-0189-49E6-B1BB-CC37C79D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Anthonin HELIAS</dc:creator>
  <cp:keywords/>
  <dc:description/>
  <cp:lastModifiedBy>Anthonin HELIAS</cp:lastModifiedBy>
  <cp:revision>12</cp:revision>
  <dcterms:created xsi:type="dcterms:W3CDTF">2023-04-12T06:42:00Z</dcterms:created>
  <dcterms:modified xsi:type="dcterms:W3CDTF">2023-04-12T10:30:00Z</dcterms:modified>
</cp:coreProperties>
</file>