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ahoma" w:hAnsi="Tahoma" w:cs="Tahoma" w:eastAsia="Tahoma"/>
          <w:b/>
          <w:color w:val="auto"/>
          <w:spacing w:val="0"/>
          <w:position w:val="0"/>
          <w:sz w:val="48"/>
          <w:shd w:fill="auto" w:val="clear"/>
        </w:rPr>
        <w:t xml:space="preserve">Anthonny Mitchell Rodriguez </w:t>
      </w:r>
    </w:p>
    <w:p>
      <w:pPr>
        <w:spacing w:before="0" w:after="0" w:line="240"/>
        <w:ind w:right="0" w:left="0" w:firstLine="0"/>
        <w:jc w:val="center"/>
        <w:rPr>
          <w:rFonts w:ascii="Times New Roman" w:hAnsi="Times New Roman" w:cs="Times New Roman" w:eastAsia="Times New Roman"/>
          <w:color w:val="BF9000"/>
          <w:spacing w:val="0"/>
          <w:position w:val="0"/>
          <w:sz w:val="24"/>
          <w:shd w:fill="auto" w:val="clear"/>
        </w:rPr>
      </w:pPr>
      <w:r>
        <w:rPr>
          <w:rFonts w:ascii="Tahoma" w:hAnsi="Tahoma" w:cs="Tahoma" w:eastAsia="Tahoma"/>
          <w:color w:val="BF9000"/>
          <w:spacing w:val="0"/>
          <w:position w:val="0"/>
          <w:sz w:val="22"/>
          <w:shd w:fill="auto" w:val="clear"/>
        </w:rPr>
        <w:t xml:space="preserve">Orlando, Florida, 32839</w:t>
        <w:tab/>
      </w:r>
    </w:p>
    <w:p>
      <w:pPr>
        <w:spacing w:before="0" w:after="0" w:line="240"/>
        <w:ind w:right="0" w:left="0" w:firstLine="0"/>
        <w:jc w:val="center"/>
        <w:rPr>
          <w:rFonts w:ascii="Tahoma" w:hAnsi="Tahoma" w:cs="Tahoma" w:eastAsia="Tahoma"/>
          <w:color w:val="BF9000"/>
          <w:spacing w:val="0"/>
          <w:position w:val="0"/>
          <w:sz w:val="22"/>
          <w:shd w:fill="auto" w:val="clear"/>
        </w:rPr>
      </w:pPr>
      <w:r>
        <w:rPr>
          <w:rFonts w:ascii="Tahoma" w:hAnsi="Tahoma" w:cs="Tahoma" w:eastAsia="Tahoma"/>
          <w:color w:val="auto"/>
          <w:spacing w:val="0"/>
          <w:position w:val="0"/>
          <w:sz w:val="22"/>
          <w:shd w:fill="auto" w:val="clear"/>
        </w:rPr>
        <w:t xml:space="preserve">Phone:</w:t>
      </w:r>
      <w:r>
        <w:rPr>
          <w:rFonts w:ascii="Tahoma" w:hAnsi="Tahoma" w:cs="Tahoma" w:eastAsia="Tahoma"/>
          <w:color w:val="BF9000"/>
          <w:spacing w:val="0"/>
          <w:position w:val="0"/>
          <w:sz w:val="22"/>
          <w:shd w:fill="auto" w:val="clear"/>
        </w:rPr>
        <w:t xml:space="preserve"> 407-779-0535</w:t>
      </w:r>
      <w:r>
        <w:rPr>
          <w:rFonts w:ascii="Tahoma" w:hAnsi="Tahoma" w:cs="Tahoma" w:eastAsia="Tahoma"/>
          <w:color w:val="4A86E8"/>
          <w:spacing w:val="0"/>
          <w:position w:val="0"/>
          <w:sz w:val="22"/>
          <w:shd w:fill="auto" w:val="clear"/>
        </w:rPr>
        <w:t xml:space="preserve"> </w:t>
      </w:r>
      <w:r>
        <w:rPr>
          <w:rFonts w:ascii="Tahoma" w:hAnsi="Tahoma" w:cs="Tahoma" w:eastAsia="Tahoma"/>
          <w:color w:val="1F497D"/>
          <w:spacing w:val="0"/>
          <w:position w:val="0"/>
          <w:sz w:val="22"/>
          <w:shd w:fill="auto" w:val="clear"/>
        </w:rPr>
        <w:t xml:space="preserve">| </w:t>
      </w:r>
      <w:r>
        <w:rPr>
          <w:rFonts w:ascii="Tahoma" w:hAnsi="Tahoma" w:cs="Tahoma" w:eastAsia="Tahoma"/>
          <w:color w:val="auto"/>
          <w:spacing w:val="0"/>
          <w:position w:val="0"/>
          <w:sz w:val="22"/>
          <w:shd w:fill="auto" w:val="clear"/>
        </w:rPr>
        <w:t xml:space="preserve">Email: </w:t>
      </w:r>
      <w:r>
        <w:rPr>
          <w:rFonts w:ascii="Tahoma" w:hAnsi="Tahoma" w:cs="Tahoma" w:eastAsia="Tahoma"/>
          <w:color w:val="BF9000"/>
          <w:spacing w:val="0"/>
          <w:position w:val="0"/>
          <w:sz w:val="22"/>
          <w:shd w:fill="auto" w:val="clear"/>
        </w:rPr>
        <w:t xml:space="preserve">Anthonnymitch22@gmail.com</w:t>
      </w:r>
    </w:p>
    <w:p>
      <w:pPr>
        <w:spacing w:before="0" w:after="0" w:line="240"/>
        <w:ind w:right="0" w:left="0" w:firstLine="0"/>
        <w:jc w:val="center"/>
        <w:rPr>
          <w:rFonts w:ascii="Tahoma" w:hAnsi="Tahoma" w:cs="Tahoma" w:eastAsia="Tahoma"/>
          <w:color w:val="BF9000"/>
          <w:spacing w:val="0"/>
          <w:position w:val="0"/>
          <w:sz w:val="22"/>
          <w:shd w:fill="auto" w:val="clear"/>
        </w:rPr>
      </w:pPr>
      <w:r>
        <w:rPr>
          <w:rFonts w:ascii="Tahoma" w:hAnsi="Tahoma" w:cs="Tahoma" w:eastAsia="Tahoma"/>
          <w:color w:val="auto"/>
          <w:spacing w:val="0"/>
          <w:position w:val="0"/>
          <w:sz w:val="22"/>
          <w:shd w:fill="auto" w:val="clear"/>
        </w:rPr>
        <w:t xml:space="preserve">LinkedIn</w:t>
      </w:r>
      <w:r>
        <w:rPr>
          <w:rFonts w:ascii="Tahoma" w:hAnsi="Tahoma" w:cs="Tahoma" w:eastAsia="Tahoma"/>
          <w:color w:val="BF9000"/>
          <w:spacing w:val="0"/>
          <w:position w:val="0"/>
          <w:sz w:val="22"/>
          <w:shd w:fill="auto" w:val="clear"/>
        </w:rPr>
        <w:t xml:space="preserve">: </w:t>
      </w:r>
      <w:hyperlink xmlns:r="http://schemas.openxmlformats.org/officeDocument/2006/relationships" r:id="docRId0">
        <w:r>
          <w:rPr>
            <w:rFonts w:ascii="Tahoma" w:hAnsi="Tahoma" w:cs="Tahoma" w:eastAsia="Tahoma"/>
            <w:color w:val="0000FF"/>
            <w:spacing w:val="0"/>
            <w:position w:val="0"/>
            <w:sz w:val="22"/>
            <w:u w:val="single"/>
            <w:shd w:fill="auto" w:val="clear"/>
          </w:rPr>
          <w:t xml:space="preserve">https://www.linkedin.com/in/anthonny-mitchell-1957b7144/</w:t>
        </w:r>
      </w:hyperlink>
      <w:r>
        <w:rPr>
          <w:rFonts w:ascii="Tahoma" w:hAnsi="Tahoma" w:cs="Tahoma" w:eastAsia="Tahoma"/>
          <w:color w:val="BF9000"/>
          <w:spacing w:val="0"/>
          <w:position w:val="0"/>
          <w:sz w:val="22"/>
          <w:shd w:fill="auto" w:val="clear"/>
        </w:rPr>
        <w:t xml:space="preserve"> | </w:t>
      </w:r>
      <w:r>
        <w:rPr>
          <w:rFonts w:ascii="Tahoma" w:hAnsi="Tahoma" w:cs="Tahoma" w:eastAsia="Tahoma"/>
          <w:color w:val="auto"/>
          <w:spacing w:val="0"/>
          <w:position w:val="0"/>
          <w:sz w:val="22"/>
          <w:shd w:fill="auto" w:val="clear"/>
        </w:rPr>
        <w:t xml:space="preserve">GitHub</w:t>
      </w:r>
      <w:r>
        <w:rPr>
          <w:rFonts w:ascii="Tahoma" w:hAnsi="Tahoma" w:cs="Tahoma" w:eastAsia="Tahoma"/>
          <w:color w:val="BF9000"/>
          <w:spacing w:val="0"/>
          <w:position w:val="0"/>
          <w:sz w:val="22"/>
          <w:shd w:fill="auto" w:val="clear"/>
        </w:rPr>
        <w:t xml:space="preserve">:https://github.com/AnthonnyMitch| </w:t>
      </w:r>
      <w:r>
        <w:rPr>
          <w:rFonts w:ascii="Tahoma" w:hAnsi="Tahoma" w:cs="Tahoma" w:eastAsia="Tahoma"/>
          <w:color w:val="auto"/>
          <w:spacing w:val="0"/>
          <w:position w:val="0"/>
          <w:sz w:val="22"/>
          <w:shd w:fill="auto" w:val="clear"/>
        </w:rPr>
        <w:t xml:space="preserve">Portfolio</w:t>
      </w:r>
      <w:r>
        <w:rPr>
          <w:rFonts w:ascii="Tahoma" w:hAnsi="Tahoma" w:cs="Tahoma" w:eastAsia="Tahoma"/>
          <w:color w:val="BF9000"/>
          <w:spacing w:val="0"/>
          <w:position w:val="0"/>
          <w:sz w:val="22"/>
          <w:shd w:fill="auto" w:val="clear"/>
        </w:rPr>
        <w:t xml:space="preserve">https://anthonnymitch.github.io/PORTFOLIO-/</w:t>
      </w:r>
    </w:p>
    <w:p>
      <w:pPr>
        <w:spacing w:before="0" w:after="0" w:line="240"/>
        <w:ind w:right="0" w:left="0" w:firstLine="0"/>
        <w:jc w:val="left"/>
        <w:rPr>
          <w:rFonts w:ascii="Tahoma" w:hAnsi="Tahoma" w:cs="Tahoma" w:eastAsia="Tahoma"/>
          <w:color w:val="auto"/>
          <w:spacing w:val="0"/>
          <w:position w:val="0"/>
          <w:sz w:val="28"/>
          <w:shd w:fill="auto" w:val="clear"/>
        </w:rPr>
      </w:pPr>
    </w:p>
    <w:p>
      <w:pPr>
        <w:spacing w:before="0" w:after="8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Summary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Full-stack web developer leveraging retail, marketing, real estate, and sales background to build quality user experiences in mobile and web applications. Adept at contributing to a highly collaborative work environment , finding solutions and determining customer satisfaction. Proven experience developing consumer-focused websites using HTML,CSS,PHP,JavaScript, Node.js, and MySQL. Built products for desktop and mobile app users over 2+ years, meeting highest standards for web design , user experience, best practices, security and speed.Positioned to provide unique perspectives on how end-users interact with websites and software platforms by leveraging a background in consumer product goods sales and marketing with industry-leading brands.</w:t>
      </w:r>
    </w:p>
    <w:p>
      <w:pPr>
        <w:spacing w:before="0" w:after="80" w:line="240"/>
        <w:ind w:right="0" w:left="0" w:firstLine="0"/>
        <w:jc w:val="center"/>
        <w:rPr>
          <w:rFonts w:ascii="Arial" w:hAnsi="Arial" w:cs="Arial" w:eastAsia="Arial"/>
          <w:b/>
          <w:color w:val="auto"/>
          <w:spacing w:val="0"/>
          <w:position w:val="0"/>
          <w:sz w:val="38"/>
          <w:shd w:fill="auto" w:val="clear"/>
        </w:rPr>
      </w:pPr>
    </w:p>
    <w:p>
      <w:pPr>
        <w:spacing w:before="0" w:after="80" w:line="240"/>
        <w:ind w:right="0" w:left="0" w:firstLine="0"/>
        <w:jc w:val="center"/>
        <w:rPr>
          <w:rFonts w:ascii="Arial" w:hAnsi="Arial" w:cs="Arial" w:eastAsia="Arial"/>
          <w:color w:val="auto"/>
          <w:spacing w:val="0"/>
          <w:position w:val="0"/>
          <w:sz w:val="32"/>
          <w:shd w:fill="FFFFFF" w:val="clear"/>
        </w:rPr>
      </w:pPr>
      <w:r>
        <w:rPr>
          <w:rFonts w:ascii="Arial" w:hAnsi="Arial" w:cs="Arial" w:eastAsia="Arial"/>
          <w:b/>
          <w:color w:val="auto"/>
          <w:spacing w:val="0"/>
          <w:position w:val="0"/>
          <w:sz w:val="32"/>
          <w:shd w:fill="auto" w:val="clear"/>
        </w:rPr>
        <w:t xml:space="preserve">Technical Skills</w:t>
      </w:r>
    </w:p>
    <w:p>
      <w:pPr>
        <w:spacing w:before="0" w:after="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HTML5, CSS, JavaScript, JQuery, AJAX, MySQL, Node.js, Express.js, MongoDB, React.js, DBeaver, Robo 3t, Postman, Bootstrap, Passport.js, Handlebars, GitHub, MDBootstrap, Bulma, Microsoft Office, Adobe Lightroom, WordPress, Procreative, SEO.</w:t>
      </w:r>
    </w:p>
    <w:p>
      <w:pPr>
        <w:spacing w:before="0" w:after="0" w:line="240"/>
        <w:ind w:right="0" w:left="0" w:firstLine="0"/>
        <w:jc w:val="left"/>
        <w:rPr>
          <w:rFonts w:ascii="Arial" w:hAnsi="Arial" w:cs="Arial" w:eastAsia="Arial"/>
          <w:b/>
          <w:color w:val="auto"/>
          <w:spacing w:val="0"/>
          <w:position w:val="0"/>
          <w:sz w:val="28"/>
          <w:shd w:fill="FFFFFF" w:val="clear"/>
        </w:rPr>
      </w:pPr>
    </w:p>
    <w:p>
      <w:pPr>
        <w:spacing w:before="0" w:after="8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32"/>
          <w:shd w:fill="auto" w:val="clear"/>
        </w:rPr>
        <w:t xml:space="preserve">Projects</w:t>
      </w: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WOD Tribe </w:t>
      </w:r>
      <w:r>
        <w:rPr>
          <w:rFonts w:ascii="Arial" w:hAnsi="Arial" w:cs="Arial" w:eastAsia="Arial"/>
          <w:color w:val="auto"/>
          <w:spacing w:val="0"/>
          <w:position w:val="0"/>
          <w:sz w:val="22"/>
          <w:shd w:fill="auto" w:val="clear"/>
        </w:rPr>
        <w:t xml:space="preserve">| </w:t>
      </w:r>
      <w:hyperlink xmlns:r="http://schemas.openxmlformats.org/officeDocument/2006/relationships" r:id="docRId1">
        <w:r>
          <w:rPr>
            <w:rFonts w:ascii="Arial" w:hAnsi="Arial" w:cs="Arial" w:eastAsia="Arial"/>
            <w:b/>
            <w:color w:val="0000FF"/>
            <w:spacing w:val="0"/>
            <w:position w:val="0"/>
            <w:sz w:val="22"/>
            <w:u w:val="single"/>
            <w:shd w:fill="FFFFFF" w:val="clear"/>
          </w:rPr>
          <w:t xml:space="preserve">https://github.com/AnthonnyMitch/WOD-Tribe</w:t>
        </w:r>
      </w:hyperlink>
      <w:r>
        <w:rPr>
          <w:rFonts w:ascii="Arial" w:hAnsi="Arial" w:cs="Arial" w:eastAsia="Arial"/>
          <w:b/>
          <w:color w:val="auto"/>
          <w:spacing w:val="0"/>
          <w:position w:val="0"/>
          <w:sz w:val="22"/>
          <w:shd w:fill="auto" w:val="clear"/>
        </w:rPr>
        <w:t xml:space="preserve"> | </w:t>
      </w:r>
    </w:p>
    <w:p>
      <w:pPr>
        <w:numPr>
          <w:ilvl w:val="0"/>
          <w:numId w:val="9"/>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WOD Tribe (WOD: Work Out of the Day) is an app created for gym owners and personal trainers who want to increase their business’s revenue and brand identity. WOD Tribe allows the user to see the WOD created by the gym or personal trainer, while also providing the user with a fitness calculator to help them reach fitness goals, and a recipe section to explore healthy and easy recipes. </w:t>
      </w:r>
    </w:p>
    <w:p>
      <w:pPr>
        <w:numPr>
          <w:ilvl w:val="0"/>
          <w:numId w:val="9"/>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Role: Front end and back end of this application.</w:t>
      </w:r>
    </w:p>
    <w:p>
      <w:pPr>
        <w:numPr>
          <w:ilvl w:val="0"/>
          <w:numId w:val="9"/>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React.js, MongoDB, Robo3t, Passport.js, MDB, CSS.</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GROWTH </w:t>
      </w:r>
      <w:r>
        <w:rPr>
          <w:rFonts w:ascii="Arial" w:hAnsi="Arial" w:cs="Arial" w:eastAsia="Arial"/>
          <w:color w:val="auto"/>
          <w:spacing w:val="0"/>
          <w:position w:val="0"/>
          <w:sz w:val="22"/>
          <w:shd w:fill="auto" w:val="clear"/>
        </w:rPr>
        <w:t xml:space="preserve">|</w:t>
      </w:r>
      <w:hyperlink xmlns:r="http://schemas.openxmlformats.org/officeDocument/2006/relationships" r:id="docRId2">
        <w:r>
          <w:rPr>
            <w:rFonts w:ascii="Arial" w:hAnsi="Arial" w:cs="Arial" w:eastAsia="Arial"/>
            <w:color w:val="1155CC"/>
            <w:spacing w:val="0"/>
            <w:position w:val="0"/>
            <w:sz w:val="22"/>
            <w:u w:val="single"/>
            <w:shd w:fill="auto" w:val="clear"/>
          </w:rPr>
          <w:t xml:space="preserve"> </w:t>
        </w:r>
        <w:r>
          <w:rPr>
            <w:rFonts w:ascii="Arial" w:hAnsi="Arial" w:cs="Arial" w:eastAsia="Arial"/>
            <w:b/>
            <w:color w:val="auto"/>
            <w:spacing w:val="0"/>
            <w:position w:val="0"/>
            <w:sz w:val="22"/>
            <w:shd w:fill="auto" w:val="clear"/>
          </w:rPr>
          <w:t xml:space="preserve">https://github.com/AnthonnyMitch/Growth</w:t>
        </w:r>
      </w:hyperlink>
      <w:r>
        <w:rPr>
          <w:rFonts w:ascii="Arial" w:hAnsi="Arial" w:cs="Arial" w:eastAsia="Arial"/>
          <w:b/>
          <w:color w:val="auto"/>
          <w:spacing w:val="0"/>
          <w:position w:val="0"/>
          <w:sz w:val="22"/>
          <w:shd w:fill="auto" w:val="clear"/>
        </w:rPr>
        <w:t xml:space="preserve"> |</w:t>
      </w:r>
    </w:p>
    <w:p>
      <w:pPr>
        <w:numPr>
          <w:ilvl w:val="0"/>
          <w:numId w:val="12"/>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FFFFFF" w:val="clear"/>
        </w:rPr>
        <w:t xml:space="preserve">Here in GROWTH, our users are going to be able to research any species of plants, and we will provide a full report about your choices explaining every possible detail. Users are going to be able to create their garden by saving their searches, and it would be displayed on their profile to have better pictures of their dream garden. Add, delete, and update your garden. Our users are going to be able to update their garden and see it grow.</w:t>
      </w:r>
    </w:p>
    <w:p>
      <w:pPr>
        <w:numPr>
          <w:ilvl w:val="0"/>
          <w:numId w:val="12"/>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Role: Worked in the front and back end of this application with the help of teammates.</w:t>
      </w:r>
    </w:p>
    <w:p>
      <w:pPr>
        <w:numPr>
          <w:ilvl w:val="0"/>
          <w:numId w:val="12"/>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JavaScript,HandleBars, MongoDB, Robo3t, Passport.js, MDB, CSS, Node.js, Express.js</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The 80\20 Rule </w:t>
      </w:r>
      <w:r>
        <w:rPr>
          <w:rFonts w:ascii="Arial" w:hAnsi="Arial" w:cs="Arial" w:eastAsia="Arial"/>
          <w:color w:val="auto"/>
          <w:spacing w:val="0"/>
          <w:position w:val="0"/>
          <w:sz w:val="22"/>
          <w:shd w:fill="auto" w:val="clear"/>
        </w:rPr>
        <w:t xml:space="preserve">| </w:t>
      </w:r>
      <w:hyperlink xmlns:r="http://schemas.openxmlformats.org/officeDocument/2006/relationships" r:id="docRId3">
        <w:r>
          <w:rPr>
            <w:rFonts w:ascii="Arial" w:hAnsi="Arial" w:cs="Arial" w:eastAsia="Arial"/>
            <w:b/>
            <w:color w:val="0000FF"/>
            <w:spacing w:val="0"/>
            <w:position w:val="0"/>
            <w:sz w:val="22"/>
            <w:u w:val="single"/>
            <w:shd w:fill="auto" w:val="clear"/>
          </w:rPr>
          <w:t xml:space="preserve">https://github.com/AnthonnyMitch/80-20-Rule</w:t>
        </w:r>
      </w:hyperlink>
      <w:r>
        <w:rPr>
          <w:rFonts w:ascii="Arial" w:hAnsi="Arial" w:cs="Arial" w:eastAsia="Arial"/>
          <w:b/>
          <w:color w:val="auto"/>
          <w:spacing w:val="0"/>
          <w:position w:val="0"/>
          <w:sz w:val="22"/>
          <w:shd w:fill="auto" w:val="clear"/>
        </w:rPr>
        <w:t xml:space="preserve"> |</w:t>
      </w:r>
    </w:p>
    <w:p>
      <w:pPr>
        <w:numPr>
          <w:ilvl w:val="0"/>
          <w:numId w:val="1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FFFFFF" w:val="clear"/>
        </w:rPr>
        <w:t xml:space="preserve">The 80/20 Rule is a Fitness tool design to help users to track calories and know their exact BMI, Body Fat, Ideal Weight, and Daily calories.</w:t>
      </w:r>
    </w:p>
    <w:p>
      <w:pPr>
        <w:numPr>
          <w:ilvl w:val="0"/>
          <w:numId w:val="1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Worked in the front and back end of this application with the help of teammate.</w:t>
      </w:r>
    </w:p>
    <w:p>
      <w:pPr>
        <w:numPr>
          <w:ilvl w:val="0"/>
          <w:numId w:val="15"/>
        </w:numPr>
        <w:spacing w:before="0" w:after="0" w:line="240"/>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HTML, CSS, Bulma, API’s, JavaScript, JQuery, AJAX.</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80" w:line="240"/>
        <w:ind w:right="0" w:left="0" w:firstLine="0"/>
        <w:jc w:val="left"/>
        <w:rPr>
          <w:rFonts w:ascii="Arial" w:hAnsi="Arial" w:cs="Arial" w:eastAsia="Arial"/>
          <w:color w:val="auto"/>
          <w:spacing w:val="0"/>
          <w:position w:val="0"/>
          <w:sz w:val="28"/>
          <w:shd w:fill="auto" w:val="clear"/>
        </w:rPr>
      </w:pPr>
    </w:p>
    <w:p>
      <w:pPr>
        <w:spacing w:before="0" w:after="8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Experience</w:t>
      </w:r>
    </w:p>
    <w:p>
      <w:pPr>
        <w:spacing w:before="0" w:after="80" w:line="240"/>
        <w:ind w:right="0" w:left="0" w:firstLine="0"/>
        <w:jc w:val="center"/>
        <w:rPr>
          <w:rFonts w:ascii="Arial" w:hAnsi="Arial" w:cs="Arial" w:eastAsia="Arial"/>
          <w:b/>
          <w:color w:val="auto"/>
          <w:spacing w:val="0"/>
          <w:position w:val="0"/>
          <w:sz w:val="32"/>
          <w:shd w:fill="auto" w:val="clear"/>
        </w:rPr>
      </w:pPr>
    </w:p>
    <w:p>
      <w:pPr>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Web Developer </w:t>
      </w: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4"/>
          <w:shd w:fill="auto" w:val="clear"/>
        </w:rPr>
        <w:t xml:space="preserve">Freelancer </w:t>
        <w:tab/>
        <w:tab/>
        <w:tab/>
        <w:tab/>
        <w:tab/>
        <w:tab/>
        <w:t xml:space="preserve">  United States </w:t>
      </w:r>
      <w:r>
        <w:rPr>
          <w:rFonts w:ascii="Arial" w:hAnsi="Arial" w:cs="Arial" w:eastAsia="Arial"/>
          <w:b/>
          <w:color w:val="auto"/>
          <w:spacing w:val="0"/>
          <w:position w:val="0"/>
          <w:sz w:val="22"/>
          <w:shd w:fill="auto" w:val="clear"/>
        </w:rPr>
        <w:tab/>
        <w:t xml:space="preserve">      Jan 2019 - Present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various technologies, including Javascript to make code repairs and optimize corporate websites. Developed consumer-focused websites using HTML, CSS, PHP, and Javascript. Builded products for desktop and mobile friendly. Designed and developed web applications across multiple APIs, Third-party integrations and databases. Converted Mockups into HTML, JavaScript, React.js, Angular.js, Sketch, Adove Ilustrator, Figma , Photoshop, and Marvel.Implemented websites and integrated solutions into business operations. More than 2+ years of experience as UI/UX designer.</w:t>
      </w:r>
    </w:p>
    <w:p>
      <w:pPr>
        <w:spacing w:before="0" w:after="80" w:line="240"/>
        <w:ind w:right="0" w:left="0" w:firstLine="0"/>
        <w:jc w:val="center"/>
        <w:rPr>
          <w:rFonts w:ascii="Arial" w:hAnsi="Arial" w:cs="Arial" w:eastAsia="Arial"/>
          <w:b/>
          <w:color w:val="auto"/>
          <w:spacing w:val="0"/>
          <w:position w:val="0"/>
          <w:sz w:val="32"/>
          <w:shd w:fill="auto" w:val="clear"/>
        </w:rPr>
      </w:pPr>
    </w:p>
    <w:p>
      <w:pPr>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Realtor</w:t>
      </w: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4"/>
          <w:shd w:fill="auto" w:val="clear"/>
        </w:rPr>
        <w:t xml:space="preserve">Century21</w:t>
        <w:tab/>
        <w:tab/>
        <w:tab/>
        <w:tab/>
        <w:tab/>
        <w:tab/>
        <w:t xml:space="preserve">    </w:t>
      </w:r>
      <w:r>
        <w:rPr>
          <w:rFonts w:ascii="Arial" w:hAnsi="Arial" w:cs="Arial" w:eastAsia="Arial"/>
          <w:b/>
          <w:color w:val="auto"/>
          <w:spacing w:val="0"/>
          <w:position w:val="0"/>
          <w:sz w:val="22"/>
          <w:shd w:fill="auto" w:val="clear"/>
        </w:rPr>
        <w:t xml:space="preserve">Orlando, FL</w:t>
        <w:tab/>
        <w:tab/>
        <w:t xml:space="preserve">      May 2015 - Dec 2019</w:t>
      </w:r>
    </w:p>
    <w:p>
      <w:pPr>
        <w:spacing w:before="0" w:after="0" w:line="240"/>
        <w:ind w:right="0" w:left="0" w:firstLine="0"/>
        <w:jc w:val="left"/>
        <w:rPr>
          <w:rFonts w:ascii="Arial" w:hAnsi="Arial" w:cs="Arial" w:eastAsia="Arial"/>
          <w:color w:val="auto"/>
          <w:spacing w:val="0"/>
          <w:position w:val="0"/>
          <w:sz w:val="22"/>
          <w:shd w:fill="auto" w:val="clear"/>
        </w:rPr>
      </w:pPr>
      <w:r>
        <w:rPr>
          <w:rFonts w:ascii="Tahoma" w:hAnsi="Tahoma" w:cs="Tahoma" w:eastAsia="Tahoma"/>
          <w:color w:val="auto"/>
          <w:spacing w:val="0"/>
          <w:position w:val="0"/>
          <w:sz w:val="22"/>
          <w:shd w:fill="FFFFFF" w:val="clear"/>
        </w:rPr>
        <w:t xml:space="preserve">Carefully researched market trends, property values and neighborhoods both online and in person, ensuring clients can find their perfect home. Also, the elaboration of a marketing plan for clients designed to attract and address the needs of buyers. Created financial models to evaluate potential new development or investment opportunities for clients. Models included project and portfolio level performance and structured finance. Such financial models evaluated property investment exit strategies with operating costs/revenue and income streams.</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i/>
          <w:color w:val="auto"/>
          <w:spacing w:val="0"/>
          <w:position w:val="0"/>
          <w:sz w:val="22"/>
          <w:shd w:fill="auto" w:val="clear"/>
        </w:rPr>
        <w:t xml:space="preserve">Key Accomplishments:</w:t>
      </w:r>
    </w:p>
    <w:p>
      <w:pPr>
        <w:numPr>
          <w:ilvl w:val="0"/>
          <w:numId w:val="24"/>
        </w:numPr>
        <w:spacing w:before="0"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Rookie of the year at Century 21 (01/2018 - 12/2018): The highest number of properties sold in the year as a rookie in the firm. </w:t>
      </w:r>
    </w:p>
    <w:p>
      <w:pPr>
        <w:spacing w:before="0" w:after="0" w:line="240"/>
        <w:ind w:right="0" w:left="720" w:firstLine="0"/>
        <w:jc w:val="left"/>
        <w:rPr>
          <w:rFonts w:ascii="Arial" w:hAnsi="Arial" w:cs="Arial" w:eastAsia="Arial"/>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Stock Supervisor</w:t>
      </w: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4"/>
          <w:shd w:fill="auto" w:val="clear"/>
        </w:rPr>
        <w:t xml:space="preserve">Tommy Bahama</w:t>
        <w:tab/>
        <w:tab/>
        <w:tab/>
        <w:tab/>
        <w:tab/>
        <w:t xml:space="preserve">    </w:t>
      </w:r>
      <w:r>
        <w:rPr>
          <w:rFonts w:ascii="Arial" w:hAnsi="Arial" w:cs="Arial" w:eastAsia="Arial"/>
          <w:b/>
          <w:color w:val="auto"/>
          <w:spacing w:val="0"/>
          <w:position w:val="0"/>
          <w:sz w:val="22"/>
          <w:shd w:fill="auto" w:val="clear"/>
        </w:rPr>
        <w:t xml:space="preserve">Orlando, FL </w:t>
        <w:tab/>
        <w:tab/>
        <w:t xml:space="preserve">       Jan 2014 - Jan 2017</w:t>
      </w:r>
    </w:p>
    <w:p>
      <w:pPr>
        <w:spacing w:before="0" w:after="0" w:line="240"/>
        <w:ind w:right="0" w:left="0" w:firstLine="0"/>
        <w:jc w:val="left"/>
        <w:rPr>
          <w:rFonts w:ascii="Arial" w:hAnsi="Arial" w:cs="Arial" w:eastAsia="Arial"/>
          <w:color w:val="auto"/>
          <w:spacing w:val="0"/>
          <w:position w:val="0"/>
          <w:sz w:val="22"/>
          <w:shd w:fill="auto" w:val="clear"/>
        </w:rPr>
      </w:pPr>
      <w:r>
        <w:rPr>
          <w:rFonts w:ascii="Tahoma" w:hAnsi="Tahoma" w:cs="Tahoma" w:eastAsia="Tahoma"/>
          <w:color w:val="auto"/>
          <w:spacing w:val="0"/>
          <w:position w:val="0"/>
          <w:sz w:val="22"/>
          <w:shd w:fill="FFFFFF" w:val="clear"/>
        </w:rPr>
        <w:t xml:space="preserve">Supervised and coordinated activities of workers concerned with ordering, receiving, storing, inventorying, issuing, and shipping materials, supplies, tools, equipment, and parts, in storage. Also,Studies records and recommends remedial actions for reported nonusable, slow-moving, and excess stock. Traces history of items to determine reasons for discrepancies between inventory and stock-control records and recommends remedial actions to resolve discrepancies.</w:t>
      </w:r>
    </w:p>
    <w:p>
      <w:pPr>
        <w:spacing w:before="0" w:after="80" w:line="240"/>
        <w:ind w:right="0" w:left="0" w:firstLine="0"/>
        <w:jc w:val="center"/>
        <w:rPr>
          <w:rFonts w:ascii="Arial" w:hAnsi="Arial" w:cs="Arial" w:eastAsia="Arial"/>
          <w:b/>
          <w:color w:val="auto"/>
          <w:spacing w:val="0"/>
          <w:position w:val="0"/>
          <w:sz w:val="38"/>
          <w:shd w:fill="auto" w:val="clear"/>
        </w:rPr>
      </w:pPr>
    </w:p>
    <w:p>
      <w:pPr>
        <w:spacing w:before="0" w:after="8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Education</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4"/>
          <w:shd w:fill="auto" w:val="clear"/>
        </w:rPr>
        <w:t xml:space="preserve">Full Stack Web Development Certificate</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University of Central Florida  </w:t>
        <w:tab/>
        <w:tab/>
        <w:tab/>
      </w:r>
      <w:r>
        <w:rPr>
          <w:rFonts w:ascii="Arial" w:hAnsi="Arial" w:cs="Arial" w:eastAsia="Arial"/>
          <w:b/>
          <w:color w:val="auto"/>
          <w:spacing w:val="0"/>
          <w:position w:val="0"/>
          <w:sz w:val="22"/>
          <w:shd w:fill="auto" w:val="clear"/>
        </w:rPr>
        <w:t xml:space="preserve">Nov 2020</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Intensive program focused on gaining technical programming skills in HTML5, CSS3, Javascript, JQuery, Bootstrap, MDB, Node Js, MySQL, MongoDB, Express, Handelbars.js &amp; ReactJS, and more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Associates of Arts</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Valencia College | Orlando, FL</w:t>
        <w:tab/>
        <w:tab/>
        <w:tab/>
        <w:tab/>
        <w:tab/>
        <w:tab/>
      </w:r>
      <w:r>
        <w:rPr>
          <w:rFonts w:ascii="Arial" w:hAnsi="Arial" w:cs="Arial" w:eastAsia="Arial"/>
          <w:b/>
          <w:color w:val="auto"/>
          <w:spacing w:val="0"/>
          <w:position w:val="0"/>
          <w:sz w:val="22"/>
          <w:shd w:fill="auto" w:val="clear"/>
        </w:rPr>
        <w:t xml:space="preserve">May 2018</w:t>
      </w:r>
      <w:r>
        <w:rPr>
          <w:rFonts w:ascii="Arial" w:hAnsi="Arial" w:cs="Arial" w:eastAsia="Arial"/>
          <w:color w:val="auto"/>
          <w:spacing w:val="0"/>
          <w:position w:val="0"/>
          <w:sz w:val="22"/>
          <w:shd w:fill="auto" w:val="clear"/>
        </w:rPr>
        <w:tab/>
        <w:tab/>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Completed 52 credits towards Associate of Science in Paralegal Studies</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Valencia College | </w:t>
      </w: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200" w:line="240"/>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9">
    <w:abstractNumId w:val="18"/>
  </w:num>
  <w:num w:numId="12">
    <w:abstractNumId w:val="12"/>
  </w:num>
  <w:num w:numId="15">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nthonnyMitch/WOD-Tribe" Id="docRId1" Type="http://schemas.openxmlformats.org/officeDocument/2006/relationships/hyperlink" /><Relationship TargetMode="External" Target="https://github.com/AnthonnyMitch/80-20-Rule" Id="docRId3" Type="http://schemas.openxmlformats.org/officeDocument/2006/relationships/hyperlink" /><Relationship Target="styles.xml" Id="docRId5" Type="http://schemas.openxmlformats.org/officeDocument/2006/relationships/styles" /><Relationship TargetMode="External" Target="https://www.linkedin.com/in/anthonny-mitchell-1957b7144/" Id="docRId0" Type="http://schemas.openxmlformats.org/officeDocument/2006/relationships/hyperlink" /><Relationship TargetMode="External" Target="https://github.com/AnthonnyMitch/Growth" Id="docRId2" Type="http://schemas.openxmlformats.org/officeDocument/2006/relationships/hyperlink" /><Relationship Target="numbering.xml" Id="docRId4" Type="http://schemas.openxmlformats.org/officeDocument/2006/relationships/numbering" /></Relationships>
</file>