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6A349" w14:textId="77777777" w:rsidR="00805F24" w:rsidRPr="00FF2237" w:rsidRDefault="00805F24" w:rsidP="00805F24">
      <w:pPr>
        <w:spacing w:after="0" w:line="240" w:lineRule="auto"/>
        <w:jc w:val="center"/>
        <w:rPr>
          <w:b/>
          <w:sz w:val="36"/>
          <w:szCs w:val="36"/>
        </w:rPr>
      </w:pPr>
      <w:r w:rsidRPr="00FF2237">
        <w:rPr>
          <w:b/>
          <w:sz w:val="36"/>
          <w:szCs w:val="36"/>
        </w:rPr>
        <w:t>Primer proyecto programado</w:t>
      </w:r>
    </w:p>
    <w:p w14:paraId="0262D933" w14:textId="77777777" w:rsidR="00805F24" w:rsidRDefault="00805F24" w:rsidP="00805F24">
      <w:pPr>
        <w:spacing w:after="0" w:line="240" w:lineRule="auto"/>
        <w:jc w:val="center"/>
        <w:rPr>
          <w:b/>
          <w:sz w:val="36"/>
          <w:szCs w:val="36"/>
        </w:rPr>
      </w:pPr>
      <w:r w:rsidRPr="00321E7E">
        <w:rPr>
          <w:b/>
          <w:sz w:val="36"/>
          <w:szCs w:val="36"/>
        </w:rPr>
        <w:t xml:space="preserve">Proyecto para la utilización </w:t>
      </w:r>
    </w:p>
    <w:p w14:paraId="25333D6A" w14:textId="77777777" w:rsidR="00805F24" w:rsidRDefault="00805F24" w:rsidP="00805F24">
      <w:pPr>
        <w:spacing w:after="0" w:line="240" w:lineRule="auto"/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de</w:t>
      </w:r>
      <w:proofErr w:type="gramEnd"/>
      <w:r>
        <w:rPr>
          <w:b/>
          <w:sz w:val="36"/>
          <w:szCs w:val="36"/>
        </w:rPr>
        <w:t xml:space="preserve"> estructuras dinámicas lineales.</w:t>
      </w:r>
    </w:p>
    <w:p w14:paraId="39C7D4B7" w14:textId="77777777" w:rsidR="00805F24" w:rsidRDefault="00805F24" w:rsidP="00805F24">
      <w:pPr>
        <w:spacing w:after="0"/>
        <w:rPr>
          <w:lang w:val="es-MX"/>
        </w:rPr>
      </w:pPr>
      <w:r w:rsidRPr="00321E7E">
        <w:rPr>
          <w:b/>
          <w:i/>
          <w:sz w:val="32"/>
          <w:szCs w:val="32"/>
          <w:lang w:val="es-MX"/>
        </w:rPr>
        <w:t>Objetivos</w:t>
      </w:r>
      <w:r>
        <w:rPr>
          <w:sz w:val="32"/>
          <w:lang w:val="es-MX"/>
        </w:rPr>
        <w:cr/>
      </w:r>
      <w:r>
        <w:rPr>
          <w:lang w:val="es-MX"/>
        </w:rPr>
        <w:t xml:space="preserve">Desarrollar un programa en el lenguaje </w:t>
      </w:r>
      <w:proofErr w:type="spellStart"/>
      <w:r>
        <w:rPr>
          <w:lang w:val="es-MX"/>
        </w:rPr>
        <w:t>c++</w:t>
      </w:r>
      <w:proofErr w:type="spellEnd"/>
      <w:r>
        <w:rPr>
          <w:lang w:val="es-MX"/>
        </w:rPr>
        <w:t>, utilizado las ventajas de OO.</w:t>
      </w:r>
      <w:r>
        <w:rPr>
          <w:lang w:val="es-MX"/>
        </w:rPr>
        <w:cr/>
        <w:t xml:space="preserve">Implementar  estructuras de datos dinámicas: listas, no puede hacer uso de la clase </w:t>
      </w:r>
      <w:proofErr w:type="spellStart"/>
      <w:r>
        <w:rPr>
          <w:lang w:val="es-MX"/>
        </w:rPr>
        <w:t>list</w:t>
      </w:r>
      <w:proofErr w:type="spellEnd"/>
      <w:r>
        <w:rPr>
          <w:lang w:val="es-MX"/>
        </w:rPr>
        <w:t>.</w:t>
      </w:r>
    </w:p>
    <w:p w14:paraId="42384CB8" w14:textId="77777777" w:rsidR="00805F24" w:rsidRDefault="00805F24" w:rsidP="00805F24">
      <w:pPr>
        <w:spacing w:after="0"/>
        <w:rPr>
          <w:lang w:val="es-MX"/>
        </w:rPr>
      </w:pPr>
      <w:r w:rsidRPr="00AD6E48">
        <w:rPr>
          <w:lang w:val="es-MX"/>
        </w:rPr>
        <w:t>Impl</w:t>
      </w:r>
      <w:r>
        <w:rPr>
          <w:lang w:val="es-MX"/>
        </w:rPr>
        <w:t>ementar</w:t>
      </w:r>
      <w:r w:rsidRPr="00AD6E48">
        <w:rPr>
          <w:lang w:val="es-MX"/>
        </w:rPr>
        <w:t xml:space="preserve"> nuevos tipos de datos</w:t>
      </w:r>
      <w:r>
        <w:rPr>
          <w:lang w:val="es-MX"/>
        </w:rPr>
        <w:t>:</w:t>
      </w:r>
      <w:r w:rsidRPr="00AD6E48">
        <w:rPr>
          <w:lang w:val="es-MX"/>
        </w:rPr>
        <w:t xml:space="preserve"> punteros</w:t>
      </w:r>
      <w:r>
        <w:rPr>
          <w:lang w:val="es-MX"/>
        </w:rPr>
        <w:t>.</w:t>
      </w:r>
    </w:p>
    <w:p w14:paraId="04E3F954" w14:textId="77777777" w:rsidR="00805F24" w:rsidRDefault="00805F24" w:rsidP="00805F24">
      <w:pPr>
        <w:rPr>
          <w:lang w:val="es-MX"/>
        </w:rPr>
      </w:pPr>
      <w:r w:rsidRPr="00230827">
        <w:rPr>
          <w:b/>
          <w:i/>
          <w:sz w:val="32"/>
          <w:szCs w:val="32"/>
          <w:lang w:val="es-MX"/>
        </w:rPr>
        <w:t xml:space="preserve">Definición </w:t>
      </w:r>
      <w:r w:rsidRPr="00230827">
        <w:rPr>
          <w:b/>
          <w:i/>
          <w:sz w:val="32"/>
          <w:szCs w:val="32"/>
          <w:lang w:val="es-MX"/>
        </w:rPr>
        <w:cr/>
      </w:r>
      <w:r>
        <w:rPr>
          <w:lang w:val="es-MX"/>
        </w:rPr>
        <w:t xml:space="preserve">Realizar un programa para almacenar información </w:t>
      </w:r>
      <w:r w:rsidR="002F418B">
        <w:rPr>
          <w:lang w:val="es-MX"/>
        </w:rPr>
        <w:t xml:space="preserve">los </w:t>
      </w:r>
      <w:r w:rsidR="002F418B">
        <w:t>Comités Cantonales de Deportes y Recreación</w:t>
      </w:r>
      <w:r w:rsidR="002F418B">
        <w:rPr>
          <w:lang w:val="es-MX"/>
        </w:rPr>
        <w:t xml:space="preserve"> (CCDR) </w:t>
      </w:r>
    </w:p>
    <w:p w14:paraId="38E0ADC2" w14:textId="77777777" w:rsidR="002F418B" w:rsidRDefault="00805F24" w:rsidP="002F418B">
      <w:pPr>
        <w:spacing w:after="0"/>
        <w:rPr>
          <w:lang w:val="es-MX"/>
        </w:rPr>
      </w:pPr>
      <w:r>
        <w:rPr>
          <w:lang w:val="es-MX"/>
        </w:rPr>
        <w:t xml:space="preserve">Ver adicional esta </w:t>
      </w:r>
      <w:hyperlink r:id="rId8" w:history="1">
        <w:r w:rsidRPr="002F418B">
          <w:rPr>
            <w:rStyle w:val="Hipervnculo"/>
            <w:lang w:val="es-MX"/>
          </w:rPr>
          <w:t>págin</w:t>
        </w:r>
        <w:r w:rsidRPr="002F418B">
          <w:rPr>
            <w:rStyle w:val="Hipervnculo"/>
            <w:lang w:val="es-MX"/>
          </w:rPr>
          <w:t>a</w:t>
        </w:r>
      </w:hyperlink>
      <w:r w:rsidR="002F418B">
        <w:rPr>
          <w:lang w:val="es-MX"/>
        </w:rPr>
        <w:t xml:space="preserve"> </w:t>
      </w:r>
      <w:r w:rsidR="00B547DC">
        <w:rPr>
          <w:lang w:val="es-MX"/>
        </w:rPr>
        <w:t>.</w:t>
      </w:r>
    </w:p>
    <w:p w14:paraId="1E76C5B1" w14:textId="77777777" w:rsidR="00805F24" w:rsidRDefault="00805F24" w:rsidP="00805F24">
      <w:pPr>
        <w:spacing w:after="0"/>
        <w:rPr>
          <w:lang w:val="es-MX"/>
        </w:rPr>
      </w:pPr>
      <w:r>
        <w:rPr>
          <w:lang w:val="es-MX"/>
        </w:rPr>
        <w:t xml:space="preserve"> </w:t>
      </w:r>
    </w:p>
    <w:p w14:paraId="4D8AE573" w14:textId="77777777" w:rsidR="00805F24" w:rsidRDefault="00805F24" w:rsidP="00805F24">
      <w:pPr>
        <w:ind w:left="-567"/>
        <w:rPr>
          <w:b/>
          <w:i/>
          <w:lang w:val="es-MX"/>
        </w:rPr>
      </w:pPr>
      <w:r w:rsidRPr="00794371">
        <w:rPr>
          <w:b/>
          <w:i/>
          <w:lang w:val="es-MX"/>
        </w:rPr>
        <w:t>Información que debe registrarse en el programa: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207"/>
        <w:gridCol w:w="2207"/>
        <w:gridCol w:w="5504"/>
      </w:tblGrid>
      <w:tr w:rsidR="003E4252" w14:paraId="547331AC" w14:textId="77777777" w:rsidTr="00852230">
        <w:tc>
          <w:tcPr>
            <w:tcW w:w="4414" w:type="dxa"/>
            <w:gridSpan w:val="2"/>
          </w:tcPr>
          <w:p w14:paraId="649157EC" w14:textId="77777777" w:rsidR="003E4252" w:rsidRDefault="003E4252">
            <w:r>
              <w:t>Cantones</w:t>
            </w:r>
            <w:r w:rsidR="002E2330">
              <w:t xml:space="preserve"> (Lista doble ordenado por nombre de cantón).</w:t>
            </w:r>
          </w:p>
        </w:tc>
        <w:tc>
          <w:tcPr>
            <w:tcW w:w="5504" w:type="dxa"/>
          </w:tcPr>
          <w:p w14:paraId="36E6EF32" w14:textId="77777777" w:rsidR="003E4252" w:rsidRDefault="003E4252" w:rsidP="00B547DC">
            <w:r>
              <w:t>Nombre, provincia,…</w:t>
            </w:r>
          </w:p>
        </w:tc>
      </w:tr>
      <w:tr w:rsidR="002E2330" w14:paraId="1960BCAB" w14:textId="77777777" w:rsidTr="00852230">
        <w:tc>
          <w:tcPr>
            <w:tcW w:w="4414" w:type="dxa"/>
            <w:gridSpan w:val="2"/>
          </w:tcPr>
          <w:p w14:paraId="62456B86" w14:textId="77777777" w:rsidR="002E2330" w:rsidRDefault="002E2330">
            <w:r>
              <w:t>Puestos (lista simple, inserción al inicio).</w:t>
            </w:r>
          </w:p>
        </w:tc>
        <w:tc>
          <w:tcPr>
            <w:tcW w:w="5504" w:type="dxa"/>
          </w:tcPr>
          <w:p w14:paraId="1C3ADDEE" w14:textId="77777777" w:rsidR="002E2330" w:rsidRDefault="002E2330" w:rsidP="00B547DC">
            <w:r>
              <w:t>Contador, secretario, …</w:t>
            </w:r>
          </w:p>
        </w:tc>
      </w:tr>
      <w:tr w:rsidR="002E2330" w14:paraId="6BBED916" w14:textId="77777777" w:rsidTr="00852230">
        <w:tc>
          <w:tcPr>
            <w:tcW w:w="4414" w:type="dxa"/>
            <w:gridSpan w:val="2"/>
          </w:tcPr>
          <w:p w14:paraId="2F32B15B" w14:textId="77777777" w:rsidR="002E2330" w:rsidRDefault="002E2330">
            <w:r>
              <w:t>Formación (lista simple inserción al final).</w:t>
            </w:r>
          </w:p>
        </w:tc>
        <w:tc>
          <w:tcPr>
            <w:tcW w:w="5504" w:type="dxa"/>
          </w:tcPr>
          <w:p w14:paraId="46CAC39B" w14:textId="77777777" w:rsidR="002E2330" w:rsidRDefault="002E2330" w:rsidP="00B547DC">
            <w:r>
              <w:t>Maestría, primaria, secundaria…</w:t>
            </w:r>
          </w:p>
        </w:tc>
      </w:tr>
      <w:tr w:rsidR="002E2330" w14:paraId="161AE259" w14:textId="77777777" w:rsidTr="00852230">
        <w:tc>
          <w:tcPr>
            <w:tcW w:w="4414" w:type="dxa"/>
            <w:gridSpan w:val="2"/>
          </w:tcPr>
          <w:p w14:paraId="139B21A6" w14:textId="77777777" w:rsidR="002E2330" w:rsidRDefault="002E2330">
            <w:r>
              <w:t>Capacitación (lista simple, inserción al inicio).</w:t>
            </w:r>
          </w:p>
        </w:tc>
        <w:tc>
          <w:tcPr>
            <w:tcW w:w="5504" w:type="dxa"/>
          </w:tcPr>
          <w:p w14:paraId="41668C23" w14:textId="77777777" w:rsidR="002E2330" w:rsidRDefault="002E2330" w:rsidP="00B547DC">
            <w:r>
              <w:t>Contabilidad, primeros auxilios</w:t>
            </w:r>
            <w:r w:rsidR="00387113">
              <w:t>,…</w:t>
            </w:r>
          </w:p>
        </w:tc>
      </w:tr>
      <w:tr w:rsidR="00B547DC" w14:paraId="2A8640DC" w14:textId="77777777" w:rsidTr="00852230">
        <w:tc>
          <w:tcPr>
            <w:tcW w:w="4414" w:type="dxa"/>
            <w:gridSpan w:val="2"/>
          </w:tcPr>
          <w:p w14:paraId="206A3CB0" w14:textId="77777777" w:rsidR="00B547DC" w:rsidRDefault="00B547DC">
            <w:r>
              <w:t>Miembros del comité (Recurso humano)</w:t>
            </w:r>
          </w:p>
          <w:p w14:paraId="26A6E2F0" w14:textId="77777777" w:rsidR="002E2330" w:rsidRDefault="002E2330"/>
          <w:p w14:paraId="6B5CD119" w14:textId="77777777" w:rsidR="00327E22" w:rsidRDefault="00387113">
            <w:r>
              <w:t>(sublista simple con inserción al inicio)</w:t>
            </w:r>
          </w:p>
        </w:tc>
        <w:tc>
          <w:tcPr>
            <w:tcW w:w="5504" w:type="dxa"/>
          </w:tcPr>
          <w:p w14:paraId="62CEA9F6" w14:textId="77777777" w:rsidR="00387113" w:rsidRDefault="00387113" w:rsidP="00B547DC">
            <w:r>
              <w:t xml:space="preserve">Con un enlace a </w:t>
            </w:r>
            <w:r w:rsidR="00B547DC">
              <w:t xml:space="preserve">Puesto, </w:t>
            </w:r>
          </w:p>
          <w:p w14:paraId="2D5B2234" w14:textId="77777777" w:rsidR="00387113" w:rsidRDefault="00387113" w:rsidP="00B547DC">
            <w:r>
              <w:t xml:space="preserve">Con un enlace a la </w:t>
            </w:r>
            <w:r w:rsidR="00B547DC" w:rsidRPr="00B547DC">
              <w:t>formación</w:t>
            </w:r>
            <w:r w:rsidR="00B547DC" w:rsidRPr="00313DF8">
              <w:rPr>
                <w:color w:val="FF0000"/>
              </w:rPr>
              <w:t xml:space="preserve"> </w:t>
            </w:r>
            <w:r w:rsidR="00B547DC">
              <w:t>y</w:t>
            </w:r>
          </w:p>
          <w:p w14:paraId="1C3BE495" w14:textId="77777777" w:rsidR="00B547DC" w:rsidRDefault="00387113" w:rsidP="00B547DC">
            <w:r>
              <w:t>Con una sublista de capacitaciones, cada una con su enlace respectivo hacia capacitación.</w:t>
            </w:r>
          </w:p>
          <w:p w14:paraId="40BCEABE" w14:textId="77777777" w:rsidR="00B547DC" w:rsidRDefault="00B547DC" w:rsidP="00FC6E89"/>
        </w:tc>
      </w:tr>
      <w:tr w:rsidR="00852230" w14:paraId="52AFD8BC" w14:textId="77777777" w:rsidTr="00852230">
        <w:trPr>
          <w:trHeight w:val="503"/>
        </w:trPr>
        <w:tc>
          <w:tcPr>
            <w:tcW w:w="2207" w:type="dxa"/>
            <w:vMerge w:val="restart"/>
          </w:tcPr>
          <w:p w14:paraId="7B72F67C" w14:textId="77777777" w:rsidR="00852230" w:rsidRDefault="00852230">
            <w:r w:rsidRPr="00852230">
              <w:rPr>
                <w:b/>
              </w:rPr>
              <w:t>Programas</w:t>
            </w:r>
            <w:r>
              <w:t xml:space="preserve"> (lista circular, con inserción al inicio).</w:t>
            </w:r>
          </w:p>
        </w:tc>
        <w:tc>
          <w:tcPr>
            <w:tcW w:w="2207" w:type="dxa"/>
            <w:vMerge w:val="restart"/>
          </w:tcPr>
          <w:p w14:paraId="0466E697" w14:textId="77777777" w:rsidR="00852230" w:rsidRDefault="00852230" w:rsidP="00852230">
            <w:r>
              <w:t>Estos se clasifican en deportivos, recreativos y preventivos</w:t>
            </w:r>
          </w:p>
          <w:p w14:paraId="7AA8E5ED" w14:textId="77777777" w:rsidR="00852230" w:rsidRDefault="00852230"/>
        </w:tc>
        <w:tc>
          <w:tcPr>
            <w:tcW w:w="5504" w:type="dxa"/>
          </w:tcPr>
          <w:p w14:paraId="3C89A258" w14:textId="77777777" w:rsidR="00852230" w:rsidRDefault="00852230" w:rsidP="00852230">
            <w:r>
              <w:t xml:space="preserve">Entre los programas deportivos podemos encontrar: 1. Atletismo 2. Tenis de mesa 3. Voleibol 4. Futbol 5. </w:t>
            </w:r>
            <w:proofErr w:type="spellStart"/>
            <w:r>
              <w:t>Futsal</w:t>
            </w:r>
            <w:proofErr w:type="spellEnd"/>
            <w:r>
              <w:t xml:space="preserve"> 6. Taekwondo 7. Judo 8. Ajedrez 9. Halterofilia 10. Patinaje 11. Karate Do 12. Tenis de campo 13. Baloncesto 14. Ciclismo 15. BMX (</w:t>
            </w:r>
            <w:proofErr w:type="spellStart"/>
            <w:r>
              <w:t>Bike</w:t>
            </w:r>
            <w:proofErr w:type="spellEnd"/>
            <w:r>
              <w:t xml:space="preserve"> Moto Cross) 16. Triatlón 17. Boxeo Natación 19. Balonmano 20. Gimnasia  21.Béisbol.</w:t>
            </w:r>
          </w:p>
          <w:p w14:paraId="0725DD85" w14:textId="77777777" w:rsidR="00852230" w:rsidRDefault="00852230" w:rsidP="00852230"/>
        </w:tc>
      </w:tr>
      <w:tr w:rsidR="00852230" w14:paraId="135D4A5C" w14:textId="77777777" w:rsidTr="00852230">
        <w:trPr>
          <w:trHeight w:val="502"/>
        </w:trPr>
        <w:tc>
          <w:tcPr>
            <w:tcW w:w="2207" w:type="dxa"/>
            <w:vMerge/>
          </w:tcPr>
          <w:p w14:paraId="3F1A7E96" w14:textId="77777777" w:rsidR="00852230" w:rsidRDefault="00852230"/>
        </w:tc>
        <w:tc>
          <w:tcPr>
            <w:tcW w:w="2207" w:type="dxa"/>
            <w:vMerge/>
          </w:tcPr>
          <w:p w14:paraId="7677159C" w14:textId="77777777" w:rsidR="00852230" w:rsidRDefault="00852230" w:rsidP="00852230"/>
        </w:tc>
        <w:tc>
          <w:tcPr>
            <w:tcW w:w="5504" w:type="dxa"/>
          </w:tcPr>
          <w:p w14:paraId="5184E8B3" w14:textId="77777777" w:rsidR="00852230" w:rsidRDefault="00852230" w:rsidP="00852230">
            <w:r>
              <w:t>Entre los programas recreativos podemos encontrar: 1. Campeonatos 2. Caminatas 3. Excursiones 4. Juegos de mesa 5. Juegos comunales 6. Juegos tradicionales 7. Carreras 8. Danza 9. Baile popular 10. Cine</w:t>
            </w:r>
          </w:p>
          <w:p w14:paraId="72DFEB93" w14:textId="77777777" w:rsidR="00852230" w:rsidRDefault="00852230" w:rsidP="00852230"/>
        </w:tc>
      </w:tr>
      <w:tr w:rsidR="00852230" w14:paraId="707EA646" w14:textId="77777777" w:rsidTr="00852230">
        <w:trPr>
          <w:trHeight w:val="502"/>
        </w:trPr>
        <w:tc>
          <w:tcPr>
            <w:tcW w:w="2207" w:type="dxa"/>
            <w:vMerge/>
          </w:tcPr>
          <w:p w14:paraId="7CFA6AE2" w14:textId="77777777" w:rsidR="00852230" w:rsidRDefault="00852230"/>
        </w:tc>
        <w:tc>
          <w:tcPr>
            <w:tcW w:w="2207" w:type="dxa"/>
            <w:vMerge/>
          </w:tcPr>
          <w:p w14:paraId="2DE35A89" w14:textId="77777777" w:rsidR="00852230" w:rsidRDefault="00852230" w:rsidP="00852230"/>
        </w:tc>
        <w:tc>
          <w:tcPr>
            <w:tcW w:w="5504" w:type="dxa"/>
          </w:tcPr>
          <w:p w14:paraId="06150C1F" w14:textId="77777777" w:rsidR="00852230" w:rsidRDefault="00852230" w:rsidP="00852230">
            <w:r>
              <w:t xml:space="preserve">Entre los programas preventivos podemos encontrar: 1. Clases de zumba 2. Clases de aeróbicos 3. Clases de </w:t>
            </w:r>
            <w:proofErr w:type="spellStart"/>
            <w:r>
              <w:t>cardio</w:t>
            </w:r>
            <w:proofErr w:type="spellEnd"/>
            <w:r>
              <w:t xml:space="preserve"> dance 4. </w:t>
            </w:r>
            <w:proofErr w:type="spellStart"/>
            <w:r>
              <w:t>Acuaeróbicos</w:t>
            </w:r>
            <w:proofErr w:type="spellEnd"/>
            <w:r>
              <w:t xml:space="preserve"> 5. A.F3 Adulto Mayor 6. A.F. Mediana Edad</w:t>
            </w:r>
          </w:p>
        </w:tc>
      </w:tr>
      <w:tr w:rsidR="00B547DC" w14:paraId="530DF33C" w14:textId="77777777" w:rsidTr="00852230">
        <w:tc>
          <w:tcPr>
            <w:tcW w:w="4414" w:type="dxa"/>
            <w:gridSpan w:val="2"/>
          </w:tcPr>
          <w:p w14:paraId="45BDC14B" w14:textId="77777777" w:rsidR="00B547DC" w:rsidRDefault="00F069BD">
            <w:r>
              <w:t>Cada cantón debe relacionarse con los programas que ejecute.</w:t>
            </w:r>
          </w:p>
          <w:p w14:paraId="1BAD2973" w14:textId="77777777" w:rsidR="00F069BD" w:rsidRDefault="00F069BD">
            <w:r>
              <w:t>(sublista simple con inserción al inicio)</w:t>
            </w:r>
          </w:p>
        </w:tc>
        <w:tc>
          <w:tcPr>
            <w:tcW w:w="5504" w:type="dxa"/>
          </w:tcPr>
          <w:p w14:paraId="5D1BD407" w14:textId="77777777" w:rsidR="00B547DC" w:rsidRDefault="00F069BD" w:rsidP="00852230">
            <w:r>
              <w:t>Con un puntero hacia el programa respectivo.</w:t>
            </w:r>
          </w:p>
          <w:p w14:paraId="0FA1F3AD" w14:textId="77777777" w:rsidR="009A135D" w:rsidRDefault="009A135D" w:rsidP="00852230">
            <w:r>
              <w:t>Nombre, fecha hora, lugar</w:t>
            </w:r>
          </w:p>
        </w:tc>
      </w:tr>
      <w:tr w:rsidR="00852230" w14:paraId="00865223" w14:textId="77777777" w:rsidTr="00852230">
        <w:trPr>
          <w:trHeight w:val="452"/>
        </w:trPr>
        <w:tc>
          <w:tcPr>
            <w:tcW w:w="2207" w:type="dxa"/>
            <w:vMerge w:val="restart"/>
          </w:tcPr>
          <w:p w14:paraId="59393843" w14:textId="77777777" w:rsidR="00852230" w:rsidRDefault="00852230">
            <w:r>
              <w:lastRenderedPageBreak/>
              <w:t>Infraestructura (lista doble con inserción al final)</w:t>
            </w:r>
          </w:p>
        </w:tc>
        <w:tc>
          <w:tcPr>
            <w:tcW w:w="2207" w:type="dxa"/>
            <w:vMerge w:val="restart"/>
          </w:tcPr>
          <w:p w14:paraId="033038A9" w14:textId="77777777" w:rsidR="00852230" w:rsidRDefault="00852230">
            <w:r>
              <w:t>Esta se clasifica en Administrada, compartida.</w:t>
            </w:r>
          </w:p>
        </w:tc>
        <w:tc>
          <w:tcPr>
            <w:tcW w:w="5504" w:type="dxa"/>
          </w:tcPr>
          <w:p w14:paraId="6BFA6875" w14:textId="77777777" w:rsidR="00852230" w:rsidRDefault="00852230" w:rsidP="00852230">
            <w:pPr>
              <w:jc w:val="both"/>
            </w:pPr>
            <w:r>
              <w:t>Entre la infraestructura administrada podemos encontrar: 1. Estadio municipal 2. Parques recreativos 3. Canchas 4. Gimnasio municipal 5. Gimnasios 6. Polideportivos 7. Piscinas 8. Pistas de atletismo 9. Otros</w:t>
            </w:r>
          </w:p>
        </w:tc>
      </w:tr>
      <w:tr w:rsidR="00852230" w14:paraId="790D4C24" w14:textId="77777777" w:rsidTr="00F53BB7">
        <w:trPr>
          <w:trHeight w:val="452"/>
        </w:trPr>
        <w:tc>
          <w:tcPr>
            <w:tcW w:w="2207" w:type="dxa"/>
            <w:vMerge/>
          </w:tcPr>
          <w:p w14:paraId="3C09B60C" w14:textId="77777777" w:rsidR="00852230" w:rsidRDefault="00852230"/>
        </w:tc>
        <w:tc>
          <w:tcPr>
            <w:tcW w:w="2207" w:type="dxa"/>
            <w:vMerge/>
          </w:tcPr>
          <w:p w14:paraId="5B99C014" w14:textId="77777777" w:rsidR="00852230" w:rsidRDefault="00852230"/>
        </w:tc>
        <w:tc>
          <w:tcPr>
            <w:tcW w:w="5504" w:type="dxa"/>
          </w:tcPr>
          <w:p w14:paraId="346A9CC7" w14:textId="77777777" w:rsidR="00852230" w:rsidRDefault="00852230" w:rsidP="00387113">
            <w:r>
              <w:t>Entre la infraestructura compartida podemos encontrar: 1. Salones comunales 2. Canchas 3. Piscinas 4. Polideportivos 5. Gimnasios de colegios 6. Gimnasios de escuelas 7. Otros.</w:t>
            </w:r>
          </w:p>
        </w:tc>
      </w:tr>
      <w:tr w:rsidR="009A135D" w14:paraId="0B3A53DC" w14:textId="77777777" w:rsidTr="00852230">
        <w:tc>
          <w:tcPr>
            <w:tcW w:w="4414" w:type="dxa"/>
            <w:gridSpan w:val="2"/>
          </w:tcPr>
          <w:p w14:paraId="0E2EF6B8" w14:textId="77777777" w:rsidR="009A135D" w:rsidRDefault="009A135D" w:rsidP="009A135D">
            <w:r>
              <w:t>Cada cantón debe relacionarse con las infraestructuras.</w:t>
            </w:r>
          </w:p>
          <w:p w14:paraId="3ABBAB37" w14:textId="77777777" w:rsidR="009A135D" w:rsidRDefault="009A135D" w:rsidP="009A135D">
            <w:r>
              <w:t>(sublista simple con inserción al inicio)</w:t>
            </w:r>
          </w:p>
        </w:tc>
        <w:tc>
          <w:tcPr>
            <w:tcW w:w="5504" w:type="dxa"/>
          </w:tcPr>
          <w:p w14:paraId="4CA42390" w14:textId="77777777" w:rsidR="009A135D" w:rsidRDefault="009A135D" w:rsidP="009A135D">
            <w:r>
              <w:t>Con un puntero hacia la infraestructura respectiva.</w:t>
            </w:r>
          </w:p>
          <w:p w14:paraId="4FF52932" w14:textId="77777777" w:rsidR="009A135D" w:rsidRDefault="009A135D" w:rsidP="009A135D">
            <w:r>
              <w:t>Nombre, ubicación…</w:t>
            </w:r>
          </w:p>
        </w:tc>
      </w:tr>
      <w:tr w:rsidR="001967FD" w14:paraId="57AC1B0F" w14:textId="77777777" w:rsidTr="00852230">
        <w:tc>
          <w:tcPr>
            <w:tcW w:w="4414" w:type="dxa"/>
            <w:gridSpan w:val="2"/>
          </w:tcPr>
          <w:p w14:paraId="57AFD997" w14:textId="77777777" w:rsidR="001967FD" w:rsidRDefault="003E4252" w:rsidP="003E4252">
            <w:pPr>
              <w:tabs>
                <w:tab w:val="left" w:pos="2775"/>
              </w:tabs>
            </w:pPr>
            <w:r>
              <w:t xml:space="preserve">Convenios </w:t>
            </w:r>
          </w:p>
          <w:p w14:paraId="103B5851" w14:textId="77777777" w:rsidR="00387113" w:rsidRDefault="00387113" w:rsidP="003E4252">
            <w:pPr>
              <w:tabs>
                <w:tab w:val="left" w:pos="2775"/>
              </w:tabs>
            </w:pPr>
            <w:r>
              <w:t>(Lista simple)</w:t>
            </w:r>
          </w:p>
        </w:tc>
        <w:tc>
          <w:tcPr>
            <w:tcW w:w="5504" w:type="dxa"/>
          </w:tcPr>
          <w:p w14:paraId="4FB7C276" w14:textId="77777777" w:rsidR="001967FD" w:rsidRDefault="003E4252" w:rsidP="003E4252">
            <w:pPr>
              <w:tabs>
                <w:tab w:val="left" w:pos="915"/>
              </w:tabs>
            </w:pPr>
            <w:r>
              <w:t>1. Asociaciones de Desarrollo 2. Juntas de Educación 3. Universidades 4. Clubes de Fútbol 5. Centros Educativos 6. Ministerios de Salud 7. C.C.S.S. 8. Otros</w:t>
            </w:r>
          </w:p>
        </w:tc>
      </w:tr>
      <w:tr w:rsidR="009A135D" w14:paraId="11281F61" w14:textId="77777777" w:rsidTr="00852230">
        <w:tc>
          <w:tcPr>
            <w:tcW w:w="4414" w:type="dxa"/>
            <w:gridSpan w:val="2"/>
          </w:tcPr>
          <w:p w14:paraId="0096E166" w14:textId="77777777" w:rsidR="009A135D" w:rsidRDefault="009A135D" w:rsidP="009A135D">
            <w:r>
              <w:t>Cada cantón debe relacionarse con los convenios.</w:t>
            </w:r>
          </w:p>
          <w:p w14:paraId="3751BC74" w14:textId="77777777" w:rsidR="009A135D" w:rsidRDefault="009A135D" w:rsidP="009A135D">
            <w:r>
              <w:t>(sublista simple con inserción al inicio)</w:t>
            </w:r>
          </w:p>
        </w:tc>
        <w:tc>
          <w:tcPr>
            <w:tcW w:w="5504" w:type="dxa"/>
          </w:tcPr>
          <w:p w14:paraId="55B78309" w14:textId="77777777" w:rsidR="009A135D" w:rsidRDefault="009A135D" w:rsidP="009A135D">
            <w:r>
              <w:t>Con un puntero hacia el convenio respectivo.</w:t>
            </w:r>
          </w:p>
          <w:p w14:paraId="7C2ACDDA" w14:textId="77777777" w:rsidR="009A135D" w:rsidRDefault="009A135D" w:rsidP="009A135D">
            <w:r>
              <w:t>Nombre, ubicación…</w:t>
            </w:r>
          </w:p>
        </w:tc>
      </w:tr>
    </w:tbl>
    <w:p w14:paraId="4B489764" w14:textId="77777777" w:rsidR="00805F24" w:rsidRDefault="00805F24"/>
    <w:p w14:paraId="3AE4B849" w14:textId="77777777" w:rsidR="00667013" w:rsidRDefault="00667013"/>
    <w:p w14:paraId="737EA401" w14:textId="77777777" w:rsidR="00667013" w:rsidRDefault="00667013">
      <w:r w:rsidRPr="00F66C7F">
        <w:rPr>
          <w:lang w:val="es-MX"/>
        </w:rPr>
        <w:t>Queda prohibido la duplicación código y de información, debe trabajar muy bien los enlaces hacia la información respectiva.</w:t>
      </w:r>
    </w:p>
    <w:p w14:paraId="5C66B23F" w14:textId="77777777" w:rsidR="00811BAF" w:rsidRDefault="00811BAF" w:rsidP="00811BAF">
      <w:pPr>
        <w:rPr>
          <w:b/>
          <w:i/>
          <w:sz w:val="32"/>
          <w:szCs w:val="32"/>
          <w:lang w:val="es-MX"/>
        </w:rPr>
      </w:pPr>
      <w:r w:rsidRPr="00230827">
        <w:rPr>
          <w:b/>
          <w:i/>
          <w:sz w:val="32"/>
          <w:szCs w:val="32"/>
          <w:lang w:val="es-MX"/>
        </w:rPr>
        <w:t>Inserción y actualización  de información</w:t>
      </w:r>
    </w:p>
    <w:p w14:paraId="6AD10CB3" w14:textId="77777777" w:rsidR="00811BAF" w:rsidRPr="009F2997" w:rsidRDefault="00811BAF" w:rsidP="00811BAF">
      <w:pPr>
        <w:pStyle w:val="Textoindependiente"/>
        <w:ind w:firstLine="708"/>
        <w:jc w:val="both"/>
        <w:rPr>
          <w:rFonts w:asciiTheme="minorHAnsi" w:hAnsiTheme="minorHAnsi"/>
          <w:szCs w:val="24"/>
          <w:lang w:val="es-ES"/>
        </w:rPr>
      </w:pPr>
      <w:r w:rsidRPr="009F2997">
        <w:rPr>
          <w:rFonts w:asciiTheme="minorHAnsi" w:hAnsiTheme="minorHAnsi"/>
          <w:szCs w:val="24"/>
        </w:rPr>
        <w:t>-</w:t>
      </w:r>
      <w:r w:rsidRPr="009F2997">
        <w:rPr>
          <w:rFonts w:asciiTheme="minorHAnsi" w:hAnsiTheme="minorHAnsi"/>
          <w:szCs w:val="24"/>
          <w:lang w:val="es-ES"/>
        </w:rPr>
        <w:t xml:space="preserve">El programa debe permitir insertar los datos de todas las listas y </w:t>
      </w:r>
      <w:proofErr w:type="spellStart"/>
      <w:r w:rsidRPr="009F2997">
        <w:rPr>
          <w:rFonts w:asciiTheme="minorHAnsi" w:hAnsiTheme="minorHAnsi"/>
          <w:szCs w:val="24"/>
          <w:lang w:val="es-ES"/>
        </w:rPr>
        <w:t>sublistas</w:t>
      </w:r>
      <w:proofErr w:type="spellEnd"/>
      <w:r w:rsidR="0056322C">
        <w:rPr>
          <w:rFonts w:asciiTheme="minorHAnsi" w:hAnsiTheme="minorHAnsi"/>
          <w:szCs w:val="24"/>
          <w:lang w:val="es-ES"/>
        </w:rPr>
        <w:t>.</w:t>
      </w:r>
    </w:p>
    <w:p w14:paraId="70E12BDB" w14:textId="77777777" w:rsidR="00811BAF" w:rsidRPr="00971120" w:rsidRDefault="00811BAF" w:rsidP="00811BAF">
      <w:pPr>
        <w:pStyle w:val="Textoindependiente"/>
        <w:ind w:firstLine="708"/>
        <w:jc w:val="both"/>
        <w:rPr>
          <w:rFonts w:asciiTheme="minorHAnsi" w:hAnsiTheme="minorHAnsi"/>
          <w:szCs w:val="24"/>
          <w:lang w:val="es-ES"/>
        </w:rPr>
      </w:pPr>
      <w:r w:rsidRPr="00971120">
        <w:rPr>
          <w:rFonts w:asciiTheme="minorHAnsi" w:hAnsiTheme="minorHAnsi"/>
          <w:szCs w:val="24"/>
          <w:lang w:val="es-ES"/>
        </w:rPr>
        <w:t xml:space="preserve">-Se podrá modificar los datos de </w:t>
      </w:r>
      <w:r w:rsidR="0056322C">
        <w:rPr>
          <w:rFonts w:asciiTheme="minorHAnsi" w:hAnsiTheme="minorHAnsi"/>
          <w:szCs w:val="24"/>
          <w:lang w:val="es-ES"/>
        </w:rPr>
        <w:t>al menos dos listas</w:t>
      </w:r>
      <w:r w:rsidRPr="00971120">
        <w:rPr>
          <w:rFonts w:asciiTheme="minorHAnsi" w:hAnsiTheme="minorHAnsi"/>
          <w:szCs w:val="24"/>
          <w:lang w:val="es-ES"/>
        </w:rPr>
        <w:t>.</w:t>
      </w:r>
    </w:p>
    <w:p w14:paraId="095C6214" w14:textId="77777777" w:rsidR="00811BAF" w:rsidRDefault="00811BAF" w:rsidP="00811BAF">
      <w:pPr>
        <w:pStyle w:val="Textoindependiente"/>
        <w:ind w:firstLine="708"/>
        <w:jc w:val="both"/>
        <w:rPr>
          <w:rFonts w:asciiTheme="minorHAnsi" w:hAnsiTheme="minorHAnsi"/>
          <w:szCs w:val="24"/>
          <w:lang w:val="es-ES"/>
        </w:rPr>
      </w:pPr>
      <w:r w:rsidRPr="00971120">
        <w:rPr>
          <w:rFonts w:asciiTheme="minorHAnsi" w:hAnsiTheme="minorHAnsi"/>
          <w:szCs w:val="24"/>
          <w:lang w:val="es-ES"/>
        </w:rPr>
        <w:t>-Se podrá borrar la información completa de</w:t>
      </w:r>
      <w:r w:rsidR="0056322C">
        <w:rPr>
          <w:rFonts w:asciiTheme="minorHAnsi" w:hAnsiTheme="minorHAnsi"/>
          <w:szCs w:val="24"/>
          <w:lang w:val="es-ES"/>
        </w:rPr>
        <w:t>l</w:t>
      </w:r>
      <w:r w:rsidRPr="00971120">
        <w:rPr>
          <w:rFonts w:asciiTheme="minorHAnsi" w:hAnsiTheme="minorHAnsi"/>
          <w:szCs w:val="24"/>
          <w:lang w:val="es-ES"/>
        </w:rPr>
        <w:t xml:space="preserve"> Persona</w:t>
      </w:r>
      <w:r w:rsidR="0056322C">
        <w:rPr>
          <w:rFonts w:asciiTheme="minorHAnsi" w:hAnsiTheme="minorHAnsi"/>
          <w:szCs w:val="24"/>
          <w:lang w:val="es-ES"/>
        </w:rPr>
        <w:t xml:space="preserve">l del comité y de infraestructura compartida que tenga </w:t>
      </w:r>
      <w:r w:rsidR="00F53BB7">
        <w:rPr>
          <w:rFonts w:asciiTheme="minorHAnsi" w:hAnsiTheme="minorHAnsi"/>
          <w:szCs w:val="24"/>
          <w:lang w:val="es-ES"/>
        </w:rPr>
        <w:t>un cantón X</w:t>
      </w:r>
      <w:r w:rsidR="0056322C">
        <w:rPr>
          <w:rFonts w:asciiTheme="minorHAnsi" w:hAnsiTheme="minorHAnsi"/>
          <w:szCs w:val="24"/>
          <w:lang w:val="es-ES"/>
        </w:rPr>
        <w:t xml:space="preserve">. </w:t>
      </w:r>
    </w:p>
    <w:p w14:paraId="382B53EF" w14:textId="77777777" w:rsidR="00811BAF" w:rsidRDefault="00811BAF" w:rsidP="001276C5">
      <w:pPr>
        <w:pStyle w:val="Textoindependiente"/>
        <w:ind w:firstLine="708"/>
        <w:jc w:val="both"/>
        <w:rPr>
          <w:rFonts w:asciiTheme="minorHAnsi" w:hAnsiTheme="minorHAnsi"/>
          <w:szCs w:val="24"/>
          <w:lang w:val="es-ES"/>
        </w:rPr>
      </w:pPr>
      <w:r>
        <w:rPr>
          <w:rFonts w:asciiTheme="minorHAnsi" w:hAnsiTheme="minorHAnsi"/>
          <w:szCs w:val="24"/>
          <w:lang w:val="es-ES"/>
        </w:rPr>
        <w:t>-Debe validar que no se ingresen datos repetidos.</w:t>
      </w:r>
    </w:p>
    <w:p w14:paraId="713FDA47" w14:textId="77777777" w:rsidR="00811BAF" w:rsidRPr="00971120" w:rsidRDefault="00811BAF" w:rsidP="00811BAF">
      <w:pPr>
        <w:pStyle w:val="Textoindependiente"/>
        <w:ind w:firstLine="708"/>
        <w:jc w:val="both"/>
        <w:rPr>
          <w:rFonts w:asciiTheme="minorHAnsi" w:hAnsiTheme="minorHAnsi"/>
          <w:szCs w:val="24"/>
          <w:lang w:val="es-ES"/>
        </w:rPr>
      </w:pPr>
      <w:r>
        <w:rPr>
          <w:rFonts w:asciiTheme="minorHAnsi" w:hAnsiTheme="minorHAnsi"/>
          <w:szCs w:val="24"/>
          <w:lang w:val="es-ES"/>
        </w:rPr>
        <w:t xml:space="preserve">Debe traer datos por defecto dentro del  programa </w:t>
      </w:r>
      <w:r w:rsidRPr="002D59CD">
        <w:rPr>
          <w:rFonts w:asciiTheme="minorHAnsi" w:hAnsiTheme="minorHAnsi"/>
          <w:szCs w:val="24"/>
          <w:highlight w:val="yellow"/>
          <w:lang w:val="es-ES"/>
        </w:rPr>
        <w:t>mínimo</w:t>
      </w:r>
      <w:r>
        <w:rPr>
          <w:rFonts w:asciiTheme="minorHAnsi" w:hAnsiTheme="minorHAnsi"/>
          <w:szCs w:val="24"/>
          <w:lang w:val="es-ES"/>
        </w:rPr>
        <w:t xml:space="preserve"> 10 de cada uno (en listas y </w:t>
      </w:r>
      <w:proofErr w:type="spellStart"/>
      <w:r>
        <w:rPr>
          <w:rFonts w:asciiTheme="minorHAnsi" w:hAnsiTheme="minorHAnsi"/>
          <w:szCs w:val="24"/>
          <w:lang w:val="es-ES"/>
        </w:rPr>
        <w:t>sublistas</w:t>
      </w:r>
      <w:proofErr w:type="spellEnd"/>
      <w:r>
        <w:rPr>
          <w:rFonts w:asciiTheme="minorHAnsi" w:hAnsiTheme="minorHAnsi"/>
          <w:szCs w:val="24"/>
          <w:lang w:val="es-ES"/>
        </w:rPr>
        <w:t>).</w:t>
      </w:r>
    </w:p>
    <w:p w14:paraId="39A5C98F" w14:textId="77777777" w:rsidR="00811BAF" w:rsidRPr="008442E5" w:rsidRDefault="00811BAF" w:rsidP="00811BAF">
      <w:pPr>
        <w:pStyle w:val="Textoindependiente"/>
        <w:jc w:val="both"/>
        <w:rPr>
          <w:szCs w:val="24"/>
          <w:lang w:val="es-CR"/>
        </w:rPr>
      </w:pPr>
    </w:p>
    <w:p w14:paraId="28323EDA" w14:textId="77777777" w:rsidR="00811BAF" w:rsidRPr="00667013" w:rsidRDefault="00667013">
      <w:pPr>
        <w:rPr>
          <w:b/>
          <w:i/>
          <w:sz w:val="32"/>
          <w:szCs w:val="32"/>
          <w:lang w:val="es-MX"/>
        </w:rPr>
      </w:pPr>
      <w:r w:rsidRPr="00667013">
        <w:rPr>
          <w:b/>
          <w:i/>
          <w:sz w:val="32"/>
          <w:szCs w:val="32"/>
          <w:lang w:val="es-MX"/>
        </w:rPr>
        <w:t>Consultas</w:t>
      </w:r>
    </w:p>
    <w:p w14:paraId="2AA20B1C" w14:textId="77777777" w:rsidR="00667013" w:rsidRDefault="008D5B52" w:rsidP="008D5B52">
      <w:pPr>
        <w:pStyle w:val="Prrafodelista"/>
        <w:numPr>
          <w:ilvl w:val="0"/>
          <w:numId w:val="2"/>
        </w:numPr>
      </w:pPr>
      <w:r>
        <w:rPr>
          <w:lang w:val="es-MX"/>
        </w:rPr>
        <w:t>¿</w:t>
      </w:r>
      <w:r>
        <w:t>Cuál es el puesto más frecuente en todos los comités cantonales?</w:t>
      </w:r>
    </w:p>
    <w:p w14:paraId="259109D0" w14:textId="77777777" w:rsidR="008D5B52" w:rsidRDefault="007E4D79" w:rsidP="008D5B52">
      <w:pPr>
        <w:pStyle w:val="Prrafodelista"/>
        <w:numPr>
          <w:ilvl w:val="0"/>
          <w:numId w:val="2"/>
        </w:numPr>
      </w:pPr>
      <w:r>
        <w:t>¿Cuál es el cantón con más personal en el comité? En caso de empate imprimir todos los comités que tiene la respectiva suma de cantidad de personal.</w:t>
      </w:r>
    </w:p>
    <w:p w14:paraId="483245D5" w14:textId="77777777" w:rsidR="007E4D79" w:rsidRDefault="00005B7E" w:rsidP="008D5B52">
      <w:pPr>
        <w:pStyle w:val="Prrafodelista"/>
        <w:numPr>
          <w:ilvl w:val="0"/>
          <w:numId w:val="2"/>
        </w:numPr>
      </w:pPr>
      <w:r>
        <w:t>¿Cuál es el cantón que tiene más infraestructura administrada?</w:t>
      </w:r>
      <w:r w:rsidR="00F53BB7" w:rsidRPr="00F53BB7">
        <w:t xml:space="preserve"> </w:t>
      </w:r>
      <w:r w:rsidR="00F53BB7">
        <w:t>En caso de empate imprimir todos los empatados.</w:t>
      </w:r>
    </w:p>
    <w:p w14:paraId="4BADCAFA" w14:textId="77777777" w:rsidR="00005B7E" w:rsidRDefault="00005B7E" w:rsidP="008D5B52">
      <w:pPr>
        <w:pStyle w:val="Prrafodelista"/>
        <w:numPr>
          <w:ilvl w:val="0"/>
          <w:numId w:val="2"/>
        </w:numPr>
      </w:pPr>
      <w:r>
        <w:t xml:space="preserve">¿Cuál es el cantón que tiene más convenios? </w:t>
      </w:r>
      <w:r w:rsidR="00F53BB7">
        <w:t>En caso de empate imprimir todos los empatados.</w:t>
      </w:r>
    </w:p>
    <w:p w14:paraId="6550C76A" w14:textId="77777777" w:rsidR="00EA31DE" w:rsidRDefault="00EA31DE" w:rsidP="008D5B52">
      <w:pPr>
        <w:pStyle w:val="Prrafodelista"/>
        <w:numPr>
          <w:ilvl w:val="0"/>
          <w:numId w:val="2"/>
        </w:numPr>
      </w:pPr>
      <w:r>
        <w:t>¿Cuáles son los 5 cantones con más programas en general?</w:t>
      </w:r>
      <w:r w:rsidR="00F53BB7" w:rsidRPr="00F53BB7">
        <w:t xml:space="preserve"> </w:t>
      </w:r>
      <w:r w:rsidR="00F53BB7">
        <w:t>En caso de empate imprimir todos los empatados.</w:t>
      </w:r>
    </w:p>
    <w:p w14:paraId="66FF0B3E" w14:textId="77777777" w:rsidR="00EA31DE" w:rsidRDefault="00EA31DE" w:rsidP="00EA31DE">
      <w:pPr>
        <w:pStyle w:val="Prrafodelista"/>
        <w:numPr>
          <w:ilvl w:val="0"/>
          <w:numId w:val="2"/>
        </w:numPr>
      </w:pPr>
      <w:r>
        <w:t>¿Cuáles son los 5 cantones con más programas preventivos?</w:t>
      </w:r>
      <w:r w:rsidR="00F53BB7" w:rsidRPr="00F53BB7">
        <w:t xml:space="preserve"> </w:t>
      </w:r>
      <w:r w:rsidR="00F53BB7">
        <w:t>En caso de empate imprimir todos los empatados.</w:t>
      </w:r>
    </w:p>
    <w:p w14:paraId="615F2C47" w14:textId="77777777" w:rsidR="00BE6C55" w:rsidRDefault="00BE6C55" w:rsidP="00BE6C55">
      <w:pPr>
        <w:pStyle w:val="Prrafodelista"/>
        <w:ind w:left="1065"/>
      </w:pPr>
    </w:p>
    <w:p w14:paraId="1B328912" w14:textId="77777777" w:rsidR="008D5B52" w:rsidRDefault="008D5B52"/>
    <w:p w14:paraId="7CC132E1" w14:textId="77777777" w:rsidR="00BE6C55" w:rsidRDefault="00BE6C55">
      <w:pPr>
        <w:rPr>
          <w:b/>
          <w:i/>
          <w:sz w:val="32"/>
          <w:szCs w:val="32"/>
          <w:lang w:val="es-MX"/>
        </w:rPr>
      </w:pPr>
    </w:p>
    <w:p w14:paraId="1AC9DC8C" w14:textId="77777777" w:rsidR="00667013" w:rsidRDefault="00667013" w:rsidP="00667013">
      <w:pPr>
        <w:rPr>
          <w:b/>
          <w:i/>
          <w:sz w:val="32"/>
          <w:szCs w:val="32"/>
          <w:lang w:val="es-MX"/>
        </w:rPr>
      </w:pPr>
      <w:r w:rsidRPr="00DD301D">
        <w:rPr>
          <w:b/>
          <w:i/>
          <w:sz w:val="32"/>
          <w:szCs w:val="32"/>
          <w:lang w:val="es-MX"/>
        </w:rPr>
        <w:t>Reportes</w:t>
      </w:r>
    </w:p>
    <w:p w14:paraId="4D1EB59C" w14:textId="77777777" w:rsidR="00811BAF" w:rsidRDefault="008D5B52" w:rsidP="008D5B52">
      <w:pPr>
        <w:pStyle w:val="Prrafodelista"/>
        <w:numPr>
          <w:ilvl w:val="0"/>
          <w:numId w:val="1"/>
        </w:numPr>
      </w:pPr>
      <w:r>
        <w:t>Imprimir la información de todas las listas.</w:t>
      </w:r>
    </w:p>
    <w:p w14:paraId="2E29F7D7" w14:textId="77777777" w:rsidR="008D5B52" w:rsidRDefault="008D5B52" w:rsidP="008D5B52">
      <w:pPr>
        <w:pStyle w:val="Prrafodelista"/>
        <w:numPr>
          <w:ilvl w:val="0"/>
          <w:numId w:val="1"/>
        </w:numPr>
      </w:pPr>
      <w:r>
        <w:t>Imprimir la in</w:t>
      </w:r>
      <w:r w:rsidR="00BE6C55">
        <w:t>formación del personal de un cantón X.</w:t>
      </w:r>
    </w:p>
    <w:p w14:paraId="1B15C89A" w14:textId="77777777" w:rsidR="00BE6C55" w:rsidRDefault="00BE6C55" w:rsidP="008D5B52">
      <w:pPr>
        <w:pStyle w:val="Prrafodelista"/>
        <w:numPr>
          <w:ilvl w:val="0"/>
          <w:numId w:val="1"/>
        </w:numPr>
      </w:pPr>
      <w:r>
        <w:t>Imprimir los convenios de un cantón X.</w:t>
      </w:r>
    </w:p>
    <w:p w14:paraId="2DBD7917" w14:textId="77777777" w:rsidR="00BE6C55" w:rsidRDefault="00BE6C55" w:rsidP="008D5B52">
      <w:pPr>
        <w:pStyle w:val="Prrafodelista"/>
        <w:numPr>
          <w:ilvl w:val="0"/>
          <w:numId w:val="1"/>
        </w:numPr>
      </w:pPr>
      <w:r>
        <w:t xml:space="preserve">Imprimir la infraestructura de un </w:t>
      </w:r>
      <w:r w:rsidR="003D38CD">
        <w:t>cantón</w:t>
      </w:r>
      <w:r>
        <w:t xml:space="preserve"> X.</w:t>
      </w:r>
    </w:p>
    <w:p w14:paraId="58DB2339" w14:textId="77777777" w:rsidR="00BE6C55" w:rsidRDefault="00BE6C55" w:rsidP="008D5B52">
      <w:pPr>
        <w:pStyle w:val="Prrafodelista"/>
        <w:numPr>
          <w:ilvl w:val="0"/>
          <w:numId w:val="1"/>
        </w:numPr>
      </w:pPr>
      <w:r>
        <w:t>Imprimir los programas separados en recreativos, deportivos y preventivos de un cantón X.</w:t>
      </w:r>
    </w:p>
    <w:p w14:paraId="69E32090" w14:textId="77777777" w:rsidR="001D41EB" w:rsidRDefault="001D41EB" w:rsidP="001D41EB">
      <w:pPr>
        <w:pStyle w:val="Prrafodelista"/>
        <w:numPr>
          <w:ilvl w:val="0"/>
          <w:numId w:val="1"/>
        </w:numPr>
        <w:jc w:val="both"/>
      </w:pPr>
      <w:r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 wp14:anchorId="7D210093" wp14:editId="762008BA">
            <wp:simplePos x="0" y="0"/>
            <wp:positionH relativeFrom="margin">
              <wp:posOffset>3087370</wp:posOffset>
            </wp:positionH>
            <wp:positionV relativeFrom="margin">
              <wp:posOffset>1334135</wp:posOffset>
            </wp:positionV>
            <wp:extent cx="3232150" cy="1633855"/>
            <wp:effectExtent l="0" t="0" r="6350" b="444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Imprimir los porcentajes según los puestos del personal de todos los comités cantonales. Los que son ceros no se deben imprimir.</w:t>
      </w:r>
    </w:p>
    <w:p w14:paraId="496532DE" w14:textId="77777777" w:rsidR="001D41EB" w:rsidRDefault="001D41EB" w:rsidP="001D41EB">
      <w:pPr>
        <w:jc w:val="both"/>
      </w:pPr>
    </w:p>
    <w:p w14:paraId="4A5D4078" w14:textId="77777777" w:rsidR="001D41EB" w:rsidRDefault="001D41EB" w:rsidP="001D41EB">
      <w:pPr>
        <w:jc w:val="both"/>
      </w:pPr>
    </w:p>
    <w:p w14:paraId="767F22EB" w14:textId="77777777" w:rsidR="001D41EB" w:rsidRDefault="001D41EB" w:rsidP="001D41EB">
      <w:pPr>
        <w:jc w:val="both"/>
      </w:pPr>
    </w:p>
    <w:p w14:paraId="066B7DB9" w14:textId="77777777" w:rsidR="001D41EB" w:rsidRDefault="001D41EB" w:rsidP="001D41EB">
      <w:pPr>
        <w:jc w:val="both"/>
      </w:pPr>
    </w:p>
    <w:p w14:paraId="64C2C87E" w14:textId="77777777" w:rsidR="001D41EB" w:rsidRDefault="001D41EB" w:rsidP="001D41EB">
      <w:pPr>
        <w:pStyle w:val="Prrafodelista"/>
        <w:numPr>
          <w:ilvl w:val="0"/>
          <w:numId w:val="1"/>
        </w:numPr>
        <w:jc w:val="both"/>
      </w:pPr>
      <w:r>
        <w:rPr>
          <w:noProof/>
          <w:lang w:eastAsia="es-CR"/>
        </w:rPr>
        <w:drawing>
          <wp:anchor distT="0" distB="0" distL="114300" distR="114300" simplePos="0" relativeHeight="251659264" behindDoc="0" locked="0" layoutInCell="1" allowOverlap="1" wp14:anchorId="16062B03" wp14:editId="05ACC9B1">
            <wp:simplePos x="0" y="0"/>
            <wp:positionH relativeFrom="margin">
              <wp:posOffset>3119120</wp:posOffset>
            </wp:positionH>
            <wp:positionV relativeFrom="margin">
              <wp:posOffset>3375660</wp:posOffset>
            </wp:positionV>
            <wp:extent cx="3355340" cy="196977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Imprimir los porcentajes según la </w:t>
      </w:r>
      <w:r w:rsidR="00782BCE">
        <w:t>formación</w:t>
      </w:r>
      <w:r>
        <w:t xml:space="preserve"> del personal de todos los comités cantonales. Los que son ceros no se deben imprimir.</w:t>
      </w:r>
    </w:p>
    <w:p w14:paraId="1F928302" w14:textId="77777777" w:rsidR="001D41EB" w:rsidRDefault="001D41EB" w:rsidP="001D41EB">
      <w:pPr>
        <w:jc w:val="both"/>
      </w:pPr>
    </w:p>
    <w:p w14:paraId="52B8B985" w14:textId="77777777" w:rsidR="001D41EB" w:rsidRDefault="001D41EB" w:rsidP="001D41EB">
      <w:pPr>
        <w:jc w:val="both"/>
      </w:pPr>
    </w:p>
    <w:p w14:paraId="13B1FC56" w14:textId="77777777" w:rsidR="001D41EB" w:rsidRDefault="001D41EB" w:rsidP="001D41EB">
      <w:pPr>
        <w:jc w:val="both"/>
      </w:pPr>
    </w:p>
    <w:p w14:paraId="2E2A1AA1" w14:textId="77777777" w:rsidR="001D41EB" w:rsidRDefault="001D41EB" w:rsidP="001D41EB">
      <w:pPr>
        <w:jc w:val="both"/>
      </w:pPr>
    </w:p>
    <w:p w14:paraId="204C4C7C" w14:textId="77777777" w:rsidR="001D41EB" w:rsidRDefault="001D41EB" w:rsidP="001D41EB">
      <w:pPr>
        <w:jc w:val="both"/>
      </w:pPr>
    </w:p>
    <w:p w14:paraId="2A1EFB27" w14:textId="77777777" w:rsidR="00A255F9" w:rsidRDefault="00A255F9" w:rsidP="00A255F9">
      <w:pPr>
        <w:pStyle w:val="Prrafodelista"/>
        <w:numPr>
          <w:ilvl w:val="0"/>
          <w:numId w:val="1"/>
        </w:numPr>
        <w:jc w:val="both"/>
      </w:pPr>
      <w:r>
        <w:rPr>
          <w:noProof/>
          <w:lang w:eastAsia="es-CR"/>
        </w:rPr>
        <w:drawing>
          <wp:anchor distT="0" distB="0" distL="114300" distR="114300" simplePos="0" relativeHeight="251660288" behindDoc="0" locked="0" layoutInCell="1" allowOverlap="1" wp14:anchorId="107206B1" wp14:editId="01777531">
            <wp:simplePos x="0" y="0"/>
            <wp:positionH relativeFrom="margin">
              <wp:posOffset>3183255</wp:posOffset>
            </wp:positionH>
            <wp:positionV relativeFrom="margin">
              <wp:posOffset>5544185</wp:posOffset>
            </wp:positionV>
            <wp:extent cx="3283585" cy="187071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Imprimir los porcentajes según las </w:t>
      </w:r>
      <w:r w:rsidR="00782BCE">
        <w:t>capacitaciones</w:t>
      </w:r>
      <w:r>
        <w:t xml:space="preserve"> del personal de todos los comités cantonales. Los que son ceros no se deben imprimir.</w:t>
      </w:r>
      <w:r w:rsidRPr="00A255F9">
        <w:rPr>
          <w:noProof/>
          <w:lang w:eastAsia="es-CR"/>
        </w:rPr>
        <w:t xml:space="preserve"> </w:t>
      </w:r>
    </w:p>
    <w:p w14:paraId="0195D34D" w14:textId="77777777" w:rsidR="00A255F9" w:rsidRDefault="00A255F9" w:rsidP="00A255F9">
      <w:pPr>
        <w:jc w:val="both"/>
      </w:pPr>
    </w:p>
    <w:p w14:paraId="6BD7D310" w14:textId="77777777" w:rsidR="00A255F9" w:rsidRDefault="00A255F9" w:rsidP="00A255F9">
      <w:pPr>
        <w:jc w:val="both"/>
      </w:pPr>
    </w:p>
    <w:p w14:paraId="51C8FF74" w14:textId="77777777" w:rsidR="00A255F9" w:rsidRDefault="00A255F9" w:rsidP="00A255F9">
      <w:pPr>
        <w:jc w:val="both"/>
      </w:pPr>
    </w:p>
    <w:p w14:paraId="26FCE713" w14:textId="77777777" w:rsidR="00A255F9" w:rsidRDefault="00A255F9" w:rsidP="00A255F9">
      <w:pPr>
        <w:jc w:val="both"/>
      </w:pPr>
    </w:p>
    <w:p w14:paraId="4F3986E3" w14:textId="77777777" w:rsidR="00A255F9" w:rsidRDefault="00A255F9" w:rsidP="00A255F9">
      <w:pPr>
        <w:jc w:val="both"/>
      </w:pPr>
    </w:p>
    <w:p w14:paraId="6CF89B23" w14:textId="77777777" w:rsidR="00EB39EE" w:rsidRDefault="00782BCE" w:rsidP="00782BCE">
      <w:pPr>
        <w:pStyle w:val="Prrafodelista"/>
        <w:numPr>
          <w:ilvl w:val="0"/>
          <w:numId w:val="1"/>
        </w:numPr>
        <w:jc w:val="both"/>
      </w:pPr>
      <w:r>
        <w:rPr>
          <w:noProof/>
          <w:lang w:eastAsia="es-CR"/>
        </w:rPr>
        <w:drawing>
          <wp:anchor distT="0" distB="0" distL="114300" distR="114300" simplePos="0" relativeHeight="251661312" behindDoc="0" locked="0" layoutInCell="1" allowOverlap="1" wp14:anchorId="6123626B" wp14:editId="25839E21">
            <wp:simplePos x="0" y="0"/>
            <wp:positionH relativeFrom="margin">
              <wp:posOffset>3039497</wp:posOffset>
            </wp:positionH>
            <wp:positionV relativeFrom="margin">
              <wp:posOffset>294778</wp:posOffset>
            </wp:positionV>
            <wp:extent cx="3328035" cy="1833245"/>
            <wp:effectExtent l="0" t="0" r="571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39EE">
        <w:t>Imprimir los porcentajes según los programas de todos los comités cantonales. Los que son ceros no se deben imprimir.</w:t>
      </w:r>
      <w:r w:rsidR="00EB39EE" w:rsidRPr="00A255F9">
        <w:rPr>
          <w:noProof/>
          <w:lang w:eastAsia="es-CR"/>
        </w:rPr>
        <w:t xml:space="preserve"> </w:t>
      </w:r>
    </w:p>
    <w:p w14:paraId="18648467" w14:textId="77777777" w:rsidR="001D41EB" w:rsidRDefault="001D41EB" w:rsidP="00EB39EE">
      <w:pPr>
        <w:pStyle w:val="Prrafodelista"/>
        <w:jc w:val="both"/>
      </w:pPr>
    </w:p>
    <w:p w14:paraId="63383277" w14:textId="77777777" w:rsidR="00674A32" w:rsidRDefault="00674A32"/>
    <w:p w14:paraId="7DF4F145" w14:textId="77777777" w:rsidR="00313DF8" w:rsidRDefault="00313DF8"/>
    <w:p w14:paraId="38D8CF70" w14:textId="77777777" w:rsidR="00674A32" w:rsidRDefault="00674A32" w:rsidP="00EB39EE"/>
    <w:p w14:paraId="709AE0C3" w14:textId="77777777" w:rsidR="00EB39EE" w:rsidRDefault="00EB39EE" w:rsidP="00EB39EE"/>
    <w:p w14:paraId="00AD9A52" w14:textId="77777777" w:rsidR="00EB39EE" w:rsidRDefault="00782BCE" w:rsidP="00EB39EE">
      <w:pPr>
        <w:pStyle w:val="Prrafodelista"/>
        <w:numPr>
          <w:ilvl w:val="0"/>
          <w:numId w:val="1"/>
        </w:numPr>
        <w:jc w:val="both"/>
      </w:pPr>
      <w:r>
        <w:rPr>
          <w:noProof/>
          <w:lang w:eastAsia="es-CR"/>
        </w:rPr>
        <w:drawing>
          <wp:anchor distT="0" distB="0" distL="114300" distR="114300" simplePos="0" relativeHeight="251662336" behindDoc="0" locked="0" layoutInCell="1" allowOverlap="1" wp14:anchorId="24D73FB5" wp14:editId="70B3C0DE">
            <wp:simplePos x="0" y="0"/>
            <wp:positionH relativeFrom="page">
              <wp:align>right</wp:align>
            </wp:positionH>
            <wp:positionV relativeFrom="margin">
              <wp:posOffset>2278380</wp:posOffset>
            </wp:positionV>
            <wp:extent cx="3552190" cy="1838960"/>
            <wp:effectExtent l="0" t="0" r="0" b="889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9EE">
        <w:t>Imprimir los porcentajes de las 5 disciplinas (programas deportivos) más practicadas según todos los comités cantonales. Los que son ceros no se deben imprimir.</w:t>
      </w:r>
      <w:r w:rsidR="00EB39EE" w:rsidRPr="00A255F9">
        <w:rPr>
          <w:noProof/>
          <w:lang w:eastAsia="es-CR"/>
        </w:rPr>
        <w:t xml:space="preserve"> </w:t>
      </w:r>
    </w:p>
    <w:p w14:paraId="1F05EA79" w14:textId="77777777" w:rsidR="00EB39EE" w:rsidRDefault="00EB39EE" w:rsidP="00EB39EE">
      <w:pPr>
        <w:pStyle w:val="Prrafodelista"/>
      </w:pPr>
    </w:p>
    <w:p w14:paraId="4100DDA7" w14:textId="77777777" w:rsidR="00674A32" w:rsidRDefault="00674A32"/>
    <w:p w14:paraId="59442FC3" w14:textId="77777777" w:rsidR="00EB39EE" w:rsidRDefault="00EB39EE"/>
    <w:p w14:paraId="27E93724" w14:textId="77777777" w:rsidR="00782BCE" w:rsidRDefault="00782BCE"/>
    <w:p w14:paraId="38F517C0" w14:textId="77777777" w:rsidR="00782BCE" w:rsidRDefault="00782BCE"/>
    <w:p w14:paraId="2D9CF904" w14:textId="77777777" w:rsidR="00EB39EE" w:rsidRDefault="00E56AD7">
      <w:r>
        <w:rPr>
          <w:noProof/>
          <w:lang w:eastAsia="es-CR"/>
        </w:rPr>
        <w:drawing>
          <wp:anchor distT="0" distB="0" distL="114300" distR="114300" simplePos="0" relativeHeight="251663360" behindDoc="0" locked="0" layoutInCell="1" allowOverlap="1" wp14:anchorId="2C992CAB" wp14:editId="0B53554C">
            <wp:simplePos x="0" y="0"/>
            <wp:positionH relativeFrom="margin">
              <wp:posOffset>3142408</wp:posOffset>
            </wp:positionH>
            <wp:positionV relativeFrom="margin">
              <wp:posOffset>4550735</wp:posOffset>
            </wp:positionV>
            <wp:extent cx="3403870" cy="1652477"/>
            <wp:effectExtent l="0" t="0" r="6350" b="508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870" cy="165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09E73D" w14:textId="77777777" w:rsidR="00E56AD7" w:rsidRDefault="00E56AD7" w:rsidP="00E56AD7">
      <w:pPr>
        <w:pStyle w:val="Prrafodelista"/>
        <w:numPr>
          <w:ilvl w:val="0"/>
          <w:numId w:val="1"/>
        </w:numPr>
        <w:jc w:val="both"/>
      </w:pPr>
      <w:r>
        <w:t>Imprimir los porcentajes de los 5 programas recreativos más practicados según todos los comités cantonales. Los que son ceros no se deben imprimir.</w:t>
      </w:r>
      <w:r w:rsidRPr="00A255F9">
        <w:rPr>
          <w:noProof/>
          <w:lang w:eastAsia="es-CR"/>
        </w:rPr>
        <w:t xml:space="preserve"> </w:t>
      </w:r>
    </w:p>
    <w:p w14:paraId="68F918BA" w14:textId="77777777" w:rsidR="00EB39EE" w:rsidRDefault="00EB39EE"/>
    <w:p w14:paraId="3736844B" w14:textId="77777777" w:rsidR="00EB39EE" w:rsidRDefault="00EB39EE"/>
    <w:p w14:paraId="417DFA3A" w14:textId="77777777" w:rsidR="00674A32" w:rsidRDefault="00674A32"/>
    <w:p w14:paraId="18F559C4" w14:textId="77777777" w:rsidR="00674A32" w:rsidRDefault="00E56AD7">
      <w:r>
        <w:rPr>
          <w:noProof/>
          <w:lang w:eastAsia="es-CR"/>
        </w:rPr>
        <w:drawing>
          <wp:anchor distT="0" distB="0" distL="114300" distR="114300" simplePos="0" relativeHeight="251664384" behindDoc="0" locked="0" layoutInCell="1" allowOverlap="1" wp14:anchorId="7681C8CF" wp14:editId="6C0196FF">
            <wp:simplePos x="0" y="0"/>
            <wp:positionH relativeFrom="margin">
              <wp:posOffset>3265501</wp:posOffset>
            </wp:positionH>
            <wp:positionV relativeFrom="margin">
              <wp:posOffset>6689173</wp:posOffset>
            </wp:positionV>
            <wp:extent cx="3125470" cy="179959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816DC0" w14:textId="77777777" w:rsidR="00E56AD7" w:rsidRDefault="00E56AD7"/>
    <w:p w14:paraId="5B5C2568" w14:textId="77777777" w:rsidR="00E56AD7" w:rsidRDefault="00E56AD7" w:rsidP="00E56AD7">
      <w:pPr>
        <w:pStyle w:val="Prrafodelista"/>
        <w:numPr>
          <w:ilvl w:val="0"/>
          <w:numId w:val="1"/>
        </w:numPr>
      </w:pPr>
      <w:r>
        <w:t xml:space="preserve">Imprimir los porcentajes de los 5 programas preventivos más practicados según todos los </w:t>
      </w:r>
      <w:r>
        <w:lastRenderedPageBreak/>
        <w:t>comités cantonales. Los que son ceros no se deben imprimir</w:t>
      </w:r>
    </w:p>
    <w:p w14:paraId="7913EBA2" w14:textId="77777777" w:rsidR="00674A32" w:rsidRDefault="00674A32"/>
    <w:p w14:paraId="0C43926D" w14:textId="77777777" w:rsidR="004E477C" w:rsidRDefault="00782BCE" w:rsidP="004E477C">
      <w:pPr>
        <w:pStyle w:val="Prrafodelista"/>
        <w:numPr>
          <w:ilvl w:val="0"/>
          <w:numId w:val="1"/>
        </w:numPr>
        <w:jc w:val="both"/>
      </w:pPr>
      <w:r>
        <w:rPr>
          <w:noProof/>
          <w:lang w:eastAsia="es-CR"/>
        </w:rPr>
        <w:drawing>
          <wp:anchor distT="0" distB="0" distL="114300" distR="114300" simplePos="0" relativeHeight="251665408" behindDoc="0" locked="0" layoutInCell="1" allowOverlap="1" wp14:anchorId="3AFAF4BE" wp14:editId="488BECAC">
            <wp:simplePos x="0" y="0"/>
            <wp:positionH relativeFrom="page">
              <wp:align>right</wp:align>
            </wp:positionH>
            <wp:positionV relativeFrom="margin">
              <wp:align>top</wp:align>
            </wp:positionV>
            <wp:extent cx="3302635" cy="2035175"/>
            <wp:effectExtent l="0" t="0" r="0" b="317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477C">
        <w:t>Imprimir los porcentajes de la infraestructura administrada según todos los comités cantonales. Los que son ceros no se deben imprimir.</w:t>
      </w:r>
    </w:p>
    <w:p w14:paraId="17551AB8" w14:textId="77777777" w:rsidR="00674A32" w:rsidRDefault="00674A32"/>
    <w:p w14:paraId="36EEC462" w14:textId="77777777" w:rsidR="00674A32" w:rsidRDefault="00674A32"/>
    <w:p w14:paraId="00F0BEA5" w14:textId="77777777" w:rsidR="004E477C" w:rsidRDefault="004E477C"/>
    <w:p w14:paraId="2ECE67A8" w14:textId="77777777" w:rsidR="004E477C" w:rsidRDefault="004E477C"/>
    <w:p w14:paraId="3F6B55D9" w14:textId="77777777" w:rsidR="00A03BD7" w:rsidRDefault="00A03BD7"/>
    <w:p w14:paraId="13C9458E" w14:textId="77777777" w:rsidR="004E477C" w:rsidRDefault="004E477C"/>
    <w:p w14:paraId="2B7E20F8" w14:textId="77777777" w:rsidR="004E477C" w:rsidRDefault="00A03BD7">
      <w:r>
        <w:rPr>
          <w:noProof/>
          <w:lang w:eastAsia="es-CR"/>
        </w:rPr>
        <w:drawing>
          <wp:anchor distT="0" distB="0" distL="114300" distR="114300" simplePos="0" relativeHeight="251666432" behindDoc="0" locked="0" layoutInCell="1" allowOverlap="1" wp14:anchorId="3B035F8C" wp14:editId="0B754844">
            <wp:simplePos x="0" y="0"/>
            <wp:positionH relativeFrom="margin">
              <wp:posOffset>3371243</wp:posOffset>
            </wp:positionH>
            <wp:positionV relativeFrom="margin">
              <wp:posOffset>2378572</wp:posOffset>
            </wp:positionV>
            <wp:extent cx="2770505" cy="16256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C38F68" w14:textId="77777777" w:rsidR="004E477C" w:rsidRDefault="004E477C" w:rsidP="004E477C">
      <w:pPr>
        <w:pStyle w:val="Prrafodelista"/>
        <w:numPr>
          <w:ilvl w:val="0"/>
          <w:numId w:val="1"/>
        </w:numPr>
        <w:jc w:val="both"/>
      </w:pPr>
      <w:r>
        <w:t>Imprimir los porcentajes de la infraestructura compartida según todos los comités cantonales. Los que son ceros no se deben imprimir</w:t>
      </w:r>
    </w:p>
    <w:p w14:paraId="09613CEF" w14:textId="77777777" w:rsidR="004E477C" w:rsidRDefault="004E477C"/>
    <w:p w14:paraId="726B607B" w14:textId="77777777" w:rsidR="004E477C" w:rsidRDefault="004E477C"/>
    <w:p w14:paraId="1C614FB6" w14:textId="77777777" w:rsidR="004E477C" w:rsidRDefault="004E477C"/>
    <w:p w14:paraId="5C3BCADD" w14:textId="77777777" w:rsidR="00A43B1F" w:rsidRDefault="00A43B1F"/>
    <w:p w14:paraId="7CE260A4" w14:textId="77777777" w:rsidR="00674A32" w:rsidRDefault="00A03BD7">
      <w:r>
        <w:rPr>
          <w:noProof/>
          <w:lang w:eastAsia="es-CR"/>
        </w:rPr>
        <w:drawing>
          <wp:anchor distT="0" distB="0" distL="114300" distR="114300" simplePos="0" relativeHeight="251667456" behindDoc="0" locked="0" layoutInCell="1" allowOverlap="1" wp14:anchorId="2D621A57" wp14:editId="279959F1">
            <wp:simplePos x="0" y="0"/>
            <wp:positionH relativeFrom="page">
              <wp:posOffset>4351655</wp:posOffset>
            </wp:positionH>
            <wp:positionV relativeFrom="margin">
              <wp:posOffset>4592237</wp:posOffset>
            </wp:positionV>
            <wp:extent cx="3112135" cy="153035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35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A2640C" w14:textId="77777777" w:rsidR="004E477C" w:rsidRDefault="004E477C" w:rsidP="004E477C">
      <w:pPr>
        <w:pStyle w:val="Prrafodelista"/>
        <w:numPr>
          <w:ilvl w:val="0"/>
          <w:numId w:val="1"/>
        </w:numPr>
        <w:jc w:val="both"/>
      </w:pPr>
      <w:r>
        <w:t>Imprimir los porcentajes de los convenios según todos los comités cantonales. Los que son ceros no se deben imprimir</w:t>
      </w:r>
    </w:p>
    <w:p w14:paraId="57E4EC8F" w14:textId="77777777" w:rsidR="004E477C" w:rsidRDefault="004E477C" w:rsidP="004E477C">
      <w:pPr>
        <w:pStyle w:val="Prrafodelista"/>
      </w:pPr>
    </w:p>
    <w:p w14:paraId="04541FBE" w14:textId="77777777" w:rsidR="003929C5" w:rsidRDefault="003929C5"/>
    <w:p w14:paraId="2A525DD1" w14:textId="77777777" w:rsidR="003929C5" w:rsidRDefault="003929C5"/>
    <w:p w14:paraId="34E5F1B2" w14:textId="77777777" w:rsidR="00710079" w:rsidRDefault="00710079"/>
    <w:p w14:paraId="7475FA2D" w14:textId="77777777" w:rsidR="00710079" w:rsidRDefault="00710079"/>
    <w:p w14:paraId="6D0B793F" w14:textId="77777777" w:rsidR="00710079" w:rsidRDefault="00710079">
      <w:pPr>
        <w:rPr>
          <w:b/>
          <w:i/>
          <w:sz w:val="32"/>
          <w:szCs w:val="32"/>
          <w:lang w:val="es-MX"/>
        </w:rPr>
      </w:pPr>
      <w:r>
        <w:rPr>
          <w:b/>
          <w:i/>
          <w:sz w:val="32"/>
          <w:szCs w:val="32"/>
          <w:lang w:val="es-MX"/>
        </w:rPr>
        <w:br w:type="page"/>
      </w:r>
    </w:p>
    <w:p w14:paraId="6C374B1D" w14:textId="77777777" w:rsidR="00710079" w:rsidRDefault="00710079" w:rsidP="00710079">
      <w:pPr>
        <w:rPr>
          <w:b/>
          <w:i/>
          <w:sz w:val="32"/>
          <w:szCs w:val="32"/>
          <w:lang w:val="es-MX"/>
        </w:rPr>
      </w:pPr>
      <w:r>
        <w:rPr>
          <w:b/>
          <w:i/>
          <w:sz w:val="32"/>
          <w:szCs w:val="32"/>
          <w:lang w:val="es-MX"/>
        </w:rPr>
        <w:lastRenderedPageBreak/>
        <w:t>Interfaz de usuario</w:t>
      </w:r>
    </w:p>
    <w:p w14:paraId="204980A9" w14:textId="77777777" w:rsidR="00710079" w:rsidRDefault="00710079" w:rsidP="00710079">
      <w:pPr>
        <w:pStyle w:val="Textoindependiente"/>
        <w:ind w:firstLine="720"/>
        <w:jc w:val="both"/>
      </w:pPr>
      <w:r>
        <w:rPr>
          <w:lang w:val="es-CR"/>
        </w:rPr>
        <w:t>De</w:t>
      </w:r>
      <w:r w:rsidRPr="001A776B">
        <w:t xml:space="preserve">be contar con un menú </w:t>
      </w:r>
      <w:r>
        <w:t>principal para las operaciones de mantenimiento de datos, consultas y reportes respectivos.</w:t>
      </w:r>
    </w:p>
    <w:p w14:paraId="3ED9A73D" w14:textId="77777777" w:rsidR="00710079" w:rsidRPr="001A776B" w:rsidRDefault="00710079" w:rsidP="00710079">
      <w:pPr>
        <w:pStyle w:val="Textoindependiente"/>
        <w:ind w:firstLine="720"/>
        <w:jc w:val="both"/>
      </w:pPr>
      <w:r>
        <w:t>Debe mostrar mensajes claros al usuario final de todo lo que está pasando en su programa, por ejemplo: “Dato ya insertado en la lista”…</w:t>
      </w:r>
    </w:p>
    <w:p w14:paraId="3EF1B2D1" w14:textId="77777777" w:rsidR="00710079" w:rsidRDefault="00710079" w:rsidP="00710079">
      <w:pPr>
        <w:jc w:val="center"/>
        <w:rPr>
          <w:lang w:val="es-MX"/>
        </w:rPr>
      </w:pPr>
    </w:p>
    <w:p w14:paraId="5965C5BB" w14:textId="77777777" w:rsidR="00710079" w:rsidRPr="002736E9" w:rsidRDefault="00710079" w:rsidP="00710079">
      <w:pPr>
        <w:rPr>
          <w:b/>
          <w:i/>
          <w:sz w:val="32"/>
          <w:szCs w:val="32"/>
          <w:lang w:val="es-MX"/>
        </w:rPr>
      </w:pPr>
      <w:r w:rsidRPr="002736E9">
        <w:rPr>
          <w:b/>
          <w:i/>
          <w:sz w:val="32"/>
          <w:szCs w:val="32"/>
          <w:lang w:val="es-MX"/>
        </w:rPr>
        <w:t>Clases</w:t>
      </w:r>
      <w:r>
        <w:rPr>
          <w:b/>
          <w:i/>
          <w:sz w:val="32"/>
          <w:szCs w:val="32"/>
          <w:lang w:val="es-MX"/>
        </w:rPr>
        <w:t xml:space="preserve"> o estructuras</w:t>
      </w:r>
      <w:r w:rsidRPr="002736E9">
        <w:rPr>
          <w:b/>
          <w:i/>
          <w:sz w:val="32"/>
          <w:szCs w:val="32"/>
          <w:lang w:val="es-MX"/>
        </w:rPr>
        <w:t xml:space="preserve"> a usar</w:t>
      </w:r>
      <w:r>
        <w:rPr>
          <w:b/>
          <w:i/>
          <w:sz w:val="32"/>
          <w:szCs w:val="32"/>
          <w:lang w:val="es-MX"/>
        </w:rPr>
        <w:t xml:space="preserve"> </w:t>
      </w:r>
    </w:p>
    <w:p w14:paraId="305F6D8D" w14:textId="77777777" w:rsidR="00710079" w:rsidRPr="00693B76" w:rsidRDefault="00710079" w:rsidP="00710079">
      <w:pPr>
        <w:rPr>
          <w:i/>
          <w:lang w:val="es-MX"/>
        </w:rPr>
      </w:pPr>
      <w:r>
        <w:rPr>
          <w:lang w:val="es-MX"/>
        </w:rPr>
        <w:t xml:space="preserve">Debe realizar un diagrama donde incluya todas las listas y </w:t>
      </w:r>
      <w:proofErr w:type="spellStart"/>
      <w:r>
        <w:rPr>
          <w:lang w:val="es-MX"/>
        </w:rPr>
        <w:t>sublistas</w:t>
      </w:r>
      <w:proofErr w:type="spellEnd"/>
      <w:r>
        <w:rPr>
          <w:lang w:val="es-MX"/>
        </w:rPr>
        <w:t xml:space="preserve">, con los atributos necesarios para poder responder a todas las consultas y reportes.  Este diagrama debe ser entregado en la </w:t>
      </w:r>
      <w:r w:rsidRPr="00432087">
        <w:rPr>
          <w:highlight w:val="yellow"/>
          <w:lang w:val="es-MX"/>
        </w:rPr>
        <w:t>primera semana</w:t>
      </w:r>
      <w:r>
        <w:rPr>
          <w:lang w:val="es-MX"/>
        </w:rPr>
        <w:t xml:space="preserve"> de trabajo para su respectiva </w:t>
      </w:r>
      <w:r w:rsidRPr="00693B76">
        <w:rPr>
          <w:b/>
          <w:lang w:val="es-MX"/>
        </w:rPr>
        <w:t>corrección</w:t>
      </w:r>
      <w:r w:rsidRPr="00693B76">
        <w:rPr>
          <w:lang w:val="es-MX"/>
        </w:rPr>
        <w:t>.</w:t>
      </w:r>
      <w:r w:rsidRPr="00693B76">
        <w:rPr>
          <w:i/>
          <w:lang w:val="es-MX"/>
        </w:rPr>
        <w:t xml:space="preserve"> </w:t>
      </w:r>
      <w:r w:rsidR="00693B76" w:rsidRPr="00693B76">
        <w:rPr>
          <w:i/>
          <w:lang w:val="es-MX"/>
        </w:rPr>
        <w:t>Del día lunes 14 al jueves 17 de marzo</w:t>
      </w:r>
      <w:r w:rsidRPr="00693B76">
        <w:rPr>
          <w:i/>
          <w:lang w:val="es-MX"/>
        </w:rPr>
        <w:t>.</w:t>
      </w:r>
    </w:p>
    <w:p w14:paraId="57FA9329" w14:textId="77777777" w:rsidR="00710079" w:rsidRDefault="00710079" w:rsidP="00710079">
      <w:pPr>
        <w:rPr>
          <w:lang w:val="es-MX"/>
        </w:rPr>
      </w:pPr>
      <w:r w:rsidRPr="00FB158D">
        <w:rPr>
          <w:b/>
          <w:i/>
          <w:lang w:val="es-MX"/>
        </w:rPr>
        <w:t>Nota:</w:t>
      </w:r>
      <w:r>
        <w:rPr>
          <w:lang w:val="es-MX"/>
        </w:rPr>
        <w:t xml:space="preserve"> Tomar en cuenta todas las aclaraciones que se dieron en día de entrega y discusión de este proyecto.</w:t>
      </w:r>
    </w:p>
    <w:p w14:paraId="42EC7D09" w14:textId="77777777" w:rsidR="00710079" w:rsidRDefault="00710079" w:rsidP="00710079">
      <w:pPr>
        <w:rPr>
          <w:b/>
          <w:i/>
          <w:sz w:val="32"/>
          <w:szCs w:val="32"/>
          <w:lang w:val="es-MX"/>
        </w:rPr>
      </w:pPr>
    </w:p>
    <w:p w14:paraId="0585A6C1" w14:textId="77777777" w:rsidR="00710079" w:rsidRPr="006D6A0D" w:rsidRDefault="00710079" w:rsidP="00710079">
      <w:pPr>
        <w:rPr>
          <w:b/>
          <w:i/>
          <w:sz w:val="32"/>
          <w:szCs w:val="32"/>
          <w:lang w:val="es-MX"/>
        </w:rPr>
      </w:pPr>
      <w:r w:rsidRPr="006D6A0D">
        <w:rPr>
          <w:b/>
          <w:i/>
          <w:sz w:val="32"/>
          <w:szCs w:val="32"/>
          <w:lang w:val="es-MX"/>
        </w:rPr>
        <w:t>Documentación Externa</w:t>
      </w:r>
    </w:p>
    <w:p w14:paraId="735ADD7A" w14:textId="77777777" w:rsidR="00710079" w:rsidRDefault="00710079" w:rsidP="00710079">
      <w:pPr>
        <w:spacing w:after="0"/>
      </w:pPr>
      <w:r>
        <w:t>Portada.</w:t>
      </w:r>
    </w:p>
    <w:p w14:paraId="7FEF8754" w14:textId="77777777" w:rsidR="00710079" w:rsidRDefault="00710079" w:rsidP="00710079">
      <w:pPr>
        <w:spacing w:after="0"/>
      </w:pPr>
      <w:r>
        <w:t>Descripción del problema.</w:t>
      </w:r>
    </w:p>
    <w:p w14:paraId="2327A504" w14:textId="77777777" w:rsidR="00710079" w:rsidRDefault="00710079" w:rsidP="00710079">
      <w:pPr>
        <w:spacing w:after="0"/>
      </w:pPr>
      <w:r>
        <w:t>Solución del problema (la última solución, indique cuales son las estructuras utilizadas, diagram</w:t>
      </w:r>
      <w:r w:rsidR="00034B77">
        <w:t>a de</w:t>
      </w:r>
      <w:r>
        <w:t xml:space="preserve"> las clases o estructuras con sus listas y </w:t>
      </w:r>
      <w:proofErr w:type="spellStart"/>
      <w:r>
        <w:t>sublistas</w:t>
      </w:r>
      <w:proofErr w:type="spellEnd"/>
      <w:r>
        <w:t>, lógica de cómo se trabajó  para realizar el programa, como fue el recorrido utilizado para resolver cada una de las consultas y reportes).</w:t>
      </w:r>
    </w:p>
    <w:p w14:paraId="42F25BE6" w14:textId="77777777" w:rsidR="00710079" w:rsidRDefault="00710079" w:rsidP="00710079">
      <w:pPr>
        <w:spacing w:after="0"/>
      </w:pPr>
      <w:r>
        <w:t>Análisis de Resultados (Resultados finales, indique que partes están completas, cuales defectuosos, y cuales no se realizaron y el porqué).</w:t>
      </w:r>
    </w:p>
    <w:p w14:paraId="66BC7167" w14:textId="77777777" w:rsidR="00710079" w:rsidRDefault="00710079" w:rsidP="00710079">
      <w:pPr>
        <w:spacing w:after="0"/>
      </w:pPr>
      <w:r>
        <w:t>Conclusiones y recomendaciones con respecto al proyecto.</w:t>
      </w:r>
    </w:p>
    <w:p w14:paraId="66575701" w14:textId="77777777" w:rsidR="00710079" w:rsidRDefault="00710079" w:rsidP="00710079">
      <w:pPr>
        <w:spacing w:after="0"/>
      </w:pPr>
      <w:r>
        <w:t>Recomendaciones al profesor (con respecto al proyecto, lenguaje, tiempo para la realización, la explicación en clase, horas de consulta etc.)</w:t>
      </w:r>
    </w:p>
    <w:p w14:paraId="3FB1B25B" w14:textId="77777777" w:rsidR="00034B77" w:rsidRDefault="00034B77" w:rsidP="00710079">
      <w:pPr>
        <w:rPr>
          <w:b/>
          <w:i/>
          <w:sz w:val="32"/>
          <w:szCs w:val="32"/>
          <w:lang w:val="es-MX"/>
        </w:rPr>
      </w:pPr>
    </w:p>
    <w:p w14:paraId="1F14239A" w14:textId="77777777" w:rsidR="00710079" w:rsidRPr="006D6A0D" w:rsidRDefault="00710079" w:rsidP="00710079">
      <w:pPr>
        <w:rPr>
          <w:b/>
          <w:i/>
          <w:sz w:val="32"/>
          <w:szCs w:val="32"/>
          <w:lang w:val="es-MX"/>
        </w:rPr>
      </w:pPr>
      <w:r w:rsidRPr="006D6A0D">
        <w:rPr>
          <w:b/>
          <w:i/>
          <w:sz w:val="32"/>
          <w:szCs w:val="32"/>
          <w:lang w:val="es-MX"/>
        </w:rPr>
        <w:t>Documentación Interna</w:t>
      </w:r>
    </w:p>
    <w:p w14:paraId="62A69CEA" w14:textId="77777777" w:rsidR="00710079" w:rsidRDefault="00710079" w:rsidP="00710079">
      <w:pPr>
        <w:spacing w:after="0" w:line="240" w:lineRule="auto"/>
      </w:pPr>
      <w:r>
        <w:t>Fecha de inicio y Fecha última modificación.</w:t>
      </w:r>
    </w:p>
    <w:p w14:paraId="2CDEB246" w14:textId="77777777" w:rsidR="00710079" w:rsidRDefault="00710079" w:rsidP="00710079">
      <w:pPr>
        <w:spacing w:after="0" w:line="240" w:lineRule="auto"/>
      </w:pPr>
      <w:r>
        <w:t>Descripción para cada estructura (clase) y su uso en el programa,</w:t>
      </w:r>
    </w:p>
    <w:p w14:paraId="7669E52B" w14:textId="77777777" w:rsidR="00710079" w:rsidRDefault="00710079" w:rsidP="00710079">
      <w:pPr>
        <w:spacing w:after="0" w:line="240" w:lineRule="auto"/>
      </w:pPr>
      <w:r>
        <w:t>Describir cada función e instrucciones dentro de estas.</w:t>
      </w:r>
    </w:p>
    <w:p w14:paraId="5789963C" w14:textId="77777777" w:rsidR="00710079" w:rsidRDefault="00710079" w:rsidP="00710079">
      <w:pPr>
        <w:pStyle w:val="Ttulo3"/>
        <w:rPr>
          <w:color w:val="auto"/>
        </w:rPr>
      </w:pPr>
      <w:r>
        <w:rPr>
          <w:color w:val="auto"/>
        </w:rPr>
        <w:t>Aspectos Administrativos</w:t>
      </w:r>
    </w:p>
    <w:p w14:paraId="54556020" w14:textId="77777777" w:rsidR="00710079" w:rsidRDefault="00710079" w:rsidP="00710079">
      <w:pPr>
        <w:numPr>
          <w:ilvl w:val="0"/>
          <w:numId w:val="3"/>
        </w:numPr>
        <w:spacing w:after="0" w:line="240" w:lineRule="auto"/>
      </w:pPr>
      <w:r>
        <w:t xml:space="preserve">La tarea debe programarse en lenguaje </w:t>
      </w:r>
      <w:proofErr w:type="spellStart"/>
      <w:r>
        <w:t>c+</w:t>
      </w:r>
      <w:proofErr w:type="gramStart"/>
      <w:r>
        <w:t>+</w:t>
      </w:r>
      <w:proofErr w:type="spellEnd"/>
      <w:r>
        <w:t xml:space="preserve"> .</w:t>
      </w:r>
      <w:proofErr w:type="gramEnd"/>
      <w:r>
        <w:t xml:space="preserve"> Debe enviar los programas fuentes.</w:t>
      </w:r>
    </w:p>
    <w:p w14:paraId="6A558DC7" w14:textId="77777777" w:rsidR="00710079" w:rsidRDefault="00710079" w:rsidP="00710079">
      <w:pPr>
        <w:numPr>
          <w:ilvl w:val="0"/>
          <w:numId w:val="3"/>
        </w:numPr>
        <w:spacing w:after="0" w:line="240" w:lineRule="auto"/>
      </w:pPr>
      <w:r>
        <w:t>El desarrollo de este trabajo se puede realizar en pareja como máximo.</w:t>
      </w:r>
    </w:p>
    <w:p w14:paraId="6F2D098B" w14:textId="77777777" w:rsidR="00710079" w:rsidRDefault="00710079" w:rsidP="00710079">
      <w:pPr>
        <w:numPr>
          <w:ilvl w:val="0"/>
          <w:numId w:val="3"/>
        </w:numPr>
        <w:spacing w:after="0" w:line="240" w:lineRule="auto"/>
      </w:pPr>
      <w:r>
        <w:t>Entrega de la tarea</w:t>
      </w:r>
      <w:r w:rsidR="00763886">
        <w:t>: jueves 14</w:t>
      </w:r>
      <w:r>
        <w:t xml:space="preserve"> de abril antes de las 11 p.m.</w:t>
      </w:r>
    </w:p>
    <w:p w14:paraId="2DD41C2C" w14:textId="77777777" w:rsidR="00710079" w:rsidRDefault="00710079" w:rsidP="00710079">
      <w:pPr>
        <w:numPr>
          <w:ilvl w:val="0"/>
          <w:numId w:val="3"/>
        </w:numPr>
        <w:spacing w:after="0" w:line="240" w:lineRule="auto"/>
      </w:pPr>
      <w:r>
        <w:t xml:space="preserve">Se calificará con citas de revisión para la defensa de la tarea de ser necesario. </w:t>
      </w:r>
    </w:p>
    <w:p w14:paraId="3D49956F" w14:textId="77777777" w:rsidR="00710079" w:rsidRDefault="00710079" w:rsidP="00710079">
      <w:pPr>
        <w:numPr>
          <w:ilvl w:val="0"/>
          <w:numId w:val="3"/>
        </w:numPr>
        <w:spacing w:after="0" w:line="240" w:lineRule="auto"/>
      </w:pPr>
      <w:r>
        <w:t>Si se encuentra copia la calificación será de cero para todos los implicados.</w:t>
      </w:r>
    </w:p>
    <w:p w14:paraId="4AF687CF" w14:textId="77777777" w:rsidR="00710079" w:rsidRDefault="00710079" w:rsidP="00710079">
      <w:pPr>
        <w:numPr>
          <w:ilvl w:val="0"/>
          <w:numId w:val="3"/>
        </w:numPr>
        <w:spacing w:after="0" w:line="240" w:lineRule="auto"/>
      </w:pPr>
      <w:r>
        <w:lastRenderedPageBreak/>
        <w:t>Si  existe virus o si se encuentra mal identificando se rebajarán puntos por descuido del estudiante. Si no habré el proyecto no se calificara la parte programada.</w:t>
      </w:r>
    </w:p>
    <w:p w14:paraId="6EC4EAC9" w14:textId="77777777" w:rsidR="00710079" w:rsidRDefault="00710079" w:rsidP="00710079">
      <w:pPr>
        <w:numPr>
          <w:ilvl w:val="0"/>
          <w:numId w:val="3"/>
        </w:numPr>
        <w:spacing w:after="0" w:line="240" w:lineRule="auto"/>
      </w:pPr>
      <w:r>
        <w:t xml:space="preserve">Se recomienda que se comience a trabajar desde hoy. </w:t>
      </w:r>
    </w:p>
    <w:p w14:paraId="13701204" w14:textId="77777777" w:rsidR="00710079" w:rsidRDefault="00710079" w:rsidP="00710079">
      <w:pPr>
        <w:pStyle w:val="Prrafodelista"/>
        <w:spacing w:after="0"/>
        <w:ind w:left="360"/>
      </w:pPr>
    </w:p>
    <w:p w14:paraId="4D6FD3A2" w14:textId="77777777" w:rsidR="00710079" w:rsidRDefault="00710079" w:rsidP="00710079">
      <w:pPr>
        <w:pStyle w:val="Prrafodelista"/>
        <w:spacing w:after="0"/>
        <w:ind w:left="360"/>
      </w:pPr>
    </w:p>
    <w:p w14:paraId="5616BFD2" w14:textId="77777777" w:rsidR="00710079" w:rsidRDefault="00710079" w:rsidP="00710079">
      <w:pPr>
        <w:spacing w:after="0"/>
      </w:pPr>
    </w:p>
    <w:p w14:paraId="41C9D08D" w14:textId="77777777" w:rsidR="00710079" w:rsidRDefault="00710079" w:rsidP="00BF37D6">
      <w:pPr>
        <w:spacing w:after="0" w:line="240" w:lineRule="auto"/>
        <w:rPr>
          <w:b/>
          <w:i/>
          <w:lang w:val="es-MX"/>
        </w:rPr>
      </w:pPr>
      <w:r>
        <w:rPr>
          <w:sz w:val="40"/>
        </w:rPr>
        <w:t xml:space="preserve">Evaluación </w:t>
      </w:r>
    </w:p>
    <w:p w14:paraId="76529553" w14:textId="77777777" w:rsidR="00710079" w:rsidRDefault="00710079" w:rsidP="00710079">
      <w:pPr>
        <w:jc w:val="both"/>
        <w:rPr>
          <w:b/>
          <w:i/>
          <w:lang w:val="es-MX"/>
        </w:rPr>
      </w:pPr>
      <w:r>
        <w:rPr>
          <w:lang w:val="es-MX"/>
        </w:rPr>
        <w:t>Estructuras o clases</w:t>
      </w:r>
      <w:r w:rsidR="00BF37D6">
        <w:rPr>
          <w:lang w:val="es-MX"/>
        </w:rPr>
        <w:t xml:space="preserve"> que representen toda la información que se necesita así como TODOS los enlaces que se indican en el enunciado. </w:t>
      </w:r>
      <w:r>
        <w:rPr>
          <w:lang w:val="es-MX"/>
        </w:rPr>
        <w:t xml:space="preserve"> </w:t>
      </w:r>
      <w:r w:rsidR="00BF37D6">
        <w:rPr>
          <w:lang w:val="es-MX"/>
        </w:rPr>
        <w:t>2</w:t>
      </w:r>
      <w:r>
        <w:rPr>
          <w:lang w:val="es-MX"/>
        </w:rPr>
        <w:t>%</w:t>
      </w:r>
      <w:r w:rsidRPr="00D61D18">
        <w:t xml:space="preserve"> </w:t>
      </w:r>
      <w:r w:rsidR="00BF37D6">
        <w:t xml:space="preserve"> fecha de entrega lunes 28 de marzo antes de las 4 p.m.</w:t>
      </w:r>
    </w:p>
    <w:p w14:paraId="593784C4" w14:textId="77777777" w:rsidR="00710079" w:rsidRDefault="00710079" w:rsidP="00710079">
      <w:pPr>
        <w:spacing w:after="0" w:line="240" w:lineRule="auto"/>
      </w:pPr>
      <w:r>
        <w:t>Entrega final del proyecto es el  1</w:t>
      </w:r>
      <w:r w:rsidR="00BF37D6">
        <w:t>4</w:t>
      </w:r>
      <w:r>
        <w:t xml:space="preserve"> de abril antes de las 11 p.m.</w:t>
      </w:r>
    </w:p>
    <w:p w14:paraId="41ED3788" w14:textId="77777777" w:rsidR="00710079" w:rsidRDefault="00710079" w:rsidP="00710079">
      <w:pPr>
        <w:pStyle w:val="Prrafodelista"/>
        <w:spacing w:after="0"/>
        <w:ind w:left="1440"/>
        <w:rPr>
          <w:rFonts w:cs="Helvetica-Bold~1e"/>
          <w:bCs/>
        </w:rPr>
      </w:pPr>
    </w:p>
    <w:tbl>
      <w:tblPr>
        <w:tblStyle w:val="Tablaconcuadrcula"/>
        <w:tblW w:w="9349" w:type="dxa"/>
        <w:jc w:val="center"/>
        <w:tblLook w:val="04A0" w:firstRow="1" w:lastRow="0" w:firstColumn="1" w:lastColumn="0" w:noHBand="0" w:noVBand="1"/>
      </w:tblPr>
      <w:tblGrid>
        <w:gridCol w:w="8306"/>
        <w:gridCol w:w="1043"/>
      </w:tblGrid>
      <w:tr w:rsidR="00710079" w14:paraId="5CCC9133" w14:textId="77777777" w:rsidTr="00F53BB7">
        <w:trPr>
          <w:jc w:val="center"/>
        </w:trPr>
        <w:tc>
          <w:tcPr>
            <w:tcW w:w="8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83E90" w14:textId="77777777" w:rsidR="00710079" w:rsidRDefault="00710079" w:rsidP="00F53BB7">
            <w:pPr>
              <w:rPr>
                <w:b/>
              </w:rPr>
            </w:pPr>
            <w:r>
              <w:rPr>
                <w:b/>
              </w:rPr>
              <w:t>Rubro de evaluación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4F234" w14:textId="77777777" w:rsidR="00710079" w:rsidRDefault="00710079" w:rsidP="00F53BB7">
            <w:pPr>
              <w:rPr>
                <w:b/>
              </w:rPr>
            </w:pPr>
            <w:r>
              <w:rPr>
                <w:b/>
              </w:rPr>
              <w:t>Puntos</w:t>
            </w:r>
          </w:p>
        </w:tc>
      </w:tr>
      <w:tr w:rsidR="00710079" w14:paraId="4AA573F2" w14:textId="77777777" w:rsidTr="00F53BB7">
        <w:trPr>
          <w:jc w:val="center"/>
        </w:trPr>
        <w:tc>
          <w:tcPr>
            <w:tcW w:w="8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B4957" w14:textId="77777777" w:rsidR="00710079" w:rsidRDefault="00710079" w:rsidP="00F53BB7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El sistema permite insertar y valida que no</w:t>
            </w:r>
            <w:r>
              <w:rPr>
                <w:szCs w:val="24"/>
                <w:lang w:val="es-ES"/>
              </w:rPr>
              <w:t xml:space="preserve"> se ingresen datos repetidos.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95318" w14:textId="77777777" w:rsidR="00710079" w:rsidRDefault="00392AB7" w:rsidP="00F53BB7">
            <w:pPr>
              <w:jc w:val="righ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</w:t>
            </w:r>
          </w:p>
        </w:tc>
      </w:tr>
      <w:tr w:rsidR="00710079" w14:paraId="452A185D" w14:textId="77777777" w:rsidTr="00F53BB7">
        <w:trPr>
          <w:jc w:val="center"/>
        </w:trPr>
        <w:tc>
          <w:tcPr>
            <w:tcW w:w="8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DD58B" w14:textId="77777777" w:rsidR="00710079" w:rsidRDefault="00B20C78" w:rsidP="00F53BB7">
            <w:pPr>
              <w:ind w:left="708"/>
              <w:jc w:val="both"/>
              <w:rPr>
                <w:rFonts w:eastAsia="Times New Roman" w:cstheme="minorHAnsi"/>
                <w:lang w:val="es-MX"/>
              </w:rPr>
            </w:pPr>
            <w:r>
              <w:rPr>
                <w:rFonts w:eastAsia="Times New Roman" w:cstheme="minorHAnsi"/>
                <w:lang w:val="es-MX"/>
              </w:rPr>
              <w:t>Cantones</w:t>
            </w:r>
            <w:r w:rsidR="00392AB7">
              <w:rPr>
                <w:rFonts w:eastAsia="Times New Roman" w:cstheme="minorHAnsi"/>
                <w:lang w:val="es-MX"/>
              </w:rPr>
              <w:t xml:space="preserve"> 1 pt.</w:t>
            </w:r>
          </w:p>
          <w:p w14:paraId="52D60C0A" w14:textId="77777777" w:rsidR="00B20C78" w:rsidRDefault="00B20C78" w:rsidP="00F53BB7">
            <w:pPr>
              <w:ind w:left="708"/>
              <w:jc w:val="both"/>
              <w:rPr>
                <w:rFonts w:eastAsia="Times New Roman" w:cstheme="minorHAnsi"/>
                <w:lang w:val="es-MX"/>
              </w:rPr>
            </w:pPr>
            <w:r>
              <w:rPr>
                <w:rFonts w:eastAsia="Times New Roman" w:cstheme="minorHAnsi"/>
                <w:lang w:val="es-MX"/>
              </w:rPr>
              <w:t>Puestos</w:t>
            </w:r>
          </w:p>
          <w:p w14:paraId="7898AD9A" w14:textId="77777777" w:rsidR="00B20C78" w:rsidRDefault="00B20C78" w:rsidP="00F53BB7">
            <w:pPr>
              <w:ind w:left="708"/>
              <w:jc w:val="both"/>
              <w:rPr>
                <w:rFonts w:eastAsia="Times New Roman" w:cstheme="minorHAnsi"/>
                <w:lang w:val="es-MX"/>
              </w:rPr>
            </w:pPr>
            <w:r>
              <w:rPr>
                <w:rFonts w:eastAsia="Times New Roman" w:cstheme="minorHAnsi"/>
                <w:lang w:val="es-MX"/>
              </w:rPr>
              <w:t>Formación</w:t>
            </w:r>
          </w:p>
          <w:p w14:paraId="1448E236" w14:textId="77777777" w:rsidR="00B20C78" w:rsidRDefault="00B20C78" w:rsidP="00F53BB7">
            <w:pPr>
              <w:ind w:left="708"/>
              <w:jc w:val="both"/>
              <w:rPr>
                <w:rFonts w:eastAsia="Times New Roman" w:cstheme="minorHAnsi"/>
                <w:lang w:val="es-MX"/>
              </w:rPr>
            </w:pPr>
            <w:r>
              <w:rPr>
                <w:rFonts w:eastAsia="Times New Roman" w:cstheme="minorHAnsi"/>
                <w:lang w:val="es-MX"/>
              </w:rPr>
              <w:t>Capacitación</w:t>
            </w:r>
          </w:p>
          <w:p w14:paraId="4B1AEF6F" w14:textId="77777777" w:rsidR="00E2466C" w:rsidRDefault="00E2466C" w:rsidP="00F53BB7">
            <w:pPr>
              <w:ind w:left="708"/>
              <w:jc w:val="both"/>
              <w:rPr>
                <w:rFonts w:eastAsia="Times New Roman" w:cstheme="minorHAnsi"/>
                <w:lang w:val="es-MX"/>
              </w:rPr>
            </w:pPr>
            <w:r>
              <w:rPr>
                <w:rFonts w:eastAsia="Times New Roman" w:cstheme="minorHAnsi"/>
                <w:lang w:val="es-MX"/>
              </w:rPr>
              <w:t>Programas</w:t>
            </w:r>
          </w:p>
          <w:p w14:paraId="6360498B" w14:textId="77777777" w:rsidR="00E2466C" w:rsidRDefault="00E2466C" w:rsidP="00F53BB7">
            <w:pPr>
              <w:ind w:left="708"/>
              <w:jc w:val="both"/>
              <w:rPr>
                <w:rFonts w:eastAsia="Times New Roman" w:cstheme="minorHAnsi"/>
                <w:lang w:val="es-MX"/>
              </w:rPr>
            </w:pPr>
            <w:r>
              <w:rPr>
                <w:rFonts w:eastAsia="Times New Roman" w:cstheme="minorHAnsi"/>
                <w:lang w:val="es-MX"/>
              </w:rPr>
              <w:t>Infraestructura</w:t>
            </w:r>
          </w:p>
          <w:p w14:paraId="7FF239A0" w14:textId="77777777" w:rsidR="00B20C78" w:rsidRPr="005163EB" w:rsidRDefault="00E2466C" w:rsidP="00F53BB7">
            <w:pPr>
              <w:ind w:left="708"/>
              <w:jc w:val="both"/>
              <w:rPr>
                <w:rFonts w:eastAsia="Times New Roman" w:cstheme="minorHAnsi"/>
                <w:lang w:val="es-MX"/>
              </w:rPr>
            </w:pPr>
            <w:r>
              <w:rPr>
                <w:rFonts w:eastAsia="Times New Roman" w:cstheme="minorHAnsi"/>
                <w:lang w:val="es-MX"/>
              </w:rPr>
              <w:t>Convenios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9B10E" w14:textId="77777777" w:rsidR="00710079" w:rsidRDefault="00710079" w:rsidP="00F53BB7">
            <w:pPr>
              <w:jc w:val="right"/>
              <w:rPr>
                <w:rFonts w:eastAsia="Times New Roman" w:cstheme="minorHAnsi"/>
              </w:rPr>
            </w:pPr>
          </w:p>
        </w:tc>
      </w:tr>
      <w:tr w:rsidR="00710079" w14:paraId="30E3383F" w14:textId="77777777" w:rsidTr="00F53BB7">
        <w:trPr>
          <w:jc w:val="center"/>
        </w:trPr>
        <w:tc>
          <w:tcPr>
            <w:tcW w:w="8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57D0D" w14:textId="77777777" w:rsidR="00710079" w:rsidRDefault="00710079" w:rsidP="00F53BB7">
            <w:pPr>
              <w:jc w:val="both"/>
              <w:rPr>
                <w:szCs w:val="24"/>
                <w:lang w:val="es-ES"/>
              </w:rPr>
            </w:pPr>
            <w:r>
              <w:rPr>
                <w:rFonts w:eastAsia="Times New Roman" w:cstheme="minorHAnsi"/>
              </w:rPr>
              <w:t>El sistema realiza una adecuada asociación de las listas y sub-listas según el enunciado y el sistema permite insertar en cada una de ellas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B50B0" w14:textId="77777777" w:rsidR="00710079" w:rsidRDefault="00F53BB7" w:rsidP="00F53BB7">
            <w:pPr>
              <w:jc w:val="righ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7</w:t>
            </w:r>
          </w:p>
        </w:tc>
      </w:tr>
      <w:tr w:rsidR="00710079" w14:paraId="106C72F8" w14:textId="77777777" w:rsidTr="00F53BB7">
        <w:trPr>
          <w:jc w:val="center"/>
        </w:trPr>
        <w:tc>
          <w:tcPr>
            <w:tcW w:w="8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1873B" w14:textId="77777777" w:rsidR="00710079" w:rsidRDefault="00F53BB7" w:rsidP="00F53BB7">
            <w:pPr>
              <w:ind w:left="708"/>
              <w:rPr>
                <w:szCs w:val="24"/>
                <w:lang w:val="es-MX"/>
              </w:rPr>
            </w:pPr>
            <w:r>
              <w:rPr>
                <w:szCs w:val="24"/>
                <w:lang w:val="es-MX"/>
              </w:rPr>
              <w:t>Cantón con personal.</w:t>
            </w:r>
          </w:p>
          <w:p w14:paraId="27DD9AB5" w14:textId="77777777" w:rsidR="00F53BB7" w:rsidRDefault="00F53BB7" w:rsidP="00F53BB7">
            <w:pPr>
              <w:ind w:left="708"/>
              <w:rPr>
                <w:szCs w:val="24"/>
                <w:lang w:val="es-MX"/>
              </w:rPr>
            </w:pPr>
            <w:r>
              <w:rPr>
                <w:szCs w:val="24"/>
                <w:lang w:val="es-MX"/>
              </w:rPr>
              <w:t>Personal con puesto</w:t>
            </w:r>
          </w:p>
          <w:p w14:paraId="7B84D509" w14:textId="77777777" w:rsidR="00F53BB7" w:rsidRDefault="00F53BB7" w:rsidP="00F53BB7">
            <w:pPr>
              <w:ind w:left="708"/>
              <w:rPr>
                <w:szCs w:val="24"/>
                <w:lang w:val="es-MX"/>
              </w:rPr>
            </w:pPr>
            <w:r>
              <w:rPr>
                <w:szCs w:val="24"/>
                <w:lang w:val="es-MX"/>
              </w:rPr>
              <w:t xml:space="preserve">Personal con formación </w:t>
            </w:r>
          </w:p>
          <w:p w14:paraId="31EDBED2" w14:textId="77777777" w:rsidR="00F53BB7" w:rsidRDefault="00F53BB7" w:rsidP="00F53BB7">
            <w:pPr>
              <w:ind w:left="708"/>
              <w:rPr>
                <w:szCs w:val="24"/>
                <w:lang w:val="es-MX"/>
              </w:rPr>
            </w:pPr>
            <w:r>
              <w:rPr>
                <w:szCs w:val="24"/>
                <w:lang w:val="es-MX"/>
              </w:rPr>
              <w:t>Personal con capacitaciones</w:t>
            </w:r>
          </w:p>
          <w:p w14:paraId="08BE3E35" w14:textId="77777777" w:rsidR="00F53BB7" w:rsidRDefault="00F53BB7" w:rsidP="00F53BB7">
            <w:pPr>
              <w:ind w:left="708"/>
              <w:rPr>
                <w:szCs w:val="24"/>
                <w:lang w:val="es-MX"/>
              </w:rPr>
            </w:pPr>
            <w:r>
              <w:rPr>
                <w:szCs w:val="24"/>
                <w:lang w:val="es-MX"/>
              </w:rPr>
              <w:t>Cantón con programas.</w:t>
            </w:r>
          </w:p>
          <w:p w14:paraId="05652869" w14:textId="77777777" w:rsidR="00F53BB7" w:rsidRDefault="00F53BB7" w:rsidP="00F53BB7">
            <w:pPr>
              <w:ind w:left="708"/>
              <w:rPr>
                <w:szCs w:val="24"/>
                <w:lang w:val="es-MX"/>
              </w:rPr>
            </w:pPr>
            <w:r>
              <w:rPr>
                <w:szCs w:val="24"/>
                <w:lang w:val="es-MX"/>
              </w:rPr>
              <w:t>Cantón con infraestructura</w:t>
            </w:r>
          </w:p>
          <w:p w14:paraId="14CBFD9E" w14:textId="77777777" w:rsidR="00F53BB7" w:rsidRDefault="00F53BB7" w:rsidP="00F53BB7">
            <w:pPr>
              <w:ind w:left="708"/>
              <w:rPr>
                <w:szCs w:val="24"/>
                <w:lang w:val="es-MX"/>
              </w:rPr>
            </w:pPr>
            <w:r>
              <w:rPr>
                <w:szCs w:val="24"/>
                <w:lang w:val="es-MX"/>
              </w:rPr>
              <w:t>Cantón con convenios.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D5616" w14:textId="77777777" w:rsidR="00710079" w:rsidRDefault="00710079" w:rsidP="00F53BB7">
            <w:pPr>
              <w:jc w:val="right"/>
              <w:rPr>
                <w:rFonts w:eastAsia="Times New Roman" w:cstheme="minorHAnsi"/>
              </w:rPr>
            </w:pPr>
          </w:p>
        </w:tc>
      </w:tr>
      <w:tr w:rsidR="00710079" w14:paraId="2356499D" w14:textId="77777777" w:rsidTr="00F53BB7">
        <w:trPr>
          <w:jc w:val="center"/>
        </w:trPr>
        <w:tc>
          <w:tcPr>
            <w:tcW w:w="8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35A01" w14:textId="77777777" w:rsidR="00710079" w:rsidRDefault="00710079" w:rsidP="00F53BB7">
            <w:pPr>
              <w:jc w:val="both"/>
              <w:rPr>
                <w:rFonts w:eastAsia="Times New Roman" w:cstheme="minorHAnsi"/>
              </w:rPr>
            </w:pPr>
            <w:r>
              <w:rPr>
                <w:szCs w:val="24"/>
                <w:lang w:val="es-ES"/>
              </w:rPr>
              <w:t>Modifica</w:t>
            </w:r>
            <w:r w:rsidR="00F53BB7">
              <w:rPr>
                <w:szCs w:val="24"/>
                <w:lang w:val="es-ES"/>
              </w:rPr>
              <w:t>r los datos en dos listas diferentes.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09DE5" w14:textId="77777777" w:rsidR="00710079" w:rsidRDefault="00F53BB7" w:rsidP="00F53BB7">
            <w:pPr>
              <w:jc w:val="righ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</w:tr>
      <w:tr w:rsidR="00710079" w14:paraId="57F4BA27" w14:textId="77777777" w:rsidTr="00F53BB7">
        <w:trPr>
          <w:jc w:val="center"/>
        </w:trPr>
        <w:tc>
          <w:tcPr>
            <w:tcW w:w="8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2C355" w14:textId="77777777" w:rsidR="00710079" w:rsidRPr="00060D88" w:rsidRDefault="00710079" w:rsidP="00F53BB7">
            <w:pPr>
              <w:jc w:val="both"/>
              <w:rPr>
                <w:rFonts w:eastAsia="Times New Roman" w:cstheme="minorHAnsi"/>
                <w:lang w:val="es-ES"/>
              </w:rPr>
            </w:pPr>
            <w:r w:rsidRPr="00060D88">
              <w:rPr>
                <w:rFonts w:eastAsia="Times New Roman" w:cstheme="minorHAnsi"/>
              </w:rPr>
              <w:t xml:space="preserve">Borra la información completa de </w:t>
            </w:r>
            <w:r w:rsidR="00F53BB7">
              <w:rPr>
                <w:rFonts w:eastAsia="Times New Roman" w:cstheme="minorHAnsi"/>
              </w:rPr>
              <w:t>personal y de infraestructura compartida</w:t>
            </w:r>
            <w:r w:rsidRPr="00060D88">
              <w:rPr>
                <w:rFonts w:eastAsia="Times New Roman" w:cstheme="minorHAnsi"/>
              </w:rPr>
              <w:t xml:space="preserve"> </w:t>
            </w:r>
            <w:r w:rsidR="00F53BB7">
              <w:rPr>
                <w:rFonts w:eastAsia="Times New Roman" w:cstheme="minorHAnsi"/>
              </w:rPr>
              <w:t>que tenga un cantón X.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C6FAB" w14:textId="77777777" w:rsidR="00710079" w:rsidRDefault="00710079" w:rsidP="00F53BB7">
            <w:pPr>
              <w:jc w:val="righ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</w:tr>
      <w:tr w:rsidR="00710079" w14:paraId="0904C984" w14:textId="77777777" w:rsidTr="00F53BB7">
        <w:trPr>
          <w:jc w:val="center"/>
        </w:trPr>
        <w:tc>
          <w:tcPr>
            <w:tcW w:w="8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64B7F" w14:textId="77777777" w:rsidR="00710079" w:rsidRDefault="00710079" w:rsidP="00F53BB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El sistema cuenta con datos previamente insertados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B4577" w14:textId="77777777" w:rsidR="00710079" w:rsidRDefault="00710079" w:rsidP="00F53BB7">
            <w:pPr>
              <w:jc w:val="righ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</w:tr>
      <w:tr w:rsidR="00710079" w14:paraId="7FB8857F" w14:textId="77777777" w:rsidTr="00F53BB7">
        <w:trPr>
          <w:jc w:val="center"/>
        </w:trPr>
        <w:tc>
          <w:tcPr>
            <w:tcW w:w="8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373EB" w14:textId="77777777" w:rsidR="00710079" w:rsidRDefault="00710079" w:rsidP="00F53BB7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El sistema genera correctamente las consultas solicitadas:</w:t>
            </w:r>
          </w:p>
        </w:tc>
        <w:tc>
          <w:tcPr>
            <w:tcW w:w="10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2C33B" w14:textId="77777777" w:rsidR="00710079" w:rsidRDefault="00710079" w:rsidP="00F53BB7">
            <w:pPr>
              <w:jc w:val="righ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6</w:t>
            </w:r>
          </w:p>
        </w:tc>
      </w:tr>
      <w:tr w:rsidR="00710079" w14:paraId="5DEF8E30" w14:textId="77777777" w:rsidTr="00F53BB7">
        <w:trPr>
          <w:jc w:val="center"/>
        </w:trPr>
        <w:tc>
          <w:tcPr>
            <w:tcW w:w="8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65BE2" w14:textId="77777777" w:rsidR="00F53BB7" w:rsidRPr="00300A72" w:rsidRDefault="00F53BB7" w:rsidP="00F53BB7">
            <w:pPr>
              <w:pStyle w:val="Prrafodelista"/>
              <w:numPr>
                <w:ilvl w:val="0"/>
                <w:numId w:val="4"/>
              </w:numPr>
              <w:rPr>
                <w:sz w:val="20"/>
              </w:rPr>
            </w:pPr>
            <w:r w:rsidRPr="00300A72">
              <w:rPr>
                <w:sz w:val="20"/>
                <w:lang w:val="es-MX"/>
              </w:rPr>
              <w:t>¿</w:t>
            </w:r>
            <w:r w:rsidRPr="00300A72">
              <w:rPr>
                <w:sz w:val="20"/>
              </w:rPr>
              <w:t>Cuál es el puesto más frecuente en todos los comités cantonales?</w:t>
            </w:r>
          </w:p>
          <w:p w14:paraId="745FEBF4" w14:textId="77777777" w:rsidR="00F53BB7" w:rsidRPr="00300A72" w:rsidRDefault="00F53BB7" w:rsidP="00F53BB7">
            <w:pPr>
              <w:pStyle w:val="Prrafodelista"/>
              <w:numPr>
                <w:ilvl w:val="0"/>
                <w:numId w:val="4"/>
              </w:numPr>
              <w:rPr>
                <w:sz w:val="20"/>
              </w:rPr>
            </w:pPr>
            <w:r w:rsidRPr="00300A72">
              <w:rPr>
                <w:sz w:val="20"/>
              </w:rPr>
              <w:t>¿Cuál es el cantón con más personal en el comité? En caso de empate imprimir todos los comités que tiene la respectiva suma de cantidad de personal.</w:t>
            </w:r>
          </w:p>
          <w:p w14:paraId="1EEBDD57" w14:textId="77777777" w:rsidR="00F53BB7" w:rsidRPr="00300A72" w:rsidRDefault="00F53BB7" w:rsidP="00F53BB7">
            <w:pPr>
              <w:pStyle w:val="Prrafodelista"/>
              <w:numPr>
                <w:ilvl w:val="0"/>
                <w:numId w:val="4"/>
              </w:numPr>
              <w:rPr>
                <w:sz w:val="20"/>
              </w:rPr>
            </w:pPr>
            <w:r w:rsidRPr="00300A72">
              <w:rPr>
                <w:sz w:val="20"/>
              </w:rPr>
              <w:t>¿Cuál es el cantón que tiene más infraestructura administrada? En caso de empate imprimir todos los empatados.</w:t>
            </w:r>
          </w:p>
          <w:p w14:paraId="59970315" w14:textId="77777777" w:rsidR="00F53BB7" w:rsidRPr="00300A72" w:rsidRDefault="00F53BB7" w:rsidP="00F53BB7">
            <w:pPr>
              <w:pStyle w:val="Prrafodelista"/>
              <w:numPr>
                <w:ilvl w:val="0"/>
                <w:numId w:val="4"/>
              </w:numPr>
              <w:rPr>
                <w:sz w:val="20"/>
              </w:rPr>
            </w:pPr>
            <w:r w:rsidRPr="00300A72">
              <w:rPr>
                <w:sz w:val="20"/>
              </w:rPr>
              <w:t>¿Cuál es el cantón que tiene más convenios? En caso de empate imprimir todos los empatados.</w:t>
            </w:r>
          </w:p>
          <w:p w14:paraId="115E2A7A" w14:textId="77777777" w:rsidR="00F53BB7" w:rsidRPr="00300A72" w:rsidRDefault="00F53BB7" w:rsidP="00F53BB7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300A72">
              <w:rPr>
                <w:sz w:val="20"/>
              </w:rPr>
              <w:t>¿Cuáles son los 5 cantones con más programas en general? En caso de empate imprimir todos los empatados</w:t>
            </w:r>
            <w:r w:rsidRPr="00300A72">
              <w:rPr>
                <w:sz w:val="20"/>
                <w:szCs w:val="20"/>
              </w:rPr>
              <w:t>.</w:t>
            </w:r>
          </w:p>
          <w:p w14:paraId="649048BC" w14:textId="77777777" w:rsidR="00F53BB7" w:rsidRPr="00300A72" w:rsidRDefault="00F53BB7" w:rsidP="00F53BB7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300A72">
              <w:rPr>
                <w:sz w:val="20"/>
                <w:szCs w:val="20"/>
              </w:rPr>
              <w:t>¿Cuáles son los 5 cantones con más programas preventivos? En caso de empate imprimir todos los empatados.</w:t>
            </w:r>
          </w:p>
          <w:p w14:paraId="0E4339E7" w14:textId="77777777" w:rsidR="00710079" w:rsidRPr="00230054" w:rsidRDefault="00710079" w:rsidP="00F53BB7">
            <w:pPr>
              <w:pStyle w:val="Prrafodelista"/>
              <w:ind w:left="1065"/>
              <w:rPr>
                <w:sz w:val="24"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11215" w14:textId="77777777" w:rsidR="00710079" w:rsidRDefault="00710079" w:rsidP="00F53BB7">
            <w:pPr>
              <w:rPr>
                <w:rFonts w:eastAsia="Times New Roman" w:cstheme="minorHAnsi"/>
              </w:rPr>
            </w:pPr>
          </w:p>
        </w:tc>
      </w:tr>
      <w:tr w:rsidR="00710079" w14:paraId="0CF067B9" w14:textId="77777777" w:rsidTr="00F53BB7">
        <w:trPr>
          <w:jc w:val="center"/>
        </w:trPr>
        <w:tc>
          <w:tcPr>
            <w:tcW w:w="8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EAA1E" w14:textId="77777777" w:rsidR="00710079" w:rsidRDefault="00710079" w:rsidP="00F53BB7">
            <w:pPr>
              <w:jc w:val="both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lastRenderedPageBreak/>
              <w:t>El sistema genera correctamente los reportes solicitados</w:t>
            </w:r>
          </w:p>
        </w:tc>
        <w:tc>
          <w:tcPr>
            <w:tcW w:w="10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12333" w14:textId="77777777" w:rsidR="00710079" w:rsidRDefault="000A55DA" w:rsidP="00F53BB7">
            <w:pPr>
              <w:jc w:val="righ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26 pts.</w:t>
            </w:r>
          </w:p>
        </w:tc>
      </w:tr>
      <w:tr w:rsidR="00710079" w14:paraId="283E3D92" w14:textId="77777777" w:rsidTr="00F53BB7">
        <w:trPr>
          <w:jc w:val="center"/>
        </w:trPr>
        <w:tc>
          <w:tcPr>
            <w:tcW w:w="8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7D1FC" w14:textId="77777777" w:rsidR="00F53BB7" w:rsidRPr="000A55DA" w:rsidRDefault="00F53BB7" w:rsidP="00F53BB7">
            <w:pPr>
              <w:pStyle w:val="Prrafodelista"/>
              <w:numPr>
                <w:ilvl w:val="0"/>
                <w:numId w:val="7"/>
              </w:numPr>
              <w:rPr>
                <w:sz w:val="20"/>
              </w:rPr>
            </w:pPr>
            <w:r w:rsidRPr="000A55DA">
              <w:rPr>
                <w:sz w:val="20"/>
              </w:rPr>
              <w:t>Imprimir la información de todas las listas.</w:t>
            </w:r>
          </w:p>
          <w:p w14:paraId="75CFB012" w14:textId="77777777" w:rsidR="00F53BB7" w:rsidRPr="000A55DA" w:rsidRDefault="00F53BB7" w:rsidP="00F53BB7">
            <w:pPr>
              <w:pStyle w:val="Prrafodelista"/>
              <w:numPr>
                <w:ilvl w:val="0"/>
                <w:numId w:val="7"/>
              </w:numPr>
              <w:rPr>
                <w:sz w:val="20"/>
              </w:rPr>
            </w:pPr>
            <w:r w:rsidRPr="000A55DA">
              <w:rPr>
                <w:sz w:val="20"/>
              </w:rPr>
              <w:t>Imprimir la información del personal de un cantón X.</w:t>
            </w:r>
            <w:r w:rsidR="000A55DA">
              <w:rPr>
                <w:sz w:val="20"/>
              </w:rPr>
              <w:t xml:space="preserve"> </w:t>
            </w:r>
            <w:r w:rsidR="000A55DA">
              <w:rPr>
                <w:sz w:val="20"/>
              </w:rPr>
              <w:t>1pt</w:t>
            </w:r>
          </w:p>
          <w:p w14:paraId="3BA2A8BC" w14:textId="77777777" w:rsidR="00F53BB7" w:rsidRPr="000A55DA" w:rsidRDefault="00F53BB7" w:rsidP="00F53BB7">
            <w:pPr>
              <w:pStyle w:val="Prrafodelista"/>
              <w:numPr>
                <w:ilvl w:val="0"/>
                <w:numId w:val="7"/>
              </w:numPr>
              <w:rPr>
                <w:sz w:val="20"/>
              </w:rPr>
            </w:pPr>
            <w:r w:rsidRPr="000A55DA">
              <w:rPr>
                <w:sz w:val="20"/>
              </w:rPr>
              <w:t>Imprimir los convenios de un cantón X.</w:t>
            </w:r>
            <w:r w:rsidR="000A55DA">
              <w:rPr>
                <w:sz w:val="20"/>
              </w:rPr>
              <w:t xml:space="preserve"> </w:t>
            </w:r>
            <w:r w:rsidR="000A55DA">
              <w:rPr>
                <w:sz w:val="20"/>
              </w:rPr>
              <w:t>1pt</w:t>
            </w:r>
          </w:p>
          <w:p w14:paraId="6A301A6C" w14:textId="77777777" w:rsidR="00F53BB7" w:rsidRPr="000A55DA" w:rsidRDefault="00F53BB7" w:rsidP="00F53BB7">
            <w:pPr>
              <w:pStyle w:val="Prrafodelista"/>
              <w:numPr>
                <w:ilvl w:val="0"/>
                <w:numId w:val="7"/>
              </w:numPr>
              <w:rPr>
                <w:sz w:val="20"/>
              </w:rPr>
            </w:pPr>
            <w:r w:rsidRPr="000A55DA">
              <w:rPr>
                <w:sz w:val="20"/>
              </w:rPr>
              <w:t>Imprimir la infraestructura de un cantón X.</w:t>
            </w:r>
            <w:r w:rsidR="000A55DA">
              <w:rPr>
                <w:sz w:val="20"/>
              </w:rPr>
              <w:t xml:space="preserve"> 1pt.</w:t>
            </w:r>
          </w:p>
          <w:p w14:paraId="5272912D" w14:textId="77777777" w:rsidR="00F53BB7" w:rsidRPr="000A55DA" w:rsidRDefault="00F53BB7" w:rsidP="00F53BB7">
            <w:pPr>
              <w:pStyle w:val="Prrafodelista"/>
              <w:numPr>
                <w:ilvl w:val="0"/>
                <w:numId w:val="7"/>
              </w:numPr>
              <w:rPr>
                <w:sz w:val="20"/>
              </w:rPr>
            </w:pPr>
            <w:r w:rsidRPr="000A55DA">
              <w:rPr>
                <w:sz w:val="20"/>
              </w:rPr>
              <w:t>Imprimir los programas separados en recreativos, deportivos y preventivos de un cantón X.</w:t>
            </w:r>
            <w:r w:rsidR="000A55DA">
              <w:rPr>
                <w:sz w:val="20"/>
              </w:rPr>
              <w:t xml:space="preserve"> 1 pts.</w:t>
            </w:r>
          </w:p>
          <w:p w14:paraId="1038536D" w14:textId="77777777" w:rsidR="00F53BB7" w:rsidRPr="000A55DA" w:rsidRDefault="00F53BB7" w:rsidP="00F53BB7">
            <w:pPr>
              <w:pStyle w:val="Prrafodelista"/>
              <w:numPr>
                <w:ilvl w:val="0"/>
                <w:numId w:val="7"/>
              </w:numPr>
              <w:jc w:val="both"/>
              <w:rPr>
                <w:sz w:val="20"/>
              </w:rPr>
            </w:pPr>
            <w:r w:rsidRPr="000A55DA">
              <w:rPr>
                <w:sz w:val="20"/>
              </w:rPr>
              <w:t>Imprimir los porcentajes según los puestos del personal de todos los comités cantonales. Los que son ceros no se deben imprimir.</w:t>
            </w:r>
          </w:p>
          <w:p w14:paraId="5BE53B89" w14:textId="77777777" w:rsidR="00F53BB7" w:rsidRPr="000A55DA" w:rsidRDefault="00F53BB7" w:rsidP="00F53BB7">
            <w:pPr>
              <w:pStyle w:val="Prrafodelista"/>
              <w:numPr>
                <w:ilvl w:val="0"/>
                <w:numId w:val="7"/>
              </w:numPr>
              <w:jc w:val="both"/>
              <w:rPr>
                <w:sz w:val="20"/>
              </w:rPr>
            </w:pPr>
            <w:r w:rsidRPr="000A55DA">
              <w:rPr>
                <w:sz w:val="20"/>
              </w:rPr>
              <w:t>Imprimir los porcentajes según la formación del personal de todos los comités cantonales. Los que son ceros no se deben imprimir.</w:t>
            </w:r>
          </w:p>
          <w:p w14:paraId="0429E6CB" w14:textId="77777777" w:rsidR="00F53BB7" w:rsidRPr="000A55DA" w:rsidRDefault="00F53BB7" w:rsidP="00F53BB7">
            <w:pPr>
              <w:pStyle w:val="Prrafodelista"/>
              <w:numPr>
                <w:ilvl w:val="0"/>
                <w:numId w:val="7"/>
              </w:numPr>
              <w:jc w:val="both"/>
              <w:rPr>
                <w:sz w:val="20"/>
              </w:rPr>
            </w:pPr>
            <w:r w:rsidRPr="000A55DA">
              <w:rPr>
                <w:sz w:val="20"/>
              </w:rPr>
              <w:t>Imprimir los porcentajes según las capacitaciones del personal de todos los comités cantonales. Los que son ceros no se deben imprimir.</w:t>
            </w:r>
            <w:r w:rsidRPr="000A55DA">
              <w:rPr>
                <w:noProof/>
                <w:sz w:val="20"/>
                <w:lang w:eastAsia="es-CR"/>
              </w:rPr>
              <w:t xml:space="preserve"> </w:t>
            </w:r>
          </w:p>
          <w:p w14:paraId="56879C10" w14:textId="77777777" w:rsidR="00F53BB7" w:rsidRPr="000A55DA" w:rsidRDefault="00F53BB7" w:rsidP="00F53BB7">
            <w:pPr>
              <w:pStyle w:val="Prrafodelista"/>
              <w:numPr>
                <w:ilvl w:val="0"/>
                <w:numId w:val="7"/>
              </w:numPr>
              <w:jc w:val="both"/>
              <w:rPr>
                <w:sz w:val="20"/>
              </w:rPr>
            </w:pPr>
            <w:r w:rsidRPr="000A55DA">
              <w:rPr>
                <w:sz w:val="20"/>
              </w:rPr>
              <w:t>Imprimir los porcentajes según los programas de todos los comités cantonales. Los que son ceros no se deben imprimir.</w:t>
            </w:r>
            <w:r w:rsidRPr="000A55DA">
              <w:rPr>
                <w:noProof/>
                <w:sz w:val="20"/>
                <w:lang w:eastAsia="es-CR"/>
              </w:rPr>
              <w:t xml:space="preserve"> </w:t>
            </w:r>
          </w:p>
          <w:p w14:paraId="2B7AF2FF" w14:textId="77777777" w:rsidR="00F53BB7" w:rsidRPr="000A55DA" w:rsidRDefault="00F53BB7" w:rsidP="00F53BB7">
            <w:pPr>
              <w:pStyle w:val="Prrafodelista"/>
              <w:numPr>
                <w:ilvl w:val="0"/>
                <w:numId w:val="7"/>
              </w:numPr>
              <w:jc w:val="both"/>
              <w:rPr>
                <w:sz w:val="20"/>
              </w:rPr>
            </w:pPr>
            <w:r w:rsidRPr="000A55DA">
              <w:rPr>
                <w:sz w:val="20"/>
              </w:rPr>
              <w:t>Imprimir los porcentajes de las 5 disciplinas (programas deportivos) más practicadas según todos los comités cantonales. Los que son ceros no se deben imprimir.</w:t>
            </w:r>
            <w:r w:rsidRPr="000A55DA">
              <w:rPr>
                <w:noProof/>
                <w:sz w:val="20"/>
                <w:lang w:eastAsia="es-CR"/>
              </w:rPr>
              <w:t xml:space="preserve"> </w:t>
            </w:r>
          </w:p>
          <w:p w14:paraId="26C8EAAB" w14:textId="77777777" w:rsidR="00F53BB7" w:rsidRPr="000A55DA" w:rsidRDefault="00F53BB7" w:rsidP="00F53BB7">
            <w:pPr>
              <w:pStyle w:val="Prrafodelista"/>
              <w:numPr>
                <w:ilvl w:val="0"/>
                <w:numId w:val="7"/>
              </w:numPr>
              <w:jc w:val="both"/>
              <w:rPr>
                <w:sz w:val="20"/>
              </w:rPr>
            </w:pPr>
            <w:r w:rsidRPr="000A55DA">
              <w:rPr>
                <w:sz w:val="20"/>
              </w:rPr>
              <w:t>Imprimir los porcentajes de los 5 programas recreativos más practicados según todos los comités cantonales. Los que son ceros no se deben imprimir.</w:t>
            </w:r>
            <w:r w:rsidRPr="000A55DA">
              <w:rPr>
                <w:noProof/>
                <w:sz w:val="20"/>
                <w:lang w:eastAsia="es-CR"/>
              </w:rPr>
              <w:t xml:space="preserve"> </w:t>
            </w:r>
          </w:p>
          <w:p w14:paraId="04DF6749" w14:textId="77777777" w:rsidR="00F53BB7" w:rsidRPr="000A55DA" w:rsidRDefault="00F53BB7" w:rsidP="00F53BB7">
            <w:pPr>
              <w:pStyle w:val="Prrafodelista"/>
              <w:numPr>
                <w:ilvl w:val="0"/>
                <w:numId w:val="7"/>
              </w:numPr>
              <w:rPr>
                <w:sz w:val="20"/>
              </w:rPr>
            </w:pPr>
            <w:r w:rsidRPr="000A55DA">
              <w:rPr>
                <w:sz w:val="20"/>
              </w:rPr>
              <w:t>Imprimir los porcentajes de los 5 programas preventivos más practicados según todos los comités cantonales. Los que son ceros no se deben imprimir</w:t>
            </w:r>
          </w:p>
          <w:p w14:paraId="098A01BD" w14:textId="77777777" w:rsidR="00F53BB7" w:rsidRPr="000A55DA" w:rsidRDefault="00F53BB7" w:rsidP="00F53BB7">
            <w:pPr>
              <w:pStyle w:val="Prrafodelista"/>
              <w:numPr>
                <w:ilvl w:val="0"/>
                <w:numId w:val="7"/>
              </w:numPr>
              <w:jc w:val="both"/>
              <w:rPr>
                <w:sz w:val="20"/>
              </w:rPr>
            </w:pPr>
            <w:r w:rsidRPr="000A55DA">
              <w:rPr>
                <w:sz w:val="20"/>
              </w:rPr>
              <w:t>Imprimir los porcentajes de la infraestructura administrada según todos los comités cantonales. Los que son ceros no se deben imprimir.</w:t>
            </w:r>
          </w:p>
          <w:p w14:paraId="0E715534" w14:textId="77777777" w:rsidR="00F53BB7" w:rsidRPr="000A55DA" w:rsidRDefault="00F53BB7" w:rsidP="00F53BB7">
            <w:pPr>
              <w:pStyle w:val="Prrafodelista"/>
              <w:numPr>
                <w:ilvl w:val="0"/>
                <w:numId w:val="7"/>
              </w:numPr>
              <w:jc w:val="both"/>
              <w:rPr>
                <w:sz w:val="20"/>
              </w:rPr>
            </w:pPr>
            <w:r w:rsidRPr="000A55DA">
              <w:rPr>
                <w:sz w:val="20"/>
              </w:rPr>
              <w:t>Imprimir los porcentajes de la infraestructura compartida según todos los comités cantonales. Los que son ceros no se deben imprimir</w:t>
            </w:r>
            <w:r w:rsidR="00144305" w:rsidRPr="000A55DA">
              <w:rPr>
                <w:sz w:val="20"/>
              </w:rPr>
              <w:t>.</w:t>
            </w:r>
          </w:p>
          <w:p w14:paraId="2CDE5F71" w14:textId="77777777" w:rsidR="00710079" w:rsidRPr="00144305" w:rsidRDefault="00F53BB7" w:rsidP="00144305">
            <w:pPr>
              <w:pStyle w:val="Prrafodelista"/>
              <w:numPr>
                <w:ilvl w:val="0"/>
                <w:numId w:val="7"/>
              </w:numPr>
              <w:jc w:val="both"/>
            </w:pPr>
            <w:r w:rsidRPr="000A55DA">
              <w:rPr>
                <w:sz w:val="20"/>
              </w:rPr>
              <w:t>Imprimir los porcentajes de los convenios según todos los comités cantonales. Los que son ceros no se deben imprimir</w:t>
            </w:r>
            <w:r w:rsidR="00144305" w:rsidRPr="000A55DA">
              <w:rPr>
                <w:sz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04AB0" w14:textId="77777777" w:rsidR="00710079" w:rsidRDefault="00710079" w:rsidP="00F53BB7">
            <w:pPr>
              <w:rPr>
                <w:rFonts w:eastAsia="Times New Roman" w:cstheme="minorHAnsi"/>
              </w:rPr>
            </w:pPr>
          </w:p>
        </w:tc>
      </w:tr>
      <w:tr w:rsidR="00710079" w14:paraId="2D8D89F0" w14:textId="77777777" w:rsidTr="00F53BB7">
        <w:trPr>
          <w:jc w:val="center"/>
        </w:trPr>
        <w:tc>
          <w:tcPr>
            <w:tcW w:w="8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CD8A3" w14:textId="77777777" w:rsidR="00710079" w:rsidRDefault="00710079" w:rsidP="00F53BB7">
            <w:pPr>
              <w:tabs>
                <w:tab w:val="left" w:pos="2562"/>
                <w:tab w:val="right" w:pos="8090"/>
              </w:tabs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FD3D0" w14:textId="77777777" w:rsidR="00710079" w:rsidRDefault="00392AB7" w:rsidP="00F53BB7">
            <w:pPr>
              <w:jc w:val="right"/>
              <w:rPr>
                <w:b/>
              </w:rPr>
            </w:pPr>
            <w:r>
              <w:rPr>
                <w:b/>
              </w:rPr>
              <w:t>47</w:t>
            </w:r>
          </w:p>
        </w:tc>
      </w:tr>
      <w:tr w:rsidR="00710079" w14:paraId="6866F456" w14:textId="77777777" w:rsidTr="00F53BB7">
        <w:trPr>
          <w:jc w:val="center"/>
        </w:trPr>
        <w:tc>
          <w:tcPr>
            <w:tcW w:w="8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17895" w14:textId="77777777" w:rsidR="00710079" w:rsidRDefault="00710079" w:rsidP="00F53BB7">
            <w:pPr>
              <w:tabs>
                <w:tab w:val="left" w:pos="2562"/>
                <w:tab w:val="right" w:pos="8090"/>
              </w:tabs>
              <w:rPr>
                <w:b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BAF0B" w14:textId="77777777" w:rsidR="00710079" w:rsidRDefault="00710079" w:rsidP="00392AB7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  <w:r w:rsidR="00392AB7">
              <w:rPr>
                <w:b/>
              </w:rPr>
              <w:t>5</w:t>
            </w:r>
            <w:r>
              <w:rPr>
                <w:b/>
              </w:rPr>
              <w:t>%</w:t>
            </w:r>
          </w:p>
        </w:tc>
      </w:tr>
    </w:tbl>
    <w:p w14:paraId="50B8820D" w14:textId="77777777" w:rsidR="00710079" w:rsidRDefault="00710079" w:rsidP="00710079">
      <w:pPr>
        <w:spacing w:after="0"/>
        <w:rPr>
          <w:rFonts w:cs="Helvetica-Bold~1e"/>
          <w:bCs/>
        </w:rPr>
      </w:pPr>
    </w:p>
    <w:p w14:paraId="5161FB66" w14:textId="77777777" w:rsidR="00710079" w:rsidRPr="00B52C24" w:rsidRDefault="00710079" w:rsidP="00710079">
      <w:pPr>
        <w:spacing w:after="0"/>
        <w:jc w:val="both"/>
        <w:rPr>
          <w:rFonts w:cs="Helvetica-Bold~1e"/>
          <w:b/>
          <w:bCs/>
        </w:rPr>
      </w:pPr>
      <w:r>
        <w:t>Documentación</w:t>
      </w:r>
    </w:p>
    <w:p w14:paraId="36F64741" w14:textId="77777777" w:rsidR="00710079" w:rsidRDefault="00710079" w:rsidP="00710079">
      <w:pPr>
        <w:pStyle w:val="Prrafodelista"/>
        <w:spacing w:after="0"/>
        <w:ind w:left="1440"/>
        <w:rPr>
          <w:rFonts w:cs="Helvetica-Bold~1e"/>
          <w:b/>
          <w:bCs/>
        </w:rPr>
      </w:pPr>
    </w:p>
    <w:tbl>
      <w:tblPr>
        <w:tblStyle w:val="Tablaconcuadrcula"/>
        <w:tblW w:w="9349" w:type="dxa"/>
        <w:jc w:val="center"/>
        <w:tblLook w:val="04A0" w:firstRow="1" w:lastRow="0" w:firstColumn="1" w:lastColumn="0" w:noHBand="0" w:noVBand="1"/>
      </w:tblPr>
      <w:tblGrid>
        <w:gridCol w:w="8306"/>
        <w:gridCol w:w="1043"/>
      </w:tblGrid>
      <w:tr w:rsidR="00710079" w14:paraId="40624048" w14:textId="77777777" w:rsidTr="00F53BB7">
        <w:trPr>
          <w:jc w:val="center"/>
        </w:trPr>
        <w:tc>
          <w:tcPr>
            <w:tcW w:w="8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8623B" w14:textId="77777777" w:rsidR="00710079" w:rsidRDefault="00710079" w:rsidP="00F53BB7">
            <w:pPr>
              <w:rPr>
                <w:b/>
              </w:rPr>
            </w:pPr>
            <w:r>
              <w:rPr>
                <w:b/>
              </w:rPr>
              <w:t>Rubro de evaluación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D2E33" w14:textId="77777777" w:rsidR="00710079" w:rsidRDefault="00710079" w:rsidP="00F53BB7">
            <w:pPr>
              <w:rPr>
                <w:b/>
              </w:rPr>
            </w:pPr>
            <w:r>
              <w:rPr>
                <w:b/>
              </w:rPr>
              <w:t>Puntos</w:t>
            </w:r>
          </w:p>
        </w:tc>
      </w:tr>
      <w:tr w:rsidR="00710079" w14:paraId="6EE181AC" w14:textId="77777777" w:rsidTr="00F53BB7">
        <w:trPr>
          <w:jc w:val="center"/>
        </w:trPr>
        <w:tc>
          <w:tcPr>
            <w:tcW w:w="8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8D743" w14:textId="77777777" w:rsidR="00710079" w:rsidRDefault="00710079" w:rsidP="00F53BB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Portada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6D54B" w14:textId="77777777" w:rsidR="00710079" w:rsidRDefault="00710079" w:rsidP="00F53BB7">
            <w:pPr>
              <w:jc w:val="righ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</w:tr>
      <w:tr w:rsidR="00710079" w14:paraId="4EB59DBA" w14:textId="77777777" w:rsidTr="00F53BB7">
        <w:trPr>
          <w:jc w:val="center"/>
        </w:trPr>
        <w:tc>
          <w:tcPr>
            <w:tcW w:w="8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8A51C" w14:textId="77777777" w:rsidR="00710079" w:rsidRDefault="00710079" w:rsidP="00F53BB7">
            <w:r>
              <w:t>Descripción del problema.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3064E" w14:textId="77777777" w:rsidR="00710079" w:rsidRDefault="00710079" w:rsidP="00F53BB7">
            <w:pPr>
              <w:jc w:val="righ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</w:tr>
      <w:tr w:rsidR="00710079" w14:paraId="347964E7" w14:textId="77777777" w:rsidTr="00F53BB7">
        <w:trPr>
          <w:jc w:val="center"/>
        </w:trPr>
        <w:tc>
          <w:tcPr>
            <w:tcW w:w="8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0B5AC" w14:textId="77777777" w:rsidR="00710079" w:rsidRDefault="00710079" w:rsidP="00F53BB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Solución del problema</w:t>
            </w:r>
            <w:r>
              <w:t xml:space="preserve"> (la última solución, indique cuales son las estructuras utilizadas, diagrame las clases o </w:t>
            </w:r>
            <w:commentRangeStart w:id="0"/>
            <w:r>
              <w:t xml:space="preserve">estructuras </w:t>
            </w:r>
            <w:commentRangeEnd w:id="0"/>
            <w:r w:rsidR="00171F94">
              <w:rPr>
                <w:rStyle w:val="Refdecomentario"/>
              </w:rPr>
              <w:commentReference w:id="0"/>
            </w:r>
            <w:r>
              <w:t xml:space="preserve">con sus listas y </w:t>
            </w:r>
            <w:proofErr w:type="spellStart"/>
            <w:r>
              <w:t>sublistas</w:t>
            </w:r>
            <w:proofErr w:type="spellEnd"/>
            <w:r>
              <w:t xml:space="preserve">, lógica de cómo se trabajó  para realizar el programa, </w:t>
            </w:r>
            <w:r w:rsidRPr="00AE5346">
              <w:rPr>
                <w:b/>
              </w:rPr>
              <w:t>como fue el recorrido utilizado</w:t>
            </w:r>
            <w:r>
              <w:t xml:space="preserve"> para resolver cada una de las consultas y reportes).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65DCE" w14:textId="77777777" w:rsidR="00710079" w:rsidRDefault="00171F94" w:rsidP="00F53BB7">
            <w:pPr>
              <w:jc w:val="righ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7</w:t>
            </w:r>
          </w:p>
        </w:tc>
      </w:tr>
      <w:tr w:rsidR="00710079" w14:paraId="54FA9E1E" w14:textId="77777777" w:rsidTr="00F53BB7">
        <w:trPr>
          <w:jc w:val="center"/>
        </w:trPr>
        <w:tc>
          <w:tcPr>
            <w:tcW w:w="8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0CD2F" w14:textId="77777777" w:rsidR="00710079" w:rsidRDefault="00710079" w:rsidP="00F53BB7">
            <w:pPr>
              <w:rPr>
                <w:rFonts w:eastAsia="Times New Roman" w:cstheme="minorHAnsi"/>
              </w:rPr>
            </w:pPr>
            <w:r>
              <w:t>Análisis de Resultados (Resultados finales, indique que partes están completas, cuales defectuosos, y cuales no se realizaron y el porqué).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C40B0" w14:textId="77777777" w:rsidR="00710079" w:rsidRDefault="00710079" w:rsidP="00F53BB7">
            <w:pPr>
              <w:jc w:val="righ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</w:tr>
      <w:tr w:rsidR="00710079" w14:paraId="20CE06D5" w14:textId="77777777" w:rsidTr="00F53BB7">
        <w:trPr>
          <w:jc w:val="center"/>
        </w:trPr>
        <w:tc>
          <w:tcPr>
            <w:tcW w:w="8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0BA3E" w14:textId="77777777" w:rsidR="00710079" w:rsidRDefault="00710079" w:rsidP="00F53BB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Conclusiones</w:t>
            </w:r>
            <w:r w:rsidR="00171F94">
              <w:rPr>
                <w:rFonts w:eastAsia="Times New Roman" w:cstheme="minorHAnsi"/>
              </w:rPr>
              <w:t xml:space="preserve"> y </w:t>
            </w:r>
            <w:r w:rsidR="00171F94">
              <w:rPr>
                <w:rFonts w:eastAsia="Times New Roman" w:cstheme="minorHAnsi"/>
              </w:rPr>
              <w:t>Recomendaciones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5B218" w14:textId="77777777" w:rsidR="00710079" w:rsidRDefault="00710079" w:rsidP="00F53BB7">
            <w:pPr>
              <w:jc w:val="righ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</w:tr>
      <w:tr w:rsidR="00710079" w14:paraId="01EDA798" w14:textId="77777777" w:rsidTr="00F53BB7">
        <w:trPr>
          <w:jc w:val="center"/>
        </w:trPr>
        <w:tc>
          <w:tcPr>
            <w:tcW w:w="8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8D121" w14:textId="77777777" w:rsidR="00710079" w:rsidRDefault="00710079" w:rsidP="00F53BB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Formato, redacción y documentación interna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B97DB" w14:textId="77777777" w:rsidR="00710079" w:rsidRDefault="00710079" w:rsidP="00F53BB7">
            <w:pPr>
              <w:jc w:val="righ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-5</w:t>
            </w:r>
          </w:p>
        </w:tc>
      </w:tr>
      <w:tr w:rsidR="00710079" w14:paraId="107E4035" w14:textId="77777777" w:rsidTr="00F53BB7">
        <w:trPr>
          <w:jc w:val="center"/>
        </w:trPr>
        <w:tc>
          <w:tcPr>
            <w:tcW w:w="8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32F97" w14:textId="77777777" w:rsidR="00710079" w:rsidRDefault="00710079" w:rsidP="00F53BB7">
            <w:pPr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55E44" w14:textId="77777777" w:rsidR="00710079" w:rsidRDefault="00710079" w:rsidP="00171F94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  <w:r w:rsidR="00171F94">
              <w:rPr>
                <w:b/>
              </w:rPr>
              <w:t>4</w:t>
            </w:r>
          </w:p>
        </w:tc>
      </w:tr>
      <w:tr w:rsidR="00710079" w14:paraId="766F40B1" w14:textId="77777777" w:rsidTr="00F53BB7">
        <w:trPr>
          <w:jc w:val="center"/>
        </w:trPr>
        <w:tc>
          <w:tcPr>
            <w:tcW w:w="8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1DB23" w14:textId="77777777" w:rsidR="00710079" w:rsidRDefault="00710079" w:rsidP="00F53BB7">
            <w:pPr>
              <w:jc w:val="right"/>
              <w:rPr>
                <w:b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0BC28" w14:textId="77777777" w:rsidR="00710079" w:rsidRDefault="00710079" w:rsidP="00F53BB7">
            <w:pPr>
              <w:jc w:val="right"/>
              <w:rPr>
                <w:b/>
              </w:rPr>
            </w:pPr>
            <w:r>
              <w:rPr>
                <w:b/>
              </w:rPr>
              <w:t>3%</w:t>
            </w:r>
          </w:p>
        </w:tc>
      </w:tr>
    </w:tbl>
    <w:p w14:paraId="75913ABC" w14:textId="77777777" w:rsidR="00710079" w:rsidRDefault="00710079" w:rsidP="00006F7D">
      <w:bookmarkStart w:id="1" w:name="_GoBack"/>
      <w:bookmarkEnd w:id="1"/>
    </w:p>
    <w:sectPr w:rsidR="00710079" w:rsidSect="00BE6C55">
      <w:headerReference w:type="default" r:id="rId21"/>
      <w:pgSz w:w="12240" w:h="15840"/>
      <w:pgMar w:top="1417" w:right="1467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na Lorena Valerio Solís" w:date="2016-03-10T16:45:00Z" w:initials="ALVS">
    <w:p w14:paraId="21B0327B" w14:textId="77777777" w:rsidR="00171F94" w:rsidRDefault="00171F94">
      <w:pPr>
        <w:pStyle w:val="Textocomentario"/>
      </w:pPr>
      <w:r>
        <w:rPr>
          <w:rStyle w:val="Refdecomentario"/>
        </w:rPr>
        <w:annotationRef/>
      </w:r>
      <w:r>
        <w:t>corregidas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B0327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8D3794" w14:textId="77777777" w:rsidR="00E25A4A" w:rsidRDefault="00E25A4A" w:rsidP="00805F24">
      <w:pPr>
        <w:spacing w:after="0" w:line="240" w:lineRule="auto"/>
      </w:pPr>
      <w:r>
        <w:separator/>
      </w:r>
    </w:p>
  </w:endnote>
  <w:endnote w:type="continuationSeparator" w:id="0">
    <w:p w14:paraId="438A5634" w14:textId="77777777" w:rsidR="00E25A4A" w:rsidRDefault="00E25A4A" w:rsidP="00805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-Bold~1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4F5AEC" w14:textId="77777777" w:rsidR="00E25A4A" w:rsidRDefault="00E25A4A" w:rsidP="00805F24">
      <w:pPr>
        <w:spacing w:after="0" w:line="240" w:lineRule="auto"/>
      </w:pPr>
      <w:r>
        <w:separator/>
      </w:r>
    </w:p>
  </w:footnote>
  <w:footnote w:type="continuationSeparator" w:id="0">
    <w:p w14:paraId="38B42D18" w14:textId="77777777" w:rsidR="00E25A4A" w:rsidRDefault="00E25A4A" w:rsidP="00805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016BA7" w14:textId="77777777" w:rsidR="00F53BB7" w:rsidRPr="00324340" w:rsidRDefault="00F53BB7" w:rsidP="00805F24">
    <w:pPr>
      <w:pStyle w:val="Encabezado"/>
      <w:rPr>
        <w:rFonts w:ascii="Agency FB" w:hAnsi="Agency FB"/>
        <w:sz w:val="18"/>
      </w:rPr>
    </w:pPr>
    <w:r>
      <w:rPr>
        <w:rFonts w:ascii="Agency FB" w:hAnsi="Agency FB"/>
        <w:sz w:val="18"/>
      </w:rPr>
      <w:t>Estructura de Datos</w:t>
    </w:r>
  </w:p>
  <w:p w14:paraId="048BD6BD" w14:textId="77777777" w:rsidR="00F53BB7" w:rsidRPr="00324340" w:rsidRDefault="00F53BB7" w:rsidP="00805F24">
    <w:pPr>
      <w:pStyle w:val="Encabezado"/>
      <w:rPr>
        <w:rFonts w:ascii="Agency FB" w:hAnsi="Agency FB"/>
        <w:sz w:val="18"/>
      </w:rPr>
    </w:pPr>
    <w:r>
      <w:rPr>
        <w:rFonts w:ascii="Agency FB" w:hAnsi="Agency FB"/>
        <w:sz w:val="18"/>
      </w:rPr>
      <w:t>I semestre 2016</w:t>
    </w:r>
  </w:p>
  <w:p w14:paraId="03B9D633" w14:textId="77777777" w:rsidR="00F53BB7" w:rsidRPr="00324340" w:rsidRDefault="00F53BB7" w:rsidP="00805F24">
    <w:pPr>
      <w:pStyle w:val="Encabezado"/>
      <w:rPr>
        <w:rFonts w:ascii="Agency FB" w:hAnsi="Agency FB"/>
        <w:sz w:val="18"/>
      </w:rPr>
    </w:pPr>
    <w:r w:rsidRPr="00324340">
      <w:rPr>
        <w:rFonts w:ascii="Agency FB" w:hAnsi="Agency FB"/>
        <w:sz w:val="18"/>
      </w:rPr>
      <w:t>Primer proyecto programado</w:t>
    </w:r>
  </w:p>
  <w:p w14:paraId="0B5B0539" w14:textId="77777777" w:rsidR="00F53BB7" w:rsidRDefault="00F53BB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50164"/>
    <w:multiLevelType w:val="hybridMultilevel"/>
    <w:tmpl w:val="056A17D6"/>
    <w:lvl w:ilvl="0" w:tplc="92007268">
      <w:start w:val="1"/>
      <w:numFmt w:val="decimal"/>
      <w:lvlText w:val="%1."/>
      <w:lvlJc w:val="left"/>
      <w:pPr>
        <w:ind w:left="1065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>
      <w:start w:val="1"/>
      <w:numFmt w:val="lowerLetter"/>
      <w:lvlText w:val="%5."/>
      <w:lvlJc w:val="left"/>
      <w:pPr>
        <w:ind w:left="3600" w:hanging="360"/>
      </w:pPr>
    </w:lvl>
    <w:lvl w:ilvl="5" w:tplc="140A001B">
      <w:start w:val="1"/>
      <w:numFmt w:val="lowerRoman"/>
      <w:lvlText w:val="%6."/>
      <w:lvlJc w:val="right"/>
      <w:pPr>
        <w:ind w:left="4320" w:hanging="180"/>
      </w:pPr>
    </w:lvl>
    <w:lvl w:ilvl="6" w:tplc="140A000F">
      <w:start w:val="1"/>
      <w:numFmt w:val="decimal"/>
      <w:lvlText w:val="%7."/>
      <w:lvlJc w:val="left"/>
      <w:pPr>
        <w:ind w:left="5040" w:hanging="360"/>
      </w:pPr>
    </w:lvl>
    <w:lvl w:ilvl="7" w:tplc="140A0019">
      <w:start w:val="1"/>
      <w:numFmt w:val="lowerLetter"/>
      <w:lvlText w:val="%8."/>
      <w:lvlJc w:val="left"/>
      <w:pPr>
        <w:ind w:left="5760" w:hanging="360"/>
      </w:pPr>
    </w:lvl>
    <w:lvl w:ilvl="8" w:tplc="1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92122"/>
    <w:multiLevelType w:val="hybridMultilevel"/>
    <w:tmpl w:val="4746BBA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7F4722"/>
    <w:multiLevelType w:val="hybridMultilevel"/>
    <w:tmpl w:val="4746BBA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ED3F9C"/>
    <w:multiLevelType w:val="hybridMultilevel"/>
    <w:tmpl w:val="E9B46234"/>
    <w:lvl w:ilvl="0" w:tplc="92007268">
      <w:start w:val="1"/>
      <w:numFmt w:val="decimal"/>
      <w:lvlText w:val="%1."/>
      <w:lvlJc w:val="left"/>
      <w:pPr>
        <w:ind w:left="1065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>
      <w:start w:val="1"/>
      <w:numFmt w:val="lowerLetter"/>
      <w:lvlText w:val="%5."/>
      <w:lvlJc w:val="left"/>
      <w:pPr>
        <w:ind w:left="3600" w:hanging="360"/>
      </w:pPr>
    </w:lvl>
    <w:lvl w:ilvl="5" w:tplc="140A001B">
      <w:start w:val="1"/>
      <w:numFmt w:val="lowerRoman"/>
      <w:lvlText w:val="%6."/>
      <w:lvlJc w:val="right"/>
      <w:pPr>
        <w:ind w:left="4320" w:hanging="180"/>
      </w:pPr>
    </w:lvl>
    <w:lvl w:ilvl="6" w:tplc="140A000F">
      <w:start w:val="1"/>
      <w:numFmt w:val="decimal"/>
      <w:lvlText w:val="%7."/>
      <w:lvlJc w:val="left"/>
      <w:pPr>
        <w:ind w:left="5040" w:hanging="360"/>
      </w:pPr>
    </w:lvl>
    <w:lvl w:ilvl="7" w:tplc="140A0019">
      <w:start w:val="1"/>
      <w:numFmt w:val="lowerLetter"/>
      <w:lvlText w:val="%8."/>
      <w:lvlJc w:val="left"/>
      <w:pPr>
        <w:ind w:left="5760" w:hanging="360"/>
      </w:pPr>
    </w:lvl>
    <w:lvl w:ilvl="8" w:tplc="1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2463E7"/>
    <w:multiLevelType w:val="hybridMultilevel"/>
    <w:tmpl w:val="476EA4E4"/>
    <w:lvl w:ilvl="0" w:tplc="F820924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5" w:hanging="360"/>
      </w:pPr>
    </w:lvl>
    <w:lvl w:ilvl="2" w:tplc="140A001B" w:tentative="1">
      <w:start w:val="1"/>
      <w:numFmt w:val="lowerRoman"/>
      <w:lvlText w:val="%3."/>
      <w:lvlJc w:val="right"/>
      <w:pPr>
        <w:ind w:left="2505" w:hanging="180"/>
      </w:pPr>
    </w:lvl>
    <w:lvl w:ilvl="3" w:tplc="140A000F" w:tentative="1">
      <w:start w:val="1"/>
      <w:numFmt w:val="decimal"/>
      <w:lvlText w:val="%4."/>
      <w:lvlJc w:val="left"/>
      <w:pPr>
        <w:ind w:left="3225" w:hanging="360"/>
      </w:pPr>
    </w:lvl>
    <w:lvl w:ilvl="4" w:tplc="140A0019" w:tentative="1">
      <w:start w:val="1"/>
      <w:numFmt w:val="lowerLetter"/>
      <w:lvlText w:val="%5."/>
      <w:lvlJc w:val="left"/>
      <w:pPr>
        <w:ind w:left="3945" w:hanging="360"/>
      </w:pPr>
    </w:lvl>
    <w:lvl w:ilvl="5" w:tplc="140A001B" w:tentative="1">
      <w:start w:val="1"/>
      <w:numFmt w:val="lowerRoman"/>
      <w:lvlText w:val="%6."/>
      <w:lvlJc w:val="right"/>
      <w:pPr>
        <w:ind w:left="4665" w:hanging="180"/>
      </w:pPr>
    </w:lvl>
    <w:lvl w:ilvl="6" w:tplc="140A000F" w:tentative="1">
      <w:start w:val="1"/>
      <w:numFmt w:val="decimal"/>
      <w:lvlText w:val="%7."/>
      <w:lvlJc w:val="left"/>
      <w:pPr>
        <w:ind w:left="5385" w:hanging="360"/>
      </w:pPr>
    </w:lvl>
    <w:lvl w:ilvl="7" w:tplc="140A0019" w:tentative="1">
      <w:start w:val="1"/>
      <w:numFmt w:val="lowerLetter"/>
      <w:lvlText w:val="%8."/>
      <w:lvlJc w:val="left"/>
      <w:pPr>
        <w:ind w:left="6105" w:hanging="360"/>
      </w:pPr>
    </w:lvl>
    <w:lvl w:ilvl="8" w:tplc="1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7580700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a Lorena Valerio Solís">
    <w15:presenceInfo w15:providerId="AD" w15:userId="S-1-5-21-1573541877-1295865308-10498456-55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599"/>
    <w:rsid w:val="00005B7E"/>
    <w:rsid w:val="00006F7D"/>
    <w:rsid w:val="00034B77"/>
    <w:rsid w:val="000A55DA"/>
    <w:rsid w:val="000C2585"/>
    <w:rsid w:val="001276C5"/>
    <w:rsid w:val="00144305"/>
    <w:rsid w:val="00171F94"/>
    <w:rsid w:val="001967FD"/>
    <w:rsid w:val="001D41EB"/>
    <w:rsid w:val="001F3D1D"/>
    <w:rsid w:val="00201599"/>
    <w:rsid w:val="002E2330"/>
    <w:rsid w:val="002F418B"/>
    <w:rsid w:val="00300A72"/>
    <w:rsid w:val="00306F49"/>
    <w:rsid w:val="00313DF8"/>
    <w:rsid w:val="00327E22"/>
    <w:rsid w:val="00387113"/>
    <w:rsid w:val="003929C5"/>
    <w:rsid w:val="00392AB7"/>
    <w:rsid w:val="003D38CD"/>
    <w:rsid w:val="003E4252"/>
    <w:rsid w:val="004E477C"/>
    <w:rsid w:val="0056322C"/>
    <w:rsid w:val="00572839"/>
    <w:rsid w:val="005D71BA"/>
    <w:rsid w:val="00667013"/>
    <w:rsid w:val="00674A32"/>
    <w:rsid w:val="00693B76"/>
    <w:rsid w:val="00710079"/>
    <w:rsid w:val="00763886"/>
    <w:rsid w:val="00782BCE"/>
    <w:rsid w:val="007E4D79"/>
    <w:rsid w:val="00805F24"/>
    <w:rsid w:val="00811BAF"/>
    <w:rsid w:val="00852230"/>
    <w:rsid w:val="008D5B52"/>
    <w:rsid w:val="009A135D"/>
    <w:rsid w:val="00A03BD7"/>
    <w:rsid w:val="00A255F9"/>
    <w:rsid w:val="00A43B1F"/>
    <w:rsid w:val="00AA78C4"/>
    <w:rsid w:val="00AE5346"/>
    <w:rsid w:val="00B20C78"/>
    <w:rsid w:val="00B547DC"/>
    <w:rsid w:val="00B914F6"/>
    <w:rsid w:val="00BE6C55"/>
    <w:rsid w:val="00BF37D6"/>
    <w:rsid w:val="00E2466C"/>
    <w:rsid w:val="00E25A4A"/>
    <w:rsid w:val="00E56AD7"/>
    <w:rsid w:val="00EA31DE"/>
    <w:rsid w:val="00EB39EE"/>
    <w:rsid w:val="00F069BD"/>
    <w:rsid w:val="00F3756A"/>
    <w:rsid w:val="00F53BB7"/>
    <w:rsid w:val="00FC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708553"/>
  <w15:chartTrackingRefBased/>
  <w15:docId w15:val="{D1B2AC8E-77E5-4290-B843-AB78C81C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0079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5F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F24"/>
  </w:style>
  <w:style w:type="paragraph" w:styleId="Piedepgina">
    <w:name w:val="footer"/>
    <w:basedOn w:val="Normal"/>
    <w:link w:val="PiedepginaCar"/>
    <w:uiPriority w:val="99"/>
    <w:unhideWhenUsed/>
    <w:rsid w:val="00805F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F24"/>
  </w:style>
  <w:style w:type="character" w:styleId="Hipervnculo">
    <w:name w:val="Hyperlink"/>
    <w:basedOn w:val="Fuentedeprrafopredeter"/>
    <w:uiPriority w:val="99"/>
    <w:unhideWhenUsed/>
    <w:rsid w:val="00805F2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18B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59"/>
    <w:rsid w:val="00B54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811BAF"/>
    <w:pPr>
      <w:spacing w:after="0" w:line="240" w:lineRule="auto"/>
    </w:pPr>
    <w:rPr>
      <w:rFonts w:ascii="Times New Roman" w:eastAsia="Batang" w:hAnsi="Times New Roman" w:cs="Times New Roman"/>
      <w:sz w:val="24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11BAF"/>
    <w:rPr>
      <w:rFonts w:ascii="Times New Roman" w:eastAsia="Batang" w:hAnsi="Times New Roman" w:cs="Times New Roman"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8D5B5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71007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Refdecomentario">
    <w:name w:val="annotation reference"/>
    <w:basedOn w:val="Fuentedeprrafopredeter"/>
    <w:uiPriority w:val="99"/>
    <w:semiHidden/>
    <w:unhideWhenUsed/>
    <w:rsid w:val="00171F9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71F9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71F9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71F9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71F9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1F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1F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arcero.go.cr/sites/default/files/docs-noticias/situacion_actual_de_los_ccdr_del_pais.pdf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73DEB-D89C-4853-8277-5FC7E786F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8</Pages>
  <Words>1892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Lorena Valerio Solís</dc:creator>
  <cp:keywords/>
  <dc:description/>
  <cp:lastModifiedBy>Ana Lorena Valerio Solís</cp:lastModifiedBy>
  <cp:revision>48</cp:revision>
  <dcterms:created xsi:type="dcterms:W3CDTF">2016-03-10T14:35:00Z</dcterms:created>
  <dcterms:modified xsi:type="dcterms:W3CDTF">2016-03-10T22:47:00Z</dcterms:modified>
</cp:coreProperties>
</file>