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56DF5" w14:textId="77777777" w:rsidR="00A83DAF" w:rsidRPr="00AC705A" w:rsidRDefault="00A83DAF" w:rsidP="002A3CCC">
      <w:pPr>
        <w:pStyle w:val="Header"/>
        <w:rPr>
          <w:rFonts w:cstheme="minorHAnsi"/>
          <w:b/>
          <w:noProof/>
          <w:color w:val="808080" w:themeColor="background1" w:themeShade="80"/>
          <w:sz w:val="36"/>
          <w:szCs w:val="36"/>
        </w:rPr>
      </w:pPr>
    </w:p>
    <w:p w14:paraId="11A25CAB" w14:textId="2BA8117E" w:rsidR="005E4CE6" w:rsidRPr="00AC705A" w:rsidRDefault="00661B73" w:rsidP="002A3CCC">
      <w:pPr>
        <w:pStyle w:val="Header"/>
        <w:rPr>
          <w:rFonts w:cstheme="minorHAnsi"/>
          <w:b/>
          <w:color w:val="1F4E79" w:themeColor="accent5" w:themeShade="80"/>
          <w:sz w:val="10"/>
          <w:szCs w:val="20"/>
        </w:rPr>
      </w:pPr>
      <w:r w:rsidRPr="00AC705A">
        <w:rPr>
          <w:rFonts w:cstheme="minorHAnsi"/>
          <w:b/>
          <w:noProof/>
          <w:color w:val="808080" w:themeColor="background1" w:themeShade="80"/>
          <w:sz w:val="36"/>
          <w:szCs w:val="36"/>
        </w:rPr>
        <w:t>PLANIFICACIÓN Y EJECUCIÓN DE CASOS DE PRUEBA</w:t>
      </w:r>
    </w:p>
    <w:p w14:paraId="1CC9BB11" w14:textId="77777777" w:rsidR="00764502" w:rsidRPr="00AC705A" w:rsidRDefault="00764502" w:rsidP="002A3CCC">
      <w:pPr>
        <w:pStyle w:val="Header"/>
        <w:rPr>
          <w:rFonts w:cstheme="minorHAnsi"/>
          <w:b/>
          <w:color w:val="1F4E79" w:themeColor="accent5" w:themeShade="80"/>
          <w:sz w:val="8"/>
          <w:szCs w:val="20"/>
        </w:rPr>
      </w:pPr>
    </w:p>
    <w:tbl>
      <w:tblPr>
        <w:tblW w:w="15120" w:type="dxa"/>
        <w:tblLayout w:type="fixed"/>
        <w:tblLook w:val="04A0" w:firstRow="1" w:lastRow="0" w:firstColumn="1" w:lastColumn="0" w:noHBand="0" w:noVBand="1"/>
      </w:tblPr>
      <w:tblGrid>
        <w:gridCol w:w="813"/>
        <w:gridCol w:w="3865"/>
        <w:gridCol w:w="561"/>
        <w:gridCol w:w="1424"/>
        <w:gridCol w:w="21"/>
        <w:gridCol w:w="794"/>
        <w:gridCol w:w="2277"/>
        <w:gridCol w:w="26"/>
        <w:gridCol w:w="497"/>
        <w:gridCol w:w="1264"/>
        <w:gridCol w:w="1499"/>
        <w:gridCol w:w="56"/>
        <w:gridCol w:w="1787"/>
        <w:gridCol w:w="13"/>
        <w:gridCol w:w="223"/>
      </w:tblGrid>
      <w:tr w:rsidR="00705A35" w:rsidRPr="00AC705A" w14:paraId="4E966C54" w14:textId="77777777" w:rsidTr="009276F6">
        <w:trPr>
          <w:gridAfter w:val="1"/>
          <w:wAfter w:w="223" w:type="dxa"/>
          <w:trHeight w:val="289"/>
        </w:trPr>
        <w:tc>
          <w:tcPr>
            <w:tcW w:w="52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3A15" w14:textId="77777777" w:rsidR="00705A35" w:rsidRPr="00AC705A" w:rsidRDefault="00705A35" w:rsidP="00705A35">
            <w:pPr>
              <w:ind w:left="-109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AC705A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TÍTULO DE LA PRUEBA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2EA9E" w14:textId="77777777" w:rsidR="00705A35" w:rsidRPr="00AC705A" w:rsidRDefault="00705A35" w:rsidP="00705A35">
            <w:pPr>
              <w:ind w:left="-102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AC705A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PRIORIDAD</w:t>
            </w:r>
          </w:p>
        </w:tc>
        <w:tc>
          <w:tcPr>
            <w:tcW w:w="3071" w:type="dxa"/>
            <w:gridSpan w:val="2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135F8D54" w14:textId="77777777" w:rsidR="00705A35" w:rsidRPr="00AC705A" w:rsidRDefault="00705A35" w:rsidP="00705A35">
            <w:pPr>
              <w:ind w:left="-102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AC705A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ID DE CASO DE PRUEBA</w:t>
            </w:r>
          </w:p>
        </w:tc>
        <w:tc>
          <w:tcPr>
            <w:tcW w:w="3342" w:type="dxa"/>
            <w:gridSpan w:val="5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53BD7AC0" w14:textId="77777777" w:rsidR="00705A35" w:rsidRPr="00AC705A" w:rsidRDefault="00705A35" w:rsidP="00705A35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AC705A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NÚMERO DE PRUEBA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AEA2C" w14:textId="77777777" w:rsidR="00705A35" w:rsidRPr="00AC705A" w:rsidRDefault="00705A35" w:rsidP="00AC6CDB">
            <w:pPr>
              <w:ind w:left="-57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AC705A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FECHA DE LA PRUEBA</w:t>
            </w:r>
          </w:p>
        </w:tc>
      </w:tr>
      <w:tr w:rsidR="00705A35" w:rsidRPr="00AC705A" w14:paraId="5670089B" w14:textId="77777777" w:rsidTr="009276F6">
        <w:trPr>
          <w:gridAfter w:val="1"/>
          <w:wAfter w:w="223" w:type="dxa"/>
          <w:trHeight w:val="469"/>
        </w:trPr>
        <w:tc>
          <w:tcPr>
            <w:tcW w:w="5239" w:type="dxa"/>
            <w:gridSpan w:val="3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BC6C441" w14:textId="412C9820" w:rsidR="00705A35" w:rsidRPr="00AC705A" w:rsidRDefault="000627A6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Validación de errores en registro</w:t>
            </w:r>
            <w:r w:rsidR="009A1389" w:rsidRPr="00AC705A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de </w:t>
            </w:r>
            <w:r w:rsidR="009A1389" w:rsidRPr="00AC705A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datos para formato RBP </w:t>
            </w:r>
          </w:p>
        </w:tc>
        <w:tc>
          <w:tcPr>
            <w:tcW w:w="1445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nil"/>
            </w:tcBorders>
            <w:shd w:val="clear" w:color="000000" w:fill="EAEEF3"/>
            <w:vAlign w:val="center"/>
            <w:hideMark/>
          </w:tcPr>
          <w:p w14:paraId="1363E77B" w14:textId="44402C01" w:rsidR="00705A35" w:rsidRPr="00AC705A" w:rsidRDefault="0031615C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C705A">
              <w:rPr>
                <w:rFonts w:eastAsia="Times New Roman" w:cstheme="minorHAnsi"/>
                <w:color w:val="000000"/>
                <w:sz w:val="20"/>
                <w:szCs w:val="20"/>
              </w:rPr>
              <w:t>Alta</w:t>
            </w:r>
          </w:p>
        </w:tc>
        <w:tc>
          <w:tcPr>
            <w:tcW w:w="3071" w:type="dxa"/>
            <w:gridSpan w:val="2"/>
            <w:tcBorders>
              <w:top w:val="nil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7AB40284" w14:textId="21B25B8E" w:rsidR="00705A35" w:rsidRPr="00AC705A" w:rsidRDefault="0031615C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C705A">
              <w:rPr>
                <w:rFonts w:eastAsia="Times New Roman" w:cstheme="minorHAnsi"/>
                <w:color w:val="000000"/>
                <w:sz w:val="20"/>
                <w:szCs w:val="20"/>
              </w:rPr>
              <w:t>IT-TC-00</w:t>
            </w:r>
            <w:r w:rsidR="00D24C2C" w:rsidRPr="00AC705A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  <w:r w:rsidR="000627A6">
              <w:rPr>
                <w:rFonts w:eastAsia="Times New Roman" w:cstheme="minorHAnsi"/>
                <w:color w:val="000000"/>
                <w:sz w:val="20"/>
                <w:szCs w:val="20"/>
              </w:rPr>
              <w:t>B</w:t>
            </w:r>
          </w:p>
        </w:tc>
        <w:tc>
          <w:tcPr>
            <w:tcW w:w="3342" w:type="dxa"/>
            <w:gridSpan w:val="5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vAlign w:val="center"/>
            <w:hideMark/>
          </w:tcPr>
          <w:p w14:paraId="66D181EE" w14:textId="0D00CA06" w:rsidR="00705A35" w:rsidRPr="00AC705A" w:rsidRDefault="005E6BF0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C705A">
              <w:rPr>
                <w:rFonts w:eastAsia="Times New Roman" w:cstheme="minorHAnsi"/>
                <w:color w:val="000000"/>
                <w:sz w:val="20"/>
                <w:szCs w:val="20"/>
              </w:rPr>
              <w:t>00</w:t>
            </w:r>
            <w:r w:rsidR="00D24C2C" w:rsidRPr="00AC705A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  <w:r w:rsidR="000627A6">
              <w:rPr>
                <w:rFonts w:eastAsia="Times New Roman" w:cstheme="minorHAnsi"/>
                <w:color w:val="000000"/>
                <w:sz w:val="20"/>
                <w:szCs w:val="20"/>
              </w:rPr>
              <w:t>B</w:t>
            </w:r>
          </w:p>
        </w:tc>
        <w:tc>
          <w:tcPr>
            <w:tcW w:w="1800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AEEF3"/>
            <w:noWrap/>
            <w:vAlign w:val="center"/>
            <w:hideMark/>
          </w:tcPr>
          <w:p w14:paraId="0E726A98" w14:textId="01ECCB8F" w:rsidR="00705A35" w:rsidRPr="00AC705A" w:rsidRDefault="00705A35" w:rsidP="00AC6CD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C705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="00792D50" w:rsidRPr="00AC705A">
              <w:rPr>
                <w:rFonts w:eastAsia="Times New Roman" w:cstheme="minorHAnsi"/>
                <w:color w:val="000000"/>
                <w:sz w:val="20"/>
                <w:szCs w:val="20"/>
              </w:rPr>
              <w:t>0</w:t>
            </w:r>
            <w:r w:rsidR="009A1389" w:rsidRPr="00AC705A"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  <w:r w:rsidR="00792D50" w:rsidRPr="00AC705A">
              <w:rPr>
                <w:rFonts w:eastAsia="Times New Roman" w:cstheme="minorHAnsi"/>
                <w:color w:val="000000"/>
                <w:sz w:val="20"/>
                <w:szCs w:val="20"/>
              </w:rPr>
              <w:t>/02/2025</w:t>
            </w:r>
          </w:p>
        </w:tc>
      </w:tr>
      <w:tr w:rsidR="00CB430E" w:rsidRPr="00AC705A" w14:paraId="0B1B2BEC" w14:textId="77777777" w:rsidTr="00AE2625">
        <w:trPr>
          <w:gridAfter w:val="2"/>
          <w:wAfter w:w="236" w:type="dxa"/>
          <w:trHeight w:val="347"/>
        </w:trPr>
        <w:tc>
          <w:tcPr>
            <w:tcW w:w="6663" w:type="dxa"/>
            <w:gridSpan w:val="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61DB233F" w14:textId="77777777" w:rsidR="00CB430E" w:rsidRPr="00AC705A" w:rsidRDefault="00CB430E" w:rsidP="00705A35">
            <w:pPr>
              <w:ind w:left="-102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AC705A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PRUEBA DISEÑADA POR</w:t>
            </w:r>
          </w:p>
        </w:tc>
        <w:tc>
          <w:tcPr>
            <w:tcW w:w="6378" w:type="dxa"/>
            <w:gridSpan w:val="7"/>
            <w:tcBorders>
              <w:top w:val="single" w:sz="8" w:space="0" w:color="BFBFBF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  <w:hideMark/>
          </w:tcPr>
          <w:p w14:paraId="2EE40B51" w14:textId="77777777" w:rsidR="00CB430E" w:rsidRPr="00AC705A" w:rsidRDefault="00CB430E" w:rsidP="00705A35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AC705A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PRUEBA EJECUTADA POR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2FDAF" w14:textId="77777777" w:rsidR="00CB430E" w:rsidRPr="00AC705A" w:rsidRDefault="00CB430E" w:rsidP="00AC6CDB">
            <w:pPr>
              <w:ind w:left="-57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AC705A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FECHA DE EJECUCIÓN</w:t>
            </w:r>
          </w:p>
        </w:tc>
      </w:tr>
      <w:tr w:rsidR="00CB430E" w:rsidRPr="00AC705A" w14:paraId="44A6E510" w14:textId="77777777" w:rsidTr="00AE2625">
        <w:trPr>
          <w:gridAfter w:val="2"/>
          <w:wAfter w:w="236" w:type="dxa"/>
          <w:trHeight w:val="469"/>
        </w:trPr>
        <w:tc>
          <w:tcPr>
            <w:tcW w:w="6663" w:type="dxa"/>
            <w:gridSpan w:val="4"/>
            <w:tcBorders>
              <w:top w:val="single" w:sz="4" w:space="0" w:color="BFBFBF"/>
              <w:left w:val="single" w:sz="4" w:space="0" w:color="AEAAAA" w:themeColor="background2" w:themeShade="BF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79DA1CA6" w14:textId="2E629949" w:rsidR="00CB430E" w:rsidRPr="00AC705A" w:rsidRDefault="00CB430E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C705A">
              <w:rPr>
                <w:rFonts w:eastAsia="Times New Roman" w:cstheme="minorHAnsi"/>
                <w:color w:val="000000"/>
                <w:sz w:val="20"/>
                <w:szCs w:val="20"/>
              </w:rPr>
              <w:t> Anthony Martinez Arellano</w:t>
            </w:r>
          </w:p>
        </w:tc>
        <w:tc>
          <w:tcPr>
            <w:tcW w:w="6378" w:type="dxa"/>
            <w:gridSpan w:val="7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14:paraId="3F8A041E" w14:textId="77777777" w:rsidR="00CB430E" w:rsidRPr="00AC705A" w:rsidRDefault="00CB430E" w:rsidP="00705A35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C705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F2F2F2"/>
            <w:noWrap/>
            <w:vAlign w:val="center"/>
            <w:hideMark/>
          </w:tcPr>
          <w:p w14:paraId="2CCCB776" w14:textId="77777777" w:rsidR="00CB430E" w:rsidRPr="00AC705A" w:rsidRDefault="00CB430E" w:rsidP="00AC6CDB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C705A">
              <w:rPr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</w:tc>
      </w:tr>
      <w:tr w:rsidR="00705A35" w:rsidRPr="00AC705A" w14:paraId="293EE9B5" w14:textId="77777777" w:rsidTr="009276F6">
        <w:trPr>
          <w:gridAfter w:val="1"/>
          <w:wAfter w:w="223" w:type="dxa"/>
          <w:trHeight w:val="73"/>
        </w:trPr>
        <w:tc>
          <w:tcPr>
            <w:tcW w:w="1489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E5D52" w14:textId="77777777" w:rsidR="00705A35" w:rsidRPr="00AC705A" w:rsidRDefault="00705A35" w:rsidP="00705A35">
            <w:pPr>
              <w:rPr>
                <w:rFonts w:eastAsia="Times New Roman" w:cstheme="minorHAnsi"/>
                <w:sz w:val="10"/>
                <w:szCs w:val="10"/>
              </w:rPr>
            </w:pPr>
          </w:p>
        </w:tc>
      </w:tr>
      <w:tr w:rsidR="00705A35" w:rsidRPr="00AC705A" w14:paraId="4DC9E47C" w14:textId="77777777" w:rsidTr="00CF45E8">
        <w:trPr>
          <w:trHeight w:val="347"/>
        </w:trPr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89334" w14:textId="77777777" w:rsidR="00705A35" w:rsidRPr="00AC705A" w:rsidRDefault="00705A35" w:rsidP="00705A35">
            <w:pPr>
              <w:ind w:left="-109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AC705A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DESCRIPCIÓN DE LA PRUEBA</w:t>
            </w:r>
          </w:p>
        </w:tc>
        <w:tc>
          <w:tcPr>
            <w:tcW w:w="510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4128D" w14:textId="77777777" w:rsidR="00705A35" w:rsidRPr="00AC705A" w:rsidRDefault="00705A35" w:rsidP="00705A35">
            <w:pPr>
              <w:ind w:left="-46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AC705A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DEPENDENCIAS DE PRUEBA</w:t>
            </w:r>
          </w:p>
        </w:tc>
        <w:tc>
          <w:tcPr>
            <w:tcW w:w="510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86AFC" w14:textId="77777777" w:rsidR="00705A35" w:rsidRPr="00AC705A" w:rsidRDefault="00705A35" w:rsidP="00705A35">
            <w:pPr>
              <w:ind w:left="-58"/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  <w:r w:rsidRPr="00AC705A">
              <w:rPr>
                <w:rFonts w:eastAsia="Times New Roman" w:cstheme="minorHAnsi"/>
                <w:b/>
                <w:color w:val="000000"/>
                <w:sz w:val="18"/>
                <w:szCs w:val="18"/>
              </w:rPr>
              <w:t>CONDICIONES DE PRUEBA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D357E" w14:textId="0CECA1D9" w:rsidR="00705A35" w:rsidRPr="00AC705A" w:rsidRDefault="00705A35" w:rsidP="009276F6">
            <w:pPr>
              <w:rPr>
                <w:rFonts w:eastAsia="Times New Roman" w:cstheme="minorHAnsi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276F6" w:rsidRPr="00AC705A" w14:paraId="35F3F67B" w14:textId="77777777" w:rsidTr="00CF45E8">
        <w:trPr>
          <w:gridAfter w:val="2"/>
          <w:wAfter w:w="236" w:type="dxa"/>
          <w:trHeight w:val="1159"/>
        </w:trPr>
        <w:tc>
          <w:tcPr>
            <w:tcW w:w="4678" w:type="dxa"/>
            <w:gridSpan w:val="2"/>
            <w:tcBorders>
              <w:top w:val="single" w:sz="4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554F4E59" w14:textId="75B843F6" w:rsidR="006318F1" w:rsidRPr="00AC705A" w:rsidRDefault="001620B7" w:rsidP="006B77E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Validar que el sistema maneja correctamente los errores cuando se ingresan datos inválidos o incompletos en la ventana de registro de producción.</w:t>
            </w:r>
          </w:p>
        </w:tc>
        <w:tc>
          <w:tcPr>
            <w:tcW w:w="5103" w:type="dxa"/>
            <w:gridSpan w:val="6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6F8AFE0D" w14:textId="58C8EEDC" w:rsidR="00EF3EE7" w:rsidRPr="00AC705A" w:rsidRDefault="00705601" w:rsidP="00705601">
            <w:pPr>
              <w:pStyle w:val="ListParagraph"/>
              <w:numPr>
                <w:ilvl w:val="0"/>
                <w:numId w:val="15"/>
              </w:num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C705A">
              <w:rPr>
                <w:rFonts w:eastAsia="Times New Roman" w:cstheme="minorHAnsi"/>
                <w:color w:val="000000"/>
                <w:sz w:val="20"/>
                <w:szCs w:val="20"/>
              </w:rPr>
              <w:t>Operador autentificado por el supervisor del área</w:t>
            </w:r>
            <w:r w:rsidR="009A1389" w:rsidRPr="00AC705A">
              <w:rPr>
                <w:rFonts w:eastAsia="Times New Roman" w:cstheme="minorHAnsi"/>
                <w:color w:val="000000"/>
                <w:sz w:val="20"/>
                <w:szCs w:val="20"/>
              </w:rPr>
              <w:t>.</w:t>
            </w:r>
          </w:p>
          <w:p w14:paraId="5E7D9C59" w14:textId="2F8062A9" w:rsidR="00705601" w:rsidRPr="00AC705A" w:rsidRDefault="00705601" w:rsidP="00705601">
            <w:pPr>
              <w:pStyle w:val="ListParagraph"/>
              <w:numPr>
                <w:ilvl w:val="0"/>
                <w:numId w:val="15"/>
              </w:num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C705A">
              <w:rPr>
                <w:rFonts w:eastAsia="Times New Roman" w:cstheme="minorHAnsi"/>
                <w:color w:val="000000"/>
                <w:sz w:val="20"/>
                <w:szCs w:val="20"/>
              </w:rPr>
              <w:t>Haber capturado línea de producción y orden de manufactura</w:t>
            </w:r>
            <w:r w:rsidR="009A1389" w:rsidRPr="00AC705A">
              <w:rPr>
                <w:rFonts w:eastAsia="Times New Roman" w:cs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5103" w:type="dxa"/>
            <w:gridSpan w:val="5"/>
            <w:tcBorders>
              <w:top w:val="single" w:sz="4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auto"/>
            <w:vAlign w:val="center"/>
            <w:hideMark/>
          </w:tcPr>
          <w:p w14:paraId="34F4D6DE" w14:textId="3547F08B" w:rsidR="009276F6" w:rsidRPr="00AC705A" w:rsidRDefault="009276F6" w:rsidP="00C8127C">
            <w:pPr>
              <w:pStyle w:val="ListParagraph"/>
              <w:numPr>
                <w:ilvl w:val="0"/>
                <w:numId w:val="15"/>
              </w:num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C705A">
              <w:rPr>
                <w:rFonts w:eastAsia="Times New Roman" w:cstheme="minorHAnsi"/>
                <w:color w:val="000000"/>
                <w:sz w:val="20"/>
                <w:szCs w:val="20"/>
              </w:rPr>
              <w:t>Sistema operativo Windows 10 u 11</w:t>
            </w:r>
            <w:r w:rsidR="009A1389" w:rsidRPr="00AC705A">
              <w:rPr>
                <w:rFonts w:eastAsia="Times New Roman" w:cstheme="minorHAnsi"/>
                <w:color w:val="000000"/>
                <w:sz w:val="20"/>
                <w:szCs w:val="20"/>
              </w:rPr>
              <w:t>.</w:t>
            </w:r>
          </w:p>
          <w:p w14:paraId="13E3F161" w14:textId="788F8756" w:rsidR="009276F6" w:rsidRPr="00AC705A" w:rsidRDefault="009276F6" w:rsidP="00C8127C">
            <w:pPr>
              <w:pStyle w:val="ListParagraph"/>
              <w:numPr>
                <w:ilvl w:val="0"/>
                <w:numId w:val="15"/>
              </w:num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AC705A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Conexión estable a </w:t>
            </w:r>
            <w:r w:rsidR="009A1389" w:rsidRPr="00AC705A">
              <w:rPr>
                <w:rFonts w:eastAsia="Times New Roman" w:cstheme="minorHAnsi"/>
                <w:color w:val="000000"/>
                <w:sz w:val="20"/>
                <w:szCs w:val="20"/>
              </w:rPr>
              <w:t>red local.</w:t>
            </w:r>
          </w:p>
        </w:tc>
      </w:tr>
      <w:tr w:rsidR="00EA4D31" w:rsidRPr="00AC705A" w14:paraId="35D03768" w14:textId="77777777" w:rsidTr="009276F6">
        <w:trPr>
          <w:gridAfter w:val="1"/>
          <w:wAfter w:w="223" w:type="dxa"/>
          <w:trHeight w:val="173"/>
        </w:trPr>
        <w:tc>
          <w:tcPr>
            <w:tcW w:w="14897" w:type="dxa"/>
            <w:gridSpan w:val="1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tbl>
            <w:tblPr>
              <w:tblpPr w:leftFromText="141" w:rightFromText="141" w:vertAnchor="text" w:horzAnchor="margin" w:tblpX="-142" w:tblpY="-73"/>
              <w:tblOverlap w:val="never"/>
              <w:tblW w:w="14884" w:type="dxa"/>
              <w:tblLayout w:type="fixed"/>
              <w:tblLook w:val="04A0" w:firstRow="1" w:lastRow="0" w:firstColumn="1" w:lastColumn="0" w:noHBand="0" w:noVBand="1"/>
            </w:tblPr>
            <w:tblGrid>
              <w:gridCol w:w="4713"/>
              <w:gridCol w:w="5068"/>
              <w:gridCol w:w="5103"/>
            </w:tblGrid>
            <w:tr w:rsidR="002476D3" w:rsidRPr="00AC705A" w14:paraId="11F2BEEB" w14:textId="77777777" w:rsidTr="002476D3">
              <w:trPr>
                <w:trHeight w:val="347"/>
              </w:trPr>
              <w:tc>
                <w:tcPr>
                  <w:tcW w:w="47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80563AB" w14:textId="77777777" w:rsidR="00EA4D31" w:rsidRPr="00AC705A" w:rsidRDefault="00EA4D31" w:rsidP="00EA4D31">
                  <w:pPr>
                    <w:ind w:left="-109"/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AC705A">
                    <w:rPr>
                      <w:rFonts w:eastAsia="Times New Roman" w:cstheme="minorHAnsi"/>
                      <w:b/>
                      <w:color w:val="000000"/>
                      <w:sz w:val="18"/>
                      <w:szCs w:val="18"/>
                    </w:rPr>
                    <w:t>DATOS DE ENTRADA</w:t>
                  </w:r>
                </w:p>
              </w:tc>
              <w:tc>
                <w:tcPr>
                  <w:tcW w:w="50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CD75D5" w14:textId="77777777" w:rsidR="00EA4D31" w:rsidRPr="00AC705A" w:rsidRDefault="00EA4D31" w:rsidP="00EA4D31">
                  <w:pPr>
                    <w:ind w:left="-46"/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AC705A">
                    <w:rPr>
                      <w:rFonts w:eastAsia="Times New Roman" w:cstheme="minorHAnsi"/>
                      <w:b/>
                      <w:color w:val="000000"/>
                      <w:sz w:val="18"/>
                      <w:szCs w:val="18"/>
                    </w:rPr>
                    <w:t>DATOS DE SALIDA</w:t>
                  </w:r>
                </w:p>
              </w:tc>
              <w:tc>
                <w:tcPr>
                  <w:tcW w:w="51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22E36A3" w14:textId="77777777" w:rsidR="00EA4D31" w:rsidRPr="00AC705A" w:rsidRDefault="00EA4D31" w:rsidP="00EA4D31">
                  <w:pPr>
                    <w:ind w:left="-58"/>
                    <w:rPr>
                      <w:rFonts w:eastAsia="Times New Roman" w:cstheme="minorHAnsi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AC705A">
                    <w:rPr>
                      <w:rFonts w:eastAsia="Times New Roman" w:cstheme="minorHAnsi"/>
                      <w:b/>
                      <w:color w:val="000000"/>
                      <w:sz w:val="18"/>
                      <w:szCs w:val="18"/>
                    </w:rPr>
                    <w:t>CRITERIOS DE ACEPTACIÓN</w:t>
                  </w:r>
                </w:p>
              </w:tc>
            </w:tr>
            <w:tr w:rsidR="002476D3" w:rsidRPr="00AC705A" w14:paraId="4CBDBA4F" w14:textId="77777777" w:rsidTr="002476D3">
              <w:trPr>
                <w:trHeight w:val="1159"/>
              </w:trPr>
              <w:tc>
                <w:tcPr>
                  <w:tcW w:w="4713" w:type="dxa"/>
                  <w:tcBorders>
                    <w:top w:val="single" w:sz="4" w:space="0" w:color="BFBFBF"/>
                    <w:left w:val="single" w:sz="4" w:space="0" w:color="BFBFBF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6C55B0C9" w14:textId="77777777" w:rsidR="00AC705A" w:rsidRPr="00AC705A" w:rsidRDefault="00AC705A" w:rsidP="00FB6676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  <w:p w14:paraId="2CACB56A" w14:textId="0EBCA5E5" w:rsidR="000F0703" w:rsidRPr="00AC705A" w:rsidRDefault="00AC705A" w:rsidP="00FB6676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AC705A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Número de empleado </w:t>
                  </w:r>
                  <w:r w:rsidR="001620B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no </w:t>
                  </w:r>
                  <w:r w:rsidRPr="00AC705A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registrado: </w:t>
                  </w:r>
                  <w:r w:rsidR="001620B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0</w:t>
                  </w:r>
                </w:p>
                <w:p w14:paraId="697C6BE6" w14:textId="27F0FFB8" w:rsidR="00AC705A" w:rsidRPr="00AC705A" w:rsidRDefault="00AC705A" w:rsidP="00FB6676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AC705A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Turno: </w:t>
                  </w:r>
                  <w:r w:rsidR="001620B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no seleccionado</w:t>
                  </w:r>
                </w:p>
                <w:p w14:paraId="35242B81" w14:textId="77777777" w:rsidR="00AC705A" w:rsidRPr="00AC705A" w:rsidRDefault="00AC705A" w:rsidP="00FB6676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  <w:p w14:paraId="37CA8393" w14:textId="36F2564A" w:rsidR="00AC705A" w:rsidRPr="00AC705A" w:rsidRDefault="00AC705A" w:rsidP="00FB6676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AC705A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Información para canastas completas</w:t>
                  </w:r>
                </w:p>
                <w:p w14:paraId="3FC59912" w14:textId="5620CA8E" w:rsidR="00AC705A" w:rsidRPr="00AC705A" w:rsidRDefault="00AC705A" w:rsidP="00FB6676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AC705A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Piezas por fila: </w:t>
                  </w:r>
                  <w:r w:rsidR="001620B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vacío</w:t>
                  </w:r>
                </w:p>
                <w:p w14:paraId="6081B407" w14:textId="74B15256" w:rsidR="00AC705A" w:rsidRPr="00AC705A" w:rsidRDefault="00AC705A" w:rsidP="00FB6676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AC705A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Filas: </w:t>
                  </w:r>
                  <w:r w:rsidR="001620B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vacío</w:t>
                  </w:r>
                </w:p>
                <w:p w14:paraId="42A837DA" w14:textId="7F124194" w:rsidR="00AC705A" w:rsidRPr="00AC705A" w:rsidRDefault="00AC705A" w:rsidP="00FB6676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AC705A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Niveles: </w:t>
                  </w:r>
                  <w:r w:rsidR="001620B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vacío</w:t>
                  </w:r>
                </w:p>
                <w:p w14:paraId="5DBBD4C4" w14:textId="6CE28A4F" w:rsidR="00AC705A" w:rsidRPr="00AC705A" w:rsidRDefault="00AC705A" w:rsidP="00FB6676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AC705A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Canastas: </w:t>
                  </w:r>
                  <w:r w:rsidR="001620B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vacío</w:t>
                  </w:r>
                </w:p>
                <w:p w14:paraId="1202572D" w14:textId="77777777" w:rsidR="00AC705A" w:rsidRPr="00AC705A" w:rsidRDefault="00AC705A" w:rsidP="00FB6676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  <w:p w14:paraId="1AA3B15F" w14:textId="5D0E3859" w:rsidR="00AC705A" w:rsidRPr="00AC705A" w:rsidRDefault="00AC705A" w:rsidP="00FB6676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AC705A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Información para canastas incompletas</w:t>
                  </w:r>
                </w:p>
                <w:p w14:paraId="34D46832" w14:textId="53556EB8" w:rsidR="00AC705A" w:rsidRPr="00AC705A" w:rsidRDefault="00AC705A" w:rsidP="00FB6676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AC705A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Niveles completos: </w:t>
                  </w:r>
                  <w:r w:rsidR="001620B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vacío</w:t>
                  </w:r>
                </w:p>
                <w:p w14:paraId="6FD8679A" w14:textId="0EAB5CC5" w:rsidR="00AC705A" w:rsidRPr="00AC705A" w:rsidRDefault="00AC705A" w:rsidP="00FB6676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AC705A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Filas completas: </w:t>
                  </w:r>
                  <w:r w:rsidR="001620B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vacío</w:t>
                  </w:r>
                </w:p>
                <w:p w14:paraId="42665274" w14:textId="6B6BF07B" w:rsidR="00AC705A" w:rsidRPr="00AC705A" w:rsidRDefault="00AC705A" w:rsidP="00FB6676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AC705A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 xml:space="preserve">Sobrante: </w:t>
                  </w:r>
                  <w:r w:rsidR="001620B7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vacío</w:t>
                  </w:r>
                </w:p>
                <w:p w14:paraId="7EDF19EC" w14:textId="77777777" w:rsidR="00AC705A" w:rsidRPr="00AC705A" w:rsidRDefault="00AC705A" w:rsidP="00FB6676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  <w:p w14:paraId="2892FD96" w14:textId="746E5008" w:rsidR="00CA2204" w:rsidRPr="00AC705A" w:rsidRDefault="00CA2204" w:rsidP="00D57E88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</w:p>
              </w:tc>
              <w:tc>
                <w:tcPr>
                  <w:tcW w:w="5068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2A173085" w14:textId="454CD429" w:rsidR="00B26BD8" w:rsidRPr="00AC705A" w:rsidRDefault="001620B7" w:rsidP="00B26BD8">
                  <w:p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Alertas de error</w:t>
                  </w:r>
                </w:p>
              </w:tc>
              <w:tc>
                <w:tcPr>
                  <w:tcW w:w="5103" w:type="dxa"/>
                  <w:tcBorders>
                    <w:top w:val="single" w:sz="4" w:space="0" w:color="BFBFBF"/>
                    <w:left w:val="nil"/>
                    <w:bottom w:val="single" w:sz="8" w:space="0" w:color="BFBFBF"/>
                    <w:right w:val="single" w:sz="4" w:space="0" w:color="BFBFBF"/>
                  </w:tcBorders>
                  <w:shd w:val="clear" w:color="auto" w:fill="auto"/>
                  <w:vAlign w:val="center"/>
                  <w:hideMark/>
                </w:tcPr>
                <w:p w14:paraId="6EEE0780" w14:textId="038DFB1A" w:rsidR="00260848" w:rsidRPr="00153122" w:rsidRDefault="00DC6437" w:rsidP="0015312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 w:rsidRPr="00153122"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El sistema debe cargar automáticamente los siguientes datos: fecha actual, hora de inicio, sobrante inicial, total de piezas recibidas.</w:t>
                  </w:r>
                </w:p>
                <w:p w14:paraId="45C4BA9C" w14:textId="74B37C6A" w:rsidR="00DC6437" w:rsidRDefault="00DC6437" w:rsidP="0015312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Al capturar el número de empleado, el sistema debe mostrar el nombre completo del empleado correspondiente.</w:t>
                  </w:r>
                </w:p>
                <w:p w14:paraId="621E36BB" w14:textId="7124FF84" w:rsidR="00DC6437" w:rsidRDefault="00DC6437" w:rsidP="0015312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El sistema debe permitir al usuario seleccionar un turno y reflejar dicha selección.</w:t>
                  </w:r>
                </w:p>
                <w:p w14:paraId="36D8DEDF" w14:textId="154AB139" w:rsidR="00DC6437" w:rsidRDefault="00DC6437" w:rsidP="0015312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Al capturar datos en la sección “canastas completas”, el sistema debe llenar automáticamente la información similar en la sección “canastas incompletas”.</w:t>
                  </w:r>
                </w:p>
                <w:p w14:paraId="0CAD50EB" w14:textId="41C21267" w:rsidR="00DC6437" w:rsidRDefault="00DC6437" w:rsidP="0015312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El sistema debe calcular automáticamente las horas trabajadas en función de la hora de inicio y la hora de finalización.</w:t>
                  </w:r>
                </w:p>
                <w:p w14:paraId="7D8E3B55" w14:textId="40653B38" w:rsidR="00DC6437" w:rsidRDefault="00DC6437" w:rsidP="0015312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El sistema debe redirigir correctamente a las siguientes interfaces al hacer clic en los botones correspondientes: “Paro de línea”, “DAS”, “Ver dibujo” y “Cambio de MOG”.</w:t>
                  </w:r>
                </w:p>
                <w:p w14:paraId="1C368A54" w14:textId="75F8EBE2" w:rsidR="00153122" w:rsidRDefault="00153122" w:rsidP="00153122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t>El botón “Atrás” debe dirigir a la ventana de datos generales.</w:t>
                  </w:r>
                </w:p>
                <w:p w14:paraId="56AD2DAA" w14:textId="2AB1A784" w:rsidR="00260848" w:rsidRPr="00153122" w:rsidRDefault="00153122" w:rsidP="00260848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0"/>
                      <w:szCs w:val="20"/>
                    </w:rPr>
                    <w:lastRenderedPageBreak/>
                    <w:t>El botón “Siguiente” debe dirigir a la ventana de registro de scrap cuando todos los campos estén llenos.</w:t>
                  </w:r>
                </w:p>
              </w:tc>
            </w:tr>
          </w:tbl>
          <w:p w14:paraId="4EABF483" w14:textId="77777777" w:rsidR="00EA4D31" w:rsidRPr="00AC705A" w:rsidRDefault="00EA4D31" w:rsidP="00705A35">
            <w:pPr>
              <w:rPr>
                <w:rFonts w:eastAsia="Times New Roman" w:cstheme="minorHAnsi"/>
                <w:b/>
                <w:bCs/>
                <w:color w:val="000000"/>
                <w:sz w:val="8"/>
                <w:szCs w:val="18"/>
              </w:rPr>
            </w:pPr>
          </w:p>
        </w:tc>
      </w:tr>
      <w:tr w:rsidR="00EA4D31" w:rsidRPr="00AC705A" w14:paraId="022FD1EC" w14:textId="77777777" w:rsidTr="009276F6">
        <w:trPr>
          <w:gridAfter w:val="1"/>
          <w:wAfter w:w="223" w:type="dxa"/>
          <w:trHeight w:val="173"/>
        </w:trPr>
        <w:tc>
          <w:tcPr>
            <w:tcW w:w="14897" w:type="dxa"/>
            <w:gridSpan w:val="1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auto"/>
            <w:noWrap/>
            <w:vAlign w:val="center"/>
          </w:tcPr>
          <w:p w14:paraId="417009AC" w14:textId="77777777" w:rsidR="00EA4D31" w:rsidRPr="00AC705A" w:rsidRDefault="00EA4D31" w:rsidP="00705A35">
            <w:pPr>
              <w:rPr>
                <w:rFonts w:eastAsia="Times New Roman" w:cstheme="minorHAnsi"/>
                <w:b/>
                <w:bCs/>
                <w:color w:val="000000"/>
                <w:sz w:val="8"/>
                <w:szCs w:val="18"/>
              </w:rPr>
            </w:pPr>
          </w:p>
        </w:tc>
      </w:tr>
      <w:tr w:rsidR="00EA4D31" w:rsidRPr="00AC705A" w14:paraId="193BA08E" w14:textId="77777777" w:rsidTr="00EA4D31">
        <w:trPr>
          <w:gridAfter w:val="2"/>
          <w:wAfter w:w="236" w:type="dxa"/>
          <w:trHeight w:val="362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262626"/>
            <w:vAlign w:val="center"/>
            <w:hideMark/>
          </w:tcPr>
          <w:p w14:paraId="77F31069" w14:textId="77777777" w:rsidR="00EA4D31" w:rsidRPr="00AC705A" w:rsidRDefault="00EA4D31" w:rsidP="00705A35">
            <w:pPr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AC705A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ID DE PASO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04040"/>
            <w:vAlign w:val="center"/>
            <w:hideMark/>
          </w:tcPr>
          <w:p w14:paraId="42C973FF" w14:textId="77777777" w:rsidR="00EA4D31" w:rsidRPr="00AC705A" w:rsidRDefault="00EA4D31" w:rsidP="00705A35">
            <w:pPr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AC705A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DESCRIPCIÓN DEL PASO</w:t>
            </w:r>
          </w:p>
        </w:tc>
        <w:tc>
          <w:tcPr>
            <w:tcW w:w="2800" w:type="dxa"/>
            <w:gridSpan w:val="4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06B9C508" w14:textId="77777777" w:rsidR="00EA4D31" w:rsidRPr="00AC705A" w:rsidRDefault="00EA4D31" w:rsidP="00705A35">
            <w:pPr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AC705A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RESULTADOS ESPERADOS</w:t>
            </w:r>
          </w:p>
        </w:tc>
        <w:tc>
          <w:tcPr>
            <w:tcW w:w="2800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595959"/>
            <w:vAlign w:val="center"/>
            <w:hideMark/>
          </w:tcPr>
          <w:p w14:paraId="1FC88339" w14:textId="77777777" w:rsidR="00EA4D31" w:rsidRPr="00AC705A" w:rsidRDefault="00EA4D31" w:rsidP="00705A35">
            <w:pPr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AC705A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RESULTADOS REALES</w:t>
            </w:r>
          </w:p>
        </w:tc>
        <w:tc>
          <w:tcPr>
            <w:tcW w:w="1264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44546A"/>
            <w:noWrap/>
            <w:vAlign w:val="center"/>
            <w:hideMark/>
          </w:tcPr>
          <w:p w14:paraId="6A5EE7D6" w14:textId="77777777" w:rsidR="00EA4D31" w:rsidRPr="00AC705A" w:rsidRDefault="00EA4D31" w:rsidP="00705A35">
            <w:pPr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AC705A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APROBAR / REPROBAR</w:t>
            </w:r>
          </w:p>
        </w:tc>
        <w:tc>
          <w:tcPr>
            <w:tcW w:w="3342" w:type="dxa"/>
            <w:gridSpan w:val="3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333F4F"/>
            <w:vAlign w:val="center"/>
            <w:hideMark/>
          </w:tcPr>
          <w:p w14:paraId="55F0FD8B" w14:textId="77777777" w:rsidR="00EA4D31" w:rsidRPr="00AC705A" w:rsidRDefault="00EA4D31" w:rsidP="00705A35">
            <w:pPr>
              <w:rPr>
                <w:rFonts w:eastAsia="Times New Roman" w:cstheme="minorHAnsi"/>
                <w:b/>
                <w:bCs/>
                <w:color w:val="FFFFFF"/>
                <w:sz w:val="18"/>
                <w:szCs w:val="20"/>
              </w:rPr>
            </w:pPr>
            <w:r w:rsidRPr="00AC705A">
              <w:rPr>
                <w:rFonts w:eastAsia="Times New Roman" w:cstheme="minorHAnsi"/>
                <w:b/>
                <w:color w:val="FFFFFF"/>
                <w:sz w:val="18"/>
                <w:szCs w:val="20"/>
              </w:rPr>
              <w:t>NOTAS ADICIONALES</w:t>
            </w:r>
          </w:p>
        </w:tc>
      </w:tr>
      <w:tr w:rsidR="00610C16" w:rsidRPr="00AC705A" w14:paraId="4DB9B352" w14:textId="77777777" w:rsidTr="00610C16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/>
              <w:bottom w:val="single" w:sz="4" w:space="0" w:color="AEAAAA"/>
              <w:right w:val="single" w:sz="4" w:space="0" w:color="BFBFBF"/>
            </w:tcBorders>
            <w:shd w:val="clear" w:color="000000" w:fill="D9D9D9"/>
            <w:vAlign w:val="center"/>
          </w:tcPr>
          <w:p w14:paraId="6A2349B4" w14:textId="06709F25" w:rsidR="00610C16" w:rsidRPr="00AC705A" w:rsidRDefault="00610C16" w:rsidP="00610C16">
            <w:pPr>
              <w:jc w:val="center"/>
              <w:rPr>
                <w:rFonts w:eastAsia="Times New Roman" w:cstheme="minorHAnsi"/>
                <w:color w:val="000000"/>
                <w:sz w:val="20"/>
                <w:szCs w:val="22"/>
              </w:rPr>
            </w:pPr>
            <w:r>
              <w:rPr>
                <w:rFonts w:eastAsia="Times New Roman" w:cstheme="minorHAnsi"/>
                <w:color w:val="000000"/>
                <w:sz w:val="20"/>
                <w:szCs w:val="22"/>
              </w:rPr>
              <w:t>1</w:t>
            </w:r>
          </w:p>
        </w:tc>
        <w:tc>
          <w:tcPr>
            <w:tcW w:w="3865" w:type="dxa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6E6E6"/>
            <w:vAlign w:val="center"/>
          </w:tcPr>
          <w:p w14:paraId="66CF7FB7" w14:textId="4EABC9D5" w:rsidR="00610C16" w:rsidRPr="00AC705A" w:rsidRDefault="00610C16" w:rsidP="00610C16">
            <w:pPr>
              <w:rPr>
                <w:rFonts w:eastAsia="Times New Roman" w:cstheme="minorHAnsi"/>
                <w:color w:val="000000"/>
                <w:sz w:val="20"/>
                <w:szCs w:val="22"/>
              </w:rPr>
            </w:pPr>
            <w:r w:rsidRPr="00AC705A">
              <w:rPr>
                <w:rFonts w:eastAsia="Times New Roman" w:cstheme="minorHAnsi"/>
                <w:color w:val="000000"/>
                <w:sz w:val="20"/>
                <w:szCs w:val="22"/>
              </w:rPr>
              <w:t>Capturar número de empleado registrado (2)</w:t>
            </w:r>
            <w:r>
              <w:rPr>
                <w:rFonts w:eastAsia="Times New Roman" w:cstheme="minorHAnsi"/>
                <w:color w:val="000000"/>
                <w:sz w:val="20"/>
                <w:szCs w:val="22"/>
              </w:rPr>
              <w:t>.</w:t>
            </w:r>
          </w:p>
        </w:tc>
        <w:tc>
          <w:tcPr>
            <w:tcW w:w="2800" w:type="dxa"/>
            <w:gridSpan w:val="4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41637CF3" w14:textId="2F921DB7" w:rsidR="00610C16" w:rsidRPr="00AC705A" w:rsidRDefault="00610C16" w:rsidP="00610C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El sistema muestra el nombre completo del empleado en el campo correspondiente.</w:t>
            </w:r>
          </w:p>
        </w:tc>
        <w:tc>
          <w:tcPr>
            <w:tcW w:w="2800" w:type="dxa"/>
            <w:gridSpan w:val="3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F2F2F2"/>
            <w:vAlign w:val="center"/>
          </w:tcPr>
          <w:p w14:paraId="20BD5E94" w14:textId="77777777" w:rsidR="00610C16" w:rsidRPr="00AC705A" w:rsidRDefault="00610C16" w:rsidP="00610C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AEEF3"/>
            <w:vAlign w:val="center"/>
          </w:tcPr>
          <w:p w14:paraId="1BE2279D" w14:textId="2EEBFB67" w:rsidR="00610C16" w:rsidRPr="00AC705A" w:rsidRDefault="00610C16" w:rsidP="00610C16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30"/>
                    <w:default w:val="0"/>
                  </w:checkBox>
                </w:ffData>
              </w:fldChar>
            </w:r>
            <w:bookmarkStart w:id="0" w:name="Check1"/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instrText xml:space="preserve"> FORMCHECKBOX </w:instrText>
            </w: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</w: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separate"/>
            </w: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end"/>
            </w:r>
            <w:bookmarkEnd w:id="0"/>
          </w:p>
        </w:tc>
        <w:tc>
          <w:tcPr>
            <w:tcW w:w="3342" w:type="dxa"/>
            <w:gridSpan w:val="3"/>
            <w:tcBorders>
              <w:top w:val="nil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4E166F53" w14:textId="77777777" w:rsidR="00610C16" w:rsidRPr="00AC705A" w:rsidRDefault="00610C16" w:rsidP="00610C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0C16" w:rsidRPr="00AC705A" w14:paraId="597486DF" w14:textId="77777777" w:rsidTr="00610C16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single" w:sz="4" w:space="0" w:color="AEAAAA"/>
              <w:left w:val="single" w:sz="4" w:space="0" w:color="BFBFBF"/>
              <w:bottom w:val="single" w:sz="4" w:space="0" w:color="AEAAAA"/>
              <w:right w:val="single" w:sz="4" w:space="0" w:color="BFBFBF"/>
            </w:tcBorders>
            <w:shd w:val="clear" w:color="000000" w:fill="D9D9D9"/>
            <w:vAlign w:val="center"/>
          </w:tcPr>
          <w:p w14:paraId="74CF42C8" w14:textId="1C54892E" w:rsidR="00610C16" w:rsidRPr="00AC705A" w:rsidRDefault="00610C16" w:rsidP="00610C16">
            <w:pPr>
              <w:jc w:val="center"/>
              <w:rPr>
                <w:rFonts w:eastAsia="Times New Roman" w:cstheme="minorHAnsi"/>
                <w:color w:val="000000"/>
                <w:sz w:val="20"/>
                <w:szCs w:val="22"/>
              </w:rPr>
            </w:pPr>
            <w:r>
              <w:rPr>
                <w:rFonts w:eastAsia="Times New Roman" w:cstheme="minorHAnsi"/>
                <w:color w:val="000000"/>
                <w:sz w:val="20"/>
                <w:szCs w:val="22"/>
              </w:rPr>
              <w:t>2</w:t>
            </w:r>
          </w:p>
        </w:tc>
        <w:tc>
          <w:tcPr>
            <w:tcW w:w="3865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6E6E6"/>
            <w:vAlign w:val="center"/>
          </w:tcPr>
          <w:p w14:paraId="4E41E213" w14:textId="4F3C4C43" w:rsidR="00610C16" w:rsidRPr="00AC705A" w:rsidRDefault="00610C16" w:rsidP="00610C16">
            <w:pPr>
              <w:rPr>
                <w:rFonts w:eastAsia="Times New Roman" w:cstheme="minorHAnsi"/>
                <w:color w:val="000000"/>
                <w:sz w:val="20"/>
                <w:szCs w:val="22"/>
              </w:rPr>
            </w:pPr>
            <w:r w:rsidRPr="00AC705A">
              <w:rPr>
                <w:rFonts w:eastAsia="Times New Roman" w:cstheme="minorHAnsi"/>
                <w:color w:val="000000"/>
                <w:sz w:val="20"/>
                <w:szCs w:val="22"/>
              </w:rPr>
              <w:t>Seleccionar cualquier turno</w:t>
            </w:r>
            <w:r>
              <w:rPr>
                <w:rFonts w:eastAsia="Times New Roman" w:cstheme="minorHAnsi"/>
                <w:color w:val="000000"/>
                <w:sz w:val="20"/>
                <w:szCs w:val="22"/>
              </w:rPr>
              <w:t xml:space="preserve"> 1.</w:t>
            </w:r>
          </w:p>
        </w:tc>
        <w:tc>
          <w:tcPr>
            <w:tcW w:w="2800" w:type="dxa"/>
            <w:gridSpan w:val="4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508AD0A3" w14:textId="1248DCE1" w:rsidR="00610C16" w:rsidRPr="00AC705A" w:rsidRDefault="00610C16" w:rsidP="00610C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El sistema refleja el turno seleccionado.</w:t>
            </w:r>
          </w:p>
        </w:tc>
        <w:tc>
          <w:tcPr>
            <w:tcW w:w="2800" w:type="dxa"/>
            <w:gridSpan w:val="3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F2F2F2"/>
            <w:vAlign w:val="center"/>
          </w:tcPr>
          <w:p w14:paraId="7872DFF8" w14:textId="77777777" w:rsidR="00610C16" w:rsidRPr="00AC705A" w:rsidRDefault="00610C16" w:rsidP="00610C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AEEF3"/>
            <w:vAlign w:val="center"/>
          </w:tcPr>
          <w:p w14:paraId="6A07165E" w14:textId="2E185E55" w:rsidR="00610C16" w:rsidRPr="00AC705A" w:rsidRDefault="00610C16" w:rsidP="00610C16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30"/>
                    <w:default w:val="0"/>
                  </w:checkBox>
                </w:ffData>
              </w:fldChar>
            </w: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instrText xml:space="preserve"> FORMCHECKBOX </w:instrText>
            </w: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</w: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separate"/>
            </w: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3342" w:type="dxa"/>
            <w:gridSpan w:val="3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2CF1F5EE" w14:textId="77777777" w:rsidR="00610C16" w:rsidRPr="00AC705A" w:rsidRDefault="00610C16" w:rsidP="00610C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0C16" w:rsidRPr="00AC705A" w14:paraId="4945E417" w14:textId="77777777" w:rsidTr="00610C16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single" w:sz="4" w:space="0" w:color="AEAAAA"/>
              <w:left w:val="single" w:sz="4" w:space="0" w:color="BFBFBF"/>
              <w:bottom w:val="single" w:sz="4" w:space="0" w:color="AEAAAA"/>
              <w:right w:val="single" w:sz="4" w:space="0" w:color="BFBFBF"/>
            </w:tcBorders>
            <w:shd w:val="clear" w:color="000000" w:fill="D9D9D9"/>
            <w:vAlign w:val="center"/>
          </w:tcPr>
          <w:p w14:paraId="37DD3EF5" w14:textId="38216DCB" w:rsidR="00610C16" w:rsidRPr="00AC705A" w:rsidRDefault="00610C16" w:rsidP="00610C16">
            <w:pPr>
              <w:jc w:val="center"/>
              <w:rPr>
                <w:rFonts w:eastAsia="Times New Roman" w:cstheme="minorHAnsi"/>
                <w:color w:val="000000"/>
                <w:sz w:val="20"/>
                <w:szCs w:val="22"/>
              </w:rPr>
            </w:pPr>
            <w:r>
              <w:rPr>
                <w:rFonts w:eastAsia="Times New Roman" w:cstheme="minorHAnsi"/>
                <w:color w:val="000000"/>
                <w:sz w:val="20"/>
                <w:szCs w:val="22"/>
              </w:rPr>
              <w:t>3</w:t>
            </w:r>
          </w:p>
        </w:tc>
        <w:tc>
          <w:tcPr>
            <w:tcW w:w="3865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6E6E6"/>
            <w:vAlign w:val="center"/>
          </w:tcPr>
          <w:p w14:paraId="529FAA5C" w14:textId="77777777" w:rsidR="00610C16" w:rsidRPr="00AC705A" w:rsidRDefault="00610C16" w:rsidP="00610C16">
            <w:pPr>
              <w:rPr>
                <w:rFonts w:eastAsia="Times New Roman" w:cstheme="minorHAnsi"/>
                <w:color w:val="000000"/>
                <w:sz w:val="20"/>
                <w:szCs w:val="22"/>
              </w:rPr>
            </w:pPr>
            <w:r w:rsidRPr="00AC705A">
              <w:rPr>
                <w:rFonts w:eastAsia="Times New Roman" w:cstheme="minorHAnsi"/>
                <w:color w:val="000000"/>
                <w:sz w:val="20"/>
                <w:szCs w:val="22"/>
              </w:rPr>
              <w:t>Ingresar los siguientes datos de washing case completos:</w:t>
            </w:r>
          </w:p>
          <w:p w14:paraId="098D3373" w14:textId="25330DC9" w:rsidR="00610C16" w:rsidRPr="00AC705A" w:rsidRDefault="00610C16" w:rsidP="00610C16">
            <w:pPr>
              <w:pStyle w:val="ListParagraph"/>
              <w:numPr>
                <w:ilvl w:val="0"/>
                <w:numId w:val="18"/>
              </w:numPr>
              <w:rPr>
                <w:rFonts w:eastAsia="Times New Roman" w:cstheme="minorHAnsi"/>
                <w:color w:val="000000"/>
                <w:sz w:val="20"/>
                <w:szCs w:val="22"/>
              </w:rPr>
            </w:pPr>
            <w:r w:rsidRPr="00AC705A">
              <w:rPr>
                <w:rFonts w:eastAsia="Times New Roman" w:cstheme="minorHAnsi"/>
                <w:color w:val="000000"/>
                <w:sz w:val="20"/>
                <w:szCs w:val="22"/>
              </w:rPr>
              <w:t>Piezas por fila</w:t>
            </w:r>
            <w:r>
              <w:rPr>
                <w:rFonts w:eastAsia="Times New Roman" w:cstheme="minorHAnsi"/>
                <w:color w:val="000000"/>
                <w:sz w:val="20"/>
                <w:szCs w:val="22"/>
              </w:rPr>
              <w:t xml:space="preserve"> (10)</w:t>
            </w:r>
          </w:p>
          <w:p w14:paraId="65705D49" w14:textId="1C893331" w:rsidR="00610C16" w:rsidRPr="00AC705A" w:rsidRDefault="00610C16" w:rsidP="00610C16">
            <w:pPr>
              <w:pStyle w:val="ListParagraph"/>
              <w:numPr>
                <w:ilvl w:val="0"/>
                <w:numId w:val="18"/>
              </w:numPr>
              <w:rPr>
                <w:rFonts w:eastAsia="Times New Roman" w:cstheme="minorHAnsi"/>
                <w:color w:val="000000"/>
                <w:sz w:val="20"/>
                <w:szCs w:val="22"/>
              </w:rPr>
            </w:pPr>
            <w:r w:rsidRPr="00AC705A">
              <w:rPr>
                <w:rFonts w:eastAsia="Times New Roman" w:cstheme="minorHAnsi"/>
                <w:color w:val="000000"/>
                <w:sz w:val="20"/>
                <w:szCs w:val="22"/>
              </w:rPr>
              <w:t>Filas</w:t>
            </w:r>
            <w:r>
              <w:rPr>
                <w:rFonts w:eastAsia="Times New Roman" w:cstheme="minorHAnsi"/>
                <w:color w:val="000000"/>
                <w:sz w:val="20"/>
                <w:szCs w:val="22"/>
              </w:rPr>
              <w:t xml:space="preserve"> (10)</w:t>
            </w:r>
          </w:p>
          <w:p w14:paraId="295545BE" w14:textId="168631FF" w:rsidR="00610C16" w:rsidRPr="00AC705A" w:rsidRDefault="00610C16" w:rsidP="00610C16">
            <w:pPr>
              <w:pStyle w:val="ListParagraph"/>
              <w:numPr>
                <w:ilvl w:val="0"/>
                <w:numId w:val="18"/>
              </w:numPr>
              <w:rPr>
                <w:rFonts w:eastAsia="Times New Roman" w:cstheme="minorHAnsi"/>
                <w:color w:val="000000"/>
                <w:sz w:val="20"/>
                <w:szCs w:val="22"/>
              </w:rPr>
            </w:pPr>
            <w:r w:rsidRPr="00AC705A">
              <w:rPr>
                <w:rFonts w:eastAsia="Times New Roman" w:cstheme="minorHAnsi"/>
                <w:color w:val="000000"/>
                <w:sz w:val="20"/>
                <w:szCs w:val="22"/>
              </w:rPr>
              <w:t>Niveles</w:t>
            </w:r>
            <w:r>
              <w:rPr>
                <w:rFonts w:eastAsia="Times New Roman" w:cstheme="minorHAnsi"/>
                <w:color w:val="000000"/>
                <w:sz w:val="20"/>
                <w:szCs w:val="22"/>
              </w:rPr>
              <w:t xml:space="preserve"> (10)</w:t>
            </w:r>
          </w:p>
          <w:p w14:paraId="3DC50E00" w14:textId="511FB3FA" w:rsidR="00610C16" w:rsidRPr="00AC705A" w:rsidRDefault="00610C16" w:rsidP="00610C16">
            <w:pPr>
              <w:pStyle w:val="ListParagraph"/>
              <w:numPr>
                <w:ilvl w:val="0"/>
                <w:numId w:val="18"/>
              </w:numPr>
              <w:rPr>
                <w:rFonts w:eastAsia="Times New Roman" w:cstheme="minorHAnsi"/>
                <w:color w:val="000000"/>
                <w:sz w:val="20"/>
                <w:szCs w:val="22"/>
              </w:rPr>
            </w:pPr>
            <w:r w:rsidRPr="00AC705A">
              <w:rPr>
                <w:rFonts w:eastAsia="Times New Roman" w:cstheme="minorHAnsi"/>
                <w:color w:val="000000"/>
                <w:sz w:val="20"/>
                <w:szCs w:val="22"/>
              </w:rPr>
              <w:t>Canastas</w:t>
            </w:r>
            <w:r>
              <w:rPr>
                <w:rFonts w:eastAsia="Times New Roman" w:cstheme="minorHAnsi"/>
                <w:color w:val="000000"/>
                <w:sz w:val="20"/>
                <w:szCs w:val="22"/>
              </w:rPr>
              <w:t xml:space="preserve"> (5)</w:t>
            </w:r>
          </w:p>
        </w:tc>
        <w:tc>
          <w:tcPr>
            <w:tcW w:w="2800" w:type="dxa"/>
            <w:gridSpan w:val="4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4BB6FD67" w14:textId="3F1867DB" w:rsidR="00610C16" w:rsidRPr="00AC705A" w:rsidRDefault="00610C16" w:rsidP="00610C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El sistema refleja la información de los washing case completos.</w:t>
            </w:r>
          </w:p>
        </w:tc>
        <w:tc>
          <w:tcPr>
            <w:tcW w:w="2800" w:type="dxa"/>
            <w:gridSpan w:val="3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F2F2F2"/>
            <w:vAlign w:val="center"/>
          </w:tcPr>
          <w:p w14:paraId="4624255F" w14:textId="77777777" w:rsidR="00610C16" w:rsidRPr="00AC705A" w:rsidRDefault="00610C16" w:rsidP="00610C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AEEF3"/>
            <w:vAlign w:val="center"/>
          </w:tcPr>
          <w:p w14:paraId="73BA75E4" w14:textId="77E7BA64" w:rsidR="00610C16" w:rsidRPr="00AC705A" w:rsidRDefault="00610C16" w:rsidP="00610C16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30"/>
                    <w:default w:val="0"/>
                  </w:checkBox>
                </w:ffData>
              </w:fldChar>
            </w: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instrText xml:space="preserve"> FORMCHECKBOX </w:instrText>
            </w: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</w: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separate"/>
            </w: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3342" w:type="dxa"/>
            <w:gridSpan w:val="3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53499780" w14:textId="77777777" w:rsidR="00610C16" w:rsidRPr="00AC705A" w:rsidRDefault="00610C16" w:rsidP="00610C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0C16" w:rsidRPr="00AC705A" w14:paraId="668AE6CC" w14:textId="77777777" w:rsidTr="00610C16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single" w:sz="4" w:space="0" w:color="AEAAAA"/>
              <w:left w:val="single" w:sz="4" w:space="0" w:color="BFBFBF"/>
              <w:bottom w:val="single" w:sz="4" w:space="0" w:color="AEAAAA"/>
              <w:right w:val="single" w:sz="4" w:space="0" w:color="BFBFBF"/>
            </w:tcBorders>
            <w:shd w:val="clear" w:color="000000" w:fill="D9D9D9"/>
            <w:vAlign w:val="center"/>
          </w:tcPr>
          <w:p w14:paraId="7D22D41C" w14:textId="754A5AC5" w:rsidR="00610C16" w:rsidRPr="00AC705A" w:rsidRDefault="00610C16" w:rsidP="00610C16">
            <w:pPr>
              <w:jc w:val="center"/>
              <w:rPr>
                <w:rFonts w:eastAsia="Times New Roman" w:cstheme="minorHAnsi"/>
                <w:color w:val="000000"/>
                <w:sz w:val="20"/>
                <w:szCs w:val="22"/>
              </w:rPr>
            </w:pPr>
            <w:r>
              <w:rPr>
                <w:rFonts w:eastAsia="Times New Roman" w:cstheme="minorHAnsi"/>
                <w:color w:val="000000"/>
                <w:sz w:val="20"/>
                <w:szCs w:val="22"/>
              </w:rPr>
              <w:t>4</w:t>
            </w:r>
          </w:p>
        </w:tc>
        <w:tc>
          <w:tcPr>
            <w:tcW w:w="3865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6E6E6"/>
            <w:vAlign w:val="center"/>
          </w:tcPr>
          <w:p w14:paraId="5CF743EA" w14:textId="77777777" w:rsidR="00610C16" w:rsidRPr="00AC705A" w:rsidRDefault="00610C16" w:rsidP="00610C16">
            <w:pPr>
              <w:rPr>
                <w:rFonts w:eastAsia="Times New Roman" w:cstheme="minorHAnsi"/>
                <w:color w:val="000000"/>
                <w:sz w:val="20"/>
                <w:szCs w:val="22"/>
              </w:rPr>
            </w:pPr>
            <w:r w:rsidRPr="00AC705A">
              <w:rPr>
                <w:rFonts w:eastAsia="Times New Roman" w:cstheme="minorHAnsi"/>
                <w:color w:val="000000"/>
                <w:sz w:val="20"/>
                <w:szCs w:val="22"/>
              </w:rPr>
              <w:t>Ingresar los siguientes datos a washing case incompletos:</w:t>
            </w:r>
          </w:p>
          <w:p w14:paraId="783C7585" w14:textId="57B2436A" w:rsidR="00610C16" w:rsidRDefault="00610C16" w:rsidP="00610C16">
            <w:pPr>
              <w:pStyle w:val="ListParagraph"/>
              <w:numPr>
                <w:ilvl w:val="0"/>
                <w:numId w:val="19"/>
              </w:numPr>
              <w:rPr>
                <w:rFonts w:eastAsia="Times New Roman" w:cstheme="minorHAnsi"/>
                <w:color w:val="000000"/>
                <w:sz w:val="20"/>
                <w:szCs w:val="22"/>
              </w:rPr>
            </w:pPr>
            <w:r>
              <w:rPr>
                <w:rFonts w:eastAsia="Times New Roman" w:cstheme="minorHAnsi"/>
                <w:color w:val="000000"/>
                <w:sz w:val="20"/>
                <w:szCs w:val="22"/>
              </w:rPr>
              <w:t>Niveles completos (8)</w:t>
            </w:r>
          </w:p>
          <w:p w14:paraId="684CD531" w14:textId="74FC2447" w:rsidR="00610C16" w:rsidRDefault="00610C16" w:rsidP="00610C16">
            <w:pPr>
              <w:pStyle w:val="ListParagraph"/>
              <w:numPr>
                <w:ilvl w:val="0"/>
                <w:numId w:val="19"/>
              </w:numPr>
              <w:rPr>
                <w:rFonts w:eastAsia="Times New Roman" w:cstheme="minorHAnsi"/>
                <w:color w:val="000000"/>
                <w:sz w:val="20"/>
                <w:szCs w:val="22"/>
              </w:rPr>
            </w:pPr>
            <w:r>
              <w:rPr>
                <w:rFonts w:eastAsia="Times New Roman" w:cstheme="minorHAnsi"/>
                <w:color w:val="000000"/>
                <w:sz w:val="20"/>
                <w:szCs w:val="22"/>
              </w:rPr>
              <w:t>Filas completas (8)</w:t>
            </w:r>
          </w:p>
          <w:p w14:paraId="3C302704" w14:textId="66446DED" w:rsidR="00610C16" w:rsidRPr="00AC705A" w:rsidRDefault="00610C16" w:rsidP="00610C16">
            <w:pPr>
              <w:pStyle w:val="ListParagraph"/>
              <w:numPr>
                <w:ilvl w:val="0"/>
                <w:numId w:val="19"/>
              </w:numPr>
              <w:rPr>
                <w:rFonts w:eastAsia="Times New Roman" w:cstheme="minorHAnsi"/>
                <w:color w:val="000000"/>
                <w:sz w:val="20"/>
                <w:szCs w:val="22"/>
              </w:rPr>
            </w:pPr>
            <w:r>
              <w:rPr>
                <w:rFonts w:eastAsia="Times New Roman" w:cstheme="minorHAnsi"/>
                <w:color w:val="000000"/>
                <w:sz w:val="20"/>
                <w:szCs w:val="22"/>
              </w:rPr>
              <w:t>Sobrante (0)</w:t>
            </w:r>
          </w:p>
        </w:tc>
        <w:tc>
          <w:tcPr>
            <w:tcW w:w="2800" w:type="dxa"/>
            <w:gridSpan w:val="4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1E558D36" w14:textId="1A836DCF" w:rsidR="00610C16" w:rsidRPr="00AC705A" w:rsidRDefault="00610C16" w:rsidP="00610C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El sistema refleja la información de los washing case incompletos.</w:t>
            </w:r>
          </w:p>
        </w:tc>
        <w:tc>
          <w:tcPr>
            <w:tcW w:w="2800" w:type="dxa"/>
            <w:gridSpan w:val="3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F2F2F2"/>
            <w:vAlign w:val="center"/>
          </w:tcPr>
          <w:p w14:paraId="53171267" w14:textId="77777777" w:rsidR="00610C16" w:rsidRPr="00AC705A" w:rsidRDefault="00610C16" w:rsidP="00610C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BFBFBF"/>
            </w:tcBorders>
            <w:shd w:val="clear" w:color="000000" w:fill="EAEEF3"/>
            <w:vAlign w:val="center"/>
          </w:tcPr>
          <w:p w14:paraId="3729E5B1" w14:textId="0FE69487" w:rsidR="00610C16" w:rsidRPr="00AC705A" w:rsidRDefault="00610C16" w:rsidP="00610C16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30"/>
                    <w:default w:val="0"/>
                  </w:checkBox>
                </w:ffData>
              </w:fldChar>
            </w: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instrText xml:space="preserve"> FORMCHECKBOX </w:instrText>
            </w: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</w: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separate"/>
            </w: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3342" w:type="dxa"/>
            <w:gridSpan w:val="3"/>
            <w:tcBorders>
              <w:top w:val="single" w:sz="4" w:space="0" w:color="AEAAAA"/>
              <w:left w:val="nil"/>
              <w:bottom w:val="single" w:sz="4" w:space="0" w:color="AEAAAA"/>
              <w:right w:val="single" w:sz="4" w:space="0" w:color="BFBFBF"/>
            </w:tcBorders>
            <w:shd w:val="clear" w:color="auto" w:fill="auto"/>
            <w:vAlign w:val="center"/>
          </w:tcPr>
          <w:p w14:paraId="5D5D7CD5" w14:textId="77777777" w:rsidR="00610C16" w:rsidRPr="00AC705A" w:rsidRDefault="00610C16" w:rsidP="00610C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5A1578" w:rsidRPr="00AC705A" w14:paraId="5BB02900" w14:textId="77777777" w:rsidTr="00610C16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single" w:sz="4" w:space="0" w:color="AEAAAA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03889C9A" w14:textId="73DA6EFA" w:rsidR="005A1578" w:rsidRDefault="005A1578" w:rsidP="00610C16">
            <w:pPr>
              <w:jc w:val="center"/>
              <w:rPr>
                <w:rFonts w:eastAsia="Times New Roman" w:cstheme="minorHAnsi"/>
                <w:color w:val="000000"/>
                <w:sz w:val="20"/>
                <w:szCs w:val="22"/>
              </w:rPr>
            </w:pPr>
            <w:r>
              <w:rPr>
                <w:rFonts w:eastAsia="Times New Roman" w:cstheme="minorHAnsi"/>
                <w:color w:val="000000"/>
                <w:sz w:val="20"/>
                <w:szCs w:val="22"/>
              </w:rPr>
              <w:t>5</w:t>
            </w:r>
          </w:p>
        </w:tc>
        <w:tc>
          <w:tcPr>
            <w:tcW w:w="3865" w:type="dxa"/>
            <w:tcBorders>
              <w:top w:val="single" w:sz="4" w:space="0" w:color="AEAAAA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2AEC6B68" w14:textId="41ED1E3D" w:rsidR="005A1578" w:rsidRDefault="005A1578" w:rsidP="00610C16">
            <w:pPr>
              <w:rPr>
                <w:rFonts w:eastAsia="Times New Roman" w:cstheme="minorHAnsi"/>
                <w:color w:val="000000"/>
                <w:sz w:val="20"/>
                <w:szCs w:val="22"/>
              </w:rPr>
            </w:pPr>
            <w:r>
              <w:rPr>
                <w:rFonts w:eastAsia="Times New Roman" w:cstheme="minorHAnsi"/>
                <w:color w:val="000000"/>
                <w:sz w:val="20"/>
                <w:szCs w:val="22"/>
              </w:rPr>
              <w:t>Hacer clic en el botón “Regresar”.</w:t>
            </w:r>
          </w:p>
        </w:tc>
        <w:tc>
          <w:tcPr>
            <w:tcW w:w="2800" w:type="dxa"/>
            <w:gridSpan w:val="4"/>
            <w:tcBorders>
              <w:top w:val="single" w:sz="4" w:space="0" w:color="AEAAAA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AE135BE" w14:textId="0BF27392" w:rsidR="005A1578" w:rsidRDefault="005A1578" w:rsidP="00610C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El sistema redirige a la ventana de datos generales</w:t>
            </w:r>
          </w:p>
        </w:tc>
        <w:tc>
          <w:tcPr>
            <w:tcW w:w="2800" w:type="dxa"/>
            <w:gridSpan w:val="3"/>
            <w:tcBorders>
              <w:top w:val="single" w:sz="4" w:space="0" w:color="AEAAAA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3CD7A65F" w14:textId="77777777" w:rsidR="005A1578" w:rsidRPr="00AC705A" w:rsidRDefault="005A1578" w:rsidP="00610C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single" w:sz="4" w:space="0" w:color="AEAAAA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38165704" w14:textId="7AAADA6A" w:rsidR="005A1578" w:rsidRPr="00FD0023" w:rsidRDefault="005A1578" w:rsidP="00610C16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30"/>
                    <w:default w:val="0"/>
                  </w:checkBox>
                </w:ffData>
              </w:fldChar>
            </w: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instrText xml:space="preserve"> FORMCHECKBOX </w:instrText>
            </w: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</w: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separate"/>
            </w: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3342" w:type="dxa"/>
            <w:gridSpan w:val="3"/>
            <w:tcBorders>
              <w:top w:val="single" w:sz="4" w:space="0" w:color="AEAAAA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4C14F963" w14:textId="77777777" w:rsidR="005A1578" w:rsidRPr="00AC705A" w:rsidRDefault="005A1578" w:rsidP="00610C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610C16" w:rsidRPr="00AC705A" w14:paraId="37255F85" w14:textId="77777777" w:rsidTr="00610C16">
        <w:trPr>
          <w:gridAfter w:val="2"/>
          <w:wAfter w:w="236" w:type="dxa"/>
          <w:trHeight w:val="855"/>
        </w:trPr>
        <w:tc>
          <w:tcPr>
            <w:tcW w:w="813" w:type="dxa"/>
            <w:tcBorders>
              <w:top w:val="single" w:sz="4" w:space="0" w:color="AEAAAA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D9D9D9"/>
            <w:vAlign w:val="center"/>
          </w:tcPr>
          <w:p w14:paraId="5DC334D6" w14:textId="7966B27D" w:rsidR="00610C16" w:rsidRDefault="005A1578" w:rsidP="00610C16">
            <w:pPr>
              <w:jc w:val="center"/>
              <w:rPr>
                <w:rFonts w:eastAsia="Times New Roman" w:cstheme="minorHAnsi"/>
                <w:color w:val="000000"/>
                <w:sz w:val="20"/>
                <w:szCs w:val="22"/>
              </w:rPr>
            </w:pPr>
            <w:r>
              <w:rPr>
                <w:rFonts w:eastAsia="Times New Roman" w:cstheme="minorHAnsi"/>
                <w:color w:val="000000"/>
                <w:sz w:val="20"/>
                <w:szCs w:val="22"/>
              </w:rPr>
              <w:t>6</w:t>
            </w:r>
          </w:p>
        </w:tc>
        <w:tc>
          <w:tcPr>
            <w:tcW w:w="3865" w:type="dxa"/>
            <w:tcBorders>
              <w:top w:val="single" w:sz="4" w:space="0" w:color="AEAAAA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6E6E6"/>
            <w:vAlign w:val="center"/>
          </w:tcPr>
          <w:p w14:paraId="24CECE62" w14:textId="11BFFFD0" w:rsidR="00610C16" w:rsidRPr="00AC705A" w:rsidRDefault="00610C16" w:rsidP="00610C16">
            <w:pPr>
              <w:rPr>
                <w:rFonts w:eastAsia="Times New Roman" w:cstheme="minorHAnsi"/>
                <w:color w:val="000000"/>
                <w:sz w:val="20"/>
                <w:szCs w:val="22"/>
              </w:rPr>
            </w:pPr>
            <w:r>
              <w:rPr>
                <w:rFonts w:eastAsia="Times New Roman" w:cstheme="minorHAnsi"/>
                <w:color w:val="000000"/>
                <w:sz w:val="20"/>
                <w:szCs w:val="22"/>
              </w:rPr>
              <w:t>Hacer clic en el botón “Siguiente”.</w:t>
            </w:r>
          </w:p>
        </w:tc>
        <w:tc>
          <w:tcPr>
            <w:tcW w:w="2800" w:type="dxa"/>
            <w:gridSpan w:val="4"/>
            <w:tcBorders>
              <w:top w:val="single" w:sz="4" w:space="0" w:color="AEAAAA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CD05ADF" w14:textId="4BCB4234" w:rsidR="00610C16" w:rsidRDefault="00610C16" w:rsidP="00610C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>El sistema redirige a la ventana de registro de scrap.</w:t>
            </w:r>
          </w:p>
        </w:tc>
        <w:tc>
          <w:tcPr>
            <w:tcW w:w="2800" w:type="dxa"/>
            <w:gridSpan w:val="3"/>
            <w:tcBorders>
              <w:top w:val="single" w:sz="4" w:space="0" w:color="AEAAAA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14:paraId="503AEB9C" w14:textId="77777777" w:rsidR="00610C16" w:rsidRPr="00AC705A" w:rsidRDefault="00610C16" w:rsidP="00610C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264" w:type="dxa"/>
            <w:tcBorders>
              <w:top w:val="single" w:sz="4" w:space="0" w:color="AEAAAA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EAEEF3"/>
            <w:vAlign w:val="center"/>
          </w:tcPr>
          <w:p w14:paraId="7F6DAE43" w14:textId="1BDCBECF" w:rsidR="00610C16" w:rsidRPr="00AC705A" w:rsidRDefault="00610C16" w:rsidP="00610C16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30"/>
                    <w:default w:val="0"/>
                  </w:checkBox>
                </w:ffData>
              </w:fldChar>
            </w: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instrText xml:space="preserve"> FORMCHECKBOX </w:instrText>
            </w: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</w: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separate"/>
            </w:r>
            <w:r w:rsidRPr="00FD0023">
              <w:rPr>
                <w:rFonts w:eastAsia="Times New Roman" w:cstheme="minorHAnsi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3342" w:type="dxa"/>
            <w:gridSpan w:val="3"/>
            <w:tcBorders>
              <w:top w:val="single" w:sz="4" w:space="0" w:color="AEAAAA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auto"/>
            <w:vAlign w:val="center"/>
          </w:tcPr>
          <w:p w14:paraId="2DC34471" w14:textId="77777777" w:rsidR="00610C16" w:rsidRPr="00AC705A" w:rsidRDefault="00610C16" w:rsidP="00610C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</w:tbl>
    <w:p w14:paraId="0BD09464" w14:textId="77777777" w:rsidR="00EA4D31" w:rsidRPr="000732A0" w:rsidRDefault="00EA4D31" w:rsidP="00EA4D31">
      <w:pPr>
        <w:outlineLvl w:val="0"/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EA4D31" w:rsidRPr="000732A0" w:rsidSect="00C41F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486" w:bottom="441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BB89B2" w14:textId="77777777" w:rsidR="005546B6" w:rsidRDefault="005546B6" w:rsidP="00B01A05">
      <w:r>
        <w:separator/>
      </w:r>
    </w:p>
  </w:endnote>
  <w:endnote w:type="continuationSeparator" w:id="0">
    <w:p w14:paraId="68A95B30" w14:textId="77777777" w:rsidR="005546B6" w:rsidRDefault="005546B6" w:rsidP="00B0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8472F" w14:textId="77777777" w:rsidR="00B77E01" w:rsidRDefault="00B77E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323C7" w14:textId="77777777" w:rsidR="00B77E01" w:rsidRDefault="00B77E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32BD6" w14:textId="77777777" w:rsidR="00B77E01" w:rsidRDefault="00B77E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703154" w14:textId="77777777" w:rsidR="005546B6" w:rsidRDefault="005546B6" w:rsidP="00B01A05">
      <w:r>
        <w:separator/>
      </w:r>
    </w:p>
  </w:footnote>
  <w:footnote w:type="continuationSeparator" w:id="0">
    <w:p w14:paraId="69F5F2CB" w14:textId="77777777" w:rsidR="005546B6" w:rsidRDefault="005546B6" w:rsidP="00B01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E28E7" w14:textId="77777777" w:rsidR="00B77E01" w:rsidRDefault="00B77E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35DA6" w14:textId="77777777" w:rsidR="00B77E01" w:rsidRDefault="00B77E0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AA5513" w14:textId="77777777" w:rsidR="00B77E01" w:rsidRDefault="00B77E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4F520E2"/>
    <w:multiLevelType w:val="hybridMultilevel"/>
    <w:tmpl w:val="8B20CF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3AA7519F"/>
    <w:multiLevelType w:val="hybridMultilevel"/>
    <w:tmpl w:val="FFBEE1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8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9" w15:restartNumberingAfterBreak="0">
    <w:nsid w:val="44A400DF"/>
    <w:multiLevelType w:val="hybridMultilevel"/>
    <w:tmpl w:val="E5F69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642958"/>
    <w:multiLevelType w:val="hybridMultilevel"/>
    <w:tmpl w:val="B6185BA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9A0DF6"/>
    <w:multiLevelType w:val="hybridMultilevel"/>
    <w:tmpl w:val="90685E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567D74"/>
    <w:multiLevelType w:val="hybridMultilevel"/>
    <w:tmpl w:val="4E3CCC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6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7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8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9" w15:restartNumberingAfterBreak="0">
    <w:nsid w:val="7D3C30DB"/>
    <w:multiLevelType w:val="hybridMultilevel"/>
    <w:tmpl w:val="90685EF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957396">
    <w:abstractNumId w:val="11"/>
  </w:num>
  <w:num w:numId="2" w16cid:durableId="598486504">
    <w:abstractNumId w:val="14"/>
  </w:num>
  <w:num w:numId="3" w16cid:durableId="8874325">
    <w:abstractNumId w:val="7"/>
  </w:num>
  <w:num w:numId="4" w16cid:durableId="257494129">
    <w:abstractNumId w:val="15"/>
  </w:num>
  <w:num w:numId="5" w16cid:durableId="1030371894">
    <w:abstractNumId w:val="18"/>
  </w:num>
  <w:num w:numId="6" w16cid:durableId="1141651108">
    <w:abstractNumId w:val="3"/>
  </w:num>
  <w:num w:numId="7" w16cid:durableId="1946305967">
    <w:abstractNumId w:val="8"/>
  </w:num>
  <w:num w:numId="8" w16cid:durableId="314340557">
    <w:abstractNumId w:val="2"/>
  </w:num>
  <w:num w:numId="9" w16cid:durableId="1942444630">
    <w:abstractNumId w:val="17"/>
  </w:num>
  <w:num w:numId="10" w16cid:durableId="955528075">
    <w:abstractNumId w:val="0"/>
  </w:num>
  <w:num w:numId="11" w16cid:durableId="1313293065">
    <w:abstractNumId w:val="16"/>
  </w:num>
  <w:num w:numId="12" w16cid:durableId="1789469588">
    <w:abstractNumId w:val="5"/>
  </w:num>
  <w:num w:numId="13" w16cid:durableId="1483231453">
    <w:abstractNumId w:val="1"/>
  </w:num>
  <w:num w:numId="14" w16cid:durableId="590285527">
    <w:abstractNumId w:val="19"/>
  </w:num>
  <w:num w:numId="15" w16cid:durableId="88432445">
    <w:abstractNumId w:val="10"/>
  </w:num>
  <w:num w:numId="16" w16cid:durableId="1192646034">
    <w:abstractNumId w:val="12"/>
  </w:num>
  <w:num w:numId="17" w16cid:durableId="353112410">
    <w:abstractNumId w:val="6"/>
  </w:num>
  <w:num w:numId="18" w16cid:durableId="541864287">
    <w:abstractNumId w:val="13"/>
  </w:num>
  <w:num w:numId="19" w16cid:durableId="95440456">
    <w:abstractNumId w:val="4"/>
  </w:num>
  <w:num w:numId="20" w16cid:durableId="4548375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745"/>
    <w:rsid w:val="0000378B"/>
    <w:rsid w:val="000068A2"/>
    <w:rsid w:val="00007337"/>
    <w:rsid w:val="00043993"/>
    <w:rsid w:val="00044BBF"/>
    <w:rsid w:val="00056F3E"/>
    <w:rsid w:val="000627A6"/>
    <w:rsid w:val="0007196B"/>
    <w:rsid w:val="00072091"/>
    <w:rsid w:val="000732A0"/>
    <w:rsid w:val="00074389"/>
    <w:rsid w:val="00074914"/>
    <w:rsid w:val="00080214"/>
    <w:rsid w:val="000809A7"/>
    <w:rsid w:val="00086BDC"/>
    <w:rsid w:val="000924C3"/>
    <w:rsid w:val="000A7AEF"/>
    <w:rsid w:val="000B31AF"/>
    <w:rsid w:val="000B7C36"/>
    <w:rsid w:val="000C1664"/>
    <w:rsid w:val="000C2B36"/>
    <w:rsid w:val="000C2F5C"/>
    <w:rsid w:val="000C58CE"/>
    <w:rsid w:val="000C5AA8"/>
    <w:rsid w:val="000D7167"/>
    <w:rsid w:val="000F0703"/>
    <w:rsid w:val="000F27E0"/>
    <w:rsid w:val="00120CC1"/>
    <w:rsid w:val="001224AD"/>
    <w:rsid w:val="00122EFB"/>
    <w:rsid w:val="0014046B"/>
    <w:rsid w:val="001405DC"/>
    <w:rsid w:val="00141D80"/>
    <w:rsid w:val="001433AA"/>
    <w:rsid w:val="00151E0E"/>
    <w:rsid w:val="00153122"/>
    <w:rsid w:val="00157D89"/>
    <w:rsid w:val="001620B7"/>
    <w:rsid w:val="0016761D"/>
    <w:rsid w:val="001756F3"/>
    <w:rsid w:val="001977AD"/>
    <w:rsid w:val="001A1144"/>
    <w:rsid w:val="001B40AD"/>
    <w:rsid w:val="001B7BF0"/>
    <w:rsid w:val="001C4AE1"/>
    <w:rsid w:val="001D0184"/>
    <w:rsid w:val="001E6E07"/>
    <w:rsid w:val="001F2768"/>
    <w:rsid w:val="001F69A7"/>
    <w:rsid w:val="002050AC"/>
    <w:rsid w:val="00213767"/>
    <w:rsid w:val="002138D4"/>
    <w:rsid w:val="002200FE"/>
    <w:rsid w:val="00221E7B"/>
    <w:rsid w:val="002306C0"/>
    <w:rsid w:val="00234C37"/>
    <w:rsid w:val="00243542"/>
    <w:rsid w:val="00244C0D"/>
    <w:rsid w:val="0024694A"/>
    <w:rsid w:val="002476D3"/>
    <w:rsid w:val="00260848"/>
    <w:rsid w:val="00266557"/>
    <w:rsid w:val="002816D7"/>
    <w:rsid w:val="00297797"/>
    <w:rsid w:val="002A3CCC"/>
    <w:rsid w:val="002B44C0"/>
    <w:rsid w:val="002D4552"/>
    <w:rsid w:val="002E389F"/>
    <w:rsid w:val="002F0105"/>
    <w:rsid w:val="002F2BD7"/>
    <w:rsid w:val="0031615C"/>
    <w:rsid w:val="00350115"/>
    <w:rsid w:val="003566B4"/>
    <w:rsid w:val="003818AE"/>
    <w:rsid w:val="00384D6E"/>
    <w:rsid w:val="00384D8F"/>
    <w:rsid w:val="00384D97"/>
    <w:rsid w:val="00385F26"/>
    <w:rsid w:val="00393C0E"/>
    <w:rsid w:val="003A25E1"/>
    <w:rsid w:val="003A5B09"/>
    <w:rsid w:val="003C0DBC"/>
    <w:rsid w:val="003C1D9E"/>
    <w:rsid w:val="003C3A1F"/>
    <w:rsid w:val="003C7519"/>
    <w:rsid w:val="003E3821"/>
    <w:rsid w:val="003E6010"/>
    <w:rsid w:val="003F22FF"/>
    <w:rsid w:val="003F7C1A"/>
    <w:rsid w:val="00401C32"/>
    <w:rsid w:val="00403C51"/>
    <w:rsid w:val="00404144"/>
    <w:rsid w:val="00405920"/>
    <w:rsid w:val="00413DC8"/>
    <w:rsid w:val="004159C0"/>
    <w:rsid w:val="004243CB"/>
    <w:rsid w:val="004326B5"/>
    <w:rsid w:val="00464788"/>
    <w:rsid w:val="00474ED0"/>
    <w:rsid w:val="00480329"/>
    <w:rsid w:val="00485F48"/>
    <w:rsid w:val="00486B45"/>
    <w:rsid w:val="00492C36"/>
    <w:rsid w:val="00492CD9"/>
    <w:rsid w:val="004961C2"/>
    <w:rsid w:val="00497160"/>
    <w:rsid w:val="00497AB5"/>
    <w:rsid w:val="004A13B3"/>
    <w:rsid w:val="004B21E8"/>
    <w:rsid w:val="004B6908"/>
    <w:rsid w:val="004C19F3"/>
    <w:rsid w:val="004C43D5"/>
    <w:rsid w:val="004C4EA9"/>
    <w:rsid w:val="004D53F9"/>
    <w:rsid w:val="004D5595"/>
    <w:rsid w:val="004E069F"/>
    <w:rsid w:val="00503EBA"/>
    <w:rsid w:val="005109C3"/>
    <w:rsid w:val="00517F69"/>
    <w:rsid w:val="00535276"/>
    <w:rsid w:val="00542511"/>
    <w:rsid w:val="00551B20"/>
    <w:rsid w:val="005538B8"/>
    <w:rsid w:val="005546B6"/>
    <w:rsid w:val="00556DD9"/>
    <w:rsid w:val="005620D4"/>
    <w:rsid w:val="00563767"/>
    <w:rsid w:val="0056421F"/>
    <w:rsid w:val="00572F55"/>
    <w:rsid w:val="00576785"/>
    <w:rsid w:val="005912AF"/>
    <w:rsid w:val="005915AC"/>
    <w:rsid w:val="005954C5"/>
    <w:rsid w:val="00597565"/>
    <w:rsid w:val="005A06B3"/>
    <w:rsid w:val="005A14AE"/>
    <w:rsid w:val="005A1578"/>
    <w:rsid w:val="005A3869"/>
    <w:rsid w:val="005B29EF"/>
    <w:rsid w:val="005B70D5"/>
    <w:rsid w:val="005C0BF0"/>
    <w:rsid w:val="005C4AB7"/>
    <w:rsid w:val="005C5A12"/>
    <w:rsid w:val="005D08BE"/>
    <w:rsid w:val="005D1B0C"/>
    <w:rsid w:val="005D5F43"/>
    <w:rsid w:val="005E4CE6"/>
    <w:rsid w:val="005E6BF0"/>
    <w:rsid w:val="005F1785"/>
    <w:rsid w:val="005F32AE"/>
    <w:rsid w:val="005F5078"/>
    <w:rsid w:val="005F72D9"/>
    <w:rsid w:val="00602833"/>
    <w:rsid w:val="00610C16"/>
    <w:rsid w:val="006167FD"/>
    <w:rsid w:val="00622259"/>
    <w:rsid w:val="0062450E"/>
    <w:rsid w:val="006318F1"/>
    <w:rsid w:val="00653816"/>
    <w:rsid w:val="006568B4"/>
    <w:rsid w:val="00661AEF"/>
    <w:rsid w:val="00661B73"/>
    <w:rsid w:val="00665F5E"/>
    <w:rsid w:val="00666C1E"/>
    <w:rsid w:val="00670745"/>
    <w:rsid w:val="00673098"/>
    <w:rsid w:val="00673A28"/>
    <w:rsid w:val="00692B64"/>
    <w:rsid w:val="006A47DB"/>
    <w:rsid w:val="006B77E6"/>
    <w:rsid w:val="006C620E"/>
    <w:rsid w:val="006C6A0C"/>
    <w:rsid w:val="006C70FB"/>
    <w:rsid w:val="006F5384"/>
    <w:rsid w:val="006F5DD9"/>
    <w:rsid w:val="00702DDD"/>
    <w:rsid w:val="00705601"/>
    <w:rsid w:val="00705A35"/>
    <w:rsid w:val="00706669"/>
    <w:rsid w:val="00712488"/>
    <w:rsid w:val="00716677"/>
    <w:rsid w:val="0071767F"/>
    <w:rsid w:val="00717895"/>
    <w:rsid w:val="0073139E"/>
    <w:rsid w:val="00750BF6"/>
    <w:rsid w:val="00761512"/>
    <w:rsid w:val="00762989"/>
    <w:rsid w:val="00763525"/>
    <w:rsid w:val="007642BE"/>
    <w:rsid w:val="00764502"/>
    <w:rsid w:val="007772D3"/>
    <w:rsid w:val="00781CE1"/>
    <w:rsid w:val="00782BD5"/>
    <w:rsid w:val="007872BC"/>
    <w:rsid w:val="00792D50"/>
    <w:rsid w:val="007A4284"/>
    <w:rsid w:val="007A5139"/>
    <w:rsid w:val="007B201C"/>
    <w:rsid w:val="007B6057"/>
    <w:rsid w:val="007C552F"/>
    <w:rsid w:val="007E57C8"/>
    <w:rsid w:val="007E62A9"/>
    <w:rsid w:val="007F70A6"/>
    <w:rsid w:val="00801BF2"/>
    <w:rsid w:val="008044A7"/>
    <w:rsid w:val="0080539B"/>
    <w:rsid w:val="00810CF3"/>
    <w:rsid w:val="00811B86"/>
    <w:rsid w:val="0081333F"/>
    <w:rsid w:val="00817DB4"/>
    <w:rsid w:val="00840CF7"/>
    <w:rsid w:val="0086192E"/>
    <w:rsid w:val="00861980"/>
    <w:rsid w:val="00876089"/>
    <w:rsid w:val="008A5C9F"/>
    <w:rsid w:val="008A7F1D"/>
    <w:rsid w:val="008B773E"/>
    <w:rsid w:val="008C21E7"/>
    <w:rsid w:val="008C3F16"/>
    <w:rsid w:val="008D3809"/>
    <w:rsid w:val="008D4662"/>
    <w:rsid w:val="008E177F"/>
    <w:rsid w:val="008E51F2"/>
    <w:rsid w:val="008E7484"/>
    <w:rsid w:val="008F30DF"/>
    <w:rsid w:val="009014B6"/>
    <w:rsid w:val="0091097D"/>
    <w:rsid w:val="009168B2"/>
    <w:rsid w:val="00920119"/>
    <w:rsid w:val="009276F6"/>
    <w:rsid w:val="00931BAD"/>
    <w:rsid w:val="00935687"/>
    <w:rsid w:val="00937B38"/>
    <w:rsid w:val="00944B44"/>
    <w:rsid w:val="00946E1C"/>
    <w:rsid w:val="009533A9"/>
    <w:rsid w:val="00977225"/>
    <w:rsid w:val="009871FD"/>
    <w:rsid w:val="009A1389"/>
    <w:rsid w:val="009A6136"/>
    <w:rsid w:val="009B354D"/>
    <w:rsid w:val="009C2356"/>
    <w:rsid w:val="009C3B50"/>
    <w:rsid w:val="009C64A1"/>
    <w:rsid w:val="009D1EDB"/>
    <w:rsid w:val="009D6645"/>
    <w:rsid w:val="009E0257"/>
    <w:rsid w:val="009E63D7"/>
    <w:rsid w:val="009E7D34"/>
    <w:rsid w:val="009E7E56"/>
    <w:rsid w:val="009F0408"/>
    <w:rsid w:val="009F19EB"/>
    <w:rsid w:val="009F7AA2"/>
    <w:rsid w:val="00A008FD"/>
    <w:rsid w:val="00A044D5"/>
    <w:rsid w:val="00A113A9"/>
    <w:rsid w:val="00A1634E"/>
    <w:rsid w:val="00A17074"/>
    <w:rsid w:val="00A40022"/>
    <w:rsid w:val="00A400B6"/>
    <w:rsid w:val="00A5039D"/>
    <w:rsid w:val="00A5189B"/>
    <w:rsid w:val="00A72289"/>
    <w:rsid w:val="00A759AF"/>
    <w:rsid w:val="00A83DAF"/>
    <w:rsid w:val="00AB30F3"/>
    <w:rsid w:val="00AC1FED"/>
    <w:rsid w:val="00AC6CDB"/>
    <w:rsid w:val="00AC705A"/>
    <w:rsid w:val="00AE2625"/>
    <w:rsid w:val="00AE2E12"/>
    <w:rsid w:val="00AE7665"/>
    <w:rsid w:val="00AF3A66"/>
    <w:rsid w:val="00AF6008"/>
    <w:rsid w:val="00B01A05"/>
    <w:rsid w:val="00B0529A"/>
    <w:rsid w:val="00B119C7"/>
    <w:rsid w:val="00B139D5"/>
    <w:rsid w:val="00B16F40"/>
    <w:rsid w:val="00B23ABB"/>
    <w:rsid w:val="00B26BD8"/>
    <w:rsid w:val="00B31958"/>
    <w:rsid w:val="00B36598"/>
    <w:rsid w:val="00B366E3"/>
    <w:rsid w:val="00B371FD"/>
    <w:rsid w:val="00B40948"/>
    <w:rsid w:val="00B416E5"/>
    <w:rsid w:val="00B50C12"/>
    <w:rsid w:val="00B51291"/>
    <w:rsid w:val="00B5437C"/>
    <w:rsid w:val="00B61551"/>
    <w:rsid w:val="00B622FB"/>
    <w:rsid w:val="00B62EA0"/>
    <w:rsid w:val="00B66DDA"/>
    <w:rsid w:val="00B753BF"/>
    <w:rsid w:val="00B77E01"/>
    <w:rsid w:val="00B90509"/>
    <w:rsid w:val="00B936F0"/>
    <w:rsid w:val="00BB0C36"/>
    <w:rsid w:val="00BB46C1"/>
    <w:rsid w:val="00BB541A"/>
    <w:rsid w:val="00BC404B"/>
    <w:rsid w:val="00BC45E1"/>
    <w:rsid w:val="00BC65A8"/>
    <w:rsid w:val="00BD5911"/>
    <w:rsid w:val="00BD77AD"/>
    <w:rsid w:val="00BE163D"/>
    <w:rsid w:val="00BF3DE2"/>
    <w:rsid w:val="00BF7662"/>
    <w:rsid w:val="00C024AE"/>
    <w:rsid w:val="00C04131"/>
    <w:rsid w:val="00C12CF8"/>
    <w:rsid w:val="00C2642F"/>
    <w:rsid w:val="00C3097C"/>
    <w:rsid w:val="00C41F3F"/>
    <w:rsid w:val="00C45C77"/>
    <w:rsid w:val="00C51350"/>
    <w:rsid w:val="00C61536"/>
    <w:rsid w:val="00C65A3A"/>
    <w:rsid w:val="00C70DD7"/>
    <w:rsid w:val="00C71536"/>
    <w:rsid w:val="00C739B9"/>
    <w:rsid w:val="00C74202"/>
    <w:rsid w:val="00C755FD"/>
    <w:rsid w:val="00C75A25"/>
    <w:rsid w:val="00C77741"/>
    <w:rsid w:val="00C80620"/>
    <w:rsid w:val="00C8127C"/>
    <w:rsid w:val="00C81539"/>
    <w:rsid w:val="00C85885"/>
    <w:rsid w:val="00C9437F"/>
    <w:rsid w:val="00CA2204"/>
    <w:rsid w:val="00CA64DD"/>
    <w:rsid w:val="00CA6D0B"/>
    <w:rsid w:val="00CA6F64"/>
    <w:rsid w:val="00CA7E3F"/>
    <w:rsid w:val="00CB430E"/>
    <w:rsid w:val="00CE6E7E"/>
    <w:rsid w:val="00CF39FA"/>
    <w:rsid w:val="00CF45E8"/>
    <w:rsid w:val="00CF53DC"/>
    <w:rsid w:val="00D20D28"/>
    <w:rsid w:val="00D24C2C"/>
    <w:rsid w:val="00D404D2"/>
    <w:rsid w:val="00D5017B"/>
    <w:rsid w:val="00D57E88"/>
    <w:rsid w:val="00D82800"/>
    <w:rsid w:val="00D8314E"/>
    <w:rsid w:val="00DB74D0"/>
    <w:rsid w:val="00DC1026"/>
    <w:rsid w:val="00DC6437"/>
    <w:rsid w:val="00DD4782"/>
    <w:rsid w:val="00DE6C8B"/>
    <w:rsid w:val="00DF00E4"/>
    <w:rsid w:val="00DF2717"/>
    <w:rsid w:val="00DF38D0"/>
    <w:rsid w:val="00DF5617"/>
    <w:rsid w:val="00E03853"/>
    <w:rsid w:val="00E10201"/>
    <w:rsid w:val="00E26AB8"/>
    <w:rsid w:val="00E75D3C"/>
    <w:rsid w:val="00E81DC1"/>
    <w:rsid w:val="00E9188A"/>
    <w:rsid w:val="00E92AE7"/>
    <w:rsid w:val="00EA4D31"/>
    <w:rsid w:val="00EB3A97"/>
    <w:rsid w:val="00EB6A86"/>
    <w:rsid w:val="00EC210E"/>
    <w:rsid w:val="00EC77C9"/>
    <w:rsid w:val="00ED74C1"/>
    <w:rsid w:val="00EE0AF4"/>
    <w:rsid w:val="00EF3EE7"/>
    <w:rsid w:val="00F030B9"/>
    <w:rsid w:val="00F071FB"/>
    <w:rsid w:val="00F157D7"/>
    <w:rsid w:val="00F17080"/>
    <w:rsid w:val="00F36F1D"/>
    <w:rsid w:val="00F54105"/>
    <w:rsid w:val="00F745D8"/>
    <w:rsid w:val="00F82797"/>
    <w:rsid w:val="00F918B4"/>
    <w:rsid w:val="00F92376"/>
    <w:rsid w:val="00FB170C"/>
    <w:rsid w:val="00FB42FA"/>
    <w:rsid w:val="00FB6676"/>
    <w:rsid w:val="00FB7A35"/>
    <w:rsid w:val="00FC30E5"/>
    <w:rsid w:val="00FC44EC"/>
    <w:rsid w:val="00FC6509"/>
    <w:rsid w:val="00FC6B28"/>
    <w:rsid w:val="00FD3860"/>
    <w:rsid w:val="00FE2994"/>
    <w:rsid w:val="00FE41D6"/>
    <w:rsid w:val="00FE42EC"/>
    <w:rsid w:val="00FE714B"/>
    <w:rsid w:val="00FF222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21A1C"/>
  <w14:defaultImageDpi w14:val="32767"/>
  <w15:chartTrackingRefBased/>
  <w15:docId w15:val="{F4F2690F-7FB1-4D61-9166-F942A83A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A05"/>
  </w:style>
  <w:style w:type="paragraph" w:styleId="Footer">
    <w:name w:val="footer"/>
    <w:basedOn w:val="Normal"/>
    <w:link w:val="FooterChar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1A05"/>
  </w:style>
  <w:style w:type="paragraph" w:styleId="NormalWeb">
    <w:name w:val="Normal (Web)"/>
    <w:basedOn w:val="Normal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Revision">
    <w:name w:val="Revision"/>
    <w:hidden/>
    <w:uiPriority w:val="99"/>
    <w:semiHidden/>
    <w:rsid w:val="00503EBA"/>
  </w:style>
  <w:style w:type="character" w:styleId="PageNumber">
    <w:name w:val="page number"/>
    <w:basedOn w:val="DefaultParagraphFont"/>
    <w:uiPriority w:val="99"/>
    <w:semiHidden/>
    <w:unhideWhenUsed/>
    <w:rsid w:val="00043993"/>
  </w:style>
  <w:style w:type="table" w:styleId="TableGrid">
    <w:name w:val="Table Grid"/>
    <w:basedOn w:val="TableNormal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Normal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DefaultParagraphFon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TOC3">
    <w:name w:val="toc 3"/>
    <w:basedOn w:val="Normal"/>
    <w:next w:val="Normal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DefaultParagraphFon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DefaultParagraphFont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FC5F89-167F-4B42-83BB-4F9E85260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488</Words>
  <Characters>2514</Characters>
  <Application>Microsoft Office Word</Application>
  <DocSecurity>0</DocSecurity>
  <Lines>167</Lines>
  <Paragraphs>96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Anthony Martínez Arellano</cp:lastModifiedBy>
  <cp:revision>3</cp:revision>
  <cp:lastPrinted>2019-01-26T22:57:00Z</cp:lastPrinted>
  <dcterms:created xsi:type="dcterms:W3CDTF">2025-02-17T00:20:00Z</dcterms:created>
  <dcterms:modified xsi:type="dcterms:W3CDTF">2025-02-17T00:23:00Z</dcterms:modified>
</cp:coreProperties>
</file>