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Where Winds Meet - Expected Value Damage Calculation</w:t>
      </w:r>
    </w:p>
    <w:p>
      <w:pPr>
        <w:spacing w:after="120"/>
      </w:pPr>
      <w:r>
        <w:t xml:space="preserve">This document covers probabilistic damage calculation for build optimization and DPS comparison.</w:t>
      </w:r>
    </w:p>
    <w:p>
      <w:pPr>
        <w:pStyle w:val="Heading2"/>
      </w:pPr>
      <w:r>
        <w:t xml:space="preserve">1. Expected Value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EV_damage = Raw_Damage × EV_mult × Π_bonus</w:t>
            </w:r>
          </w:p>
        </w:tc>
      </w:tr>
    </w:tbl>
    <w:p>
      <w:pPr>
        <w:spacing w:after="120"/>
      </w:pPr>
      <w:r>
        <w:t xml:space="preserve">EV calculates average damage over many hits, smoothing out RNG variance.</w:t>
      </w:r>
    </w:p>
    <w:p>
      <w:pPr>
        <w:pStyle w:val="Heading2"/>
      </w:pPr>
      <w:r>
        <w:t xml:space="preserve">2. EV Multiplier Expansion</w:t>
      </w:r>
    </w:p>
    <w:p>
      <w:pPr>
        <w:pStyle w:val="Heading3"/>
      </w:pPr>
      <w:r>
        <w:t xml:space="preserve">2.1 Precision Branch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EV_mult = p_prec × [p_crit × M_crit + p_aff × M_aff × R_max + (1 − p_crit − p_aff)]</w:t>
            </w:r>
          </w:p>
        </w:tc>
      </w:tr>
    </w:tbl>
    <w:p>
      <w:pPr>
        <w:spacing w:after="120"/>
      </w:pPr>
      <w:r>
        <w:t xml:space="preserve">Precision hits can trigger Critical or Affinity.</w:t>
      </w:r>
    </w:p>
    <w:p>
      <w:pPr>
        <w:pStyle w:val="Heading3"/>
      </w:pPr>
      <w:r>
        <w:t xml:space="preserve">2.2 Non-Precision Branch (with Abrasion)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(1 − p_prec) × [p_aff × M_aff × R_max + (1 − p_aff) × (p_conv + (1 − p_conv) × 0.5 × R_min)]</w:t>
            </w:r>
          </w:p>
        </w:tc>
      </w:tr>
    </w:tbl>
    <w:p>
      <w:pPr>
        <w:spacing w:after="120"/>
      </w:pPr>
      <w:r>
        <w:t xml:space="preserve">Non-precision hits can trigger Affinity or Abrasion. Abrasion Conversion prevents the 0.5× penalty.</w:t>
      </w:r>
    </w:p>
    <w:p>
      <w:pPr>
        <w:pStyle w:val="Heading2"/>
      </w:pPr>
      <w:r>
        <w:t xml:space="preserve">3. Simplified Formula with Crit×Aff Synergy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EV_mult ≈ 1 + p_crit × B_crit + p_aff × (B_aff + R_max) + p_crit × p_aff × B_crit × B_aff</w:t>
            </w:r>
          </w:p>
        </w:tc>
      </w:tr>
    </w:tbl>
    <w:p>
      <w:pPr>
        <w:spacing w:after="120"/>
      </w:pPr>
      <w:r>
        <w:t xml:space="preserve">The last term represents the multiplicative synergy when both Crit and Affinity proc together.</w:t>
      </w:r>
    </w:p>
    <w:p>
      <w:pPr>
        <w:pStyle w:val="Heading2"/>
      </w:pPr>
      <w:r>
        <w:t xml:space="preserve">4. DPS by Rotation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DPS = Σ_i (EV_skill_i × N_hits_i) / T_rotation</w:t>
            </w:r>
          </w:p>
        </w:tc>
      </w:tr>
    </w:tbl>
    <w:p>
      <w:pPr>
        <w:spacing w:after="120"/>
      </w:pPr>
      <w:r>
        <w:t xml:space="preserve">Sum expected damage of each skill multiplied by hit count, divided by total rotation duration in seconds.</w:t>
      </w:r>
    </w:p>
    <w:p>
      <w:pPr>
        <w:pStyle w:val="Heading2"/>
      </w:pPr>
      <w:r>
        <w:t xml:space="preserve">5. Graduation Rate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Graduation = (DPS_current / DPS_reference) × 100%</w:t>
            </w:r>
          </w:p>
        </w:tc>
      </w:tr>
    </w:tbl>
    <w:p>
      <w:pPr>
        <w:spacing w:after="120"/>
      </w:pPr>
      <w:r>
        <w:t xml:space="preserve">• 70-80%: Progressing | • 80-90%: Competitive | • 90-100%: Optimized | • &gt;100%: Excellence</w:t>
      </w:r>
    </w:p>
    <w:p>
      <w:pPr>
        <w:pStyle w:val="Heading2"/>
      </w:pPr>
      <w:r>
        <w:t xml:space="preserve">6. Variable Reference</w:t>
      </w:r>
    </w:p>
    <w:p>
      <w:pPr>
        <w:spacing w:after="120"/>
      </w:pPr>
      <w:r>
        <w:t xml:space="preserve">p_prec = Precision Rate | p_crit = Critical Rate | p_aff = Affinity Rate</w:t>
      </w:r>
    </w:p>
    <w:p>
      <w:pPr>
        <w:spacing w:after="120"/>
      </w:pPr>
      <w:r>
        <w:t xml:space="preserve">p_conv = Abrasion Conversion Rate | R_max = Atk_max / Atk_avg | R_min = Atk_min / Atk_avg</w:t>
      </w:r>
    </w:p>
    <w:p>
      <w:pPr>
        <w:spacing w:after="120"/>
      </w:pPr>
      <w:r>
        <w:t xml:space="preserve">B_crit = Crit Damage Bonus | B_aff = Affinity Damage Bonus</w:t>
      </w:r>
    </w:p>
    <w:p>
      <w:pPr>
        <w:pStyle w:val="Heading2"/>
      </w:pPr>
      <w:r>
        <w:t xml:space="preserve">7. When to Use Each Method</w:t>
      </w:r>
    </w:p>
    <w:p>
      <w:pPr>
        <w:spacing w:after="120"/>
      </w:pPr>
      <w:r>
        <w:t xml:space="preserve">• Deterministic: Verify in-game damage, test specific hits, validate formulas</w:t>
      </w:r>
    </w:p>
    <w:p>
      <w:pPr>
        <w:spacing w:after="120"/>
      </w:pPr>
      <w:r>
        <w:t xml:space="preserve">• Expected Value: Compare builds, optimize stat allocation, calculate DPS rotations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Sources: 白宝正不正, 星语困, 清纯男大阿娟 (Bilibili/TapTap)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WWM Expected Value Method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F4F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2026-01-28T16:30:38.940Z</dcterms:created>
  <dcterms:modified xsi:type="dcterms:W3CDTF">2026-01-28T16:30:38.940Z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