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8112" w14:textId="3DC19808" w:rsidR="003E74C6" w:rsidRPr="003E74C6" w:rsidRDefault="003E74C6" w:rsidP="00B430D0">
      <w:pPr>
        <w:jc w:val="center"/>
        <w:rPr>
          <w:b/>
          <w:bCs/>
          <w:i/>
          <w:iCs/>
          <w:noProof/>
          <w:sz w:val="32"/>
          <w:szCs w:val="32"/>
        </w:rPr>
      </w:pPr>
      <w:r w:rsidRPr="003E74C6">
        <w:rPr>
          <w:b/>
          <w:bCs/>
          <w:i/>
          <w:iCs/>
          <w:noProof/>
          <w:sz w:val="32"/>
          <w:szCs w:val="32"/>
        </w:rPr>
        <w:t>Pression atmosphérique</w:t>
      </w:r>
    </w:p>
    <w:p w14:paraId="1181307E" w14:textId="4F1B14B0" w:rsidR="00B430D0" w:rsidRPr="00B430D0" w:rsidRDefault="00B430D0" w:rsidP="00B430D0">
      <w:pPr>
        <w:jc w:val="center"/>
        <w:rPr>
          <w:rFonts w:eastAsiaTheme="minorEastAsia"/>
        </w:rPr>
      </w:pPr>
      <w:r w:rsidRPr="00B430D0">
        <w:rPr>
          <w:noProof/>
        </w:rPr>
        <w:drawing>
          <wp:inline distT="0" distB="0" distL="0" distR="0" wp14:anchorId="32FFC9BE" wp14:editId="6FBE252E">
            <wp:extent cx="3785506" cy="101917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915" cy="10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764" w14:textId="40E2D88C" w:rsidR="00881EA2" w:rsidRPr="00B430D0" w:rsidRDefault="00B430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0.0065×z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288,15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5.255</m:t>
              </m:r>
            </m:sup>
          </m:sSup>
        </m:oMath>
      </m:oMathPara>
    </w:p>
    <w:p w14:paraId="1521B333" w14:textId="77777777" w:rsidR="00B430D0" w:rsidRDefault="00B430D0"/>
    <w:p w14:paraId="5A3B3F63" w14:textId="0CD11F7B" w:rsidR="00B430D0" w:rsidRPr="007044FE" w:rsidRDefault="00000000" w:rsidP="00B430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p(z)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0.0065×z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288,15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5.255</m:t>
              </m:r>
            </m:sup>
          </m:sSup>
        </m:oMath>
      </m:oMathPara>
    </w:p>
    <w:p w14:paraId="5E78E1AA" w14:textId="2CB302D7" w:rsidR="007044FE" w:rsidRPr="007044FE" w:rsidRDefault="00000000" w:rsidP="007044F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p(z)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5,255</m:t>
                  </m:r>
                </m:den>
              </m:f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0.0065×z</m:t>
              </m:r>
            </m:num>
            <m:den>
              <m:r>
                <w:rPr>
                  <w:rFonts w:ascii="Cambria Math" w:hAnsi="Cambria Math"/>
                </w:rPr>
                <m:t>288,15</m:t>
              </m:r>
            </m:den>
          </m:f>
        </m:oMath>
      </m:oMathPara>
    </w:p>
    <w:p w14:paraId="279AACC8" w14:textId="672036FC" w:rsidR="007044FE" w:rsidRPr="007044FE" w:rsidRDefault="00000000" w:rsidP="007044F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0.0065×z</m:t>
              </m:r>
            </m:num>
            <m:den>
              <m:r>
                <w:rPr>
                  <w:rFonts w:ascii="Cambria Math" w:hAnsi="Cambria Math"/>
                </w:rPr>
                <m:t>288,15</m:t>
              </m:r>
            </m:den>
          </m:f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p(z)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5,255</m:t>
                  </m:r>
                </m:den>
              </m:f>
            </m:sup>
          </m:sSup>
        </m:oMath>
      </m:oMathPara>
    </w:p>
    <w:p w14:paraId="6D26FBDA" w14:textId="0D30F165" w:rsidR="007044FE" w:rsidRPr="00C25330" w:rsidRDefault="00C25330" w:rsidP="007044F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288,15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0,0065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p(z)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5,255</m:t>
                      </m:r>
                    </m:den>
                  </m:f>
                </m:sup>
              </m:sSup>
            </m:e>
          </m:d>
        </m:oMath>
      </m:oMathPara>
    </w:p>
    <w:p w14:paraId="5F2AF8D8" w14:textId="77777777" w:rsidR="007044FE" w:rsidRPr="007044FE" w:rsidRDefault="007044FE" w:rsidP="007044FE">
      <w:pPr>
        <w:rPr>
          <w:rFonts w:eastAsiaTheme="minorEastAsia"/>
        </w:rPr>
      </w:pPr>
    </w:p>
    <w:p w14:paraId="25C05490" w14:textId="77777777" w:rsidR="007044FE" w:rsidRPr="00B430D0" w:rsidRDefault="007044FE" w:rsidP="00B430D0">
      <w:pPr>
        <w:rPr>
          <w:rFonts w:eastAsiaTheme="minorEastAsia"/>
        </w:rPr>
      </w:pPr>
    </w:p>
    <w:p w14:paraId="677F1D24" w14:textId="1226E8B7" w:rsidR="00047DEA" w:rsidRPr="00C25330" w:rsidRDefault="00000000" w:rsidP="00047DEA">
      <w:pPr>
        <w:rPr>
          <w:rFonts w:eastAsiaTheme="minorEastAsia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0.0065×z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288,15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5.255</m:t>
                  </m:r>
                </m:sup>
              </m:sSup>
            </m:den>
          </m:f>
        </m:oMath>
      </m:oMathPara>
    </w:p>
    <w:p w14:paraId="0BA27968" w14:textId="5C50F9E7" w:rsidR="00B430D0" w:rsidRDefault="002959A8" w:rsidP="00B430D0">
      <w:pPr>
        <w:rPr>
          <w:rFonts w:eastAsiaTheme="minorEastAsia"/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b/>
          <w:bCs/>
          <w:sz w:val="28"/>
          <w:szCs w:val="28"/>
        </w:rPr>
        <w:t> : pression à l’altitude 0 m</w:t>
      </w:r>
    </w:p>
    <w:p w14:paraId="40981EF0" w14:textId="0A3C0168" w:rsidR="002959A8" w:rsidRDefault="002959A8" w:rsidP="00B430D0">
      <w:pPr>
        <w:rPr>
          <w:rFonts w:eastAsiaTheme="minorEastAsia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</m:oMath>
      <w:r>
        <w:rPr>
          <w:rFonts w:eastAsiaTheme="minorEastAsia"/>
          <w:b/>
          <w:sz w:val="28"/>
          <w:szCs w:val="28"/>
        </w:rPr>
        <w:t> : altitude</w:t>
      </w:r>
    </w:p>
    <w:p w14:paraId="3B0EB1F2" w14:textId="7241F7C8" w:rsidR="002959A8" w:rsidRDefault="002959A8" w:rsidP="00B430D0"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p(z)</m:t>
        </m:r>
      </m:oMath>
      <w:r>
        <w:rPr>
          <w:rFonts w:eastAsiaTheme="minorEastAsia"/>
          <w:b/>
          <w:sz w:val="28"/>
          <w:szCs w:val="28"/>
        </w:rPr>
        <w:t> : pression à l’altitude z</w:t>
      </w:r>
    </w:p>
    <w:sectPr w:rsidR="00295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D0"/>
    <w:rsid w:val="00047DEA"/>
    <w:rsid w:val="002959A8"/>
    <w:rsid w:val="002B3142"/>
    <w:rsid w:val="00314C69"/>
    <w:rsid w:val="00341629"/>
    <w:rsid w:val="003E74C6"/>
    <w:rsid w:val="00587C4E"/>
    <w:rsid w:val="007044FE"/>
    <w:rsid w:val="00881EA2"/>
    <w:rsid w:val="00B430D0"/>
    <w:rsid w:val="00C25330"/>
    <w:rsid w:val="00F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F81C"/>
  <w15:chartTrackingRefBased/>
  <w15:docId w15:val="{51916C04-0AAD-4150-ABF2-F6F7D813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DEA"/>
    <w:rPr>
      <w:lang w:val="fr-R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0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IOZZIA</dc:creator>
  <cp:keywords/>
  <dc:description/>
  <cp:lastModifiedBy>Anthony Iozzia</cp:lastModifiedBy>
  <cp:revision>7</cp:revision>
  <dcterms:created xsi:type="dcterms:W3CDTF">2022-07-24T13:27:00Z</dcterms:created>
  <dcterms:modified xsi:type="dcterms:W3CDTF">2022-07-24T17:42:00Z</dcterms:modified>
</cp:coreProperties>
</file>