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119" w:rsidRDefault="00F62119" w:rsidP="00D32865">
      <w:pPr>
        <w:jc w:val="both"/>
        <w:rPr>
          <w:rFonts w:ascii="Segoe UI" w:hAnsi="Segoe UI" w:cs="Segoe UI"/>
          <w:color w:val="0D0D0D"/>
          <w:shd w:val="clear" w:color="auto" w:fill="FFFFFF"/>
        </w:rPr>
      </w:pPr>
    </w:p>
    <w:p w:rsidR="00F62119" w:rsidRPr="00F62119" w:rsidRDefault="00F62119" w:rsidP="00F62119">
      <w:pPr>
        <w:jc w:val="center"/>
        <w:rPr>
          <w:rFonts w:ascii="Segoe UI" w:hAnsi="Segoe UI" w:cs="Segoe UI"/>
          <w:b/>
          <w:color w:val="0D0D0D"/>
          <w:u w:val="single"/>
          <w:shd w:val="clear" w:color="auto" w:fill="FFFFFF"/>
        </w:rPr>
      </w:pPr>
      <w:r w:rsidRPr="00F62119">
        <w:rPr>
          <w:rFonts w:ascii="Segoe UI" w:hAnsi="Segoe UI" w:cs="Segoe UI"/>
          <w:b/>
          <w:color w:val="0D0D0D"/>
          <w:sz w:val="36"/>
          <w:u w:val="single"/>
          <w:shd w:val="clear" w:color="auto" w:fill="FFFFFF"/>
        </w:rPr>
        <w:t>AOP</w:t>
      </w:r>
    </w:p>
    <w:p w:rsidR="009A3193" w:rsidRDefault="00D32865" w:rsidP="00D32865">
      <w:pPr>
        <w:jc w:val="both"/>
        <w:rPr>
          <w:rFonts w:ascii="Segoe UI" w:hAnsi="Segoe UI" w:cs="Segoe UI"/>
          <w:color w:val="0D0D0D"/>
          <w:shd w:val="clear" w:color="auto" w:fill="FFFFFF"/>
        </w:rPr>
      </w:pPr>
      <w:r>
        <w:rPr>
          <w:rFonts w:ascii="Segoe UI" w:hAnsi="Segoe UI" w:cs="Segoe UI"/>
          <w:color w:val="0D0D0D"/>
          <w:shd w:val="clear" w:color="auto" w:fill="FFFFFF"/>
        </w:rPr>
        <w:t>In Spring Boot, Aspect-Oriented Programming (AOP) is a powerful mechanism for separating cross-cutting concerns, allowing you to modularize concerns such as logging, security, and transaction management.</w:t>
      </w:r>
    </w:p>
    <w:p w:rsidR="00D32865" w:rsidRDefault="00D32865" w:rsidP="00D32865">
      <w:pPr>
        <w:jc w:val="both"/>
        <w:rPr>
          <w:rFonts w:ascii="Segoe UI" w:hAnsi="Segoe UI" w:cs="Segoe UI"/>
          <w:b/>
          <w:color w:val="0D0D0D"/>
          <w:u w:val="single"/>
          <w:shd w:val="clear" w:color="auto" w:fill="FFFFFF"/>
        </w:rPr>
      </w:pPr>
      <w:r w:rsidRPr="00D32865">
        <w:rPr>
          <w:rFonts w:ascii="Segoe UI" w:hAnsi="Segoe UI" w:cs="Segoe UI"/>
          <w:b/>
          <w:color w:val="0D0D0D"/>
          <w:u w:val="single"/>
          <w:shd w:val="clear" w:color="auto" w:fill="FFFFFF"/>
        </w:rPr>
        <w:t>Terminologies</w:t>
      </w:r>
      <w:r>
        <w:rPr>
          <w:rFonts w:ascii="Segoe UI" w:hAnsi="Segoe UI" w:cs="Segoe UI"/>
          <w:b/>
          <w:color w:val="0D0D0D"/>
          <w:u w:val="single"/>
          <w:shd w:val="clear" w:color="auto" w:fill="FFFFFF"/>
        </w:rPr>
        <w:t>:</w:t>
      </w:r>
    </w:p>
    <w:p w:rsidR="00F17D8E" w:rsidRPr="00F17D8E" w:rsidRDefault="00F17D8E" w:rsidP="00D32865">
      <w:pPr>
        <w:jc w:val="both"/>
        <w:rPr>
          <w:rFonts w:ascii="Segoe UI" w:hAnsi="Segoe UI" w:cs="Segoe UI"/>
          <w:i/>
          <w:color w:val="0D0D0D"/>
          <w:shd w:val="clear" w:color="auto" w:fill="FFFFFF"/>
        </w:rPr>
      </w:pPr>
      <w:proofErr w:type="gramStart"/>
      <w:r w:rsidRPr="00F17D8E">
        <w:rPr>
          <w:rFonts w:ascii="Segoe UI" w:hAnsi="Segoe UI" w:cs="Segoe UI"/>
          <w:i/>
          <w:color w:val="0D0D0D"/>
          <w:shd w:val="clear" w:color="auto" w:fill="FFFFFF"/>
        </w:rPr>
        <w:t>controller</w:t>
      </w:r>
      <w:proofErr w:type="gramEnd"/>
    </w:p>
    <w:p w:rsidR="00F17D8E" w:rsidRDefault="00F17D8E" w:rsidP="00D32865">
      <w:pPr>
        <w:jc w:val="both"/>
        <w:rPr>
          <w:rFonts w:ascii="Segoe UI" w:hAnsi="Segoe UI" w:cs="Segoe UI"/>
          <w:b/>
          <w:color w:val="0D0D0D"/>
          <w:shd w:val="clear" w:color="auto" w:fill="FFFFFF"/>
        </w:rPr>
      </w:pPr>
      <w:proofErr w:type="gramStart"/>
      <w:r w:rsidRPr="00F17D8E">
        <w:rPr>
          <w:rFonts w:ascii="Segoe UI" w:hAnsi="Segoe UI" w:cs="Segoe UI"/>
          <w:b/>
          <w:color w:val="0D0D0D"/>
          <w:shd w:val="clear" w:color="auto" w:fill="FFFFFF"/>
        </w:rPr>
        <w:t>Withdraw(</w:t>
      </w:r>
      <w:proofErr w:type="spellStart"/>
      <w:proofErr w:type="gramEnd"/>
      <w:r w:rsidRPr="00F17D8E">
        <w:rPr>
          <w:rFonts w:ascii="Segoe UI" w:hAnsi="Segoe UI" w:cs="Segoe UI"/>
          <w:b/>
          <w:color w:val="0D0D0D"/>
          <w:shd w:val="clear" w:color="auto" w:fill="FFFFFF"/>
        </w:rPr>
        <w:t>val</w:t>
      </w:r>
      <w:proofErr w:type="spellEnd"/>
      <w:r w:rsidRPr="00F17D8E">
        <w:rPr>
          <w:rFonts w:ascii="Segoe UI" w:hAnsi="Segoe UI" w:cs="Segoe UI"/>
          <w:b/>
          <w:color w:val="0D0D0D"/>
          <w:shd w:val="clear" w:color="auto" w:fill="FFFFFF"/>
        </w:rPr>
        <w:t>)</w:t>
      </w:r>
    </w:p>
    <w:p w:rsidR="00F17D8E" w:rsidRPr="00F17D8E" w:rsidRDefault="00F17D8E" w:rsidP="00D32865">
      <w:pPr>
        <w:jc w:val="both"/>
        <w:rPr>
          <w:rFonts w:ascii="Segoe UI" w:hAnsi="Segoe UI" w:cs="Segoe UI"/>
          <w:b/>
          <w:color w:val="0D0D0D"/>
          <w:shd w:val="clear" w:color="auto" w:fill="FFFFFF"/>
        </w:rPr>
      </w:pPr>
      <w:proofErr w:type="gramStart"/>
      <w:r w:rsidRPr="00F17D8E">
        <w:rPr>
          <w:rFonts w:ascii="Segoe UI" w:hAnsi="Segoe UI" w:cs="Segoe UI"/>
          <w:b/>
          <w:color w:val="0D0D0D"/>
          <w:shd w:val="clear" w:color="auto" w:fill="FFFFFF"/>
        </w:rPr>
        <w:t>Deposit(</w:t>
      </w:r>
      <w:proofErr w:type="spellStart"/>
      <w:proofErr w:type="gramEnd"/>
      <w:r w:rsidRPr="00F17D8E">
        <w:rPr>
          <w:rFonts w:ascii="Segoe UI" w:hAnsi="Segoe UI" w:cs="Segoe UI"/>
          <w:b/>
          <w:color w:val="0D0D0D"/>
          <w:shd w:val="clear" w:color="auto" w:fill="FFFFFF"/>
        </w:rPr>
        <w:t>val</w:t>
      </w:r>
      <w:proofErr w:type="spellEnd"/>
      <w:r w:rsidRPr="00F17D8E">
        <w:rPr>
          <w:rFonts w:ascii="Segoe UI" w:hAnsi="Segoe UI" w:cs="Segoe UI"/>
          <w:b/>
          <w:color w:val="0D0D0D"/>
          <w:shd w:val="clear" w:color="auto" w:fill="FFFFFF"/>
        </w:rPr>
        <w:t>)</w:t>
      </w:r>
    </w:p>
    <w:p w:rsidR="00F17D8E" w:rsidRPr="00F17D8E" w:rsidRDefault="00F17D8E" w:rsidP="00D32865">
      <w:pPr>
        <w:jc w:val="both"/>
        <w:rPr>
          <w:rFonts w:ascii="Segoe UI" w:hAnsi="Segoe UI" w:cs="Segoe UI"/>
          <w:b/>
          <w:color w:val="0D0D0D"/>
          <w:shd w:val="clear" w:color="auto" w:fill="FFFFFF"/>
        </w:rPr>
      </w:pPr>
      <w:proofErr w:type="spellStart"/>
      <w:r w:rsidRPr="00F17D8E">
        <w:rPr>
          <w:rFonts w:ascii="Segoe UI" w:hAnsi="Segoe UI" w:cs="Segoe UI"/>
          <w:b/>
          <w:color w:val="0D0D0D"/>
          <w:shd w:val="clear" w:color="auto" w:fill="FFFFFF"/>
        </w:rPr>
        <w:t>Bal_</w:t>
      </w:r>
      <w:proofErr w:type="gramStart"/>
      <w:r w:rsidRPr="00F17D8E">
        <w:rPr>
          <w:rFonts w:ascii="Segoe UI" w:hAnsi="Segoe UI" w:cs="Segoe UI"/>
          <w:b/>
          <w:color w:val="0D0D0D"/>
          <w:shd w:val="clear" w:color="auto" w:fill="FFFFFF"/>
        </w:rPr>
        <w:t>enq</w:t>
      </w:r>
      <w:proofErr w:type="spellEnd"/>
      <w:r w:rsidRPr="00F17D8E">
        <w:rPr>
          <w:rFonts w:ascii="Segoe UI" w:hAnsi="Segoe UI" w:cs="Segoe UI"/>
          <w:b/>
          <w:color w:val="0D0D0D"/>
          <w:shd w:val="clear" w:color="auto" w:fill="FFFFFF"/>
        </w:rPr>
        <w:t>()</w:t>
      </w:r>
      <w:proofErr w:type="gramEnd"/>
    </w:p>
    <w:p w:rsidR="00F17D8E" w:rsidRPr="00F17D8E" w:rsidRDefault="00F17D8E" w:rsidP="00D32865">
      <w:pPr>
        <w:jc w:val="both"/>
        <w:rPr>
          <w:rFonts w:ascii="Segoe UI" w:hAnsi="Segoe UI" w:cs="Segoe UI"/>
          <w:i/>
          <w:color w:val="0D0D0D"/>
          <w:shd w:val="clear" w:color="auto" w:fill="FFFFFF"/>
        </w:rPr>
      </w:pPr>
      <w:proofErr w:type="gramStart"/>
      <w:r w:rsidRPr="00F17D8E">
        <w:rPr>
          <w:rFonts w:ascii="Segoe UI" w:hAnsi="Segoe UI" w:cs="Segoe UI"/>
          <w:i/>
          <w:color w:val="0D0D0D"/>
          <w:shd w:val="clear" w:color="auto" w:fill="FFFFFF"/>
        </w:rPr>
        <w:t>aspect</w:t>
      </w:r>
      <w:proofErr w:type="gramEnd"/>
    </w:p>
    <w:p w:rsidR="00F17D8E" w:rsidRDefault="00F17D8E" w:rsidP="00D32865">
      <w:pPr>
        <w:jc w:val="both"/>
        <w:rPr>
          <w:rFonts w:ascii="Segoe UI" w:hAnsi="Segoe UI" w:cs="Segoe UI"/>
          <w:b/>
          <w:color w:val="0D0D0D"/>
          <w:u w:val="single"/>
          <w:shd w:val="clear" w:color="auto" w:fill="FFFFFF"/>
        </w:rPr>
      </w:pPr>
      <w:r>
        <w:rPr>
          <w:rFonts w:ascii="Segoe UI" w:hAnsi="Segoe UI" w:cs="Segoe UI"/>
          <w:b/>
          <w:color w:val="0D0D0D"/>
          <w:u w:val="single"/>
          <w:shd w:val="clear" w:color="auto" w:fill="FFFFFF"/>
        </w:rPr>
        <w:t>Before-</w:t>
      </w:r>
      <w:proofErr w:type="spellStart"/>
      <w:r>
        <w:rPr>
          <w:rFonts w:ascii="Segoe UI" w:hAnsi="Segoe UI" w:cs="Segoe UI"/>
          <w:b/>
          <w:color w:val="0D0D0D"/>
          <w:u w:val="single"/>
          <w:shd w:val="clear" w:color="auto" w:fill="FFFFFF"/>
        </w:rPr>
        <w:t>Bal_</w:t>
      </w:r>
      <w:proofErr w:type="gramStart"/>
      <w:r>
        <w:rPr>
          <w:rFonts w:ascii="Segoe UI" w:hAnsi="Segoe UI" w:cs="Segoe UI"/>
          <w:b/>
          <w:color w:val="0D0D0D"/>
          <w:u w:val="single"/>
          <w:shd w:val="clear" w:color="auto" w:fill="FFFFFF"/>
        </w:rPr>
        <w:t>check</w:t>
      </w:r>
      <w:proofErr w:type="spellEnd"/>
      <w:r>
        <w:rPr>
          <w:rFonts w:ascii="Segoe UI" w:hAnsi="Segoe UI" w:cs="Segoe UI"/>
          <w:b/>
          <w:color w:val="0D0D0D"/>
          <w:u w:val="single"/>
          <w:shd w:val="clear" w:color="auto" w:fill="FFFFFF"/>
        </w:rPr>
        <w:t>()</w:t>
      </w:r>
      <w:proofErr w:type="gramEnd"/>
    </w:p>
    <w:p w:rsidR="00F17D8E" w:rsidRDefault="00F17D8E" w:rsidP="00D32865">
      <w:pPr>
        <w:jc w:val="both"/>
        <w:rPr>
          <w:rFonts w:ascii="Segoe UI" w:hAnsi="Segoe UI" w:cs="Segoe UI"/>
          <w:b/>
          <w:color w:val="0D0D0D"/>
          <w:u w:val="single"/>
          <w:shd w:val="clear" w:color="auto" w:fill="FFFFFF"/>
        </w:rPr>
      </w:pPr>
      <w:r>
        <w:rPr>
          <w:rFonts w:ascii="Segoe UI" w:hAnsi="Segoe UI" w:cs="Segoe UI"/>
          <w:b/>
          <w:color w:val="0D0D0D"/>
          <w:u w:val="single"/>
          <w:shd w:val="clear" w:color="auto" w:fill="FFFFFF"/>
        </w:rPr>
        <w:t>After-</w:t>
      </w:r>
      <w:proofErr w:type="spellStart"/>
      <w:r>
        <w:rPr>
          <w:rFonts w:ascii="Segoe UI" w:hAnsi="Segoe UI" w:cs="Segoe UI"/>
          <w:b/>
          <w:color w:val="0D0D0D"/>
          <w:u w:val="single"/>
          <w:shd w:val="clear" w:color="auto" w:fill="FFFFFF"/>
        </w:rPr>
        <w:t>disp_</w:t>
      </w:r>
      <w:proofErr w:type="gramStart"/>
      <w:r>
        <w:rPr>
          <w:rFonts w:ascii="Segoe UI" w:hAnsi="Segoe UI" w:cs="Segoe UI"/>
          <w:b/>
          <w:color w:val="0D0D0D"/>
          <w:u w:val="single"/>
          <w:shd w:val="clear" w:color="auto" w:fill="FFFFFF"/>
        </w:rPr>
        <w:t>bal</w:t>
      </w:r>
      <w:proofErr w:type="spellEnd"/>
      <w:r>
        <w:rPr>
          <w:rFonts w:ascii="Segoe UI" w:hAnsi="Segoe UI" w:cs="Segoe UI"/>
          <w:b/>
          <w:color w:val="0D0D0D"/>
          <w:u w:val="single"/>
          <w:shd w:val="clear" w:color="auto" w:fill="FFFFFF"/>
        </w:rPr>
        <w:t>()</w:t>
      </w:r>
      <w:proofErr w:type="gramEnd"/>
    </w:p>
    <w:p w:rsidR="00F17D8E" w:rsidRPr="00D32865" w:rsidRDefault="00F17D8E" w:rsidP="00D32865">
      <w:pPr>
        <w:jc w:val="both"/>
        <w:rPr>
          <w:rFonts w:ascii="Segoe UI" w:hAnsi="Segoe UI" w:cs="Segoe UI"/>
          <w:b/>
          <w:color w:val="0D0D0D"/>
          <w:u w:val="single"/>
          <w:shd w:val="clear" w:color="auto" w:fill="FFFFFF"/>
        </w:rPr>
      </w:pPr>
    </w:p>
    <w:p w:rsidR="00D32865" w:rsidRPr="00D32865" w:rsidRDefault="00D32865" w:rsidP="00D32865">
      <w:pPr>
        <w:jc w:val="both"/>
        <w:rPr>
          <w:rFonts w:ascii="Segoe UI" w:hAnsi="Segoe UI" w:cs="Segoe UI"/>
          <w:color w:val="0D0D0D"/>
          <w:shd w:val="clear" w:color="auto" w:fill="FFFFFF"/>
        </w:rPr>
      </w:pPr>
      <w:r w:rsidRPr="00D32865">
        <w:rPr>
          <w:rFonts w:ascii="Segoe UI" w:hAnsi="Segoe UI" w:cs="Segoe UI"/>
          <w:b/>
          <w:color w:val="0D0D0D"/>
          <w:shd w:val="clear" w:color="auto" w:fill="FFFFFF"/>
        </w:rPr>
        <w:t>Aspect</w:t>
      </w:r>
      <w:r w:rsidRPr="00D32865">
        <w:rPr>
          <w:rFonts w:ascii="Segoe UI" w:hAnsi="Segoe UI" w:cs="Segoe UI"/>
          <w:color w:val="0D0D0D"/>
          <w:shd w:val="clear" w:color="auto" w:fill="FFFFFF"/>
        </w:rPr>
        <w:t xml:space="preserve">: An aspect is a module that encapsulates a cross-cutting concern. It contains advice and </w:t>
      </w:r>
      <w:proofErr w:type="gramStart"/>
      <w:r w:rsidRPr="00D32865">
        <w:rPr>
          <w:rFonts w:ascii="Segoe UI" w:hAnsi="Segoe UI" w:cs="Segoe UI"/>
          <w:color w:val="0D0D0D"/>
          <w:shd w:val="clear" w:color="auto" w:fill="FFFFFF"/>
        </w:rPr>
        <w:t>join</w:t>
      </w:r>
      <w:proofErr w:type="gramEnd"/>
      <w:r w:rsidRPr="00D32865">
        <w:rPr>
          <w:rFonts w:ascii="Segoe UI" w:hAnsi="Segoe UI" w:cs="Segoe UI"/>
          <w:color w:val="0D0D0D"/>
          <w:shd w:val="clear" w:color="auto" w:fill="FFFFFF"/>
        </w:rPr>
        <w:t xml:space="preserve"> points. In Spring AOP, aspects are implemented using regular Java </w:t>
      </w:r>
      <w:r>
        <w:rPr>
          <w:rFonts w:ascii="Segoe UI" w:hAnsi="Segoe UI" w:cs="Segoe UI"/>
          <w:color w:val="0D0D0D"/>
          <w:shd w:val="clear" w:color="auto" w:fill="FFFFFF"/>
        </w:rPr>
        <w:t xml:space="preserve">classes annotated with </w:t>
      </w:r>
      <w:r w:rsidRPr="007D1526">
        <w:rPr>
          <w:rFonts w:ascii="Segoe UI" w:hAnsi="Segoe UI" w:cs="Segoe UI"/>
          <w:color w:val="0D0D0D"/>
          <w:highlight w:val="yellow"/>
          <w:shd w:val="clear" w:color="auto" w:fill="FFFFFF"/>
        </w:rPr>
        <w:t>@Aspect.</w:t>
      </w:r>
    </w:p>
    <w:p w:rsidR="00D32865" w:rsidRPr="00D32865" w:rsidRDefault="00D32865" w:rsidP="00D32865">
      <w:pPr>
        <w:jc w:val="both"/>
        <w:rPr>
          <w:rFonts w:ascii="Segoe UI" w:hAnsi="Segoe UI" w:cs="Segoe UI"/>
          <w:color w:val="0D0D0D"/>
          <w:shd w:val="clear" w:color="auto" w:fill="FFFFFF"/>
        </w:rPr>
      </w:pPr>
      <w:r w:rsidRPr="00D32865">
        <w:rPr>
          <w:rFonts w:ascii="Segoe UI" w:hAnsi="Segoe UI" w:cs="Segoe UI"/>
          <w:b/>
          <w:color w:val="0D0D0D"/>
          <w:shd w:val="clear" w:color="auto" w:fill="FFFFFF"/>
        </w:rPr>
        <w:t>Advice</w:t>
      </w:r>
      <w:r w:rsidRPr="00D32865">
        <w:rPr>
          <w:rFonts w:ascii="Segoe UI" w:hAnsi="Segoe UI" w:cs="Segoe UI"/>
          <w:color w:val="0D0D0D"/>
          <w:shd w:val="clear" w:color="auto" w:fill="FFFFFF"/>
        </w:rPr>
        <w:t xml:space="preserve">: Advice is the action taken by an aspect at a particular join point. Types of advice include </w:t>
      </w:r>
      <w:r w:rsidRPr="007D1526">
        <w:rPr>
          <w:rFonts w:ascii="Segoe UI" w:hAnsi="Segoe UI" w:cs="Segoe UI"/>
          <w:color w:val="0D0D0D"/>
          <w:highlight w:val="yellow"/>
          <w:shd w:val="clear" w:color="auto" w:fill="FFFFFF"/>
        </w:rPr>
        <w:t>@Before, @After, @</w:t>
      </w:r>
      <w:proofErr w:type="spellStart"/>
      <w:r w:rsidRPr="007D1526">
        <w:rPr>
          <w:rFonts w:ascii="Segoe UI" w:hAnsi="Segoe UI" w:cs="Segoe UI"/>
          <w:color w:val="0D0D0D"/>
          <w:highlight w:val="yellow"/>
          <w:shd w:val="clear" w:color="auto" w:fill="FFFFFF"/>
        </w:rPr>
        <w:t>AfterReturning</w:t>
      </w:r>
      <w:proofErr w:type="spellEnd"/>
      <w:r w:rsidRPr="007D1526">
        <w:rPr>
          <w:rFonts w:ascii="Segoe UI" w:hAnsi="Segoe UI" w:cs="Segoe UI"/>
          <w:color w:val="0D0D0D"/>
          <w:highlight w:val="yellow"/>
          <w:shd w:val="clear" w:color="auto" w:fill="FFFFFF"/>
        </w:rPr>
        <w:t>, @</w:t>
      </w:r>
      <w:proofErr w:type="spellStart"/>
      <w:r w:rsidRPr="007D1526">
        <w:rPr>
          <w:rFonts w:ascii="Segoe UI" w:hAnsi="Segoe UI" w:cs="Segoe UI"/>
          <w:color w:val="0D0D0D"/>
          <w:highlight w:val="yellow"/>
          <w:shd w:val="clear" w:color="auto" w:fill="FFFFFF"/>
        </w:rPr>
        <w:t>AfterThrowing</w:t>
      </w:r>
      <w:proofErr w:type="spellEnd"/>
      <w:r w:rsidRPr="007D1526">
        <w:rPr>
          <w:rFonts w:ascii="Segoe UI" w:hAnsi="Segoe UI" w:cs="Segoe UI"/>
          <w:color w:val="0D0D0D"/>
          <w:highlight w:val="yellow"/>
          <w:shd w:val="clear" w:color="auto" w:fill="FFFFFF"/>
        </w:rPr>
        <w:t>, and @Around.</w:t>
      </w:r>
      <w:r w:rsidRPr="00D32865">
        <w:rPr>
          <w:rFonts w:ascii="Segoe UI" w:hAnsi="Segoe UI" w:cs="Segoe UI"/>
          <w:color w:val="0D0D0D"/>
          <w:shd w:val="clear" w:color="auto" w:fill="FFFFFF"/>
        </w:rPr>
        <w:t xml:space="preserve"> Advice methods are annotated with these annotations to specify</w:t>
      </w:r>
      <w:r>
        <w:rPr>
          <w:rFonts w:ascii="Segoe UI" w:hAnsi="Segoe UI" w:cs="Segoe UI"/>
          <w:color w:val="0D0D0D"/>
          <w:shd w:val="clear" w:color="auto" w:fill="FFFFFF"/>
        </w:rPr>
        <w:t xml:space="preserve"> when they should be executed.</w:t>
      </w:r>
    </w:p>
    <w:p w:rsidR="00D32865" w:rsidRPr="00D32865" w:rsidRDefault="00D32865" w:rsidP="00D32865">
      <w:pPr>
        <w:jc w:val="both"/>
        <w:rPr>
          <w:rFonts w:ascii="Segoe UI" w:hAnsi="Segoe UI" w:cs="Segoe UI"/>
          <w:color w:val="0D0D0D"/>
          <w:shd w:val="clear" w:color="auto" w:fill="FFFFFF"/>
        </w:rPr>
      </w:pPr>
      <w:r w:rsidRPr="00D32865">
        <w:rPr>
          <w:rFonts w:ascii="Segoe UI" w:hAnsi="Segoe UI" w:cs="Segoe UI"/>
          <w:b/>
          <w:color w:val="0D0D0D"/>
          <w:shd w:val="clear" w:color="auto" w:fill="FFFFFF"/>
        </w:rPr>
        <w:t>Join Point</w:t>
      </w:r>
      <w:r w:rsidRPr="00D32865">
        <w:rPr>
          <w:rFonts w:ascii="Segoe UI" w:hAnsi="Segoe UI" w:cs="Segoe UI"/>
          <w:color w:val="0D0D0D"/>
          <w:shd w:val="clear" w:color="auto" w:fill="FFFFFF"/>
        </w:rPr>
        <w:t xml:space="preserve">: A join point is a point during the execution of a program, such as the execution of a method or the handling of an exception. In Spring AOP, </w:t>
      </w:r>
      <w:r w:rsidRPr="007D1526">
        <w:rPr>
          <w:rFonts w:ascii="Segoe UI" w:hAnsi="Segoe UI" w:cs="Segoe UI"/>
          <w:color w:val="0D0D0D"/>
          <w:highlight w:val="yellow"/>
          <w:shd w:val="clear" w:color="auto" w:fill="FFFFFF"/>
        </w:rPr>
        <w:t>join points are method executions</w:t>
      </w:r>
      <w:r>
        <w:rPr>
          <w:rFonts w:ascii="Segoe UI" w:hAnsi="Segoe UI" w:cs="Segoe UI"/>
          <w:color w:val="0D0D0D"/>
          <w:shd w:val="clear" w:color="auto" w:fill="FFFFFF"/>
        </w:rPr>
        <w:t>.</w:t>
      </w:r>
    </w:p>
    <w:p w:rsidR="00D32865" w:rsidRPr="00D32865" w:rsidRDefault="00D32865" w:rsidP="00D32865">
      <w:pPr>
        <w:jc w:val="both"/>
        <w:rPr>
          <w:rFonts w:ascii="Segoe UI" w:hAnsi="Segoe UI" w:cs="Segoe UI"/>
          <w:color w:val="0D0D0D"/>
          <w:shd w:val="clear" w:color="auto" w:fill="FFFFFF"/>
        </w:rPr>
      </w:pPr>
      <w:proofErr w:type="spellStart"/>
      <w:r w:rsidRPr="00D32865">
        <w:rPr>
          <w:rFonts w:ascii="Segoe UI" w:hAnsi="Segoe UI" w:cs="Segoe UI"/>
          <w:b/>
          <w:color w:val="0D0D0D"/>
          <w:shd w:val="clear" w:color="auto" w:fill="FFFFFF"/>
        </w:rPr>
        <w:t>Pointcut</w:t>
      </w:r>
      <w:proofErr w:type="spellEnd"/>
      <w:r w:rsidRPr="00D32865">
        <w:rPr>
          <w:rFonts w:ascii="Segoe UI" w:hAnsi="Segoe UI" w:cs="Segoe UI"/>
          <w:color w:val="0D0D0D"/>
          <w:shd w:val="clear" w:color="auto" w:fill="FFFFFF"/>
        </w:rPr>
        <w:t xml:space="preserve">: A </w:t>
      </w:r>
      <w:proofErr w:type="spellStart"/>
      <w:r w:rsidRPr="00D32865">
        <w:rPr>
          <w:rFonts w:ascii="Segoe UI" w:hAnsi="Segoe UI" w:cs="Segoe UI"/>
          <w:color w:val="0D0D0D"/>
          <w:shd w:val="clear" w:color="auto" w:fill="FFFFFF"/>
        </w:rPr>
        <w:t>pointcut</w:t>
      </w:r>
      <w:proofErr w:type="spellEnd"/>
      <w:r w:rsidRPr="00D32865">
        <w:rPr>
          <w:rFonts w:ascii="Segoe UI" w:hAnsi="Segoe UI" w:cs="Segoe UI"/>
          <w:color w:val="0D0D0D"/>
          <w:shd w:val="clear" w:color="auto" w:fill="FFFFFF"/>
        </w:rPr>
        <w:t xml:space="preserve"> is a </w:t>
      </w:r>
      <w:r w:rsidRPr="00967E00">
        <w:rPr>
          <w:rFonts w:ascii="Segoe UI" w:hAnsi="Segoe UI" w:cs="Segoe UI"/>
          <w:color w:val="0D0D0D"/>
          <w:highlight w:val="yellow"/>
          <w:shd w:val="clear" w:color="auto" w:fill="FFFFFF"/>
        </w:rPr>
        <w:t>set of one or more join points where advice should be executed</w:t>
      </w:r>
      <w:r w:rsidRPr="00D32865">
        <w:rPr>
          <w:rFonts w:ascii="Segoe UI" w:hAnsi="Segoe UI" w:cs="Segoe UI"/>
          <w:color w:val="0D0D0D"/>
          <w:shd w:val="clear" w:color="auto" w:fill="FFFFFF"/>
        </w:rPr>
        <w:t xml:space="preserve">. It defines the criteria for selecting join points in the code. </w:t>
      </w:r>
      <w:proofErr w:type="spellStart"/>
      <w:r w:rsidRPr="00D32865">
        <w:rPr>
          <w:rFonts w:ascii="Segoe UI" w:hAnsi="Segoe UI" w:cs="Segoe UI"/>
          <w:color w:val="0D0D0D"/>
          <w:shd w:val="clear" w:color="auto" w:fill="FFFFFF"/>
        </w:rPr>
        <w:t>Pointcut</w:t>
      </w:r>
      <w:proofErr w:type="spellEnd"/>
      <w:r w:rsidRPr="00D32865">
        <w:rPr>
          <w:rFonts w:ascii="Segoe UI" w:hAnsi="Segoe UI" w:cs="Segoe UI"/>
          <w:color w:val="0D0D0D"/>
          <w:shd w:val="clear" w:color="auto" w:fill="FFFFFF"/>
        </w:rPr>
        <w:t xml:space="preserve"> expressions are </w:t>
      </w:r>
      <w:r>
        <w:rPr>
          <w:rFonts w:ascii="Segoe UI" w:hAnsi="Segoe UI" w:cs="Segoe UI"/>
          <w:color w:val="0D0D0D"/>
          <w:shd w:val="clear" w:color="auto" w:fill="FFFFFF"/>
        </w:rPr>
        <w:t>used to specify these criteria.</w:t>
      </w:r>
    </w:p>
    <w:p w:rsidR="00D32865" w:rsidRDefault="00D32865" w:rsidP="00D32865">
      <w:pPr>
        <w:jc w:val="both"/>
        <w:rPr>
          <w:rFonts w:ascii="Segoe UI" w:hAnsi="Segoe UI" w:cs="Segoe UI"/>
          <w:color w:val="0D0D0D"/>
          <w:shd w:val="clear" w:color="auto" w:fill="FFFFFF"/>
        </w:rPr>
      </w:pPr>
      <w:proofErr w:type="gramStart"/>
      <w:r w:rsidRPr="00D32865">
        <w:rPr>
          <w:rFonts w:ascii="Segoe UI" w:hAnsi="Segoe UI" w:cs="Segoe UI"/>
          <w:b/>
          <w:color w:val="0D0D0D"/>
          <w:shd w:val="clear" w:color="auto" w:fill="FFFFFF"/>
        </w:rPr>
        <w:t>Target Object</w:t>
      </w:r>
      <w:r w:rsidRPr="00D32865">
        <w:rPr>
          <w:rFonts w:ascii="Segoe UI" w:hAnsi="Segoe UI" w:cs="Segoe UI"/>
          <w:color w:val="0D0D0D"/>
          <w:shd w:val="clear" w:color="auto" w:fill="FFFFFF"/>
        </w:rPr>
        <w:t>: The object being advised by one or more aspects.</w:t>
      </w:r>
      <w:proofErr w:type="gramEnd"/>
      <w:r w:rsidRPr="00D32865">
        <w:rPr>
          <w:rFonts w:ascii="Segoe UI" w:hAnsi="Segoe UI" w:cs="Segoe UI"/>
          <w:color w:val="0D0D0D"/>
          <w:shd w:val="clear" w:color="auto" w:fill="FFFFFF"/>
        </w:rPr>
        <w:t xml:space="preserve"> In Spring AOP, </w:t>
      </w:r>
      <w:r w:rsidRPr="00967E00">
        <w:rPr>
          <w:rFonts w:ascii="Segoe UI" w:hAnsi="Segoe UI" w:cs="Segoe UI"/>
          <w:color w:val="0D0D0D"/>
          <w:highlight w:val="yellow"/>
          <w:shd w:val="clear" w:color="auto" w:fill="FFFFFF"/>
        </w:rPr>
        <w:t>the target object is the object containing the business logic.</w:t>
      </w:r>
    </w:p>
    <w:p w:rsidR="00D32865" w:rsidRDefault="00D32865" w:rsidP="00D32865">
      <w:pPr>
        <w:jc w:val="both"/>
        <w:rPr>
          <w:rFonts w:ascii="Segoe UI" w:hAnsi="Segoe UI" w:cs="Segoe UI"/>
          <w:color w:val="0D0D0D"/>
          <w:shd w:val="clear" w:color="auto" w:fill="FFFFFF"/>
        </w:rPr>
      </w:pPr>
    </w:p>
    <w:p w:rsidR="00F5514A" w:rsidRDefault="00F5514A" w:rsidP="00D32865">
      <w:pPr>
        <w:jc w:val="both"/>
        <w:rPr>
          <w:rFonts w:ascii="Segoe UI" w:hAnsi="Segoe UI" w:cs="Segoe UI"/>
          <w:color w:val="0D0D0D"/>
          <w:shd w:val="clear" w:color="auto" w:fill="FFFFFF"/>
        </w:rPr>
      </w:pPr>
      <w:r>
        <w:rPr>
          <w:rFonts w:ascii="Segoe UI" w:hAnsi="Segoe UI" w:cs="Segoe UI"/>
          <w:color w:val="0D0D0D"/>
          <w:shd w:val="clear" w:color="auto" w:fill="FFFFFF"/>
        </w:rPr>
        <w:t>Steps:</w:t>
      </w:r>
    </w:p>
    <w:p w:rsidR="00F5514A" w:rsidRDefault="00F5514A" w:rsidP="00F5514A">
      <w:pPr>
        <w:pStyle w:val="ListParagraph"/>
        <w:numPr>
          <w:ilvl w:val="0"/>
          <w:numId w:val="1"/>
        </w:numPr>
        <w:jc w:val="both"/>
        <w:rPr>
          <w:rFonts w:ascii="Segoe UI" w:hAnsi="Segoe UI" w:cs="Segoe UI"/>
          <w:color w:val="0D0D0D"/>
          <w:shd w:val="clear" w:color="auto" w:fill="FFFFFF"/>
        </w:rPr>
      </w:pPr>
      <w:r>
        <w:rPr>
          <w:rFonts w:ascii="Segoe UI" w:hAnsi="Segoe UI" w:cs="Segoe UI"/>
          <w:color w:val="0D0D0D"/>
          <w:shd w:val="clear" w:color="auto" w:fill="FFFFFF"/>
        </w:rPr>
        <w:t>Create a new AspectConfig.java file</w:t>
      </w:r>
    </w:p>
    <w:p w:rsidR="00F5514A" w:rsidRPr="00F5514A" w:rsidRDefault="001B3FC4" w:rsidP="00F5514A">
      <w:pPr>
        <w:pStyle w:val="ListParagraph"/>
        <w:numPr>
          <w:ilvl w:val="0"/>
          <w:numId w:val="1"/>
        </w:numPr>
        <w:jc w:val="both"/>
        <w:rPr>
          <w:rFonts w:ascii="Segoe UI" w:hAnsi="Segoe UI" w:cs="Segoe UI"/>
          <w:color w:val="0D0D0D"/>
          <w:shd w:val="clear" w:color="auto" w:fill="FFFFFF"/>
        </w:rPr>
      </w:pPr>
      <w:r>
        <w:rPr>
          <w:rFonts w:ascii="Segoe UI" w:hAnsi="Segoe UI" w:cs="Segoe UI"/>
          <w:color w:val="0D0D0D"/>
          <w:shd w:val="clear" w:color="auto" w:fill="FFFFFF"/>
        </w:rPr>
        <w:t xml:space="preserve">Provide the below code to include </w:t>
      </w:r>
    </w:p>
    <w:p w:rsidR="00D32865" w:rsidRDefault="00D32865" w:rsidP="00D32865">
      <w:pPr>
        <w:jc w:val="both"/>
        <w:rPr>
          <w:rFonts w:ascii="Segoe UI" w:hAnsi="Segoe UI" w:cs="Segoe UI"/>
          <w:color w:val="0D0D0D"/>
          <w:shd w:val="clear" w:color="auto" w:fill="FFFFFF"/>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lastRenderedPageBreak/>
        <w:t>package</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com</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example</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onetomanyuniauthor</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config</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JoinPoint</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ProceedingJoinPoint</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annotation</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i/>
          <w:iCs/>
          <w:color w:val="66D9EF"/>
          <w:sz w:val="21"/>
          <w:szCs w:val="21"/>
          <w:lang w:eastAsia="en-IN"/>
        </w:rPr>
        <w:t>After</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annotation</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i/>
          <w:iCs/>
          <w:color w:val="66D9EF"/>
          <w:sz w:val="21"/>
          <w:szCs w:val="21"/>
          <w:lang w:eastAsia="en-IN"/>
        </w:rPr>
        <w:t>AfterReturning</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annotation</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i/>
          <w:iCs/>
          <w:color w:val="66D9EF"/>
          <w:sz w:val="21"/>
          <w:szCs w:val="21"/>
          <w:lang w:eastAsia="en-IN"/>
        </w:rPr>
        <w:t>Around</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annotation</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i/>
          <w:iCs/>
          <w:color w:val="66D9EF"/>
          <w:sz w:val="21"/>
          <w:szCs w:val="21"/>
          <w:lang w:eastAsia="en-IN"/>
        </w:rPr>
        <w:t>Aspect</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aspectj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lang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annotation</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i/>
          <w:iCs/>
          <w:color w:val="66D9EF"/>
          <w:sz w:val="21"/>
          <w:szCs w:val="21"/>
          <w:lang w:eastAsia="en-IN"/>
        </w:rPr>
        <w:t>Before</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slf4j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Logger</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slf4j</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LoggerFactory</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import</w:t>
      </w:r>
      <w:proofErr w:type="gram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org</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springframework</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context</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A6E22E"/>
          <w:sz w:val="21"/>
          <w:szCs w:val="21"/>
          <w:u w:val="single"/>
          <w:lang w:eastAsia="en-IN"/>
        </w:rPr>
        <w:t>annotation</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i/>
          <w:iCs/>
          <w:color w:val="66D9EF"/>
          <w:sz w:val="21"/>
          <w:szCs w:val="21"/>
          <w:lang w:eastAsia="en-IN"/>
        </w:rPr>
        <w:t>Configuration</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24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i/>
          <w:iCs/>
          <w:color w:val="66D9EF"/>
          <w:sz w:val="21"/>
          <w:szCs w:val="21"/>
          <w:lang w:eastAsia="en-IN"/>
        </w:rPr>
        <w:t>Configuration</w:t>
      </w: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88846F"/>
          <w:sz w:val="21"/>
          <w:szCs w:val="21"/>
          <w:lang w:eastAsia="en-IN"/>
        </w:rPr>
        <w:t>/</w:t>
      </w:r>
      <w:proofErr w:type="gramEnd"/>
      <w:r w:rsidRPr="00D32865">
        <w:rPr>
          <w:rFonts w:ascii="Consolas" w:eastAsia="Times New Roman" w:hAnsi="Consolas" w:cs="Times New Roman"/>
          <w:color w:val="88846F"/>
          <w:sz w:val="21"/>
          <w:szCs w:val="21"/>
          <w:lang w:eastAsia="en-IN"/>
        </w:rPr>
        <w:t>/@Configuration annotation which indicates that the class has @Bean definition methods.</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i/>
          <w:iCs/>
          <w:color w:val="66D9EF"/>
          <w:sz w:val="21"/>
          <w:szCs w:val="21"/>
          <w:lang w:eastAsia="en-IN"/>
        </w:rPr>
        <w:t>Aspect</w:t>
      </w: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88846F"/>
          <w:sz w:val="21"/>
          <w:szCs w:val="21"/>
          <w:lang w:eastAsia="en-IN"/>
        </w:rPr>
        <w:t xml:space="preserve">//Contains classes like </w:t>
      </w:r>
      <w:proofErr w:type="spellStart"/>
      <w:r w:rsidRPr="00D32865">
        <w:rPr>
          <w:rFonts w:ascii="Consolas" w:eastAsia="Times New Roman" w:hAnsi="Consolas" w:cs="Times New Roman"/>
          <w:color w:val="88846F"/>
          <w:sz w:val="21"/>
          <w:szCs w:val="21"/>
          <w:lang w:eastAsia="en-IN"/>
        </w:rPr>
        <w:t>JoinPoint</w:t>
      </w:r>
      <w:proofErr w:type="spellEnd"/>
      <w:r w:rsidRPr="00D32865">
        <w:rPr>
          <w:rFonts w:ascii="Consolas" w:eastAsia="Times New Roman" w:hAnsi="Consolas" w:cs="Times New Roman"/>
          <w:color w:val="88846F"/>
          <w:sz w:val="21"/>
          <w:szCs w:val="21"/>
          <w:lang w:eastAsia="en-IN"/>
        </w:rPr>
        <w:t>, Point cut, @Before, @After etc</w:t>
      </w:r>
      <w:proofErr w:type="gramStart"/>
      <w:r w:rsidRPr="00D32865">
        <w:rPr>
          <w:rFonts w:ascii="Consolas" w:eastAsia="Times New Roman" w:hAnsi="Consolas" w:cs="Times New Roman"/>
          <w:color w:val="88846F"/>
          <w:sz w:val="21"/>
          <w:szCs w:val="21"/>
          <w:lang w:eastAsia="en-IN"/>
        </w:rPr>
        <w:t>..</w:t>
      </w:r>
      <w:proofErr w:type="gramEnd"/>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public</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F92672"/>
          <w:sz w:val="21"/>
          <w:szCs w:val="21"/>
          <w:lang w:eastAsia="en-IN"/>
        </w:rPr>
        <w:t>class</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AspectConfig</w:t>
      </w:r>
      <w:proofErr w:type="spellEnd"/>
      <w:r w:rsidRPr="00D32865">
        <w:rPr>
          <w:rFonts w:ascii="Consolas" w:eastAsia="Times New Roman" w:hAnsi="Consolas" w:cs="Times New Roman"/>
          <w:color w:val="F8F8F2"/>
          <w:sz w:val="21"/>
          <w:szCs w:val="21"/>
          <w:lang w:eastAsia="en-IN"/>
        </w:rPr>
        <w:t xml:space="preserve"> {</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6E22E"/>
          <w:sz w:val="21"/>
          <w:szCs w:val="21"/>
          <w:u w:val="single"/>
          <w:lang w:eastAsia="en-IN"/>
        </w:rPr>
        <w:t>Logger</w:t>
      </w:r>
      <w:r w:rsidRPr="00D32865">
        <w:rPr>
          <w:rFonts w:ascii="Consolas" w:eastAsia="Times New Roman" w:hAnsi="Consolas" w:cs="Times New Roman"/>
          <w:color w:val="F8F8F2"/>
          <w:sz w:val="21"/>
          <w:szCs w:val="21"/>
          <w:lang w:eastAsia="en-IN"/>
        </w:rPr>
        <w:t xml:space="preserve"> logger</w:t>
      </w:r>
      <w:r w:rsidRPr="00D32865">
        <w:rPr>
          <w:rFonts w:ascii="Consolas" w:eastAsia="Times New Roman" w:hAnsi="Consolas" w:cs="Times New Roman"/>
          <w:color w:val="F92672"/>
          <w:sz w:val="21"/>
          <w:szCs w:val="21"/>
          <w:lang w:eastAsia="en-IN"/>
        </w:rPr>
        <w:t>=</w:t>
      </w:r>
      <w:proofErr w:type="spellStart"/>
      <w:proofErr w:type="gramStart"/>
      <w:r w:rsidRPr="00D32865">
        <w:rPr>
          <w:rFonts w:ascii="Consolas" w:eastAsia="Times New Roman" w:hAnsi="Consolas" w:cs="Times New Roman"/>
          <w:color w:val="A6E22E"/>
          <w:sz w:val="21"/>
          <w:szCs w:val="21"/>
          <w:u w:val="single"/>
          <w:lang w:eastAsia="en-IN"/>
        </w:rPr>
        <w:t>LoggerFactory</w:t>
      </w:r>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color w:val="A6E22E"/>
          <w:sz w:val="21"/>
          <w:szCs w:val="21"/>
          <w:lang w:eastAsia="en-IN"/>
        </w:rPr>
        <w:t>getLogger</w:t>
      </w:r>
      <w:proofErr w:type="spellEnd"/>
      <w:r w:rsidRPr="00D32865">
        <w:rPr>
          <w:rFonts w:ascii="Consolas" w:eastAsia="Times New Roman" w:hAnsi="Consolas" w:cs="Times New Roman"/>
          <w:color w:val="F8F8F2"/>
          <w:sz w:val="21"/>
          <w:szCs w:val="21"/>
          <w:lang w:eastAsia="en-IN"/>
        </w:rPr>
        <w:t>(</w:t>
      </w:r>
      <w:proofErr w:type="spellStart"/>
      <w:proofErr w:type="gramEnd"/>
      <w:r w:rsidRPr="00D32865">
        <w:rPr>
          <w:rFonts w:ascii="Consolas" w:eastAsia="Times New Roman" w:hAnsi="Consolas" w:cs="Times New Roman"/>
          <w:color w:val="A6E22E"/>
          <w:sz w:val="21"/>
          <w:szCs w:val="21"/>
          <w:lang w:eastAsia="en-IN"/>
        </w:rPr>
        <w:t>getClass</w:t>
      </w:r>
      <w:proofErr w:type="spellEnd"/>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88846F"/>
          <w:sz w:val="21"/>
          <w:szCs w:val="21"/>
          <w:lang w:eastAsia="en-IN"/>
        </w:rPr>
        <w:t xml:space="preserve">// </w:t>
      </w:r>
      <w:proofErr w:type="gramStart"/>
      <w:r w:rsidRPr="00D32865">
        <w:rPr>
          <w:rFonts w:ascii="Consolas" w:eastAsia="Times New Roman" w:hAnsi="Consolas" w:cs="Times New Roman"/>
          <w:color w:val="88846F"/>
          <w:sz w:val="21"/>
          <w:szCs w:val="21"/>
          <w:lang w:eastAsia="en-IN"/>
        </w:rPr>
        <w:t>Executes</w:t>
      </w:r>
      <w:proofErr w:type="gramEnd"/>
      <w:r w:rsidRPr="00D32865">
        <w:rPr>
          <w:rFonts w:ascii="Consolas" w:eastAsia="Times New Roman" w:hAnsi="Consolas" w:cs="Times New Roman"/>
          <w:color w:val="88846F"/>
          <w:sz w:val="21"/>
          <w:szCs w:val="21"/>
          <w:lang w:eastAsia="en-IN"/>
        </w:rPr>
        <w:t xml:space="preserve"> before the method</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Pr>
          <w:rFonts w:ascii="Consolas" w:eastAsia="Times New Roman" w:hAnsi="Consolas" w:cs="Times New Roman"/>
          <w:color w:val="F8F8F2"/>
          <w:sz w:val="21"/>
          <w:szCs w:val="21"/>
          <w:lang w:eastAsia="en-IN"/>
        </w:rPr>
        <w:t> </w:t>
      </w:r>
      <w:proofErr w:type="gramStart"/>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i/>
          <w:iCs/>
          <w:color w:val="66D9EF"/>
          <w:sz w:val="21"/>
          <w:szCs w:val="21"/>
          <w:lang w:eastAsia="en-IN"/>
        </w:rPr>
        <w:t>Before</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AE81FF"/>
          <w:sz w:val="21"/>
          <w:szCs w:val="21"/>
          <w:lang w:eastAsia="en-IN"/>
        </w:rPr>
        <w:t>value</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E6DB74"/>
          <w:sz w:val="21"/>
          <w:szCs w:val="21"/>
          <w:lang w:eastAsia="en-IN"/>
        </w:rPr>
        <w:t xml:space="preserve">"execution(* </w:t>
      </w:r>
      <w:proofErr w:type="spellStart"/>
      <w:r w:rsidRPr="00D32865">
        <w:rPr>
          <w:rFonts w:ascii="Consolas" w:eastAsia="Times New Roman" w:hAnsi="Consolas" w:cs="Times New Roman"/>
          <w:color w:val="E6DB74"/>
          <w:sz w:val="21"/>
          <w:szCs w:val="21"/>
          <w:lang w:eastAsia="en-IN"/>
        </w:rPr>
        <w:t>com.example.onetomanyuniauthor.controller</w:t>
      </w:r>
      <w:proofErr w:type="spellEnd"/>
      <w:r w:rsidRPr="00D32865">
        <w:rPr>
          <w:rFonts w:ascii="Consolas" w:eastAsia="Times New Roman" w:hAnsi="Consolas" w:cs="Times New Roman"/>
          <w:color w:val="E6DB74"/>
          <w:sz w:val="21"/>
          <w:szCs w:val="21"/>
          <w:lang w:eastAsia="en-IN"/>
        </w:rPr>
        <w:t>.*.*(..)) "</w:t>
      </w:r>
      <w:r w:rsidRPr="00D32865">
        <w:rPr>
          <w:rFonts w:ascii="Consolas" w:eastAsia="Times New Roman" w:hAnsi="Consolas" w:cs="Times New Roman"/>
          <w:color w:val="F8F8F2"/>
          <w:sz w:val="21"/>
          <w:szCs w:val="21"/>
          <w:lang w:eastAsia="en-IN"/>
        </w:rPr>
        <w:t>)</w:t>
      </w:r>
      <w:r>
        <w:rPr>
          <w:rFonts w:ascii="Consolas" w:eastAsia="Times New Roman" w:hAnsi="Consolas" w:cs="Times New Roman"/>
          <w:color w:val="F8F8F2"/>
          <w:sz w:val="21"/>
          <w:szCs w:val="21"/>
          <w:lang w:eastAsia="en-IN"/>
        </w:rPr>
        <w:t xml:space="preserve">// </w:t>
      </w:r>
      <w:proofErr w:type="spellStart"/>
      <w:r>
        <w:rPr>
          <w:rFonts w:ascii="Consolas" w:eastAsia="Times New Roman" w:hAnsi="Consolas" w:cs="Times New Roman"/>
          <w:color w:val="F8F8F2"/>
          <w:sz w:val="21"/>
          <w:szCs w:val="21"/>
          <w:lang w:eastAsia="en-IN"/>
        </w:rPr>
        <w:t>pointcut</w:t>
      </w:r>
      <w:proofErr w:type="spellEnd"/>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public</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i/>
          <w:iCs/>
          <w:color w:val="66D9EF"/>
          <w:sz w:val="21"/>
          <w:szCs w:val="21"/>
          <w:lang w:eastAsia="en-IN"/>
        </w:rPr>
        <w:t>void</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lang w:eastAsia="en-IN"/>
        </w:rPr>
        <w:t>beforeAdvice</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JoinPoint</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i/>
          <w:iCs/>
          <w:color w:val="FD971F"/>
          <w:sz w:val="21"/>
          <w:szCs w:val="21"/>
          <w:lang w:eastAsia="en-IN"/>
        </w:rPr>
        <w:t>joinpoint</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gramStart"/>
      <w:r w:rsidRPr="00D32865">
        <w:rPr>
          <w:rFonts w:ascii="Consolas" w:eastAsia="Times New Roman" w:hAnsi="Consolas" w:cs="Times New Roman"/>
          <w:color w:val="F8F8F2"/>
          <w:sz w:val="21"/>
          <w:szCs w:val="21"/>
          <w:lang w:eastAsia="en-IN"/>
        </w:rPr>
        <w:t>logger.</w:t>
      </w:r>
      <w:r w:rsidRPr="00D32865">
        <w:rPr>
          <w:rFonts w:ascii="Consolas" w:eastAsia="Times New Roman" w:hAnsi="Consolas" w:cs="Times New Roman"/>
          <w:color w:val="A6E22E"/>
          <w:sz w:val="21"/>
          <w:szCs w:val="21"/>
          <w:lang w:eastAsia="en-IN"/>
        </w:rPr>
        <w:t>info</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E6DB74"/>
          <w:sz w:val="21"/>
          <w:szCs w:val="21"/>
          <w:lang w:eastAsia="en-IN"/>
        </w:rPr>
        <w:t xml:space="preserve">"Inside </w:t>
      </w:r>
      <w:proofErr w:type="spellStart"/>
      <w:r w:rsidRPr="00D32865">
        <w:rPr>
          <w:rFonts w:ascii="Consolas" w:eastAsia="Times New Roman" w:hAnsi="Consolas" w:cs="Times New Roman"/>
          <w:color w:val="E6DB74"/>
          <w:sz w:val="21"/>
          <w:szCs w:val="21"/>
          <w:lang w:eastAsia="en-IN"/>
        </w:rPr>
        <w:t>Befroe</w:t>
      </w:r>
      <w:proofErr w:type="spellEnd"/>
      <w:r w:rsidRPr="00D32865">
        <w:rPr>
          <w:rFonts w:ascii="Consolas" w:eastAsia="Times New Roman" w:hAnsi="Consolas" w:cs="Times New Roman"/>
          <w:color w:val="E6DB74"/>
          <w:sz w:val="21"/>
          <w:szCs w:val="21"/>
          <w:lang w:eastAsia="en-IN"/>
        </w:rPr>
        <w:t xml:space="preserve"> Advice"</w:t>
      </w:r>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88846F"/>
          <w:sz w:val="21"/>
          <w:szCs w:val="21"/>
          <w:lang w:eastAsia="en-IN"/>
        </w:rPr>
        <w:t>//Executes after the method</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i/>
          <w:iCs/>
          <w:color w:val="66D9EF"/>
          <w:sz w:val="21"/>
          <w:szCs w:val="21"/>
          <w:lang w:eastAsia="en-IN"/>
        </w:rPr>
        <w:t>After</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AE81FF"/>
          <w:sz w:val="21"/>
          <w:szCs w:val="21"/>
          <w:lang w:eastAsia="en-IN"/>
        </w:rPr>
        <w:t>value</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E6DB74"/>
          <w:sz w:val="21"/>
          <w:szCs w:val="21"/>
          <w:lang w:eastAsia="en-IN"/>
        </w:rPr>
        <w:t xml:space="preserve">"execution(* </w:t>
      </w:r>
      <w:proofErr w:type="spellStart"/>
      <w:r w:rsidRPr="00D32865">
        <w:rPr>
          <w:rFonts w:ascii="Consolas" w:eastAsia="Times New Roman" w:hAnsi="Consolas" w:cs="Times New Roman"/>
          <w:color w:val="E6DB74"/>
          <w:sz w:val="21"/>
          <w:szCs w:val="21"/>
          <w:lang w:eastAsia="en-IN"/>
        </w:rPr>
        <w:t>com.example.onetomanyuniauthor.controller</w:t>
      </w:r>
      <w:proofErr w:type="spellEnd"/>
      <w:r w:rsidRPr="00D32865">
        <w:rPr>
          <w:rFonts w:ascii="Consolas" w:eastAsia="Times New Roman" w:hAnsi="Consolas" w:cs="Times New Roman"/>
          <w:color w:val="E6DB74"/>
          <w:sz w:val="21"/>
          <w:szCs w:val="21"/>
          <w:lang w:eastAsia="en-IN"/>
        </w:rPr>
        <w:t>.*.*(..)) "</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public</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i/>
          <w:iCs/>
          <w:color w:val="66D9EF"/>
          <w:sz w:val="21"/>
          <w:szCs w:val="21"/>
          <w:lang w:eastAsia="en-IN"/>
        </w:rPr>
        <w:t>void</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lang w:eastAsia="en-IN"/>
        </w:rPr>
        <w:t>afterAdvice</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JoinPoint</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i/>
          <w:iCs/>
          <w:color w:val="FD971F"/>
          <w:sz w:val="21"/>
          <w:szCs w:val="21"/>
          <w:lang w:eastAsia="en-IN"/>
        </w:rPr>
        <w:t>joinpoint</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gramStart"/>
      <w:r w:rsidRPr="00D32865">
        <w:rPr>
          <w:rFonts w:ascii="Consolas" w:eastAsia="Times New Roman" w:hAnsi="Consolas" w:cs="Times New Roman"/>
          <w:color w:val="F8F8F2"/>
          <w:sz w:val="21"/>
          <w:szCs w:val="21"/>
          <w:lang w:eastAsia="en-IN"/>
        </w:rPr>
        <w:t>logger.</w:t>
      </w:r>
      <w:r w:rsidRPr="00D32865">
        <w:rPr>
          <w:rFonts w:ascii="Consolas" w:eastAsia="Times New Roman" w:hAnsi="Consolas" w:cs="Times New Roman"/>
          <w:color w:val="A6E22E"/>
          <w:sz w:val="21"/>
          <w:szCs w:val="21"/>
          <w:lang w:eastAsia="en-IN"/>
        </w:rPr>
        <w:t>info</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E6DB74"/>
          <w:sz w:val="21"/>
          <w:szCs w:val="21"/>
          <w:lang w:eastAsia="en-IN"/>
        </w:rPr>
        <w:t>"Inside After Advice"</w:t>
      </w:r>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88846F"/>
          <w:sz w:val="21"/>
          <w:szCs w:val="21"/>
          <w:lang w:eastAsia="en-IN"/>
        </w:rPr>
        <w:t>//Executes before the method along with the parameter</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w:t>
      </w:r>
      <w:proofErr w:type="gramStart"/>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i/>
          <w:iCs/>
          <w:color w:val="66D9EF"/>
          <w:sz w:val="21"/>
          <w:szCs w:val="21"/>
          <w:lang w:eastAsia="en-IN"/>
        </w:rPr>
        <w:t>Before</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AE81FF"/>
          <w:sz w:val="21"/>
          <w:szCs w:val="21"/>
          <w:lang w:eastAsia="en-IN"/>
        </w:rPr>
        <w:t>value</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E6DB74"/>
          <w:sz w:val="21"/>
          <w:szCs w:val="21"/>
          <w:lang w:eastAsia="en-IN"/>
        </w:rPr>
        <w:t xml:space="preserve">"execution(* </w:t>
      </w:r>
      <w:proofErr w:type="spellStart"/>
      <w:r w:rsidRPr="00D32865">
        <w:rPr>
          <w:rFonts w:ascii="Consolas" w:eastAsia="Times New Roman" w:hAnsi="Consolas" w:cs="Times New Roman"/>
          <w:color w:val="E6DB74"/>
          <w:sz w:val="21"/>
          <w:szCs w:val="21"/>
          <w:lang w:eastAsia="en-IN"/>
        </w:rPr>
        <w:t>com.example.onetomanyuniauthor.controller</w:t>
      </w:r>
      <w:proofErr w:type="spellEnd"/>
      <w:r w:rsidRPr="00D32865">
        <w:rPr>
          <w:rFonts w:ascii="Consolas" w:eastAsia="Times New Roman" w:hAnsi="Consolas" w:cs="Times New Roman"/>
          <w:color w:val="E6DB74"/>
          <w:sz w:val="21"/>
          <w:szCs w:val="21"/>
          <w:lang w:eastAsia="en-IN"/>
        </w:rPr>
        <w:t xml:space="preserve">.*.*(..)) and </w:t>
      </w:r>
      <w:proofErr w:type="spellStart"/>
      <w:r w:rsidRPr="00D32865">
        <w:rPr>
          <w:rFonts w:ascii="Consolas" w:eastAsia="Times New Roman" w:hAnsi="Consolas" w:cs="Times New Roman"/>
          <w:color w:val="E6DB74"/>
          <w:sz w:val="21"/>
          <w:szCs w:val="21"/>
          <w:lang w:eastAsia="en-IN"/>
        </w:rPr>
        <w:t>args</w:t>
      </w:r>
      <w:proofErr w:type="spellEnd"/>
      <w:r w:rsidRPr="00D32865">
        <w:rPr>
          <w:rFonts w:ascii="Consolas" w:eastAsia="Times New Roman" w:hAnsi="Consolas" w:cs="Times New Roman"/>
          <w:color w:val="E6DB74"/>
          <w:sz w:val="21"/>
          <w:szCs w:val="21"/>
          <w:lang w:eastAsia="en-IN"/>
        </w:rPr>
        <w:t>(object</w:t>
      </w:r>
      <w:r w:rsidR="003C729D">
        <w:rPr>
          <w:rFonts w:ascii="Consolas" w:eastAsia="Times New Roman" w:hAnsi="Consolas" w:cs="Times New Roman"/>
          <w:color w:val="E6DB74"/>
          <w:sz w:val="21"/>
          <w:szCs w:val="21"/>
          <w:lang w:eastAsia="en-IN"/>
        </w:rPr>
        <w:t>1,object2</w:t>
      </w:r>
      <w:r w:rsidRPr="00D32865">
        <w:rPr>
          <w:rFonts w:ascii="Consolas" w:eastAsia="Times New Roman" w:hAnsi="Consolas" w:cs="Times New Roman"/>
          <w:color w:val="E6DB74"/>
          <w:sz w:val="21"/>
          <w:szCs w:val="21"/>
          <w:lang w:eastAsia="en-IN"/>
        </w:rPr>
        <w:t>) "</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public</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i/>
          <w:iCs/>
          <w:color w:val="66D9EF"/>
          <w:sz w:val="21"/>
          <w:szCs w:val="21"/>
          <w:lang w:eastAsia="en-IN"/>
        </w:rPr>
        <w:t>void</w:t>
      </w: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6E22E"/>
          <w:sz w:val="21"/>
          <w:szCs w:val="21"/>
          <w:lang w:eastAsia="en-IN"/>
        </w:rPr>
        <w:t>beforeAdviceWith1Param</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JoinPoint</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i/>
          <w:iCs/>
          <w:color w:val="FD971F"/>
          <w:sz w:val="21"/>
          <w:szCs w:val="21"/>
          <w:lang w:eastAsia="en-IN"/>
        </w:rPr>
        <w:t>joinpoint</w:t>
      </w:r>
      <w:proofErr w:type="spellEnd"/>
      <w:r w:rsidRPr="00D32865">
        <w:rPr>
          <w:rFonts w:ascii="Consolas" w:eastAsia="Times New Roman" w:hAnsi="Consolas" w:cs="Times New Roman"/>
          <w:color w:val="F8F8F2"/>
          <w:sz w:val="21"/>
          <w:szCs w:val="21"/>
          <w:lang w:eastAsia="en-IN"/>
        </w:rPr>
        <w:t xml:space="preserve">, </w:t>
      </w:r>
      <w:r w:rsidR="003C729D">
        <w:rPr>
          <w:rFonts w:ascii="Consolas" w:eastAsia="Times New Roman" w:hAnsi="Consolas" w:cs="Times New Roman"/>
          <w:color w:val="A6E22E"/>
          <w:sz w:val="21"/>
          <w:szCs w:val="21"/>
          <w:u w:val="single"/>
          <w:lang w:eastAsia="en-IN"/>
        </w:rPr>
        <w:t>long</w:t>
      </w: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i/>
          <w:iCs/>
          <w:color w:val="FD971F"/>
          <w:sz w:val="21"/>
          <w:szCs w:val="21"/>
          <w:lang w:eastAsia="en-IN"/>
        </w:rPr>
        <w:t>object</w:t>
      </w:r>
      <w:r w:rsidR="003C729D">
        <w:rPr>
          <w:rFonts w:ascii="Consolas" w:eastAsia="Times New Roman" w:hAnsi="Consolas" w:cs="Times New Roman"/>
          <w:i/>
          <w:iCs/>
          <w:color w:val="FD971F"/>
          <w:sz w:val="21"/>
          <w:szCs w:val="21"/>
          <w:lang w:eastAsia="en-IN"/>
        </w:rPr>
        <w:t>1,</w:t>
      </w:r>
      <w:r w:rsidR="003C729D" w:rsidRPr="003C729D">
        <w:rPr>
          <w:rFonts w:ascii="Consolas" w:eastAsia="Times New Roman" w:hAnsi="Consolas" w:cs="Times New Roman"/>
          <w:color w:val="A6E22E"/>
          <w:sz w:val="21"/>
          <w:szCs w:val="21"/>
          <w:u w:val="single"/>
          <w:lang w:eastAsia="en-IN"/>
        </w:rPr>
        <w:t xml:space="preserve"> </w:t>
      </w:r>
      <w:r w:rsidR="003C729D" w:rsidRPr="00D32865">
        <w:rPr>
          <w:rFonts w:ascii="Consolas" w:eastAsia="Times New Roman" w:hAnsi="Consolas" w:cs="Times New Roman"/>
          <w:color w:val="A6E22E"/>
          <w:sz w:val="21"/>
          <w:szCs w:val="21"/>
          <w:u w:val="single"/>
          <w:lang w:eastAsia="en-IN"/>
        </w:rPr>
        <w:t>Object</w:t>
      </w:r>
      <w:r w:rsidR="003C729D" w:rsidRPr="00D32865">
        <w:rPr>
          <w:rFonts w:ascii="Consolas" w:eastAsia="Times New Roman" w:hAnsi="Consolas" w:cs="Times New Roman"/>
          <w:color w:val="F8F8F2"/>
          <w:sz w:val="21"/>
          <w:szCs w:val="21"/>
          <w:lang w:eastAsia="en-IN"/>
        </w:rPr>
        <w:t xml:space="preserve"> </w:t>
      </w:r>
      <w:r w:rsidR="003C729D" w:rsidRPr="00D32865">
        <w:rPr>
          <w:rFonts w:ascii="Consolas" w:eastAsia="Times New Roman" w:hAnsi="Consolas" w:cs="Times New Roman"/>
          <w:i/>
          <w:iCs/>
          <w:color w:val="FD971F"/>
          <w:sz w:val="21"/>
          <w:szCs w:val="21"/>
          <w:lang w:eastAsia="en-IN"/>
        </w:rPr>
        <w:t>object</w:t>
      </w:r>
      <w:r w:rsidR="003C729D">
        <w:rPr>
          <w:rFonts w:ascii="Consolas" w:eastAsia="Times New Roman" w:hAnsi="Consolas" w:cs="Times New Roman"/>
          <w:i/>
          <w:iCs/>
          <w:color w:val="FD971F"/>
          <w:sz w:val="21"/>
          <w:szCs w:val="21"/>
          <w:lang w:eastAsia="en-IN"/>
        </w:rPr>
        <w:t>2</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gramStart"/>
      <w:r w:rsidRPr="00D32865">
        <w:rPr>
          <w:rFonts w:ascii="Consolas" w:eastAsia="Times New Roman" w:hAnsi="Consolas" w:cs="Times New Roman"/>
          <w:color w:val="F8F8F2"/>
          <w:sz w:val="21"/>
          <w:szCs w:val="21"/>
          <w:lang w:eastAsia="en-IN"/>
        </w:rPr>
        <w:t>logger.</w:t>
      </w:r>
      <w:r w:rsidRPr="00D32865">
        <w:rPr>
          <w:rFonts w:ascii="Consolas" w:eastAsia="Times New Roman" w:hAnsi="Consolas" w:cs="Times New Roman"/>
          <w:color w:val="A6E22E"/>
          <w:sz w:val="21"/>
          <w:szCs w:val="21"/>
          <w:lang w:eastAsia="en-IN"/>
        </w:rPr>
        <w:t>info</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E6DB74"/>
          <w:sz w:val="21"/>
          <w:szCs w:val="21"/>
          <w:lang w:eastAsia="en-IN"/>
        </w:rPr>
        <w:t xml:space="preserve">"Inside </w:t>
      </w:r>
      <w:proofErr w:type="spellStart"/>
      <w:r w:rsidRPr="00D32865">
        <w:rPr>
          <w:rFonts w:ascii="Consolas" w:eastAsia="Times New Roman" w:hAnsi="Consolas" w:cs="Times New Roman"/>
          <w:color w:val="E6DB74"/>
          <w:sz w:val="21"/>
          <w:szCs w:val="21"/>
          <w:lang w:eastAsia="en-IN"/>
        </w:rPr>
        <w:t>Befroe</w:t>
      </w:r>
      <w:proofErr w:type="spellEnd"/>
      <w:r w:rsidRPr="00D32865">
        <w:rPr>
          <w:rFonts w:ascii="Consolas" w:eastAsia="Times New Roman" w:hAnsi="Consolas" w:cs="Times New Roman"/>
          <w:color w:val="E6DB74"/>
          <w:sz w:val="21"/>
          <w:szCs w:val="21"/>
          <w:lang w:eastAsia="en-IN"/>
        </w:rPr>
        <w:t xml:space="preserve"> Advice with parameter"</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88846F"/>
          <w:sz w:val="21"/>
          <w:szCs w:val="21"/>
          <w:lang w:eastAsia="en-IN"/>
        </w:rPr>
        <w:t xml:space="preserve">//Executes </w:t>
      </w:r>
      <w:proofErr w:type="spellStart"/>
      <w:r w:rsidRPr="00D32865">
        <w:rPr>
          <w:rFonts w:ascii="Consolas" w:eastAsia="Times New Roman" w:hAnsi="Consolas" w:cs="Times New Roman"/>
          <w:color w:val="88846F"/>
          <w:sz w:val="21"/>
          <w:szCs w:val="21"/>
          <w:lang w:eastAsia="en-IN"/>
        </w:rPr>
        <w:t>afterReturning</w:t>
      </w:r>
      <w:proofErr w:type="spellEnd"/>
      <w:r w:rsidRPr="00D32865">
        <w:rPr>
          <w:rFonts w:ascii="Consolas" w:eastAsia="Times New Roman" w:hAnsi="Consolas" w:cs="Times New Roman"/>
          <w:color w:val="88846F"/>
          <w:sz w:val="21"/>
          <w:szCs w:val="21"/>
          <w:lang w:eastAsia="en-IN"/>
        </w:rPr>
        <w:t xml:space="preserve"> the value to called the </w:t>
      </w:r>
      <w:proofErr w:type="gramStart"/>
      <w:r w:rsidRPr="00D32865">
        <w:rPr>
          <w:rFonts w:ascii="Consolas" w:eastAsia="Times New Roman" w:hAnsi="Consolas" w:cs="Times New Roman"/>
          <w:color w:val="88846F"/>
          <w:sz w:val="21"/>
          <w:szCs w:val="21"/>
          <w:lang w:eastAsia="en-IN"/>
        </w:rPr>
        <w:t>method(</w:t>
      </w:r>
      <w:proofErr w:type="gramEnd"/>
      <w:r w:rsidRPr="00D32865">
        <w:rPr>
          <w:rFonts w:ascii="Consolas" w:eastAsia="Times New Roman" w:hAnsi="Consolas" w:cs="Times New Roman"/>
          <w:color w:val="88846F"/>
          <w:sz w:val="21"/>
          <w:szCs w:val="21"/>
          <w:lang w:eastAsia="en-IN"/>
        </w:rPr>
        <w:t>which performs prior to After method)</w:t>
      </w:r>
    </w:p>
    <w:p w:rsidR="003C729D" w:rsidRDefault="003C729D" w:rsidP="00D32865">
      <w:pPr>
        <w:shd w:val="clear" w:color="auto" w:fill="272822"/>
        <w:spacing w:after="0" w:line="285" w:lineRule="atLeast"/>
        <w:rPr>
          <w:rFonts w:ascii="Consolas" w:eastAsia="Times New Roman" w:hAnsi="Consolas" w:cs="Times New Roman"/>
          <w:color w:val="F8F8F2"/>
          <w:sz w:val="21"/>
          <w:szCs w:val="21"/>
          <w:lang w:eastAsia="en-IN"/>
        </w:rPr>
      </w:pPr>
    </w:p>
    <w:p w:rsidR="003C729D" w:rsidRDefault="003C729D"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8F8F2"/>
          <w:sz w:val="21"/>
          <w:szCs w:val="21"/>
          <w:lang w:eastAsia="en-IN"/>
        </w:rPr>
        <w:lastRenderedPageBreak/>
        <w:t>@</w:t>
      </w:r>
      <w:r w:rsidRPr="00D32865">
        <w:rPr>
          <w:rFonts w:ascii="Consolas" w:eastAsia="Times New Roman" w:hAnsi="Consolas" w:cs="Times New Roman"/>
          <w:i/>
          <w:iCs/>
          <w:color w:val="66D9EF"/>
          <w:sz w:val="21"/>
          <w:szCs w:val="21"/>
          <w:lang w:eastAsia="en-IN"/>
        </w:rPr>
        <w:t>AfterReturning</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AE81FF"/>
          <w:sz w:val="21"/>
          <w:szCs w:val="21"/>
          <w:lang w:eastAsia="en-IN"/>
        </w:rPr>
        <w:t>value</w:t>
      </w:r>
      <w:r w:rsidRPr="00D32865">
        <w:rPr>
          <w:rFonts w:ascii="Consolas" w:eastAsia="Times New Roman" w:hAnsi="Consolas" w:cs="Times New Roman"/>
          <w:color w:val="F92672"/>
          <w:sz w:val="21"/>
          <w:szCs w:val="21"/>
          <w:lang w:eastAsia="en-IN"/>
        </w:rPr>
        <w:t>=</w:t>
      </w:r>
      <w:r w:rsidR="001E1ACD">
        <w:rPr>
          <w:rFonts w:ascii="Consolas" w:eastAsia="Times New Roman" w:hAnsi="Consolas" w:cs="Times New Roman"/>
          <w:color w:val="E6DB74"/>
          <w:sz w:val="21"/>
          <w:szCs w:val="21"/>
          <w:lang w:eastAsia="en-IN"/>
        </w:rPr>
        <w:t>"execution(*</w:t>
      </w:r>
      <w:r w:rsidRPr="00D32865">
        <w:rPr>
          <w:rFonts w:ascii="Consolas" w:eastAsia="Times New Roman" w:hAnsi="Consolas" w:cs="Times New Roman"/>
          <w:color w:val="E6DB74"/>
          <w:sz w:val="21"/>
          <w:szCs w:val="21"/>
          <w:lang w:eastAsia="en-IN"/>
        </w:rPr>
        <w:t>com.example.onetomanyuniauthor.controller.AuthorController.getAuthors(..)) "</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public</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i/>
          <w:iCs/>
          <w:color w:val="66D9EF"/>
          <w:sz w:val="21"/>
          <w:szCs w:val="21"/>
          <w:lang w:eastAsia="en-IN"/>
        </w:rPr>
        <w:t>void</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lang w:eastAsia="en-IN"/>
        </w:rPr>
        <w:t>afterReturningAdvice</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JoinPoint</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i/>
          <w:iCs/>
          <w:color w:val="FD971F"/>
          <w:sz w:val="21"/>
          <w:szCs w:val="21"/>
          <w:lang w:eastAsia="en-IN"/>
        </w:rPr>
        <w:t>joinpoint</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gramStart"/>
      <w:r w:rsidRPr="00D32865">
        <w:rPr>
          <w:rFonts w:ascii="Consolas" w:eastAsia="Times New Roman" w:hAnsi="Consolas" w:cs="Times New Roman"/>
          <w:color w:val="F8F8F2"/>
          <w:sz w:val="21"/>
          <w:szCs w:val="21"/>
          <w:lang w:eastAsia="en-IN"/>
        </w:rPr>
        <w:t>logger.</w:t>
      </w:r>
      <w:r w:rsidRPr="00D32865">
        <w:rPr>
          <w:rFonts w:ascii="Consolas" w:eastAsia="Times New Roman" w:hAnsi="Consolas" w:cs="Times New Roman"/>
          <w:color w:val="A6E22E"/>
          <w:sz w:val="21"/>
          <w:szCs w:val="21"/>
          <w:lang w:eastAsia="en-IN"/>
        </w:rPr>
        <w:t>info</w:t>
      </w:r>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E6DB74"/>
          <w:sz w:val="21"/>
          <w:szCs w:val="21"/>
          <w:lang w:eastAsia="en-IN"/>
        </w:rPr>
        <w:t xml:space="preserve">"Inside </w:t>
      </w:r>
      <w:proofErr w:type="spellStart"/>
      <w:r w:rsidRPr="00D32865">
        <w:rPr>
          <w:rFonts w:ascii="Consolas" w:eastAsia="Times New Roman" w:hAnsi="Consolas" w:cs="Times New Roman"/>
          <w:color w:val="E6DB74"/>
          <w:sz w:val="21"/>
          <w:szCs w:val="21"/>
          <w:lang w:eastAsia="en-IN"/>
        </w:rPr>
        <w:t>AfterReturning</w:t>
      </w:r>
      <w:proofErr w:type="spellEnd"/>
      <w:r w:rsidRPr="00D32865">
        <w:rPr>
          <w:rFonts w:ascii="Consolas" w:eastAsia="Times New Roman" w:hAnsi="Consolas" w:cs="Times New Roman"/>
          <w:color w:val="E6DB74"/>
          <w:sz w:val="21"/>
          <w:szCs w:val="21"/>
          <w:lang w:eastAsia="en-IN"/>
        </w:rPr>
        <w:t xml:space="preserve"> Advice"</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p>
    <w:p w:rsid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88846F"/>
          <w:sz w:val="21"/>
          <w:szCs w:val="21"/>
          <w:lang w:eastAsia="en-IN"/>
        </w:rPr>
        <w:t>//Executes a method by allowing the advice to control the method execution. It is more powerful than other types of advice because it has the ability to control both the input and output of the target method.</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i/>
          <w:iCs/>
          <w:color w:val="66D9EF"/>
          <w:sz w:val="21"/>
          <w:szCs w:val="21"/>
          <w:lang w:eastAsia="en-IN"/>
        </w:rPr>
        <w:t>Around</w:t>
      </w: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E81FF"/>
          <w:sz w:val="21"/>
          <w:szCs w:val="21"/>
          <w:lang w:eastAsia="en-IN"/>
        </w:rPr>
        <w:t>value</w:t>
      </w:r>
      <w:r w:rsidRPr="00D32865">
        <w:rPr>
          <w:rFonts w:ascii="Consolas" w:eastAsia="Times New Roman" w:hAnsi="Consolas" w:cs="Times New Roman"/>
          <w:color w:val="F92672"/>
          <w:sz w:val="21"/>
          <w:szCs w:val="21"/>
          <w:lang w:eastAsia="en-IN"/>
        </w:rPr>
        <w:t>=</w:t>
      </w:r>
      <w:r w:rsidRPr="00D32865">
        <w:rPr>
          <w:rFonts w:ascii="Consolas" w:eastAsia="Times New Roman" w:hAnsi="Consolas" w:cs="Times New Roman"/>
          <w:color w:val="E6DB74"/>
          <w:sz w:val="21"/>
          <w:szCs w:val="21"/>
          <w:lang w:eastAsia="en-IN"/>
        </w:rPr>
        <w:t>"</w:t>
      </w:r>
      <w:proofErr w:type="gramStart"/>
      <w:r w:rsidRPr="00D32865">
        <w:rPr>
          <w:rFonts w:ascii="Consolas" w:eastAsia="Times New Roman" w:hAnsi="Consolas" w:cs="Times New Roman"/>
          <w:color w:val="E6DB74"/>
          <w:sz w:val="21"/>
          <w:szCs w:val="21"/>
          <w:lang w:eastAsia="en-IN"/>
        </w:rPr>
        <w:t>execution(</w:t>
      </w:r>
      <w:proofErr w:type="gramEnd"/>
      <w:r w:rsidRPr="00D32865">
        <w:rPr>
          <w:rFonts w:ascii="Consolas" w:eastAsia="Times New Roman" w:hAnsi="Consolas" w:cs="Times New Roman"/>
          <w:color w:val="E6DB74"/>
          <w:sz w:val="21"/>
          <w:szCs w:val="21"/>
          <w:lang w:eastAsia="en-IN"/>
        </w:rPr>
        <w:t xml:space="preserve">* </w:t>
      </w:r>
      <w:proofErr w:type="spellStart"/>
      <w:r w:rsidRPr="00D32865">
        <w:rPr>
          <w:rFonts w:ascii="Consolas" w:eastAsia="Times New Roman" w:hAnsi="Consolas" w:cs="Times New Roman"/>
          <w:color w:val="E6DB74"/>
          <w:sz w:val="21"/>
          <w:szCs w:val="21"/>
          <w:lang w:eastAsia="en-IN"/>
        </w:rPr>
        <w:t>com.example.onetomanyuniauthor.controller</w:t>
      </w:r>
      <w:proofErr w:type="spellEnd"/>
      <w:r w:rsidRPr="00D32865">
        <w:rPr>
          <w:rFonts w:ascii="Consolas" w:eastAsia="Times New Roman" w:hAnsi="Consolas" w:cs="Times New Roman"/>
          <w:color w:val="E6DB74"/>
          <w:sz w:val="21"/>
          <w:szCs w:val="21"/>
          <w:lang w:eastAsia="en-IN"/>
        </w:rPr>
        <w:t>.*.*(..)) "</w:t>
      </w: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D32865">
        <w:rPr>
          <w:rFonts w:ascii="Consolas" w:eastAsia="Times New Roman" w:hAnsi="Consolas" w:cs="Times New Roman"/>
          <w:color w:val="F92672"/>
          <w:sz w:val="21"/>
          <w:szCs w:val="21"/>
          <w:lang w:eastAsia="en-IN"/>
        </w:rPr>
        <w:t>public</w:t>
      </w:r>
      <w:proofErr w:type="gram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6E22E"/>
          <w:sz w:val="21"/>
          <w:szCs w:val="21"/>
          <w:u w:val="single"/>
          <w:lang w:eastAsia="en-IN"/>
        </w:rPr>
        <w:t>Object</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lang w:eastAsia="en-IN"/>
        </w:rPr>
        <w:t>newAround</w:t>
      </w:r>
      <w:proofErr w:type="spellEnd"/>
      <w:r w:rsidRPr="00D32865">
        <w:rPr>
          <w:rFonts w:ascii="Consolas" w:eastAsia="Times New Roman" w:hAnsi="Consolas" w:cs="Times New Roman"/>
          <w:color w:val="F8F8F2"/>
          <w:sz w:val="21"/>
          <w:szCs w:val="21"/>
          <w:lang w:eastAsia="en-IN"/>
        </w:rPr>
        <w:t>(</w:t>
      </w:r>
      <w:proofErr w:type="spellStart"/>
      <w:r w:rsidRPr="00D32865">
        <w:rPr>
          <w:rFonts w:ascii="Consolas" w:eastAsia="Times New Roman" w:hAnsi="Consolas" w:cs="Times New Roman"/>
          <w:color w:val="A6E22E"/>
          <w:sz w:val="21"/>
          <w:szCs w:val="21"/>
          <w:u w:val="single"/>
          <w:lang w:eastAsia="en-IN"/>
        </w:rPr>
        <w:t>ProceedingJoinPoint</w:t>
      </w:r>
      <w:proofErr w:type="spellEnd"/>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i/>
          <w:iCs/>
          <w:color w:val="FD971F"/>
          <w:sz w:val="21"/>
          <w:szCs w:val="21"/>
          <w:lang w:eastAsia="en-IN"/>
        </w:rPr>
        <w:t>joinpoint</w:t>
      </w:r>
      <w:proofErr w:type="spellEnd"/>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F92672"/>
          <w:sz w:val="21"/>
          <w:szCs w:val="21"/>
          <w:lang w:eastAsia="en-IN"/>
        </w:rPr>
        <w:t>throws</w:t>
      </w:r>
      <w:r w:rsidRPr="00D32865">
        <w:rPr>
          <w:rFonts w:ascii="Consolas" w:eastAsia="Times New Roman" w:hAnsi="Consolas" w:cs="Times New Roman"/>
          <w:color w:val="F8F8F2"/>
          <w:sz w:val="21"/>
          <w:szCs w:val="21"/>
          <w:lang w:eastAsia="en-IN"/>
        </w:rPr>
        <w:t xml:space="preserve"> </w:t>
      </w:r>
      <w:proofErr w:type="spellStart"/>
      <w:r w:rsidRPr="00D32865">
        <w:rPr>
          <w:rFonts w:ascii="Consolas" w:eastAsia="Times New Roman" w:hAnsi="Consolas" w:cs="Times New Roman"/>
          <w:color w:val="A6E22E"/>
          <w:sz w:val="21"/>
          <w:szCs w:val="21"/>
          <w:u w:val="single"/>
          <w:lang w:eastAsia="en-IN"/>
        </w:rPr>
        <w:t>Throwable</w:t>
      </w:r>
      <w:proofErr w:type="spellEnd"/>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spellStart"/>
      <w:proofErr w:type="gramStart"/>
      <w:r w:rsidRPr="00D32865">
        <w:rPr>
          <w:rFonts w:ascii="Consolas" w:eastAsia="Times New Roman" w:hAnsi="Consolas" w:cs="Times New Roman"/>
          <w:color w:val="A6E22E"/>
          <w:sz w:val="21"/>
          <w:szCs w:val="21"/>
          <w:u w:val="single"/>
          <w:lang w:eastAsia="en-IN"/>
        </w:rPr>
        <w:t>System</w:t>
      </w:r>
      <w:r w:rsidRPr="00D32865">
        <w:rPr>
          <w:rFonts w:ascii="Consolas" w:eastAsia="Times New Roman" w:hAnsi="Consolas" w:cs="Times New Roman"/>
          <w:color w:val="F8F8F2"/>
          <w:sz w:val="21"/>
          <w:szCs w:val="21"/>
          <w:lang w:eastAsia="en-IN"/>
        </w:rPr>
        <w:t>.out.</w:t>
      </w:r>
      <w:r w:rsidRPr="00D32865">
        <w:rPr>
          <w:rFonts w:ascii="Consolas" w:eastAsia="Times New Roman" w:hAnsi="Consolas" w:cs="Times New Roman"/>
          <w:color w:val="A6E22E"/>
          <w:sz w:val="21"/>
          <w:szCs w:val="21"/>
          <w:lang w:eastAsia="en-IN"/>
        </w:rPr>
        <w:t>println</w:t>
      </w:r>
      <w:proofErr w:type="spellEnd"/>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E6DB74"/>
          <w:sz w:val="21"/>
          <w:szCs w:val="21"/>
          <w:lang w:eastAsia="en-IN"/>
        </w:rPr>
        <w:t>"Before Executing Method: "</w:t>
      </w:r>
      <w:r w:rsidRPr="00D32865">
        <w:rPr>
          <w:rFonts w:ascii="Consolas" w:eastAsia="Times New Roman" w:hAnsi="Consolas" w:cs="Times New Roman"/>
          <w:color w:val="F92672"/>
          <w:sz w:val="21"/>
          <w:szCs w:val="21"/>
          <w:lang w:eastAsia="en-IN"/>
        </w:rPr>
        <w:t>+</w:t>
      </w:r>
      <w:proofErr w:type="spellStart"/>
      <w:r w:rsidRPr="00D32865">
        <w:rPr>
          <w:rFonts w:ascii="Consolas" w:eastAsia="Times New Roman" w:hAnsi="Consolas" w:cs="Times New Roman"/>
          <w:i/>
          <w:iCs/>
          <w:color w:val="FD971F"/>
          <w:sz w:val="21"/>
          <w:szCs w:val="21"/>
          <w:lang w:eastAsia="en-IN"/>
        </w:rPr>
        <w:t>joinpoint</w:t>
      </w:r>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color w:val="A6E22E"/>
          <w:sz w:val="21"/>
          <w:szCs w:val="21"/>
          <w:lang w:eastAsia="en-IN"/>
        </w:rPr>
        <w:t>getSignature</w:t>
      </w:r>
      <w:proofErr w:type="spellEnd"/>
      <w:r w:rsidRPr="00D32865">
        <w:rPr>
          <w:rFonts w:ascii="Consolas" w:eastAsia="Times New Roman" w:hAnsi="Consolas" w:cs="Times New Roman"/>
          <w:color w:val="F8F8F2"/>
          <w:sz w:val="21"/>
          <w:szCs w:val="21"/>
          <w:lang w:eastAsia="en-IN"/>
        </w:rPr>
        <w:t>().</w:t>
      </w:r>
      <w:proofErr w:type="spellStart"/>
      <w:r w:rsidRPr="00D32865">
        <w:rPr>
          <w:rFonts w:ascii="Consolas" w:eastAsia="Times New Roman" w:hAnsi="Consolas" w:cs="Times New Roman"/>
          <w:color w:val="A6E22E"/>
          <w:sz w:val="21"/>
          <w:szCs w:val="21"/>
          <w:lang w:eastAsia="en-IN"/>
        </w:rPr>
        <w:t>toString</w:t>
      </w:r>
      <w:proofErr w:type="spell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r w:rsidRPr="00D32865">
        <w:rPr>
          <w:rFonts w:ascii="Consolas" w:eastAsia="Times New Roman" w:hAnsi="Consolas" w:cs="Times New Roman"/>
          <w:color w:val="A6E22E"/>
          <w:sz w:val="21"/>
          <w:szCs w:val="21"/>
          <w:u w:val="single"/>
          <w:lang w:eastAsia="en-IN"/>
        </w:rPr>
        <w:t>Object</w:t>
      </w:r>
      <w:r w:rsidRPr="00D32865">
        <w:rPr>
          <w:rFonts w:ascii="Consolas" w:eastAsia="Times New Roman" w:hAnsi="Consolas" w:cs="Times New Roman"/>
          <w:color w:val="F8F8F2"/>
          <w:sz w:val="21"/>
          <w:szCs w:val="21"/>
          <w:lang w:eastAsia="en-IN"/>
        </w:rPr>
        <w:t xml:space="preserve"> result</w:t>
      </w:r>
      <w:r w:rsidRPr="00D32865">
        <w:rPr>
          <w:rFonts w:ascii="Consolas" w:eastAsia="Times New Roman" w:hAnsi="Consolas" w:cs="Times New Roman"/>
          <w:color w:val="F92672"/>
          <w:sz w:val="21"/>
          <w:szCs w:val="21"/>
          <w:lang w:eastAsia="en-IN"/>
        </w:rPr>
        <w:t>=</w:t>
      </w:r>
      <w:proofErr w:type="spellStart"/>
      <w:proofErr w:type="gramStart"/>
      <w:r w:rsidRPr="00D32865">
        <w:rPr>
          <w:rFonts w:ascii="Consolas" w:eastAsia="Times New Roman" w:hAnsi="Consolas" w:cs="Times New Roman"/>
          <w:i/>
          <w:iCs/>
          <w:color w:val="FD971F"/>
          <w:sz w:val="21"/>
          <w:szCs w:val="21"/>
          <w:lang w:eastAsia="en-IN"/>
        </w:rPr>
        <w:t>joinpoint</w:t>
      </w:r>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color w:val="A6E22E"/>
          <w:sz w:val="21"/>
          <w:szCs w:val="21"/>
          <w:lang w:eastAsia="en-IN"/>
        </w:rPr>
        <w:t>proceed</w:t>
      </w:r>
      <w:proofErr w:type="spellEnd"/>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spellStart"/>
      <w:proofErr w:type="gramStart"/>
      <w:r w:rsidRPr="00D32865">
        <w:rPr>
          <w:rFonts w:ascii="Consolas" w:eastAsia="Times New Roman" w:hAnsi="Consolas" w:cs="Times New Roman"/>
          <w:color w:val="A6E22E"/>
          <w:sz w:val="21"/>
          <w:szCs w:val="21"/>
          <w:u w:val="single"/>
          <w:lang w:eastAsia="en-IN"/>
        </w:rPr>
        <w:t>System</w:t>
      </w:r>
      <w:r w:rsidRPr="00D32865">
        <w:rPr>
          <w:rFonts w:ascii="Consolas" w:eastAsia="Times New Roman" w:hAnsi="Consolas" w:cs="Times New Roman"/>
          <w:color w:val="F8F8F2"/>
          <w:sz w:val="21"/>
          <w:szCs w:val="21"/>
          <w:lang w:eastAsia="en-IN"/>
        </w:rPr>
        <w:t>.out.</w:t>
      </w:r>
      <w:r w:rsidRPr="00D32865">
        <w:rPr>
          <w:rFonts w:ascii="Consolas" w:eastAsia="Times New Roman" w:hAnsi="Consolas" w:cs="Times New Roman"/>
          <w:color w:val="A6E22E"/>
          <w:sz w:val="21"/>
          <w:szCs w:val="21"/>
          <w:lang w:eastAsia="en-IN"/>
        </w:rPr>
        <w:t>println</w:t>
      </w:r>
      <w:proofErr w:type="spellEnd"/>
      <w:r w:rsidRPr="00D32865">
        <w:rPr>
          <w:rFonts w:ascii="Consolas" w:eastAsia="Times New Roman" w:hAnsi="Consolas" w:cs="Times New Roman"/>
          <w:color w:val="F8F8F2"/>
          <w:sz w:val="21"/>
          <w:szCs w:val="21"/>
          <w:lang w:eastAsia="en-IN"/>
        </w:rPr>
        <w:t>(</w:t>
      </w:r>
      <w:proofErr w:type="gramEnd"/>
      <w:r w:rsidRPr="00D32865">
        <w:rPr>
          <w:rFonts w:ascii="Consolas" w:eastAsia="Times New Roman" w:hAnsi="Consolas" w:cs="Times New Roman"/>
          <w:color w:val="E6DB74"/>
          <w:sz w:val="21"/>
          <w:szCs w:val="21"/>
          <w:lang w:eastAsia="en-IN"/>
        </w:rPr>
        <w:t>"After Executing Method: "</w:t>
      </w:r>
      <w:r w:rsidRPr="00D32865">
        <w:rPr>
          <w:rFonts w:ascii="Consolas" w:eastAsia="Times New Roman" w:hAnsi="Consolas" w:cs="Times New Roman"/>
          <w:color w:val="F92672"/>
          <w:sz w:val="21"/>
          <w:szCs w:val="21"/>
          <w:lang w:eastAsia="en-IN"/>
        </w:rPr>
        <w:t>+</w:t>
      </w:r>
      <w:proofErr w:type="spellStart"/>
      <w:r w:rsidRPr="00D32865">
        <w:rPr>
          <w:rFonts w:ascii="Consolas" w:eastAsia="Times New Roman" w:hAnsi="Consolas" w:cs="Times New Roman"/>
          <w:i/>
          <w:iCs/>
          <w:color w:val="FD971F"/>
          <w:sz w:val="21"/>
          <w:szCs w:val="21"/>
          <w:lang w:eastAsia="en-IN"/>
        </w:rPr>
        <w:t>joinpoint</w:t>
      </w:r>
      <w:r w:rsidRPr="00D32865">
        <w:rPr>
          <w:rFonts w:ascii="Consolas" w:eastAsia="Times New Roman" w:hAnsi="Consolas" w:cs="Times New Roman"/>
          <w:color w:val="F8F8F2"/>
          <w:sz w:val="21"/>
          <w:szCs w:val="21"/>
          <w:lang w:eastAsia="en-IN"/>
        </w:rPr>
        <w:t>.</w:t>
      </w:r>
      <w:r w:rsidRPr="00D32865">
        <w:rPr>
          <w:rFonts w:ascii="Consolas" w:eastAsia="Times New Roman" w:hAnsi="Consolas" w:cs="Times New Roman"/>
          <w:color w:val="A6E22E"/>
          <w:sz w:val="21"/>
          <w:szCs w:val="21"/>
          <w:lang w:eastAsia="en-IN"/>
        </w:rPr>
        <w:t>getSignature</w:t>
      </w:r>
      <w:proofErr w:type="spellEnd"/>
      <w:r w:rsidRPr="00D32865">
        <w:rPr>
          <w:rFonts w:ascii="Consolas" w:eastAsia="Times New Roman" w:hAnsi="Consolas" w:cs="Times New Roman"/>
          <w:color w:val="F8F8F2"/>
          <w:sz w:val="21"/>
          <w:szCs w:val="21"/>
          <w:lang w:eastAsia="en-IN"/>
        </w:rPr>
        <w:t>().</w:t>
      </w:r>
      <w:proofErr w:type="spellStart"/>
      <w:r w:rsidRPr="00D32865">
        <w:rPr>
          <w:rFonts w:ascii="Consolas" w:eastAsia="Times New Roman" w:hAnsi="Consolas" w:cs="Times New Roman"/>
          <w:color w:val="A6E22E"/>
          <w:sz w:val="21"/>
          <w:szCs w:val="21"/>
          <w:lang w:eastAsia="en-IN"/>
        </w:rPr>
        <w:t>toString</w:t>
      </w:r>
      <w:proofErr w:type="spellEnd"/>
      <w:r w:rsidRPr="00D32865">
        <w:rPr>
          <w:rFonts w:ascii="Consolas" w:eastAsia="Times New Roman" w:hAnsi="Consolas" w:cs="Times New Roman"/>
          <w:color w:val="F8F8F2"/>
          <w:sz w:val="21"/>
          <w:szCs w:val="21"/>
          <w:lang w:eastAsia="en-IN"/>
        </w:rPr>
        <w:t>());    </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 xml:space="preserve">    </w:t>
      </w:r>
      <w:proofErr w:type="gramStart"/>
      <w:r w:rsidRPr="00D32865">
        <w:rPr>
          <w:rFonts w:ascii="Consolas" w:eastAsia="Times New Roman" w:hAnsi="Consolas" w:cs="Times New Roman"/>
          <w:color w:val="F92672"/>
          <w:sz w:val="21"/>
          <w:szCs w:val="21"/>
          <w:lang w:eastAsia="en-IN"/>
        </w:rPr>
        <w:t>return</w:t>
      </w:r>
      <w:proofErr w:type="gramEnd"/>
      <w:r w:rsidRPr="00D32865">
        <w:rPr>
          <w:rFonts w:ascii="Consolas" w:eastAsia="Times New Roman" w:hAnsi="Consolas" w:cs="Times New Roman"/>
          <w:color w:val="F8F8F2"/>
          <w:sz w:val="21"/>
          <w:szCs w:val="21"/>
          <w:lang w:eastAsia="en-IN"/>
        </w:rPr>
        <w:t xml:space="preserve"> result;</w:t>
      </w:r>
      <w:bookmarkStart w:id="0" w:name="_GoBack"/>
      <w:bookmarkEnd w:id="0"/>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r w:rsidRPr="00D32865">
        <w:rPr>
          <w:rFonts w:ascii="Consolas" w:eastAsia="Times New Roman" w:hAnsi="Consolas" w:cs="Times New Roman"/>
          <w:color w:val="F8F8F2"/>
          <w:sz w:val="21"/>
          <w:szCs w:val="21"/>
          <w:lang w:eastAsia="en-IN"/>
        </w:rPr>
        <w:t>}</w:t>
      </w:r>
    </w:p>
    <w:p w:rsidR="00D32865" w:rsidRPr="00D32865" w:rsidRDefault="00D32865" w:rsidP="00D32865">
      <w:pPr>
        <w:shd w:val="clear" w:color="auto" w:fill="272822"/>
        <w:spacing w:after="0" w:line="285" w:lineRule="atLeast"/>
        <w:rPr>
          <w:rFonts w:ascii="Consolas" w:eastAsia="Times New Roman" w:hAnsi="Consolas" w:cs="Times New Roman"/>
          <w:color w:val="F8F8F2"/>
          <w:sz w:val="21"/>
          <w:szCs w:val="21"/>
          <w:lang w:eastAsia="en-IN"/>
        </w:rPr>
      </w:pPr>
    </w:p>
    <w:p w:rsidR="00D32865" w:rsidRDefault="00D32865" w:rsidP="00D32865">
      <w:pPr>
        <w:jc w:val="both"/>
        <w:rPr>
          <w:rFonts w:ascii="Segoe UI" w:hAnsi="Segoe UI" w:cs="Segoe UI"/>
          <w:color w:val="0D0D0D"/>
          <w:shd w:val="clear" w:color="auto" w:fill="FFFFFF"/>
        </w:rPr>
      </w:pPr>
    </w:p>
    <w:p w:rsidR="00D32865" w:rsidRPr="00D32865" w:rsidRDefault="00D32865" w:rsidP="00D32865">
      <w:pPr>
        <w:jc w:val="both"/>
        <w:rPr>
          <w:rFonts w:ascii="Segoe UI" w:hAnsi="Segoe UI" w:cs="Segoe UI"/>
          <w:color w:val="0D0D0D"/>
          <w:shd w:val="clear" w:color="auto" w:fill="FFFFFF"/>
        </w:rPr>
      </w:pPr>
    </w:p>
    <w:sectPr w:rsidR="00D32865" w:rsidRPr="00D32865" w:rsidSect="00D32865">
      <w:pgSz w:w="11906" w:h="16838"/>
      <w:pgMar w:top="1440" w:right="707"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0F5" w:rsidRDefault="009E20F5" w:rsidP="0024227E">
      <w:pPr>
        <w:spacing w:after="0" w:line="240" w:lineRule="auto"/>
      </w:pPr>
      <w:r>
        <w:separator/>
      </w:r>
    </w:p>
  </w:endnote>
  <w:endnote w:type="continuationSeparator" w:id="0">
    <w:p w:rsidR="009E20F5" w:rsidRDefault="009E20F5" w:rsidP="0024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0F5" w:rsidRDefault="009E20F5" w:rsidP="0024227E">
      <w:pPr>
        <w:spacing w:after="0" w:line="240" w:lineRule="auto"/>
      </w:pPr>
      <w:r>
        <w:separator/>
      </w:r>
    </w:p>
  </w:footnote>
  <w:footnote w:type="continuationSeparator" w:id="0">
    <w:p w:rsidR="009E20F5" w:rsidRDefault="009E20F5" w:rsidP="00242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440"/>
    <w:multiLevelType w:val="hybridMultilevel"/>
    <w:tmpl w:val="ECF65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00B"/>
    <w:rsid w:val="001B3FC4"/>
    <w:rsid w:val="001E1ACD"/>
    <w:rsid w:val="0024227E"/>
    <w:rsid w:val="003C729D"/>
    <w:rsid w:val="00415340"/>
    <w:rsid w:val="007D1526"/>
    <w:rsid w:val="00967E00"/>
    <w:rsid w:val="009A3193"/>
    <w:rsid w:val="009E20F5"/>
    <w:rsid w:val="00CB028C"/>
    <w:rsid w:val="00D32865"/>
    <w:rsid w:val="00F17D8E"/>
    <w:rsid w:val="00F5300B"/>
    <w:rsid w:val="00F5514A"/>
    <w:rsid w:val="00F62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4A"/>
    <w:pPr>
      <w:ind w:left="720"/>
      <w:contextualSpacing/>
    </w:pPr>
  </w:style>
  <w:style w:type="paragraph" w:styleId="Header">
    <w:name w:val="header"/>
    <w:basedOn w:val="Normal"/>
    <w:link w:val="HeaderChar"/>
    <w:uiPriority w:val="99"/>
    <w:unhideWhenUsed/>
    <w:rsid w:val="00242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7E"/>
  </w:style>
  <w:style w:type="paragraph" w:styleId="Footer">
    <w:name w:val="footer"/>
    <w:basedOn w:val="Normal"/>
    <w:link w:val="FooterChar"/>
    <w:uiPriority w:val="99"/>
    <w:unhideWhenUsed/>
    <w:rsid w:val="00242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4A"/>
    <w:pPr>
      <w:ind w:left="720"/>
      <w:contextualSpacing/>
    </w:pPr>
  </w:style>
  <w:style w:type="paragraph" w:styleId="Header">
    <w:name w:val="header"/>
    <w:basedOn w:val="Normal"/>
    <w:link w:val="HeaderChar"/>
    <w:uiPriority w:val="99"/>
    <w:unhideWhenUsed/>
    <w:rsid w:val="00242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7E"/>
  </w:style>
  <w:style w:type="paragraph" w:styleId="Footer">
    <w:name w:val="footer"/>
    <w:basedOn w:val="Normal"/>
    <w:link w:val="FooterChar"/>
    <w:uiPriority w:val="99"/>
    <w:unhideWhenUsed/>
    <w:rsid w:val="00242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1615">
      <w:bodyDiv w:val="1"/>
      <w:marLeft w:val="0"/>
      <w:marRight w:val="0"/>
      <w:marTop w:val="0"/>
      <w:marBottom w:val="0"/>
      <w:divBdr>
        <w:top w:val="none" w:sz="0" w:space="0" w:color="auto"/>
        <w:left w:val="none" w:sz="0" w:space="0" w:color="auto"/>
        <w:bottom w:val="none" w:sz="0" w:space="0" w:color="auto"/>
        <w:right w:val="none" w:sz="0" w:space="0" w:color="auto"/>
      </w:divBdr>
    </w:div>
    <w:div w:id="1498955493">
      <w:bodyDiv w:val="1"/>
      <w:marLeft w:val="0"/>
      <w:marRight w:val="0"/>
      <w:marTop w:val="0"/>
      <w:marBottom w:val="0"/>
      <w:divBdr>
        <w:top w:val="none" w:sz="0" w:space="0" w:color="auto"/>
        <w:left w:val="none" w:sz="0" w:space="0" w:color="auto"/>
        <w:bottom w:val="none" w:sz="0" w:space="0" w:color="auto"/>
        <w:right w:val="none" w:sz="0" w:space="0" w:color="auto"/>
      </w:divBdr>
      <w:divsChild>
        <w:div w:id="1853060510">
          <w:marLeft w:val="0"/>
          <w:marRight w:val="0"/>
          <w:marTop w:val="0"/>
          <w:marBottom w:val="0"/>
          <w:divBdr>
            <w:top w:val="none" w:sz="0" w:space="0" w:color="auto"/>
            <w:left w:val="none" w:sz="0" w:space="0" w:color="auto"/>
            <w:bottom w:val="none" w:sz="0" w:space="0" w:color="auto"/>
            <w:right w:val="none" w:sz="0" w:space="0" w:color="auto"/>
          </w:divBdr>
          <w:divsChild>
            <w:div w:id="1273705312">
              <w:marLeft w:val="0"/>
              <w:marRight w:val="0"/>
              <w:marTop w:val="0"/>
              <w:marBottom w:val="0"/>
              <w:divBdr>
                <w:top w:val="none" w:sz="0" w:space="0" w:color="auto"/>
                <w:left w:val="none" w:sz="0" w:space="0" w:color="auto"/>
                <w:bottom w:val="none" w:sz="0" w:space="0" w:color="auto"/>
                <w:right w:val="none" w:sz="0" w:space="0" w:color="auto"/>
              </w:divBdr>
            </w:div>
            <w:div w:id="2016687591">
              <w:marLeft w:val="0"/>
              <w:marRight w:val="0"/>
              <w:marTop w:val="0"/>
              <w:marBottom w:val="0"/>
              <w:divBdr>
                <w:top w:val="none" w:sz="0" w:space="0" w:color="auto"/>
                <w:left w:val="none" w:sz="0" w:space="0" w:color="auto"/>
                <w:bottom w:val="none" w:sz="0" w:space="0" w:color="auto"/>
                <w:right w:val="none" w:sz="0" w:space="0" w:color="auto"/>
              </w:divBdr>
            </w:div>
            <w:div w:id="163862755">
              <w:marLeft w:val="0"/>
              <w:marRight w:val="0"/>
              <w:marTop w:val="0"/>
              <w:marBottom w:val="0"/>
              <w:divBdr>
                <w:top w:val="none" w:sz="0" w:space="0" w:color="auto"/>
                <w:left w:val="none" w:sz="0" w:space="0" w:color="auto"/>
                <w:bottom w:val="none" w:sz="0" w:space="0" w:color="auto"/>
                <w:right w:val="none" w:sz="0" w:space="0" w:color="auto"/>
              </w:divBdr>
            </w:div>
            <w:div w:id="416753125">
              <w:marLeft w:val="0"/>
              <w:marRight w:val="0"/>
              <w:marTop w:val="0"/>
              <w:marBottom w:val="0"/>
              <w:divBdr>
                <w:top w:val="none" w:sz="0" w:space="0" w:color="auto"/>
                <w:left w:val="none" w:sz="0" w:space="0" w:color="auto"/>
                <w:bottom w:val="none" w:sz="0" w:space="0" w:color="auto"/>
                <w:right w:val="none" w:sz="0" w:space="0" w:color="auto"/>
              </w:divBdr>
            </w:div>
            <w:div w:id="1273124870">
              <w:marLeft w:val="0"/>
              <w:marRight w:val="0"/>
              <w:marTop w:val="0"/>
              <w:marBottom w:val="0"/>
              <w:divBdr>
                <w:top w:val="none" w:sz="0" w:space="0" w:color="auto"/>
                <w:left w:val="none" w:sz="0" w:space="0" w:color="auto"/>
                <w:bottom w:val="none" w:sz="0" w:space="0" w:color="auto"/>
                <w:right w:val="none" w:sz="0" w:space="0" w:color="auto"/>
              </w:divBdr>
            </w:div>
            <w:div w:id="209541090">
              <w:marLeft w:val="0"/>
              <w:marRight w:val="0"/>
              <w:marTop w:val="0"/>
              <w:marBottom w:val="0"/>
              <w:divBdr>
                <w:top w:val="none" w:sz="0" w:space="0" w:color="auto"/>
                <w:left w:val="none" w:sz="0" w:space="0" w:color="auto"/>
                <w:bottom w:val="none" w:sz="0" w:space="0" w:color="auto"/>
                <w:right w:val="none" w:sz="0" w:space="0" w:color="auto"/>
              </w:divBdr>
            </w:div>
            <w:div w:id="674190965">
              <w:marLeft w:val="0"/>
              <w:marRight w:val="0"/>
              <w:marTop w:val="0"/>
              <w:marBottom w:val="0"/>
              <w:divBdr>
                <w:top w:val="none" w:sz="0" w:space="0" w:color="auto"/>
                <w:left w:val="none" w:sz="0" w:space="0" w:color="auto"/>
                <w:bottom w:val="none" w:sz="0" w:space="0" w:color="auto"/>
                <w:right w:val="none" w:sz="0" w:space="0" w:color="auto"/>
              </w:divBdr>
            </w:div>
            <w:div w:id="1890411580">
              <w:marLeft w:val="0"/>
              <w:marRight w:val="0"/>
              <w:marTop w:val="0"/>
              <w:marBottom w:val="0"/>
              <w:divBdr>
                <w:top w:val="none" w:sz="0" w:space="0" w:color="auto"/>
                <w:left w:val="none" w:sz="0" w:space="0" w:color="auto"/>
                <w:bottom w:val="none" w:sz="0" w:space="0" w:color="auto"/>
                <w:right w:val="none" w:sz="0" w:space="0" w:color="auto"/>
              </w:divBdr>
            </w:div>
            <w:div w:id="26373274">
              <w:marLeft w:val="0"/>
              <w:marRight w:val="0"/>
              <w:marTop w:val="0"/>
              <w:marBottom w:val="0"/>
              <w:divBdr>
                <w:top w:val="none" w:sz="0" w:space="0" w:color="auto"/>
                <w:left w:val="none" w:sz="0" w:space="0" w:color="auto"/>
                <w:bottom w:val="none" w:sz="0" w:space="0" w:color="auto"/>
                <w:right w:val="none" w:sz="0" w:space="0" w:color="auto"/>
              </w:divBdr>
            </w:div>
            <w:div w:id="2007319221">
              <w:marLeft w:val="0"/>
              <w:marRight w:val="0"/>
              <w:marTop w:val="0"/>
              <w:marBottom w:val="0"/>
              <w:divBdr>
                <w:top w:val="none" w:sz="0" w:space="0" w:color="auto"/>
                <w:left w:val="none" w:sz="0" w:space="0" w:color="auto"/>
                <w:bottom w:val="none" w:sz="0" w:space="0" w:color="auto"/>
                <w:right w:val="none" w:sz="0" w:space="0" w:color="auto"/>
              </w:divBdr>
            </w:div>
            <w:div w:id="1113481503">
              <w:marLeft w:val="0"/>
              <w:marRight w:val="0"/>
              <w:marTop w:val="0"/>
              <w:marBottom w:val="0"/>
              <w:divBdr>
                <w:top w:val="none" w:sz="0" w:space="0" w:color="auto"/>
                <w:left w:val="none" w:sz="0" w:space="0" w:color="auto"/>
                <w:bottom w:val="none" w:sz="0" w:space="0" w:color="auto"/>
                <w:right w:val="none" w:sz="0" w:space="0" w:color="auto"/>
              </w:divBdr>
            </w:div>
            <w:div w:id="2122407422">
              <w:marLeft w:val="0"/>
              <w:marRight w:val="0"/>
              <w:marTop w:val="0"/>
              <w:marBottom w:val="0"/>
              <w:divBdr>
                <w:top w:val="none" w:sz="0" w:space="0" w:color="auto"/>
                <w:left w:val="none" w:sz="0" w:space="0" w:color="auto"/>
                <w:bottom w:val="none" w:sz="0" w:space="0" w:color="auto"/>
                <w:right w:val="none" w:sz="0" w:space="0" w:color="auto"/>
              </w:divBdr>
            </w:div>
            <w:div w:id="210268877">
              <w:marLeft w:val="0"/>
              <w:marRight w:val="0"/>
              <w:marTop w:val="0"/>
              <w:marBottom w:val="0"/>
              <w:divBdr>
                <w:top w:val="none" w:sz="0" w:space="0" w:color="auto"/>
                <w:left w:val="none" w:sz="0" w:space="0" w:color="auto"/>
                <w:bottom w:val="none" w:sz="0" w:space="0" w:color="auto"/>
                <w:right w:val="none" w:sz="0" w:space="0" w:color="auto"/>
              </w:divBdr>
            </w:div>
            <w:div w:id="1311866269">
              <w:marLeft w:val="0"/>
              <w:marRight w:val="0"/>
              <w:marTop w:val="0"/>
              <w:marBottom w:val="0"/>
              <w:divBdr>
                <w:top w:val="none" w:sz="0" w:space="0" w:color="auto"/>
                <w:left w:val="none" w:sz="0" w:space="0" w:color="auto"/>
                <w:bottom w:val="none" w:sz="0" w:space="0" w:color="auto"/>
                <w:right w:val="none" w:sz="0" w:space="0" w:color="auto"/>
              </w:divBdr>
            </w:div>
            <w:div w:id="293679672">
              <w:marLeft w:val="0"/>
              <w:marRight w:val="0"/>
              <w:marTop w:val="0"/>
              <w:marBottom w:val="0"/>
              <w:divBdr>
                <w:top w:val="none" w:sz="0" w:space="0" w:color="auto"/>
                <w:left w:val="none" w:sz="0" w:space="0" w:color="auto"/>
                <w:bottom w:val="none" w:sz="0" w:space="0" w:color="auto"/>
                <w:right w:val="none" w:sz="0" w:space="0" w:color="auto"/>
              </w:divBdr>
            </w:div>
            <w:div w:id="513688158">
              <w:marLeft w:val="0"/>
              <w:marRight w:val="0"/>
              <w:marTop w:val="0"/>
              <w:marBottom w:val="0"/>
              <w:divBdr>
                <w:top w:val="none" w:sz="0" w:space="0" w:color="auto"/>
                <w:left w:val="none" w:sz="0" w:space="0" w:color="auto"/>
                <w:bottom w:val="none" w:sz="0" w:space="0" w:color="auto"/>
                <w:right w:val="none" w:sz="0" w:space="0" w:color="auto"/>
              </w:divBdr>
            </w:div>
            <w:div w:id="958220953">
              <w:marLeft w:val="0"/>
              <w:marRight w:val="0"/>
              <w:marTop w:val="0"/>
              <w:marBottom w:val="0"/>
              <w:divBdr>
                <w:top w:val="none" w:sz="0" w:space="0" w:color="auto"/>
                <w:left w:val="none" w:sz="0" w:space="0" w:color="auto"/>
                <w:bottom w:val="none" w:sz="0" w:space="0" w:color="auto"/>
                <w:right w:val="none" w:sz="0" w:space="0" w:color="auto"/>
              </w:divBdr>
            </w:div>
            <w:div w:id="2086486024">
              <w:marLeft w:val="0"/>
              <w:marRight w:val="0"/>
              <w:marTop w:val="0"/>
              <w:marBottom w:val="0"/>
              <w:divBdr>
                <w:top w:val="none" w:sz="0" w:space="0" w:color="auto"/>
                <w:left w:val="none" w:sz="0" w:space="0" w:color="auto"/>
                <w:bottom w:val="none" w:sz="0" w:space="0" w:color="auto"/>
                <w:right w:val="none" w:sz="0" w:space="0" w:color="auto"/>
              </w:divBdr>
            </w:div>
            <w:div w:id="2118864164">
              <w:marLeft w:val="0"/>
              <w:marRight w:val="0"/>
              <w:marTop w:val="0"/>
              <w:marBottom w:val="0"/>
              <w:divBdr>
                <w:top w:val="none" w:sz="0" w:space="0" w:color="auto"/>
                <w:left w:val="none" w:sz="0" w:space="0" w:color="auto"/>
                <w:bottom w:val="none" w:sz="0" w:space="0" w:color="auto"/>
                <w:right w:val="none" w:sz="0" w:space="0" w:color="auto"/>
              </w:divBdr>
            </w:div>
            <w:div w:id="204223798">
              <w:marLeft w:val="0"/>
              <w:marRight w:val="0"/>
              <w:marTop w:val="0"/>
              <w:marBottom w:val="0"/>
              <w:divBdr>
                <w:top w:val="none" w:sz="0" w:space="0" w:color="auto"/>
                <w:left w:val="none" w:sz="0" w:space="0" w:color="auto"/>
                <w:bottom w:val="none" w:sz="0" w:space="0" w:color="auto"/>
                <w:right w:val="none" w:sz="0" w:space="0" w:color="auto"/>
              </w:divBdr>
            </w:div>
            <w:div w:id="2048751432">
              <w:marLeft w:val="0"/>
              <w:marRight w:val="0"/>
              <w:marTop w:val="0"/>
              <w:marBottom w:val="0"/>
              <w:divBdr>
                <w:top w:val="none" w:sz="0" w:space="0" w:color="auto"/>
                <w:left w:val="none" w:sz="0" w:space="0" w:color="auto"/>
                <w:bottom w:val="none" w:sz="0" w:space="0" w:color="auto"/>
                <w:right w:val="none" w:sz="0" w:space="0" w:color="auto"/>
              </w:divBdr>
            </w:div>
            <w:div w:id="1013147520">
              <w:marLeft w:val="0"/>
              <w:marRight w:val="0"/>
              <w:marTop w:val="0"/>
              <w:marBottom w:val="0"/>
              <w:divBdr>
                <w:top w:val="none" w:sz="0" w:space="0" w:color="auto"/>
                <w:left w:val="none" w:sz="0" w:space="0" w:color="auto"/>
                <w:bottom w:val="none" w:sz="0" w:space="0" w:color="auto"/>
                <w:right w:val="none" w:sz="0" w:space="0" w:color="auto"/>
              </w:divBdr>
            </w:div>
            <w:div w:id="1120756350">
              <w:marLeft w:val="0"/>
              <w:marRight w:val="0"/>
              <w:marTop w:val="0"/>
              <w:marBottom w:val="0"/>
              <w:divBdr>
                <w:top w:val="none" w:sz="0" w:space="0" w:color="auto"/>
                <w:left w:val="none" w:sz="0" w:space="0" w:color="auto"/>
                <w:bottom w:val="none" w:sz="0" w:space="0" w:color="auto"/>
                <w:right w:val="none" w:sz="0" w:space="0" w:color="auto"/>
              </w:divBdr>
            </w:div>
            <w:div w:id="616839212">
              <w:marLeft w:val="0"/>
              <w:marRight w:val="0"/>
              <w:marTop w:val="0"/>
              <w:marBottom w:val="0"/>
              <w:divBdr>
                <w:top w:val="none" w:sz="0" w:space="0" w:color="auto"/>
                <w:left w:val="none" w:sz="0" w:space="0" w:color="auto"/>
                <w:bottom w:val="none" w:sz="0" w:space="0" w:color="auto"/>
                <w:right w:val="none" w:sz="0" w:space="0" w:color="auto"/>
              </w:divBdr>
            </w:div>
            <w:div w:id="2026637657">
              <w:marLeft w:val="0"/>
              <w:marRight w:val="0"/>
              <w:marTop w:val="0"/>
              <w:marBottom w:val="0"/>
              <w:divBdr>
                <w:top w:val="none" w:sz="0" w:space="0" w:color="auto"/>
                <w:left w:val="none" w:sz="0" w:space="0" w:color="auto"/>
                <w:bottom w:val="none" w:sz="0" w:space="0" w:color="auto"/>
                <w:right w:val="none" w:sz="0" w:space="0" w:color="auto"/>
              </w:divBdr>
            </w:div>
            <w:div w:id="810826479">
              <w:marLeft w:val="0"/>
              <w:marRight w:val="0"/>
              <w:marTop w:val="0"/>
              <w:marBottom w:val="0"/>
              <w:divBdr>
                <w:top w:val="none" w:sz="0" w:space="0" w:color="auto"/>
                <w:left w:val="none" w:sz="0" w:space="0" w:color="auto"/>
                <w:bottom w:val="none" w:sz="0" w:space="0" w:color="auto"/>
                <w:right w:val="none" w:sz="0" w:space="0" w:color="auto"/>
              </w:divBdr>
            </w:div>
            <w:div w:id="2120954081">
              <w:marLeft w:val="0"/>
              <w:marRight w:val="0"/>
              <w:marTop w:val="0"/>
              <w:marBottom w:val="0"/>
              <w:divBdr>
                <w:top w:val="none" w:sz="0" w:space="0" w:color="auto"/>
                <w:left w:val="none" w:sz="0" w:space="0" w:color="auto"/>
                <w:bottom w:val="none" w:sz="0" w:space="0" w:color="auto"/>
                <w:right w:val="none" w:sz="0" w:space="0" w:color="auto"/>
              </w:divBdr>
            </w:div>
            <w:div w:id="803347172">
              <w:marLeft w:val="0"/>
              <w:marRight w:val="0"/>
              <w:marTop w:val="0"/>
              <w:marBottom w:val="0"/>
              <w:divBdr>
                <w:top w:val="none" w:sz="0" w:space="0" w:color="auto"/>
                <w:left w:val="none" w:sz="0" w:space="0" w:color="auto"/>
                <w:bottom w:val="none" w:sz="0" w:space="0" w:color="auto"/>
                <w:right w:val="none" w:sz="0" w:space="0" w:color="auto"/>
              </w:divBdr>
            </w:div>
            <w:div w:id="465856716">
              <w:marLeft w:val="0"/>
              <w:marRight w:val="0"/>
              <w:marTop w:val="0"/>
              <w:marBottom w:val="0"/>
              <w:divBdr>
                <w:top w:val="none" w:sz="0" w:space="0" w:color="auto"/>
                <w:left w:val="none" w:sz="0" w:space="0" w:color="auto"/>
                <w:bottom w:val="none" w:sz="0" w:space="0" w:color="auto"/>
                <w:right w:val="none" w:sz="0" w:space="0" w:color="auto"/>
              </w:divBdr>
            </w:div>
            <w:div w:id="96173734">
              <w:marLeft w:val="0"/>
              <w:marRight w:val="0"/>
              <w:marTop w:val="0"/>
              <w:marBottom w:val="0"/>
              <w:divBdr>
                <w:top w:val="none" w:sz="0" w:space="0" w:color="auto"/>
                <w:left w:val="none" w:sz="0" w:space="0" w:color="auto"/>
                <w:bottom w:val="none" w:sz="0" w:space="0" w:color="auto"/>
                <w:right w:val="none" w:sz="0" w:space="0" w:color="auto"/>
              </w:divBdr>
            </w:div>
            <w:div w:id="1335182722">
              <w:marLeft w:val="0"/>
              <w:marRight w:val="0"/>
              <w:marTop w:val="0"/>
              <w:marBottom w:val="0"/>
              <w:divBdr>
                <w:top w:val="none" w:sz="0" w:space="0" w:color="auto"/>
                <w:left w:val="none" w:sz="0" w:space="0" w:color="auto"/>
                <w:bottom w:val="none" w:sz="0" w:space="0" w:color="auto"/>
                <w:right w:val="none" w:sz="0" w:space="0" w:color="auto"/>
              </w:divBdr>
            </w:div>
            <w:div w:id="465122742">
              <w:marLeft w:val="0"/>
              <w:marRight w:val="0"/>
              <w:marTop w:val="0"/>
              <w:marBottom w:val="0"/>
              <w:divBdr>
                <w:top w:val="none" w:sz="0" w:space="0" w:color="auto"/>
                <w:left w:val="none" w:sz="0" w:space="0" w:color="auto"/>
                <w:bottom w:val="none" w:sz="0" w:space="0" w:color="auto"/>
                <w:right w:val="none" w:sz="0" w:space="0" w:color="auto"/>
              </w:divBdr>
            </w:div>
            <w:div w:id="670911666">
              <w:marLeft w:val="0"/>
              <w:marRight w:val="0"/>
              <w:marTop w:val="0"/>
              <w:marBottom w:val="0"/>
              <w:divBdr>
                <w:top w:val="none" w:sz="0" w:space="0" w:color="auto"/>
                <w:left w:val="none" w:sz="0" w:space="0" w:color="auto"/>
                <w:bottom w:val="none" w:sz="0" w:space="0" w:color="auto"/>
                <w:right w:val="none" w:sz="0" w:space="0" w:color="auto"/>
              </w:divBdr>
            </w:div>
            <w:div w:id="1809323253">
              <w:marLeft w:val="0"/>
              <w:marRight w:val="0"/>
              <w:marTop w:val="0"/>
              <w:marBottom w:val="0"/>
              <w:divBdr>
                <w:top w:val="none" w:sz="0" w:space="0" w:color="auto"/>
                <w:left w:val="none" w:sz="0" w:space="0" w:color="auto"/>
                <w:bottom w:val="none" w:sz="0" w:space="0" w:color="auto"/>
                <w:right w:val="none" w:sz="0" w:space="0" w:color="auto"/>
              </w:divBdr>
            </w:div>
            <w:div w:id="30539931">
              <w:marLeft w:val="0"/>
              <w:marRight w:val="0"/>
              <w:marTop w:val="0"/>
              <w:marBottom w:val="0"/>
              <w:divBdr>
                <w:top w:val="none" w:sz="0" w:space="0" w:color="auto"/>
                <w:left w:val="none" w:sz="0" w:space="0" w:color="auto"/>
                <w:bottom w:val="none" w:sz="0" w:space="0" w:color="auto"/>
                <w:right w:val="none" w:sz="0" w:space="0" w:color="auto"/>
              </w:divBdr>
            </w:div>
            <w:div w:id="1133983997">
              <w:marLeft w:val="0"/>
              <w:marRight w:val="0"/>
              <w:marTop w:val="0"/>
              <w:marBottom w:val="0"/>
              <w:divBdr>
                <w:top w:val="none" w:sz="0" w:space="0" w:color="auto"/>
                <w:left w:val="none" w:sz="0" w:space="0" w:color="auto"/>
                <w:bottom w:val="none" w:sz="0" w:space="0" w:color="auto"/>
                <w:right w:val="none" w:sz="0" w:space="0" w:color="auto"/>
              </w:divBdr>
            </w:div>
            <w:div w:id="1747530827">
              <w:marLeft w:val="0"/>
              <w:marRight w:val="0"/>
              <w:marTop w:val="0"/>
              <w:marBottom w:val="0"/>
              <w:divBdr>
                <w:top w:val="none" w:sz="0" w:space="0" w:color="auto"/>
                <w:left w:val="none" w:sz="0" w:space="0" w:color="auto"/>
                <w:bottom w:val="none" w:sz="0" w:space="0" w:color="auto"/>
                <w:right w:val="none" w:sz="0" w:space="0" w:color="auto"/>
              </w:divBdr>
            </w:div>
            <w:div w:id="811485559">
              <w:marLeft w:val="0"/>
              <w:marRight w:val="0"/>
              <w:marTop w:val="0"/>
              <w:marBottom w:val="0"/>
              <w:divBdr>
                <w:top w:val="none" w:sz="0" w:space="0" w:color="auto"/>
                <w:left w:val="none" w:sz="0" w:space="0" w:color="auto"/>
                <w:bottom w:val="none" w:sz="0" w:space="0" w:color="auto"/>
                <w:right w:val="none" w:sz="0" w:space="0" w:color="auto"/>
              </w:divBdr>
            </w:div>
            <w:div w:id="2122647906">
              <w:marLeft w:val="0"/>
              <w:marRight w:val="0"/>
              <w:marTop w:val="0"/>
              <w:marBottom w:val="0"/>
              <w:divBdr>
                <w:top w:val="none" w:sz="0" w:space="0" w:color="auto"/>
                <w:left w:val="none" w:sz="0" w:space="0" w:color="auto"/>
                <w:bottom w:val="none" w:sz="0" w:space="0" w:color="auto"/>
                <w:right w:val="none" w:sz="0" w:space="0" w:color="auto"/>
              </w:divBdr>
            </w:div>
            <w:div w:id="277879499">
              <w:marLeft w:val="0"/>
              <w:marRight w:val="0"/>
              <w:marTop w:val="0"/>
              <w:marBottom w:val="0"/>
              <w:divBdr>
                <w:top w:val="none" w:sz="0" w:space="0" w:color="auto"/>
                <w:left w:val="none" w:sz="0" w:space="0" w:color="auto"/>
                <w:bottom w:val="none" w:sz="0" w:space="0" w:color="auto"/>
                <w:right w:val="none" w:sz="0" w:space="0" w:color="auto"/>
              </w:divBdr>
            </w:div>
            <w:div w:id="1847594427">
              <w:marLeft w:val="0"/>
              <w:marRight w:val="0"/>
              <w:marTop w:val="0"/>
              <w:marBottom w:val="0"/>
              <w:divBdr>
                <w:top w:val="none" w:sz="0" w:space="0" w:color="auto"/>
                <w:left w:val="none" w:sz="0" w:space="0" w:color="auto"/>
                <w:bottom w:val="none" w:sz="0" w:space="0" w:color="auto"/>
                <w:right w:val="none" w:sz="0" w:space="0" w:color="auto"/>
              </w:divBdr>
            </w:div>
            <w:div w:id="1557934386">
              <w:marLeft w:val="0"/>
              <w:marRight w:val="0"/>
              <w:marTop w:val="0"/>
              <w:marBottom w:val="0"/>
              <w:divBdr>
                <w:top w:val="none" w:sz="0" w:space="0" w:color="auto"/>
                <w:left w:val="none" w:sz="0" w:space="0" w:color="auto"/>
                <w:bottom w:val="none" w:sz="0" w:space="0" w:color="auto"/>
                <w:right w:val="none" w:sz="0" w:space="0" w:color="auto"/>
              </w:divBdr>
            </w:div>
            <w:div w:id="1728216120">
              <w:marLeft w:val="0"/>
              <w:marRight w:val="0"/>
              <w:marTop w:val="0"/>
              <w:marBottom w:val="0"/>
              <w:divBdr>
                <w:top w:val="none" w:sz="0" w:space="0" w:color="auto"/>
                <w:left w:val="none" w:sz="0" w:space="0" w:color="auto"/>
                <w:bottom w:val="none" w:sz="0" w:space="0" w:color="auto"/>
                <w:right w:val="none" w:sz="0" w:space="0" w:color="auto"/>
              </w:divBdr>
            </w:div>
            <w:div w:id="2692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dc:creator>
  <cp:keywords/>
  <dc:description/>
  <cp:lastModifiedBy>VJ</cp:lastModifiedBy>
  <cp:revision>5</cp:revision>
  <dcterms:created xsi:type="dcterms:W3CDTF">2024-03-04T09:02:00Z</dcterms:created>
  <dcterms:modified xsi:type="dcterms:W3CDTF">2024-03-05T08:50:00Z</dcterms:modified>
</cp:coreProperties>
</file>