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AC9C8" w14:textId="2CE60975" w:rsidR="00E63E93" w:rsidRDefault="00E63E93" w:rsidP="000D0D56">
      <w:pPr>
        <w:ind w:left="2977"/>
        <w:jc w:val="center"/>
        <w:rPr>
          <w:rFonts w:cs="Times New Roman (Corps CS)"/>
          <w:b/>
        </w:rPr>
      </w:pPr>
      <w:r>
        <w:rPr>
          <w:rFonts w:cs="Times New Roman (Corps CS)"/>
          <w:b/>
          <w:noProof/>
        </w:rPr>
        <w:drawing>
          <wp:anchor distT="0" distB="0" distL="114300" distR="114300" simplePos="0" relativeHeight="251658240" behindDoc="0" locked="0" layoutInCell="1" allowOverlap="1" wp14:anchorId="403E5163" wp14:editId="071A3CCE">
            <wp:simplePos x="0" y="0"/>
            <wp:positionH relativeFrom="column">
              <wp:posOffset>3387</wp:posOffset>
            </wp:positionH>
            <wp:positionV relativeFrom="paragraph">
              <wp:posOffset>34714</wp:posOffset>
            </wp:positionV>
            <wp:extent cx="1270000" cy="95411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70000" cy="954112"/>
                    </a:xfrm>
                    <a:prstGeom prst="rect">
                      <a:avLst/>
                    </a:prstGeom>
                  </pic:spPr>
                </pic:pic>
              </a:graphicData>
            </a:graphic>
            <wp14:sizeRelH relativeFrom="page">
              <wp14:pctWidth>0</wp14:pctWidth>
            </wp14:sizeRelH>
            <wp14:sizeRelV relativeFrom="page">
              <wp14:pctHeight>0</wp14:pctHeight>
            </wp14:sizeRelV>
          </wp:anchor>
        </w:drawing>
      </w:r>
    </w:p>
    <w:p w14:paraId="535BDB28" w14:textId="62A3AABB" w:rsidR="004A4DF8" w:rsidRPr="000D0D56" w:rsidRDefault="000D0D56" w:rsidP="003D6C0C">
      <w:pPr>
        <w:ind w:left="2410" w:right="1268"/>
        <w:jc w:val="center"/>
        <w:rPr>
          <w:rFonts w:ascii="Avenir Next" w:hAnsi="Avenir Next" w:cs="Times New Roman (Corps CS)"/>
          <w:b/>
          <w:bCs/>
        </w:rPr>
      </w:pPr>
      <w:r w:rsidRPr="00E63E93">
        <w:rPr>
          <w:rFonts w:ascii="Avenir Next" w:hAnsi="Avenir Next" w:cs="Times New Roman (Corps CS)"/>
          <w:b/>
          <w:bCs/>
        </w:rPr>
        <w:t xml:space="preserve">B.U.T. Informatique </w:t>
      </w:r>
      <w:r w:rsidRPr="000D0D56">
        <w:rPr>
          <w:rFonts w:ascii="Avenir Next" w:hAnsi="Avenir Next" w:cs="Times New Roman (Corps CS)"/>
        </w:rPr>
        <w:t>/</w:t>
      </w:r>
      <w:r>
        <w:rPr>
          <w:rFonts w:ascii="Avenir Next" w:hAnsi="Avenir Next" w:cs="Times New Roman (Corps CS)"/>
          <w:b/>
          <w:bCs/>
        </w:rPr>
        <w:t xml:space="preserve"> </w:t>
      </w:r>
      <w:r>
        <w:rPr>
          <w:rFonts w:ascii="Avenir Next" w:hAnsi="Avenir Next" w:cs="Times New Roman (Corps CS)"/>
        </w:rPr>
        <w:t xml:space="preserve">Année </w:t>
      </w:r>
      <w:r w:rsidR="00E63E93" w:rsidRPr="00E63E93">
        <w:rPr>
          <w:rFonts w:ascii="Avenir Next" w:hAnsi="Avenir Next" w:cs="Times New Roman (Corps CS)"/>
        </w:rPr>
        <w:t>2021-2022</w:t>
      </w:r>
      <w:r>
        <w:rPr>
          <w:rFonts w:ascii="Avenir Next" w:hAnsi="Avenir Next" w:cs="Times New Roman (Corps CS)"/>
        </w:rPr>
        <w:t xml:space="preserve"> / </w:t>
      </w:r>
      <w:r w:rsidR="004A4DF8" w:rsidRPr="00E63E93">
        <w:rPr>
          <w:rFonts w:ascii="Avenir Next" w:hAnsi="Avenir Next" w:cs="Times New Roman (Corps CS)"/>
        </w:rPr>
        <w:t>Semestre 2</w:t>
      </w:r>
    </w:p>
    <w:p w14:paraId="73156F30" w14:textId="199490BE" w:rsidR="004A4DF8" w:rsidRPr="00E63E93" w:rsidRDefault="004A4DF8" w:rsidP="003D6C0C">
      <w:pPr>
        <w:pBdr>
          <w:bottom w:val="single" w:sz="4" w:space="1" w:color="auto"/>
        </w:pBdr>
        <w:ind w:left="2410" w:right="1268"/>
        <w:jc w:val="center"/>
        <w:rPr>
          <w:rFonts w:ascii="Avenir Next" w:hAnsi="Avenir Next" w:cs="Times New Roman (Corps CS)"/>
        </w:rPr>
      </w:pPr>
      <w:r w:rsidRPr="00E63E93">
        <w:rPr>
          <w:rFonts w:ascii="Avenir Next" w:hAnsi="Avenir Next" w:cs="Times New Roman (Corps CS)"/>
        </w:rPr>
        <w:t xml:space="preserve">Évaluation </w:t>
      </w:r>
      <w:r w:rsidRPr="00E63E93">
        <w:rPr>
          <w:rFonts w:ascii="Avenir Next" w:hAnsi="Avenir Next" w:cs="Times New Roman (Corps CS)"/>
          <w:b/>
          <w:bCs/>
        </w:rPr>
        <w:t>R2.14</w:t>
      </w:r>
      <w:r w:rsidRPr="00E63E93">
        <w:rPr>
          <w:rFonts w:ascii="Avenir Next" w:hAnsi="Avenir Next" w:cs="Times New Roman (Corps CS)"/>
        </w:rPr>
        <w:t xml:space="preserve"> (PPP)</w:t>
      </w:r>
    </w:p>
    <w:p w14:paraId="0DCFC985" w14:textId="0F5018E3" w:rsidR="004A4DF8" w:rsidRPr="00E63E93" w:rsidRDefault="004A4DF8" w:rsidP="003D6C0C">
      <w:pPr>
        <w:ind w:left="2410" w:right="1268"/>
        <w:jc w:val="center"/>
        <w:rPr>
          <w:rFonts w:ascii="Avenir Next" w:hAnsi="Avenir Next" w:cs="Times New Roman (Corps CS)"/>
        </w:rPr>
      </w:pPr>
    </w:p>
    <w:p w14:paraId="07EAE397" w14:textId="069C9C5C" w:rsidR="004A4DF8" w:rsidRPr="00E63E93" w:rsidRDefault="004A4DF8" w:rsidP="00E63E93">
      <w:pPr>
        <w:jc w:val="center"/>
        <w:rPr>
          <w:rFonts w:ascii="Avenir Next" w:hAnsi="Avenir Next" w:cs="Times New Roman (Corps CS)"/>
          <w:b/>
          <w:bCs/>
          <w:color w:val="9316A6"/>
          <w:sz w:val="32"/>
          <w:szCs w:val="32"/>
        </w:rPr>
      </w:pPr>
      <w:r w:rsidRPr="00E63E93">
        <w:rPr>
          <w:rFonts w:ascii="Avenir Next" w:hAnsi="Avenir Next" w:cs="Times New Roman (Corps CS)"/>
          <w:b/>
          <w:bCs/>
          <w:color w:val="9316A6"/>
          <w:sz w:val="32"/>
          <w:szCs w:val="32"/>
        </w:rPr>
        <w:t>BILAN DU PROJET</w:t>
      </w:r>
    </w:p>
    <w:p w14:paraId="690B99FB" w14:textId="1FF0576A" w:rsidR="004A4DF8" w:rsidRPr="00E63E93" w:rsidRDefault="000D0D56" w:rsidP="004A4DF8">
      <w:pPr>
        <w:jc w:val="center"/>
        <w:rPr>
          <w:rFonts w:ascii="Avenir Next" w:hAnsi="Avenir Next" w:cs="Times New Roman (Corps CS)"/>
        </w:rPr>
      </w:pPr>
      <w:r>
        <w:rPr>
          <w:rFonts w:ascii="Avenir Next" w:hAnsi="Avenir Next" w:cs="Times New Roman (Corps CS)"/>
        </w:rPr>
        <w:t>A déposer sur Moodle R2.14</w:t>
      </w:r>
    </w:p>
    <w:p w14:paraId="4DD847C6" w14:textId="149B661B" w:rsidR="00943808" w:rsidRPr="00B73551" w:rsidRDefault="00A07B8A">
      <w:pPr>
        <w:rPr>
          <w:rFonts w:asciiTheme="minorHAnsi" w:hAnsiTheme="minorHAnsi" w:cstheme="minorHAnsi"/>
          <w:b/>
          <w:color w:val="FF0000"/>
        </w:rPr>
      </w:pPr>
      <w:r w:rsidRPr="00B73551">
        <w:rPr>
          <w:rFonts w:asciiTheme="minorHAnsi" w:hAnsiTheme="minorHAnsi" w:cstheme="minorHAnsi"/>
          <w:b/>
          <w:color w:val="FF0000"/>
        </w:rPr>
        <w:t xml:space="preserve">Noms des étudiants </w:t>
      </w:r>
    </w:p>
    <w:tbl>
      <w:tblPr>
        <w:tblStyle w:val="Grilledutableau"/>
        <w:tblW w:w="10485" w:type="dxa"/>
        <w:tblLook w:val="04A0" w:firstRow="1" w:lastRow="0" w:firstColumn="1" w:lastColumn="0" w:noHBand="0" w:noVBand="1"/>
      </w:tblPr>
      <w:tblGrid>
        <w:gridCol w:w="4106"/>
        <w:gridCol w:w="4253"/>
        <w:gridCol w:w="1134"/>
        <w:gridCol w:w="992"/>
      </w:tblGrid>
      <w:tr w:rsidR="00B73551" w:rsidRPr="00B73551" w14:paraId="704F281F" w14:textId="4BE64C31" w:rsidTr="000D0D56">
        <w:trPr>
          <w:trHeight w:val="20"/>
        </w:trPr>
        <w:tc>
          <w:tcPr>
            <w:tcW w:w="4106" w:type="dxa"/>
            <w:shd w:val="clear" w:color="auto" w:fill="F2F2F2" w:themeFill="background1" w:themeFillShade="F2"/>
          </w:tcPr>
          <w:p w14:paraId="264C51B7" w14:textId="75B4099E" w:rsidR="004A4DF8" w:rsidRPr="00B73551" w:rsidRDefault="004A4DF8" w:rsidP="004A4DF8">
            <w:pPr>
              <w:ind w:right="-275"/>
              <w:jc w:val="center"/>
              <w:rPr>
                <w:rFonts w:asciiTheme="minorHAnsi" w:hAnsiTheme="minorHAnsi" w:cstheme="minorHAnsi"/>
                <w:color w:val="FF0000"/>
              </w:rPr>
            </w:pPr>
            <w:r w:rsidRPr="00B73551">
              <w:rPr>
                <w:rFonts w:asciiTheme="minorHAnsi" w:hAnsiTheme="minorHAnsi" w:cstheme="minorHAnsi"/>
                <w:color w:val="FF0000"/>
              </w:rPr>
              <w:t>Nom</w:t>
            </w:r>
          </w:p>
        </w:tc>
        <w:tc>
          <w:tcPr>
            <w:tcW w:w="4253" w:type="dxa"/>
            <w:shd w:val="clear" w:color="auto" w:fill="F2F2F2" w:themeFill="background1" w:themeFillShade="F2"/>
          </w:tcPr>
          <w:p w14:paraId="49983C53" w14:textId="04CCA6E8" w:rsidR="004A4DF8" w:rsidRPr="00B73551" w:rsidRDefault="004A4DF8" w:rsidP="004A4DF8">
            <w:pPr>
              <w:jc w:val="center"/>
              <w:rPr>
                <w:rFonts w:asciiTheme="minorHAnsi" w:hAnsiTheme="minorHAnsi" w:cstheme="minorHAnsi"/>
                <w:color w:val="FF0000"/>
              </w:rPr>
            </w:pPr>
            <w:r w:rsidRPr="00B73551">
              <w:rPr>
                <w:rFonts w:asciiTheme="minorHAnsi" w:hAnsiTheme="minorHAnsi" w:cstheme="minorHAnsi"/>
                <w:color w:val="FF0000"/>
              </w:rPr>
              <w:t>Prénom</w:t>
            </w:r>
          </w:p>
        </w:tc>
        <w:tc>
          <w:tcPr>
            <w:tcW w:w="1134" w:type="dxa"/>
            <w:shd w:val="clear" w:color="auto" w:fill="F2F2F2" w:themeFill="background1" w:themeFillShade="F2"/>
          </w:tcPr>
          <w:p w14:paraId="5B59D7D9" w14:textId="314FC4A5" w:rsidR="004A4DF8" w:rsidRPr="00B73551" w:rsidRDefault="004A4DF8" w:rsidP="004A4DF8">
            <w:pPr>
              <w:jc w:val="center"/>
              <w:rPr>
                <w:rFonts w:asciiTheme="minorHAnsi" w:hAnsiTheme="minorHAnsi" w:cstheme="minorHAnsi"/>
                <w:color w:val="FF0000"/>
              </w:rPr>
            </w:pPr>
            <w:r w:rsidRPr="00B73551">
              <w:rPr>
                <w:rFonts w:asciiTheme="minorHAnsi" w:hAnsiTheme="minorHAnsi" w:cstheme="minorHAnsi"/>
                <w:color w:val="FF0000"/>
              </w:rPr>
              <w:t>Gp TD</w:t>
            </w:r>
          </w:p>
        </w:tc>
        <w:tc>
          <w:tcPr>
            <w:tcW w:w="992" w:type="dxa"/>
            <w:shd w:val="clear" w:color="auto" w:fill="F2F2F2" w:themeFill="background1" w:themeFillShade="F2"/>
          </w:tcPr>
          <w:p w14:paraId="5D05D9A0" w14:textId="3B6593BB" w:rsidR="004A4DF8" w:rsidRPr="00B73551" w:rsidRDefault="004A4DF8" w:rsidP="004A4DF8">
            <w:pPr>
              <w:jc w:val="center"/>
              <w:rPr>
                <w:rFonts w:asciiTheme="minorHAnsi" w:hAnsiTheme="minorHAnsi" w:cstheme="minorHAnsi"/>
                <w:color w:val="FF0000"/>
              </w:rPr>
            </w:pPr>
            <w:r w:rsidRPr="00B73551">
              <w:rPr>
                <w:rFonts w:asciiTheme="minorHAnsi" w:hAnsiTheme="minorHAnsi" w:cstheme="minorHAnsi"/>
                <w:color w:val="FF0000"/>
              </w:rPr>
              <w:t>Gp TP</w:t>
            </w:r>
          </w:p>
        </w:tc>
      </w:tr>
      <w:tr w:rsidR="00B73551" w:rsidRPr="00B73551" w14:paraId="16912724" w14:textId="77777777" w:rsidTr="000D0D56">
        <w:trPr>
          <w:trHeight w:val="20"/>
        </w:trPr>
        <w:tc>
          <w:tcPr>
            <w:tcW w:w="4106" w:type="dxa"/>
          </w:tcPr>
          <w:p w14:paraId="058871A8" w14:textId="7541F224" w:rsidR="004A4DF8" w:rsidRPr="00B73551" w:rsidRDefault="00901322" w:rsidP="004A4DF8">
            <w:pPr>
              <w:ind w:right="-275"/>
              <w:rPr>
                <w:rFonts w:asciiTheme="minorHAnsi" w:hAnsiTheme="minorHAnsi" w:cstheme="minorHAnsi"/>
                <w:color w:val="FF0000"/>
              </w:rPr>
            </w:pPr>
            <w:r>
              <w:rPr>
                <w:rFonts w:asciiTheme="minorHAnsi" w:hAnsiTheme="minorHAnsi" w:cstheme="minorHAnsi"/>
                <w:color w:val="FF0000"/>
              </w:rPr>
              <w:t>FLEJOU</w:t>
            </w:r>
          </w:p>
        </w:tc>
        <w:tc>
          <w:tcPr>
            <w:tcW w:w="4253" w:type="dxa"/>
          </w:tcPr>
          <w:p w14:paraId="5E7CFA65" w14:textId="75EC7939"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Matéo</w:t>
            </w:r>
          </w:p>
        </w:tc>
        <w:tc>
          <w:tcPr>
            <w:tcW w:w="1134" w:type="dxa"/>
          </w:tcPr>
          <w:p w14:paraId="2E3C1D40" w14:textId="0BF36BFB"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B</w:t>
            </w:r>
          </w:p>
        </w:tc>
        <w:tc>
          <w:tcPr>
            <w:tcW w:w="992" w:type="dxa"/>
          </w:tcPr>
          <w:p w14:paraId="7B9ECFA7" w14:textId="0FA4B4AA" w:rsidR="00901322" w:rsidRPr="00B73551" w:rsidRDefault="00901322" w:rsidP="004A4DF8">
            <w:pPr>
              <w:rPr>
                <w:rFonts w:asciiTheme="minorHAnsi" w:hAnsiTheme="minorHAnsi" w:cstheme="minorHAnsi"/>
                <w:color w:val="FF0000"/>
              </w:rPr>
            </w:pPr>
            <w:r>
              <w:rPr>
                <w:rFonts w:asciiTheme="minorHAnsi" w:hAnsiTheme="minorHAnsi" w:cstheme="minorHAnsi"/>
                <w:color w:val="FF0000"/>
              </w:rPr>
              <w:t>1</w:t>
            </w:r>
          </w:p>
        </w:tc>
      </w:tr>
      <w:tr w:rsidR="00B73551" w:rsidRPr="00B73551" w14:paraId="18C744B7" w14:textId="77777777" w:rsidTr="000D0D56">
        <w:trPr>
          <w:trHeight w:val="20"/>
        </w:trPr>
        <w:tc>
          <w:tcPr>
            <w:tcW w:w="4106" w:type="dxa"/>
          </w:tcPr>
          <w:p w14:paraId="59975217" w14:textId="647EEE79" w:rsidR="004A4DF8" w:rsidRPr="00B73551" w:rsidRDefault="00901322" w:rsidP="004A4DF8">
            <w:pPr>
              <w:ind w:right="-275"/>
              <w:rPr>
                <w:rFonts w:asciiTheme="minorHAnsi" w:hAnsiTheme="minorHAnsi" w:cstheme="minorHAnsi"/>
                <w:color w:val="FF0000"/>
              </w:rPr>
            </w:pPr>
            <w:r>
              <w:rPr>
                <w:rFonts w:asciiTheme="minorHAnsi" w:hAnsiTheme="minorHAnsi" w:cstheme="minorHAnsi"/>
                <w:color w:val="FF0000"/>
              </w:rPr>
              <w:t>HASCOET</w:t>
            </w:r>
          </w:p>
        </w:tc>
        <w:tc>
          <w:tcPr>
            <w:tcW w:w="4253" w:type="dxa"/>
          </w:tcPr>
          <w:p w14:paraId="1D35172C" w14:textId="0E80F7B0"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Anthony</w:t>
            </w:r>
          </w:p>
        </w:tc>
        <w:tc>
          <w:tcPr>
            <w:tcW w:w="1134" w:type="dxa"/>
          </w:tcPr>
          <w:p w14:paraId="174E84E7" w14:textId="04AAD22A"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B</w:t>
            </w:r>
          </w:p>
        </w:tc>
        <w:tc>
          <w:tcPr>
            <w:tcW w:w="992" w:type="dxa"/>
          </w:tcPr>
          <w:p w14:paraId="18C6AC28" w14:textId="284D43B7"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1</w:t>
            </w:r>
          </w:p>
        </w:tc>
      </w:tr>
      <w:tr w:rsidR="00B73551" w:rsidRPr="00B73551" w14:paraId="758A0C5C" w14:textId="447AC98F" w:rsidTr="000D0D56">
        <w:trPr>
          <w:trHeight w:val="20"/>
        </w:trPr>
        <w:tc>
          <w:tcPr>
            <w:tcW w:w="4106" w:type="dxa"/>
          </w:tcPr>
          <w:p w14:paraId="27C323A6" w14:textId="56A1C6D9" w:rsidR="004A4DF8" w:rsidRPr="00B73551" w:rsidRDefault="00901322" w:rsidP="004A4DF8">
            <w:pPr>
              <w:ind w:right="-275"/>
              <w:rPr>
                <w:rFonts w:asciiTheme="minorHAnsi" w:hAnsiTheme="minorHAnsi" w:cstheme="minorHAnsi"/>
                <w:color w:val="FF0000"/>
              </w:rPr>
            </w:pPr>
            <w:r>
              <w:rPr>
                <w:rFonts w:asciiTheme="minorHAnsi" w:hAnsiTheme="minorHAnsi" w:cstheme="minorHAnsi"/>
                <w:color w:val="FF0000"/>
              </w:rPr>
              <w:t>MONFORT</w:t>
            </w:r>
          </w:p>
        </w:tc>
        <w:tc>
          <w:tcPr>
            <w:tcW w:w="4253" w:type="dxa"/>
          </w:tcPr>
          <w:p w14:paraId="7764EAA1" w14:textId="46696A39"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Clément</w:t>
            </w:r>
          </w:p>
        </w:tc>
        <w:tc>
          <w:tcPr>
            <w:tcW w:w="1134" w:type="dxa"/>
          </w:tcPr>
          <w:p w14:paraId="43630EBB" w14:textId="551CE413"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B</w:t>
            </w:r>
          </w:p>
        </w:tc>
        <w:tc>
          <w:tcPr>
            <w:tcW w:w="992" w:type="dxa"/>
          </w:tcPr>
          <w:p w14:paraId="35934526" w14:textId="700686D1" w:rsidR="00901322" w:rsidRPr="00B73551" w:rsidRDefault="00901322" w:rsidP="004A4DF8">
            <w:pPr>
              <w:rPr>
                <w:rFonts w:asciiTheme="minorHAnsi" w:hAnsiTheme="minorHAnsi" w:cstheme="minorHAnsi"/>
                <w:color w:val="FF0000"/>
              </w:rPr>
            </w:pPr>
            <w:r>
              <w:rPr>
                <w:rFonts w:asciiTheme="minorHAnsi" w:hAnsiTheme="minorHAnsi" w:cstheme="minorHAnsi"/>
                <w:color w:val="FF0000"/>
              </w:rPr>
              <w:t>1</w:t>
            </w:r>
          </w:p>
        </w:tc>
      </w:tr>
      <w:tr w:rsidR="00B73551" w:rsidRPr="00B73551" w14:paraId="2F6F8026" w14:textId="77777777" w:rsidTr="000D0D56">
        <w:trPr>
          <w:trHeight w:val="216"/>
        </w:trPr>
        <w:tc>
          <w:tcPr>
            <w:tcW w:w="4106" w:type="dxa"/>
          </w:tcPr>
          <w:p w14:paraId="7F5ADF6E" w14:textId="77F1F54A" w:rsidR="004A4DF8" w:rsidRPr="00B73551" w:rsidRDefault="00901322" w:rsidP="004A4DF8">
            <w:pPr>
              <w:ind w:right="-275"/>
              <w:rPr>
                <w:rFonts w:asciiTheme="minorHAnsi" w:hAnsiTheme="minorHAnsi" w:cstheme="minorHAnsi"/>
                <w:color w:val="FF0000"/>
              </w:rPr>
            </w:pPr>
            <w:r>
              <w:rPr>
                <w:rFonts w:asciiTheme="minorHAnsi" w:hAnsiTheme="minorHAnsi" w:cstheme="minorHAnsi"/>
                <w:color w:val="FF0000"/>
              </w:rPr>
              <w:t>RAGUENEAU</w:t>
            </w:r>
          </w:p>
        </w:tc>
        <w:tc>
          <w:tcPr>
            <w:tcW w:w="4253" w:type="dxa"/>
          </w:tcPr>
          <w:p w14:paraId="5C3A8D2C" w14:textId="20537DF7"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William</w:t>
            </w:r>
          </w:p>
        </w:tc>
        <w:tc>
          <w:tcPr>
            <w:tcW w:w="1134" w:type="dxa"/>
          </w:tcPr>
          <w:p w14:paraId="07505210" w14:textId="3E142501"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B</w:t>
            </w:r>
          </w:p>
        </w:tc>
        <w:tc>
          <w:tcPr>
            <w:tcW w:w="992" w:type="dxa"/>
          </w:tcPr>
          <w:p w14:paraId="4D46C7E5" w14:textId="207E519D" w:rsidR="004A4DF8" w:rsidRPr="00B73551" w:rsidRDefault="00901322" w:rsidP="004A4DF8">
            <w:pPr>
              <w:rPr>
                <w:rFonts w:asciiTheme="minorHAnsi" w:hAnsiTheme="minorHAnsi" w:cstheme="minorHAnsi"/>
                <w:color w:val="FF0000"/>
              </w:rPr>
            </w:pPr>
            <w:r>
              <w:rPr>
                <w:rFonts w:asciiTheme="minorHAnsi" w:hAnsiTheme="minorHAnsi" w:cstheme="minorHAnsi"/>
                <w:color w:val="FF0000"/>
              </w:rPr>
              <w:t>1</w:t>
            </w:r>
          </w:p>
        </w:tc>
      </w:tr>
      <w:tr w:rsidR="00B73551" w:rsidRPr="00B73551" w14:paraId="5029C4B9" w14:textId="77777777" w:rsidTr="000D0D56">
        <w:trPr>
          <w:trHeight w:val="216"/>
        </w:trPr>
        <w:tc>
          <w:tcPr>
            <w:tcW w:w="4106" w:type="dxa"/>
          </w:tcPr>
          <w:p w14:paraId="607E2371" w14:textId="77777777" w:rsidR="004A4DF8" w:rsidRPr="00B73551" w:rsidRDefault="004A4DF8" w:rsidP="004A4DF8">
            <w:pPr>
              <w:ind w:right="-275"/>
              <w:rPr>
                <w:rFonts w:asciiTheme="minorHAnsi" w:hAnsiTheme="minorHAnsi" w:cstheme="minorHAnsi"/>
                <w:color w:val="FF0000"/>
              </w:rPr>
            </w:pPr>
          </w:p>
        </w:tc>
        <w:tc>
          <w:tcPr>
            <w:tcW w:w="4253" w:type="dxa"/>
          </w:tcPr>
          <w:p w14:paraId="62227DE7" w14:textId="77777777" w:rsidR="004A4DF8" w:rsidRPr="00B73551" w:rsidRDefault="004A4DF8" w:rsidP="004A4DF8">
            <w:pPr>
              <w:rPr>
                <w:rFonts w:asciiTheme="minorHAnsi" w:hAnsiTheme="minorHAnsi" w:cstheme="minorHAnsi"/>
                <w:color w:val="FF0000"/>
              </w:rPr>
            </w:pPr>
          </w:p>
        </w:tc>
        <w:tc>
          <w:tcPr>
            <w:tcW w:w="1134" w:type="dxa"/>
          </w:tcPr>
          <w:p w14:paraId="63691C22" w14:textId="77777777" w:rsidR="004A4DF8" w:rsidRPr="00B73551" w:rsidRDefault="004A4DF8" w:rsidP="004A4DF8">
            <w:pPr>
              <w:rPr>
                <w:rFonts w:asciiTheme="minorHAnsi" w:hAnsiTheme="minorHAnsi" w:cstheme="minorHAnsi"/>
                <w:color w:val="FF0000"/>
              </w:rPr>
            </w:pPr>
          </w:p>
        </w:tc>
        <w:tc>
          <w:tcPr>
            <w:tcW w:w="992" w:type="dxa"/>
          </w:tcPr>
          <w:p w14:paraId="6044F2F7" w14:textId="2F68D2BB" w:rsidR="004A4DF8" w:rsidRPr="00B73551" w:rsidRDefault="004A4DF8" w:rsidP="004A4DF8">
            <w:pPr>
              <w:rPr>
                <w:rFonts w:asciiTheme="minorHAnsi" w:hAnsiTheme="minorHAnsi" w:cstheme="minorHAnsi"/>
                <w:color w:val="FF0000"/>
              </w:rPr>
            </w:pPr>
          </w:p>
        </w:tc>
      </w:tr>
      <w:tr w:rsidR="00B73551" w:rsidRPr="00B73551" w14:paraId="2B07DE56" w14:textId="6DD0803E" w:rsidTr="000D0D56">
        <w:trPr>
          <w:trHeight w:val="216"/>
        </w:trPr>
        <w:tc>
          <w:tcPr>
            <w:tcW w:w="4106" w:type="dxa"/>
          </w:tcPr>
          <w:p w14:paraId="4C091896" w14:textId="33B55CE7" w:rsidR="004A4DF8" w:rsidRPr="00B73551" w:rsidRDefault="004A4DF8" w:rsidP="004A4DF8">
            <w:pPr>
              <w:ind w:right="-275"/>
              <w:rPr>
                <w:rFonts w:asciiTheme="minorHAnsi" w:hAnsiTheme="minorHAnsi" w:cstheme="minorHAnsi"/>
                <w:color w:val="FF0000"/>
              </w:rPr>
            </w:pPr>
          </w:p>
        </w:tc>
        <w:tc>
          <w:tcPr>
            <w:tcW w:w="4253" w:type="dxa"/>
          </w:tcPr>
          <w:p w14:paraId="08511E66" w14:textId="77777777" w:rsidR="004A4DF8" w:rsidRPr="00B73551" w:rsidRDefault="004A4DF8" w:rsidP="004A4DF8">
            <w:pPr>
              <w:rPr>
                <w:rFonts w:asciiTheme="minorHAnsi" w:hAnsiTheme="minorHAnsi" w:cstheme="minorHAnsi"/>
                <w:color w:val="FF0000"/>
              </w:rPr>
            </w:pPr>
          </w:p>
        </w:tc>
        <w:tc>
          <w:tcPr>
            <w:tcW w:w="1134" w:type="dxa"/>
          </w:tcPr>
          <w:p w14:paraId="29E83F3C" w14:textId="77777777" w:rsidR="004A4DF8" w:rsidRPr="00B73551" w:rsidRDefault="004A4DF8" w:rsidP="004A4DF8">
            <w:pPr>
              <w:rPr>
                <w:rFonts w:asciiTheme="minorHAnsi" w:hAnsiTheme="minorHAnsi" w:cstheme="minorHAnsi"/>
                <w:color w:val="FF0000"/>
              </w:rPr>
            </w:pPr>
          </w:p>
        </w:tc>
        <w:tc>
          <w:tcPr>
            <w:tcW w:w="992" w:type="dxa"/>
          </w:tcPr>
          <w:p w14:paraId="72D4C8A0" w14:textId="52693A23" w:rsidR="004A4DF8" w:rsidRPr="00B73551" w:rsidRDefault="004A4DF8" w:rsidP="004A4DF8">
            <w:pPr>
              <w:rPr>
                <w:rFonts w:asciiTheme="minorHAnsi" w:hAnsiTheme="minorHAnsi" w:cstheme="minorHAnsi"/>
                <w:color w:val="FF0000"/>
              </w:rPr>
            </w:pPr>
          </w:p>
        </w:tc>
      </w:tr>
    </w:tbl>
    <w:p w14:paraId="6E8E2AD7" w14:textId="72BDAE50" w:rsidR="00A07B8A" w:rsidRDefault="00A07B8A" w:rsidP="00A07B8A">
      <w:pPr>
        <w:ind w:right="134"/>
        <w:rPr>
          <w:rFonts w:asciiTheme="minorHAnsi" w:hAnsiTheme="minorHAnsi" w:cstheme="minorHAnsi"/>
        </w:rPr>
      </w:pPr>
    </w:p>
    <w:p w14:paraId="6971A7B9" w14:textId="129F6ACD" w:rsidR="00202D5E" w:rsidRPr="00B73551" w:rsidRDefault="00DB66F9" w:rsidP="00202D5E">
      <w:pPr>
        <w:ind w:right="984"/>
        <w:rPr>
          <w:rFonts w:asciiTheme="minorHAnsi" w:hAnsiTheme="minorHAnsi" w:cstheme="minorHAnsi"/>
          <w:b/>
          <w:color w:val="002060"/>
          <w:sz w:val="32"/>
        </w:rPr>
      </w:pPr>
      <w:r w:rsidRPr="00B73551">
        <w:rPr>
          <w:rFonts w:asciiTheme="minorHAnsi" w:hAnsiTheme="minorHAnsi" w:cstheme="minorHAnsi"/>
          <w:b/>
          <w:color w:val="002060"/>
          <w:sz w:val="32"/>
        </w:rPr>
        <w:t xml:space="preserve">Vos résultats : </w:t>
      </w:r>
    </w:p>
    <w:p w14:paraId="103B6C16" w14:textId="52AE474E" w:rsidR="00901322" w:rsidRDefault="00901322" w:rsidP="00555248">
      <w:pPr>
        <w:ind w:right="987"/>
        <w:rPr>
          <w:i/>
          <w:color w:val="808080" w:themeColor="background1" w:themeShade="80"/>
          <w:u w:val="single"/>
        </w:rPr>
      </w:pPr>
    </w:p>
    <w:p w14:paraId="02F267D6" w14:textId="17CB7056" w:rsidR="00901322" w:rsidRPr="009F6B03" w:rsidRDefault="00901322" w:rsidP="00CD33EE">
      <w:pPr>
        <w:ind w:right="987"/>
        <w:jc w:val="both"/>
        <w:rPr>
          <w:iCs/>
          <w:color w:val="000000" w:themeColor="text1"/>
        </w:rPr>
      </w:pPr>
      <w:r>
        <w:rPr>
          <w:iCs/>
          <w:color w:val="000000" w:themeColor="text1"/>
        </w:rPr>
        <w:tab/>
      </w:r>
      <w:r w:rsidRPr="009F6B03">
        <w:rPr>
          <w:iCs/>
          <w:color w:val="000000" w:themeColor="text1"/>
        </w:rPr>
        <w:t>Notre projet a résulté en une rencontre avec deux professionnels</w:t>
      </w:r>
      <w:r w:rsidR="00BF2D60" w:rsidRPr="009F6B03">
        <w:rPr>
          <w:iCs/>
          <w:color w:val="000000" w:themeColor="text1"/>
        </w:rPr>
        <w:t>, madame Vial</w:t>
      </w:r>
      <w:r w:rsidR="008D1E37">
        <w:rPr>
          <w:iCs/>
          <w:color w:val="000000" w:themeColor="text1"/>
        </w:rPr>
        <w:t xml:space="preserve">, ancienne développeuse chez </w:t>
      </w:r>
      <w:proofErr w:type="spellStart"/>
      <w:r w:rsidR="008D1E37">
        <w:rPr>
          <w:i/>
          <w:color w:val="000000" w:themeColor="text1"/>
        </w:rPr>
        <w:t>Alizent</w:t>
      </w:r>
      <w:proofErr w:type="spellEnd"/>
      <w:r w:rsidR="00BF2D60" w:rsidRPr="009F6B03">
        <w:rPr>
          <w:iCs/>
          <w:color w:val="000000" w:themeColor="text1"/>
        </w:rPr>
        <w:t xml:space="preserve"> et monsieur</w:t>
      </w:r>
      <w:r w:rsidR="00BC4032" w:rsidRPr="009F6B03">
        <w:rPr>
          <w:iCs/>
          <w:color w:val="000000" w:themeColor="text1"/>
        </w:rPr>
        <w:t xml:space="preserve"> Prélat,</w:t>
      </w:r>
      <w:r w:rsidRPr="009F6B03">
        <w:rPr>
          <w:iCs/>
          <w:color w:val="000000" w:themeColor="text1"/>
        </w:rPr>
        <w:t xml:space="preserve"> </w:t>
      </w:r>
      <w:r w:rsidR="00BF2D60" w:rsidRPr="009F6B03">
        <w:rPr>
          <w:iCs/>
          <w:color w:val="000000" w:themeColor="text1"/>
        </w:rPr>
        <w:t xml:space="preserve">faisant partie </w:t>
      </w:r>
      <w:r w:rsidRPr="009F6B03">
        <w:rPr>
          <w:iCs/>
          <w:color w:val="000000" w:themeColor="text1"/>
        </w:rPr>
        <w:t>d</w:t>
      </w:r>
      <w:r w:rsidR="002964AB">
        <w:rPr>
          <w:iCs/>
          <w:color w:val="000000" w:themeColor="text1"/>
        </w:rPr>
        <w:t xml:space="preserve">e la même entreprise. Celle-ci </w:t>
      </w:r>
      <w:r w:rsidRPr="009F6B03">
        <w:rPr>
          <w:iCs/>
          <w:color w:val="000000" w:themeColor="text1"/>
        </w:rPr>
        <w:t xml:space="preserve">travaille pour le groupe </w:t>
      </w:r>
      <w:r w:rsidRPr="009F6B03">
        <w:rPr>
          <w:i/>
          <w:color w:val="000000" w:themeColor="text1"/>
        </w:rPr>
        <w:t>Air Liquide</w:t>
      </w:r>
      <w:r w:rsidRPr="009F6B03">
        <w:rPr>
          <w:iCs/>
          <w:color w:val="000000" w:themeColor="text1"/>
        </w:rPr>
        <w:t xml:space="preserve">. </w:t>
      </w:r>
      <w:r w:rsidR="00BF2D60" w:rsidRPr="009F6B03">
        <w:rPr>
          <w:iCs/>
          <w:color w:val="000000" w:themeColor="text1"/>
        </w:rPr>
        <w:t>Ce temps d’échange a eu lieu avec neuf étudiants en première année du BUT informatique</w:t>
      </w:r>
      <w:r w:rsidR="00BC4032" w:rsidRPr="009F6B03">
        <w:rPr>
          <w:iCs/>
          <w:color w:val="000000" w:themeColor="text1"/>
        </w:rPr>
        <w:t xml:space="preserve"> lors du jeudi 19 mai de 14 heures à 16 heures.</w:t>
      </w:r>
    </w:p>
    <w:p w14:paraId="6278A57F" w14:textId="4971DAC5" w:rsidR="00BC4032" w:rsidRPr="009F6B03" w:rsidRDefault="00BC4032" w:rsidP="00CD33EE">
      <w:pPr>
        <w:ind w:right="987"/>
        <w:jc w:val="both"/>
        <w:rPr>
          <w:iCs/>
          <w:color w:val="000000" w:themeColor="text1"/>
        </w:rPr>
      </w:pPr>
    </w:p>
    <w:p w14:paraId="2FE2850B" w14:textId="0F948F07" w:rsidR="00BC4032" w:rsidRPr="009F6B03" w:rsidRDefault="00BC4032" w:rsidP="00CD33EE">
      <w:pPr>
        <w:ind w:right="987"/>
        <w:jc w:val="both"/>
        <w:rPr>
          <w:iCs/>
          <w:color w:val="000000" w:themeColor="text1"/>
        </w:rPr>
      </w:pPr>
      <w:r w:rsidRPr="009F6B03">
        <w:rPr>
          <w:iCs/>
          <w:color w:val="000000" w:themeColor="text1"/>
        </w:rPr>
        <w:tab/>
        <w:t>Ces résultats diff</w:t>
      </w:r>
      <w:r w:rsidR="005D034F" w:rsidRPr="009F6B03">
        <w:rPr>
          <w:iCs/>
          <w:color w:val="000000" w:themeColor="text1"/>
        </w:rPr>
        <w:t>è</w:t>
      </w:r>
      <w:r w:rsidRPr="009F6B03">
        <w:rPr>
          <w:iCs/>
          <w:color w:val="000000" w:themeColor="text1"/>
        </w:rPr>
        <w:t>rent de notre vision initiale du projet, étant donné que nous avions prévu</w:t>
      </w:r>
      <w:r w:rsidR="00524DB9" w:rsidRPr="009F6B03">
        <w:rPr>
          <w:iCs/>
          <w:color w:val="000000" w:themeColor="text1"/>
        </w:rPr>
        <w:t xml:space="preserve"> une rencontre</w:t>
      </w:r>
      <w:r w:rsidR="00A531D3" w:rsidRPr="009F6B03">
        <w:rPr>
          <w:iCs/>
          <w:color w:val="000000" w:themeColor="text1"/>
        </w:rPr>
        <w:t xml:space="preserve"> avec </w:t>
      </w:r>
      <w:r w:rsidR="00135740">
        <w:rPr>
          <w:iCs/>
          <w:color w:val="000000" w:themeColor="text1"/>
        </w:rPr>
        <w:t>deux</w:t>
      </w:r>
      <w:r w:rsidR="00836B6F">
        <w:rPr>
          <w:iCs/>
          <w:color w:val="000000" w:themeColor="text1"/>
        </w:rPr>
        <w:t>,</w:t>
      </w:r>
      <w:r w:rsidR="00135740">
        <w:rPr>
          <w:iCs/>
          <w:color w:val="000000" w:themeColor="text1"/>
        </w:rPr>
        <w:t xml:space="preserve"> </w:t>
      </w:r>
      <w:r w:rsidR="00836B6F">
        <w:rPr>
          <w:iCs/>
          <w:color w:val="000000" w:themeColor="text1"/>
        </w:rPr>
        <w:t>voire</w:t>
      </w:r>
      <w:r w:rsidR="00135740">
        <w:rPr>
          <w:iCs/>
          <w:color w:val="000000" w:themeColor="text1"/>
        </w:rPr>
        <w:t xml:space="preserve"> </w:t>
      </w:r>
      <w:r w:rsidR="00A531D3" w:rsidRPr="009F6B03">
        <w:rPr>
          <w:iCs/>
          <w:color w:val="000000" w:themeColor="text1"/>
        </w:rPr>
        <w:t>trois entreprises</w:t>
      </w:r>
      <w:r w:rsidR="002013E0">
        <w:rPr>
          <w:iCs/>
          <w:color w:val="000000" w:themeColor="text1"/>
        </w:rPr>
        <w:t xml:space="preserve">, </w:t>
      </w:r>
      <w:r w:rsidR="00E9113D">
        <w:rPr>
          <w:iCs/>
          <w:color w:val="000000" w:themeColor="text1"/>
        </w:rPr>
        <w:t>et ce</w:t>
      </w:r>
      <w:r w:rsidR="00A531D3" w:rsidRPr="009F6B03">
        <w:rPr>
          <w:iCs/>
          <w:color w:val="000000" w:themeColor="text1"/>
        </w:rPr>
        <w:t xml:space="preserve"> sur le même créneau</w:t>
      </w:r>
      <w:r w:rsidR="00744D0E">
        <w:rPr>
          <w:iCs/>
          <w:color w:val="000000" w:themeColor="text1"/>
        </w:rPr>
        <w:t>. L’idée était d</w:t>
      </w:r>
      <w:r w:rsidR="00DD197E">
        <w:rPr>
          <w:iCs/>
          <w:color w:val="000000" w:themeColor="text1"/>
        </w:rPr>
        <w:t>’avoir des temps d’échanges plus courts afin de</w:t>
      </w:r>
      <w:r w:rsidR="005C4AE7">
        <w:rPr>
          <w:iCs/>
          <w:color w:val="000000" w:themeColor="text1"/>
        </w:rPr>
        <w:t xml:space="preserve"> </w:t>
      </w:r>
      <w:r w:rsidR="0013786E">
        <w:rPr>
          <w:iCs/>
          <w:color w:val="000000" w:themeColor="text1"/>
        </w:rPr>
        <w:t>varier les</w:t>
      </w:r>
      <w:r w:rsidR="008114C6">
        <w:rPr>
          <w:iCs/>
          <w:color w:val="000000" w:themeColor="text1"/>
        </w:rPr>
        <w:t xml:space="preserve"> présentations. En</w:t>
      </w:r>
      <w:r w:rsidR="00790853">
        <w:rPr>
          <w:iCs/>
          <w:color w:val="000000" w:themeColor="text1"/>
        </w:rPr>
        <w:t xml:space="preserve"> revanche</w:t>
      </w:r>
      <w:r w:rsidR="00270C26">
        <w:rPr>
          <w:iCs/>
          <w:color w:val="000000" w:themeColor="text1"/>
        </w:rPr>
        <w:t>,</w:t>
      </w:r>
      <w:r w:rsidR="00790853">
        <w:rPr>
          <w:iCs/>
          <w:color w:val="000000" w:themeColor="text1"/>
        </w:rPr>
        <w:t xml:space="preserve"> en</w:t>
      </w:r>
      <w:r w:rsidR="008114C6">
        <w:rPr>
          <w:iCs/>
          <w:color w:val="000000" w:themeColor="text1"/>
        </w:rPr>
        <w:t xml:space="preserve"> raison </w:t>
      </w:r>
      <w:r w:rsidR="00B2101E">
        <w:rPr>
          <w:iCs/>
          <w:color w:val="000000" w:themeColor="text1"/>
        </w:rPr>
        <w:t>d’un nombre insuffisant de retours positifs</w:t>
      </w:r>
      <w:r w:rsidR="00C81E81">
        <w:rPr>
          <w:iCs/>
          <w:color w:val="000000" w:themeColor="text1"/>
        </w:rPr>
        <w:t xml:space="preserve">, la rencontre s’est finalement </w:t>
      </w:r>
      <w:r w:rsidR="00270C26">
        <w:rPr>
          <w:iCs/>
          <w:color w:val="000000" w:themeColor="text1"/>
        </w:rPr>
        <w:t>déroulée</w:t>
      </w:r>
      <w:r w:rsidR="00DA7BE3">
        <w:rPr>
          <w:iCs/>
          <w:color w:val="000000" w:themeColor="text1"/>
        </w:rPr>
        <w:t xml:space="preserve"> avec une seule</w:t>
      </w:r>
      <w:r w:rsidR="009F6B03" w:rsidRPr="009F6B03">
        <w:rPr>
          <w:iCs/>
          <w:color w:val="000000" w:themeColor="text1"/>
        </w:rPr>
        <w:t xml:space="preserve"> </w:t>
      </w:r>
      <w:r w:rsidR="00270C26">
        <w:rPr>
          <w:iCs/>
          <w:color w:val="000000" w:themeColor="text1"/>
        </w:rPr>
        <w:t xml:space="preserve">entreprise pendant deux heures. </w:t>
      </w:r>
      <w:r w:rsidR="004174A0">
        <w:rPr>
          <w:iCs/>
          <w:color w:val="000000" w:themeColor="text1"/>
        </w:rPr>
        <w:t>Cela aura finalement permis un</w:t>
      </w:r>
      <w:r w:rsidR="0078517A">
        <w:rPr>
          <w:iCs/>
          <w:color w:val="000000" w:themeColor="text1"/>
        </w:rPr>
        <w:t xml:space="preserve">e présentation </w:t>
      </w:r>
      <w:r w:rsidR="00F8335F">
        <w:rPr>
          <w:iCs/>
          <w:color w:val="000000" w:themeColor="text1"/>
        </w:rPr>
        <w:t xml:space="preserve">et des échanges </w:t>
      </w:r>
      <w:r w:rsidR="0078517A">
        <w:rPr>
          <w:iCs/>
          <w:color w:val="000000" w:themeColor="text1"/>
        </w:rPr>
        <w:t>plus approfondi</w:t>
      </w:r>
      <w:r w:rsidR="00F8335F">
        <w:rPr>
          <w:iCs/>
          <w:color w:val="000000" w:themeColor="text1"/>
        </w:rPr>
        <w:t>s</w:t>
      </w:r>
      <w:r w:rsidR="00030920">
        <w:rPr>
          <w:iCs/>
          <w:color w:val="000000" w:themeColor="text1"/>
        </w:rPr>
        <w:t>, ainsi</w:t>
      </w:r>
      <w:r w:rsidR="004701A0">
        <w:rPr>
          <w:iCs/>
          <w:color w:val="000000" w:themeColor="text1"/>
        </w:rPr>
        <w:t xml:space="preserve"> qu</w:t>
      </w:r>
      <w:r w:rsidR="00790113">
        <w:rPr>
          <w:iCs/>
          <w:color w:val="000000" w:themeColor="text1"/>
        </w:rPr>
        <w:t xml:space="preserve">’un temps </w:t>
      </w:r>
      <w:r w:rsidR="001A05D4">
        <w:rPr>
          <w:iCs/>
          <w:color w:val="000000" w:themeColor="text1"/>
        </w:rPr>
        <w:t xml:space="preserve">de réflexion sur </w:t>
      </w:r>
      <w:r w:rsidR="009D5B48">
        <w:rPr>
          <w:iCs/>
          <w:color w:val="000000" w:themeColor="text1"/>
        </w:rPr>
        <w:t xml:space="preserve">le monde professionnel </w:t>
      </w:r>
      <w:r w:rsidR="00CF4645">
        <w:rPr>
          <w:iCs/>
          <w:color w:val="000000" w:themeColor="text1"/>
        </w:rPr>
        <w:t>de l’informatique en général.</w:t>
      </w:r>
    </w:p>
    <w:p w14:paraId="0EF4253B" w14:textId="77777777" w:rsidR="00A07B8A" w:rsidRPr="000D0D56" w:rsidRDefault="00A07B8A" w:rsidP="00A07B8A">
      <w:pPr>
        <w:ind w:right="984"/>
        <w:rPr>
          <w:rFonts w:asciiTheme="minorHAnsi" w:hAnsiTheme="minorHAnsi" w:cstheme="minorHAnsi"/>
        </w:rPr>
      </w:pPr>
    </w:p>
    <w:p w14:paraId="4805C5E5" w14:textId="5447DDCD" w:rsidR="00D145C5" w:rsidRPr="00B73551" w:rsidRDefault="00DC1956" w:rsidP="000D0D56">
      <w:pPr>
        <w:ind w:right="984"/>
        <w:rPr>
          <w:rFonts w:asciiTheme="minorHAnsi" w:hAnsiTheme="minorHAnsi" w:cstheme="minorHAnsi"/>
          <w:b/>
          <w:color w:val="002060"/>
          <w:sz w:val="32"/>
        </w:rPr>
      </w:pPr>
      <w:r w:rsidRPr="00B73551">
        <w:rPr>
          <w:rFonts w:asciiTheme="minorHAnsi" w:hAnsiTheme="minorHAnsi" w:cstheme="minorHAnsi"/>
          <w:b/>
          <w:color w:val="002060"/>
          <w:sz w:val="32"/>
        </w:rPr>
        <w:t>Votre planning</w:t>
      </w:r>
      <w:r w:rsidR="00687057" w:rsidRPr="00B73551">
        <w:rPr>
          <w:rFonts w:asciiTheme="minorHAnsi" w:hAnsiTheme="minorHAnsi" w:cstheme="minorHAnsi"/>
          <w:b/>
          <w:color w:val="002060"/>
          <w:sz w:val="32"/>
        </w:rPr>
        <w:t> </w:t>
      </w:r>
      <w:r w:rsidR="005C6886" w:rsidRPr="00B73551">
        <w:rPr>
          <w:rFonts w:asciiTheme="minorHAnsi" w:hAnsiTheme="minorHAnsi" w:cstheme="minorHAnsi"/>
          <w:b/>
          <w:color w:val="002060"/>
          <w:sz w:val="32"/>
        </w:rPr>
        <w:t xml:space="preserve">et son déroulement </w:t>
      </w:r>
      <w:r w:rsidR="00687057" w:rsidRPr="00B73551">
        <w:rPr>
          <w:rFonts w:asciiTheme="minorHAnsi" w:hAnsiTheme="minorHAnsi" w:cstheme="minorHAnsi"/>
          <w:b/>
          <w:color w:val="002060"/>
          <w:sz w:val="32"/>
        </w:rPr>
        <w:t>:</w:t>
      </w:r>
      <w:r w:rsidR="00687057" w:rsidRPr="00B73551">
        <w:rPr>
          <w:rFonts w:asciiTheme="minorHAnsi" w:hAnsiTheme="minorHAnsi" w:cstheme="minorHAnsi"/>
          <w:b/>
          <w:i/>
          <w:color w:val="002060"/>
          <w:sz w:val="20"/>
        </w:rPr>
        <w:t xml:space="preserve"> </w:t>
      </w:r>
    </w:p>
    <w:p w14:paraId="17DFF6D8" w14:textId="77777777" w:rsidR="008B4069" w:rsidRDefault="008B4069" w:rsidP="005C6886">
      <w:pPr>
        <w:ind w:right="134"/>
        <w:rPr>
          <w:rFonts w:asciiTheme="minorHAnsi" w:hAnsiTheme="minorHAnsi" w:cstheme="minorHAnsi"/>
          <w:b/>
          <w:bCs/>
          <w:iCs/>
          <w:color w:val="000000" w:themeColor="text1"/>
        </w:rPr>
      </w:pPr>
    </w:p>
    <w:p w14:paraId="3930F767" w14:textId="315B5531" w:rsidR="004A4DF8" w:rsidRPr="003D6C0C" w:rsidRDefault="00FB4AB3" w:rsidP="005C6886">
      <w:pPr>
        <w:ind w:right="134"/>
        <w:rPr>
          <w:rFonts w:asciiTheme="minorHAnsi" w:hAnsiTheme="minorHAnsi" w:cstheme="minorHAnsi"/>
          <w:b/>
          <w:bCs/>
          <w:iCs/>
          <w:color w:val="000000" w:themeColor="text1"/>
        </w:rPr>
      </w:pPr>
      <w:r w:rsidRPr="003D6C0C">
        <w:rPr>
          <w:rFonts w:asciiTheme="minorHAnsi" w:hAnsiTheme="minorHAnsi" w:cstheme="minorHAnsi"/>
          <w:b/>
          <w:bCs/>
          <w:iCs/>
          <w:color w:val="000000" w:themeColor="text1"/>
        </w:rPr>
        <w:t>2</w:t>
      </w:r>
      <w:r w:rsidR="00916AFB" w:rsidRPr="003D6C0C">
        <w:rPr>
          <w:rFonts w:asciiTheme="minorHAnsi" w:hAnsiTheme="minorHAnsi" w:cstheme="minorHAnsi"/>
          <w:b/>
          <w:bCs/>
          <w:iCs/>
          <w:color w:val="000000" w:themeColor="text1"/>
        </w:rPr>
        <w:t xml:space="preserve">a) </w:t>
      </w:r>
      <w:r w:rsidR="00D145C5" w:rsidRPr="003D6C0C">
        <w:rPr>
          <w:rFonts w:asciiTheme="minorHAnsi" w:hAnsiTheme="minorHAnsi" w:cstheme="minorHAnsi"/>
          <w:b/>
          <w:bCs/>
          <w:iCs/>
          <w:color w:val="000000" w:themeColor="text1"/>
        </w:rPr>
        <w:t xml:space="preserve">Planning </w:t>
      </w:r>
    </w:p>
    <w:p w14:paraId="34CCABEE" w14:textId="77777777" w:rsidR="00475535" w:rsidRPr="00C51DF5" w:rsidRDefault="00475535" w:rsidP="00555248">
      <w:pPr>
        <w:ind w:right="984"/>
        <w:rPr>
          <w:i/>
          <w:color w:val="808080" w:themeColor="background1" w:themeShade="80"/>
          <w:u w:val="single"/>
        </w:rPr>
      </w:pPr>
    </w:p>
    <w:p w14:paraId="18BDAFB4" w14:textId="0216BE74" w:rsidR="00801621" w:rsidRDefault="005C25D5" w:rsidP="001C17F0">
      <w:pPr>
        <w:ind w:right="987" w:firstLine="708"/>
        <w:jc w:val="both"/>
        <w:rPr>
          <w:iCs/>
          <w:color w:val="000000" w:themeColor="text1"/>
        </w:rPr>
      </w:pPr>
      <w:r w:rsidRPr="00617496">
        <w:rPr>
          <w:iCs/>
          <w:color w:val="000000" w:themeColor="text1"/>
        </w:rPr>
        <w:t xml:space="preserve">Notre objectif </w:t>
      </w:r>
      <w:r w:rsidR="00DF6DF7" w:rsidRPr="00617496">
        <w:rPr>
          <w:iCs/>
          <w:color w:val="000000" w:themeColor="text1"/>
        </w:rPr>
        <w:t>était d</w:t>
      </w:r>
      <w:r w:rsidR="00E93D43" w:rsidRPr="00617496">
        <w:rPr>
          <w:iCs/>
          <w:color w:val="000000" w:themeColor="text1"/>
        </w:rPr>
        <w:t xml:space="preserve">’organiser </w:t>
      </w:r>
      <w:r w:rsidR="00E51D94" w:rsidRPr="00617496">
        <w:rPr>
          <w:iCs/>
          <w:color w:val="000000" w:themeColor="text1"/>
        </w:rPr>
        <w:t>la rencontre lors de mois de mai.</w:t>
      </w:r>
      <w:r w:rsidR="00DA155C" w:rsidRPr="00617496">
        <w:rPr>
          <w:iCs/>
          <w:color w:val="000000" w:themeColor="text1"/>
        </w:rPr>
        <w:t xml:space="preserve"> </w:t>
      </w:r>
      <w:r w:rsidR="002176AC" w:rsidRPr="00617496">
        <w:rPr>
          <w:iCs/>
          <w:color w:val="000000" w:themeColor="text1"/>
        </w:rPr>
        <w:t xml:space="preserve">Notre projet </w:t>
      </w:r>
      <w:r w:rsidR="00460C96" w:rsidRPr="00617496">
        <w:rPr>
          <w:iCs/>
          <w:color w:val="000000" w:themeColor="text1"/>
        </w:rPr>
        <w:t xml:space="preserve">a débuté en février. Toute la première </w:t>
      </w:r>
      <w:r w:rsidR="00BE58D4" w:rsidRPr="00617496">
        <w:rPr>
          <w:iCs/>
          <w:color w:val="000000" w:themeColor="text1"/>
        </w:rPr>
        <w:t>p</w:t>
      </w:r>
      <w:r w:rsidR="002C515A" w:rsidRPr="00617496">
        <w:rPr>
          <w:iCs/>
          <w:color w:val="000000" w:themeColor="text1"/>
        </w:rPr>
        <w:t>hase</w:t>
      </w:r>
      <w:r w:rsidR="00826AD2" w:rsidRPr="00617496">
        <w:rPr>
          <w:iCs/>
          <w:color w:val="000000" w:themeColor="text1"/>
        </w:rPr>
        <w:t xml:space="preserve">, </w:t>
      </w:r>
      <w:r w:rsidR="00943ED4" w:rsidRPr="00617496">
        <w:rPr>
          <w:iCs/>
          <w:color w:val="000000" w:themeColor="text1"/>
        </w:rPr>
        <w:t xml:space="preserve">qui </w:t>
      </w:r>
      <w:r w:rsidR="0079340B" w:rsidRPr="00617496">
        <w:rPr>
          <w:iCs/>
          <w:color w:val="000000" w:themeColor="text1"/>
        </w:rPr>
        <w:t>a eu lieu</w:t>
      </w:r>
      <w:r w:rsidR="00943ED4" w:rsidRPr="00617496">
        <w:rPr>
          <w:iCs/>
          <w:color w:val="000000" w:themeColor="text1"/>
        </w:rPr>
        <w:t xml:space="preserve"> sur le mois de février,</w:t>
      </w:r>
      <w:r w:rsidR="00BE58D4" w:rsidRPr="00617496">
        <w:rPr>
          <w:iCs/>
          <w:color w:val="000000" w:themeColor="text1"/>
        </w:rPr>
        <w:t xml:space="preserve"> </w:t>
      </w:r>
      <w:r w:rsidR="00460C96" w:rsidRPr="00617496">
        <w:rPr>
          <w:iCs/>
          <w:color w:val="000000" w:themeColor="text1"/>
        </w:rPr>
        <w:t>a consisté</w:t>
      </w:r>
      <w:r w:rsidR="0059731B" w:rsidRPr="00617496">
        <w:rPr>
          <w:iCs/>
          <w:color w:val="000000" w:themeColor="text1"/>
        </w:rPr>
        <w:t xml:space="preserve"> á établir </w:t>
      </w:r>
      <w:r w:rsidR="00395BCD" w:rsidRPr="00617496">
        <w:rPr>
          <w:iCs/>
          <w:color w:val="000000" w:themeColor="text1"/>
        </w:rPr>
        <w:t>les différentes règles et objectifs de notre projet (</w:t>
      </w:r>
      <w:r w:rsidR="00E03CD0" w:rsidRPr="00617496">
        <w:rPr>
          <w:iCs/>
          <w:color w:val="000000" w:themeColor="text1"/>
        </w:rPr>
        <w:t>nombre d’intervenants, conditions nécessaires pour l’accueil des personnes</w:t>
      </w:r>
      <w:r w:rsidR="00361AB0" w:rsidRPr="00617496">
        <w:rPr>
          <w:iCs/>
          <w:color w:val="000000" w:themeColor="text1"/>
        </w:rPr>
        <w:t>, durée</w:t>
      </w:r>
      <w:r w:rsidR="00656DA0" w:rsidRPr="00617496">
        <w:rPr>
          <w:iCs/>
          <w:color w:val="000000" w:themeColor="text1"/>
        </w:rPr>
        <w:t xml:space="preserve"> des interventions</w:t>
      </w:r>
      <w:r w:rsidR="00ED2D1A" w:rsidRPr="00617496">
        <w:rPr>
          <w:iCs/>
          <w:color w:val="000000" w:themeColor="text1"/>
        </w:rPr>
        <w:t>…</w:t>
      </w:r>
      <w:r w:rsidR="00395BCD" w:rsidRPr="00617496">
        <w:rPr>
          <w:iCs/>
          <w:color w:val="000000" w:themeColor="text1"/>
        </w:rPr>
        <w:t>)</w:t>
      </w:r>
      <w:r w:rsidR="00943ED4" w:rsidRPr="00617496">
        <w:rPr>
          <w:iCs/>
          <w:color w:val="000000" w:themeColor="text1"/>
        </w:rPr>
        <w:t>.</w:t>
      </w:r>
      <w:r w:rsidR="00242270" w:rsidRPr="00617496">
        <w:rPr>
          <w:iCs/>
          <w:color w:val="000000" w:themeColor="text1"/>
        </w:rPr>
        <w:t xml:space="preserve"> La deuxième p</w:t>
      </w:r>
      <w:r w:rsidR="002C515A" w:rsidRPr="00617496">
        <w:rPr>
          <w:iCs/>
          <w:color w:val="000000" w:themeColor="text1"/>
        </w:rPr>
        <w:t>hase</w:t>
      </w:r>
      <w:r w:rsidR="00242270" w:rsidRPr="00617496">
        <w:rPr>
          <w:iCs/>
          <w:color w:val="000000" w:themeColor="text1"/>
        </w:rPr>
        <w:t xml:space="preserve"> </w:t>
      </w:r>
      <w:r w:rsidR="00E03F4A" w:rsidRPr="00617496">
        <w:rPr>
          <w:iCs/>
          <w:color w:val="000000" w:themeColor="text1"/>
        </w:rPr>
        <w:t xml:space="preserve">s’est quant à elle </w:t>
      </w:r>
      <w:r w:rsidR="0079340B" w:rsidRPr="00617496">
        <w:rPr>
          <w:iCs/>
          <w:color w:val="000000" w:themeColor="text1"/>
        </w:rPr>
        <w:t>déroulé</w:t>
      </w:r>
      <w:r w:rsidR="001D21A2" w:rsidRPr="00617496">
        <w:rPr>
          <w:iCs/>
          <w:color w:val="000000" w:themeColor="text1"/>
        </w:rPr>
        <w:t xml:space="preserve">e </w:t>
      </w:r>
      <w:r w:rsidR="00E2005A" w:rsidRPr="00617496">
        <w:rPr>
          <w:iCs/>
          <w:color w:val="000000" w:themeColor="text1"/>
        </w:rPr>
        <w:t>sur la période mars-avril</w:t>
      </w:r>
      <w:r w:rsidR="00C46242" w:rsidRPr="00617496">
        <w:rPr>
          <w:iCs/>
          <w:color w:val="000000" w:themeColor="text1"/>
        </w:rPr>
        <w:t xml:space="preserve">. Elle </w:t>
      </w:r>
      <w:r w:rsidR="00F073D7" w:rsidRPr="00617496">
        <w:rPr>
          <w:iCs/>
          <w:color w:val="000000" w:themeColor="text1"/>
        </w:rPr>
        <w:t xml:space="preserve">a été </w:t>
      </w:r>
      <w:r w:rsidR="007C14B4" w:rsidRPr="00617496">
        <w:rPr>
          <w:color w:val="000000" w:themeColor="text1"/>
        </w:rPr>
        <w:t>consacrée</w:t>
      </w:r>
      <w:r w:rsidR="008874DA" w:rsidRPr="00617496">
        <w:rPr>
          <w:iCs/>
          <w:color w:val="000000" w:themeColor="text1"/>
        </w:rPr>
        <w:t xml:space="preserve"> </w:t>
      </w:r>
      <w:r w:rsidR="00793A71" w:rsidRPr="00617496">
        <w:rPr>
          <w:iCs/>
          <w:color w:val="000000" w:themeColor="text1"/>
        </w:rPr>
        <w:t>au contact des entre</w:t>
      </w:r>
      <w:r w:rsidR="001252CF" w:rsidRPr="00617496">
        <w:rPr>
          <w:iCs/>
          <w:color w:val="000000" w:themeColor="text1"/>
        </w:rPr>
        <w:t>prises et professionnels</w:t>
      </w:r>
      <w:r w:rsidR="00B327CE" w:rsidRPr="00617496">
        <w:rPr>
          <w:iCs/>
          <w:color w:val="000000" w:themeColor="text1"/>
        </w:rPr>
        <w:t xml:space="preserve"> et à la mise en place d’outils de gestion, tel que</w:t>
      </w:r>
      <w:r w:rsidR="0065007D" w:rsidRPr="00617496">
        <w:rPr>
          <w:iCs/>
          <w:color w:val="000000" w:themeColor="text1"/>
        </w:rPr>
        <w:t xml:space="preserve"> Trello et </w:t>
      </w:r>
      <w:r w:rsidR="0074396C" w:rsidRPr="00617496">
        <w:rPr>
          <w:iCs/>
          <w:color w:val="000000" w:themeColor="text1"/>
        </w:rPr>
        <w:t>un tableur</w:t>
      </w:r>
      <w:r w:rsidR="0072682C" w:rsidRPr="00617496">
        <w:rPr>
          <w:iCs/>
          <w:color w:val="000000" w:themeColor="text1"/>
        </w:rPr>
        <w:t xml:space="preserve"> permettant de </w:t>
      </w:r>
      <w:r w:rsidR="00561E7A" w:rsidRPr="00617496">
        <w:rPr>
          <w:iCs/>
          <w:color w:val="000000" w:themeColor="text1"/>
        </w:rPr>
        <w:t xml:space="preserve">lister </w:t>
      </w:r>
      <w:r w:rsidR="00982E73" w:rsidRPr="00617496">
        <w:rPr>
          <w:iCs/>
          <w:color w:val="000000" w:themeColor="text1"/>
        </w:rPr>
        <w:t xml:space="preserve">différentes </w:t>
      </w:r>
      <w:r w:rsidR="00460362" w:rsidRPr="00617496">
        <w:rPr>
          <w:iCs/>
          <w:color w:val="000000" w:themeColor="text1"/>
        </w:rPr>
        <w:t xml:space="preserve">entreprises avec leurs informations </w:t>
      </w:r>
      <w:r w:rsidR="00E86320" w:rsidRPr="00617496">
        <w:rPr>
          <w:iCs/>
          <w:color w:val="000000" w:themeColor="text1"/>
        </w:rPr>
        <w:t>de contact</w:t>
      </w:r>
      <w:r w:rsidR="0050039A" w:rsidRPr="00617496">
        <w:rPr>
          <w:iCs/>
          <w:color w:val="000000" w:themeColor="text1"/>
        </w:rPr>
        <w:t xml:space="preserve"> et leur réponse </w:t>
      </w:r>
      <w:r w:rsidR="000107FC" w:rsidRPr="00617496">
        <w:rPr>
          <w:iCs/>
          <w:color w:val="000000" w:themeColor="text1"/>
        </w:rPr>
        <w:t xml:space="preserve">vis-à-vis </w:t>
      </w:r>
      <w:r w:rsidR="009F4925" w:rsidRPr="00617496">
        <w:rPr>
          <w:iCs/>
          <w:color w:val="000000" w:themeColor="text1"/>
        </w:rPr>
        <w:t>d’une potentielle participation</w:t>
      </w:r>
      <w:r w:rsidR="00EC1850" w:rsidRPr="00617496">
        <w:rPr>
          <w:iCs/>
          <w:color w:val="000000" w:themeColor="text1"/>
        </w:rPr>
        <w:t>.</w:t>
      </w:r>
      <w:r w:rsidR="00FF656E" w:rsidRPr="00617496">
        <w:rPr>
          <w:iCs/>
          <w:color w:val="000000" w:themeColor="text1"/>
        </w:rPr>
        <w:t xml:space="preserve"> </w:t>
      </w:r>
      <w:r w:rsidR="0065420F" w:rsidRPr="00617496">
        <w:rPr>
          <w:iCs/>
          <w:color w:val="000000" w:themeColor="text1"/>
        </w:rPr>
        <w:t xml:space="preserve">La </w:t>
      </w:r>
      <w:r w:rsidR="002C515A" w:rsidRPr="00617496">
        <w:rPr>
          <w:iCs/>
          <w:color w:val="000000" w:themeColor="text1"/>
        </w:rPr>
        <w:t>troisième phase</w:t>
      </w:r>
      <w:r w:rsidR="009677F4" w:rsidRPr="00617496">
        <w:rPr>
          <w:iCs/>
          <w:color w:val="000000" w:themeColor="text1"/>
        </w:rPr>
        <w:t xml:space="preserve"> a pris place </w:t>
      </w:r>
      <w:r w:rsidR="00783020" w:rsidRPr="00617496">
        <w:rPr>
          <w:iCs/>
          <w:color w:val="000000" w:themeColor="text1"/>
        </w:rPr>
        <w:t>entr</w:t>
      </w:r>
      <w:r w:rsidR="00966851" w:rsidRPr="00617496">
        <w:rPr>
          <w:iCs/>
          <w:color w:val="000000" w:themeColor="text1"/>
        </w:rPr>
        <w:t xml:space="preserve">e </w:t>
      </w:r>
      <w:r w:rsidR="001E2AE3" w:rsidRPr="00617496">
        <w:rPr>
          <w:iCs/>
          <w:color w:val="000000" w:themeColor="text1"/>
        </w:rPr>
        <w:t>fin avril</w:t>
      </w:r>
      <w:r w:rsidR="007D400A" w:rsidRPr="00617496">
        <w:rPr>
          <w:iCs/>
          <w:color w:val="000000" w:themeColor="text1"/>
        </w:rPr>
        <w:t xml:space="preserve"> / mi</w:t>
      </w:r>
      <w:r w:rsidR="00096AC9" w:rsidRPr="00617496">
        <w:rPr>
          <w:iCs/>
          <w:color w:val="000000" w:themeColor="text1"/>
        </w:rPr>
        <w:t>-mai</w:t>
      </w:r>
      <w:r w:rsidR="002A7C94" w:rsidRPr="00617496">
        <w:rPr>
          <w:iCs/>
          <w:color w:val="000000" w:themeColor="text1"/>
        </w:rPr>
        <w:t>.</w:t>
      </w:r>
      <w:r w:rsidR="005425F0" w:rsidRPr="00617496">
        <w:rPr>
          <w:iCs/>
          <w:color w:val="000000" w:themeColor="text1"/>
        </w:rPr>
        <w:t xml:space="preserve"> Elle a consisté à approfondir le contact avec les entreprises favorables</w:t>
      </w:r>
      <w:r w:rsidR="00B11E42" w:rsidRPr="00617496">
        <w:rPr>
          <w:iCs/>
          <w:color w:val="000000" w:themeColor="text1"/>
        </w:rPr>
        <w:t xml:space="preserve">, afin de </w:t>
      </w:r>
      <w:r w:rsidR="00576F6D" w:rsidRPr="00617496">
        <w:rPr>
          <w:iCs/>
          <w:color w:val="000000" w:themeColor="text1"/>
        </w:rPr>
        <w:t xml:space="preserve">poser </w:t>
      </w:r>
      <w:r w:rsidR="008526BA" w:rsidRPr="004E55F3">
        <w:rPr>
          <w:iCs/>
          <w:color w:val="000000" w:themeColor="text1"/>
        </w:rPr>
        <w:t>un</w:t>
      </w:r>
      <w:r w:rsidR="008526BA">
        <w:rPr>
          <w:iCs/>
          <w:color w:val="000000" w:themeColor="text1"/>
        </w:rPr>
        <w:t>e</w:t>
      </w:r>
      <w:r w:rsidR="00576F6D" w:rsidRPr="00617496">
        <w:rPr>
          <w:iCs/>
          <w:color w:val="000000" w:themeColor="text1"/>
        </w:rPr>
        <w:t xml:space="preserve"> date précise</w:t>
      </w:r>
      <w:r w:rsidR="00AA4982">
        <w:rPr>
          <w:iCs/>
          <w:color w:val="000000" w:themeColor="text1"/>
        </w:rPr>
        <w:t xml:space="preserve"> pour l</w:t>
      </w:r>
      <w:r w:rsidR="00B25B25">
        <w:rPr>
          <w:iCs/>
          <w:color w:val="000000" w:themeColor="text1"/>
        </w:rPr>
        <w:t>a rencontre</w:t>
      </w:r>
      <w:r w:rsidR="005E1799" w:rsidRPr="00617496">
        <w:rPr>
          <w:iCs/>
          <w:color w:val="000000" w:themeColor="text1"/>
        </w:rPr>
        <w:t>.</w:t>
      </w:r>
    </w:p>
    <w:p w14:paraId="7F904336" w14:textId="77777777" w:rsidR="00DF5E51" w:rsidRDefault="00DF5E51" w:rsidP="00C33DAC">
      <w:pPr>
        <w:ind w:right="987"/>
        <w:jc w:val="both"/>
        <w:rPr>
          <w:iCs/>
          <w:color w:val="000000" w:themeColor="text1"/>
        </w:rPr>
      </w:pPr>
    </w:p>
    <w:p w14:paraId="14FEB759" w14:textId="026E1C45" w:rsidR="00C33DAC" w:rsidRPr="00EA00EF" w:rsidRDefault="00C33DAC" w:rsidP="00C33DAC">
      <w:pPr>
        <w:ind w:right="987"/>
        <w:jc w:val="both"/>
        <w:rPr>
          <w:iCs/>
          <w:color w:val="000000" w:themeColor="text1"/>
        </w:rPr>
      </w:pPr>
      <w:r>
        <w:rPr>
          <w:iCs/>
          <w:color w:val="000000" w:themeColor="text1"/>
        </w:rPr>
        <w:tab/>
      </w:r>
      <w:r w:rsidR="007C54CD" w:rsidRPr="00EA00EF">
        <w:rPr>
          <w:iCs/>
          <w:color w:val="000000" w:themeColor="text1"/>
        </w:rPr>
        <w:t xml:space="preserve">Dans sa globalité, nous avons su </w:t>
      </w:r>
      <w:r w:rsidR="00F61033" w:rsidRPr="00EA00EF">
        <w:rPr>
          <w:iCs/>
          <w:color w:val="000000" w:themeColor="text1"/>
        </w:rPr>
        <w:t xml:space="preserve">suivre </w:t>
      </w:r>
      <w:r w:rsidR="00C23BB3" w:rsidRPr="00EA00EF">
        <w:rPr>
          <w:iCs/>
          <w:color w:val="000000" w:themeColor="text1"/>
        </w:rPr>
        <w:t>notre planning étant donné que celui-ci était relativement flexible</w:t>
      </w:r>
      <w:r w:rsidR="009C0EE8" w:rsidRPr="00EA00EF">
        <w:rPr>
          <w:iCs/>
          <w:color w:val="000000" w:themeColor="text1"/>
        </w:rPr>
        <w:t xml:space="preserve">. En revanche, </w:t>
      </w:r>
      <w:r w:rsidR="0018759C" w:rsidRPr="00EA00EF">
        <w:rPr>
          <w:iCs/>
          <w:color w:val="000000" w:themeColor="text1"/>
        </w:rPr>
        <w:t>la deuxième phase</w:t>
      </w:r>
      <w:r w:rsidR="001F20D2" w:rsidRPr="00EA00EF">
        <w:rPr>
          <w:iCs/>
          <w:color w:val="000000" w:themeColor="text1"/>
        </w:rPr>
        <w:t xml:space="preserve"> (mars-avril)</w:t>
      </w:r>
      <w:r w:rsidR="009E0124" w:rsidRPr="00EA00EF">
        <w:rPr>
          <w:iCs/>
          <w:color w:val="000000" w:themeColor="text1"/>
        </w:rPr>
        <w:t xml:space="preserve"> </w:t>
      </w:r>
      <w:r w:rsidR="00CF0EA0" w:rsidRPr="00EA00EF">
        <w:rPr>
          <w:iCs/>
          <w:color w:val="000000" w:themeColor="text1"/>
        </w:rPr>
        <w:t xml:space="preserve">nous aura </w:t>
      </w:r>
      <w:r w:rsidR="009700FD" w:rsidRPr="00EA00EF">
        <w:rPr>
          <w:iCs/>
          <w:color w:val="000000" w:themeColor="text1"/>
        </w:rPr>
        <w:t xml:space="preserve">pris </w:t>
      </w:r>
      <w:r w:rsidR="00CF0EA0" w:rsidRPr="00EA00EF">
        <w:rPr>
          <w:iCs/>
          <w:color w:val="000000" w:themeColor="text1"/>
        </w:rPr>
        <w:t>plus de temps qu’imaginé</w:t>
      </w:r>
      <w:r w:rsidR="0033728C" w:rsidRPr="00EA00EF">
        <w:rPr>
          <w:iCs/>
          <w:color w:val="000000" w:themeColor="text1"/>
        </w:rPr>
        <w:t xml:space="preserve">. En </w:t>
      </w:r>
      <w:r w:rsidR="002145D9" w:rsidRPr="00EA00EF">
        <w:rPr>
          <w:iCs/>
          <w:color w:val="000000" w:themeColor="text1"/>
        </w:rPr>
        <w:t xml:space="preserve">effet, </w:t>
      </w:r>
      <w:r w:rsidR="0044532A" w:rsidRPr="00EA00EF">
        <w:rPr>
          <w:iCs/>
          <w:color w:val="000000" w:themeColor="text1"/>
        </w:rPr>
        <w:t xml:space="preserve">le contact </w:t>
      </w:r>
      <w:r w:rsidR="003D0A68" w:rsidRPr="00EA00EF">
        <w:rPr>
          <w:iCs/>
          <w:color w:val="000000" w:themeColor="text1"/>
        </w:rPr>
        <w:t>des entreprises par mail</w:t>
      </w:r>
      <w:r w:rsidR="00B27711" w:rsidRPr="00EA00EF">
        <w:rPr>
          <w:iCs/>
          <w:color w:val="000000" w:themeColor="text1"/>
        </w:rPr>
        <w:t xml:space="preserve"> était lent</w:t>
      </w:r>
      <w:r w:rsidR="00944B46" w:rsidRPr="00EA00EF">
        <w:rPr>
          <w:iCs/>
          <w:color w:val="000000" w:themeColor="text1"/>
        </w:rPr>
        <w:t xml:space="preserve"> et les </w:t>
      </w:r>
      <w:r w:rsidR="004A0D28" w:rsidRPr="00EA00EF">
        <w:rPr>
          <w:iCs/>
          <w:color w:val="000000" w:themeColor="text1"/>
        </w:rPr>
        <w:t>r</w:t>
      </w:r>
      <w:r w:rsidR="00A8212F" w:rsidRPr="00EA00EF">
        <w:rPr>
          <w:iCs/>
          <w:color w:val="000000" w:themeColor="text1"/>
        </w:rPr>
        <w:t xml:space="preserve">éponses </w:t>
      </w:r>
      <w:r w:rsidR="00373A6A" w:rsidRPr="00EA00EF">
        <w:rPr>
          <w:iCs/>
          <w:color w:val="000000" w:themeColor="text1"/>
        </w:rPr>
        <w:t>pouvaient se faire attendre</w:t>
      </w:r>
      <w:r w:rsidR="001E6182" w:rsidRPr="00EA00EF">
        <w:rPr>
          <w:iCs/>
          <w:color w:val="000000" w:themeColor="text1"/>
        </w:rPr>
        <w:t xml:space="preserve">, ce qui a décalé </w:t>
      </w:r>
      <w:r w:rsidR="00EE2BEC" w:rsidRPr="00EA00EF">
        <w:rPr>
          <w:iCs/>
          <w:color w:val="000000" w:themeColor="text1"/>
        </w:rPr>
        <w:t xml:space="preserve">notre </w:t>
      </w:r>
      <w:r w:rsidR="009D70B4" w:rsidRPr="00EA00EF">
        <w:rPr>
          <w:iCs/>
          <w:color w:val="000000" w:themeColor="text1"/>
        </w:rPr>
        <w:t>planning</w:t>
      </w:r>
      <w:r w:rsidR="00F5653E" w:rsidRPr="00EA00EF">
        <w:rPr>
          <w:iCs/>
          <w:color w:val="000000" w:themeColor="text1"/>
        </w:rPr>
        <w:t>.</w:t>
      </w:r>
      <w:r w:rsidR="00C52AE9" w:rsidRPr="00EA00EF">
        <w:rPr>
          <w:iCs/>
          <w:color w:val="000000" w:themeColor="text1"/>
        </w:rPr>
        <w:t xml:space="preserve"> </w:t>
      </w:r>
      <w:r w:rsidR="006A3A0C" w:rsidRPr="00EA00EF">
        <w:rPr>
          <w:iCs/>
          <w:color w:val="000000" w:themeColor="text1"/>
        </w:rPr>
        <w:t xml:space="preserve">Malgré cela, nous avons réussi à organiser </w:t>
      </w:r>
      <w:r w:rsidR="00EA00EF" w:rsidRPr="00EA00EF">
        <w:rPr>
          <w:iCs/>
          <w:color w:val="000000" w:themeColor="text1"/>
        </w:rPr>
        <w:t>la rencontre dans les temps souhaités.</w:t>
      </w:r>
    </w:p>
    <w:p w14:paraId="5172C777" w14:textId="77777777" w:rsidR="00475535" w:rsidRPr="00801621" w:rsidRDefault="00475535" w:rsidP="00801621">
      <w:pPr>
        <w:ind w:right="984"/>
        <w:rPr>
          <w:color w:val="808080" w:themeColor="background1" w:themeShade="80"/>
          <w:u w:val="single"/>
        </w:rPr>
      </w:pPr>
    </w:p>
    <w:p w14:paraId="40423D93" w14:textId="77777777" w:rsidR="000D0D56" w:rsidRPr="000D0D56" w:rsidRDefault="000D0D56" w:rsidP="00497DB3">
      <w:pPr>
        <w:spacing w:before="120"/>
        <w:ind w:right="561"/>
        <w:rPr>
          <w:rFonts w:asciiTheme="minorHAnsi" w:hAnsiTheme="minorHAnsi" w:cstheme="minorHAnsi"/>
          <w:i/>
          <w:color w:val="808080" w:themeColor="background1" w:themeShade="80"/>
          <w:sz w:val="20"/>
          <w:szCs w:val="20"/>
        </w:rPr>
      </w:pPr>
    </w:p>
    <w:p w14:paraId="164F3F7E" w14:textId="77777777" w:rsidR="00EA00EF" w:rsidRDefault="00EA00EF" w:rsidP="002835B7">
      <w:pPr>
        <w:ind w:right="987"/>
        <w:rPr>
          <w:rFonts w:asciiTheme="minorHAnsi" w:hAnsiTheme="minorHAnsi" w:cstheme="minorHAnsi"/>
          <w:b/>
          <w:bCs/>
          <w:iCs/>
          <w:color w:val="000000" w:themeColor="text1"/>
        </w:rPr>
      </w:pPr>
    </w:p>
    <w:p w14:paraId="2BA589B8" w14:textId="77777777" w:rsidR="00EA00EF" w:rsidRDefault="00EA00EF" w:rsidP="002835B7">
      <w:pPr>
        <w:ind w:right="987"/>
        <w:rPr>
          <w:rFonts w:asciiTheme="minorHAnsi" w:hAnsiTheme="minorHAnsi" w:cstheme="minorHAnsi"/>
          <w:b/>
          <w:bCs/>
          <w:iCs/>
          <w:color w:val="000000" w:themeColor="text1"/>
        </w:rPr>
      </w:pPr>
    </w:p>
    <w:p w14:paraId="2C4D349D" w14:textId="79437327" w:rsidR="00916AFB" w:rsidRPr="003D6C0C" w:rsidRDefault="00FB4AB3" w:rsidP="002835B7">
      <w:pPr>
        <w:ind w:right="987"/>
        <w:rPr>
          <w:rFonts w:asciiTheme="minorHAnsi" w:hAnsiTheme="minorHAnsi" w:cstheme="minorHAnsi"/>
          <w:b/>
          <w:bCs/>
          <w:iCs/>
          <w:color w:val="000000" w:themeColor="text1"/>
        </w:rPr>
      </w:pPr>
      <w:r w:rsidRPr="003D6C0C">
        <w:rPr>
          <w:rFonts w:asciiTheme="minorHAnsi" w:hAnsiTheme="minorHAnsi" w:cstheme="minorHAnsi"/>
          <w:b/>
          <w:bCs/>
          <w:iCs/>
          <w:color w:val="000000" w:themeColor="text1"/>
        </w:rPr>
        <w:lastRenderedPageBreak/>
        <w:t>2</w:t>
      </w:r>
      <w:r w:rsidR="00916AFB" w:rsidRPr="003D6C0C">
        <w:rPr>
          <w:rFonts w:asciiTheme="minorHAnsi" w:hAnsiTheme="minorHAnsi" w:cstheme="minorHAnsi"/>
          <w:b/>
          <w:bCs/>
          <w:iCs/>
          <w:color w:val="000000" w:themeColor="text1"/>
        </w:rPr>
        <w:t>b)</w:t>
      </w:r>
      <w:r w:rsidR="00D145C5" w:rsidRPr="003D6C0C">
        <w:rPr>
          <w:rFonts w:asciiTheme="minorHAnsi" w:hAnsiTheme="minorHAnsi" w:cstheme="minorHAnsi"/>
          <w:b/>
          <w:bCs/>
          <w:iCs/>
          <w:color w:val="000000" w:themeColor="text1"/>
        </w:rPr>
        <w:t xml:space="preserve"> R</w:t>
      </w:r>
      <w:r w:rsidR="00916AFB" w:rsidRPr="003D6C0C">
        <w:rPr>
          <w:rFonts w:asciiTheme="minorHAnsi" w:hAnsiTheme="minorHAnsi" w:cstheme="minorHAnsi"/>
          <w:b/>
          <w:bCs/>
          <w:iCs/>
          <w:color w:val="000000" w:themeColor="text1"/>
        </w:rPr>
        <w:t xml:space="preserve">ésolution de problèmes </w:t>
      </w:r>
    </w:p>
    <w:tbl>
      <w:tblPr>
        <w:tblStyle w:val="Grilledutableau"/>
        <w:tblpPr w:leftFromText="141" w:rightFromText="141" w:vertAnchor="text" w:horzAnchor="margin" w:tblpY="174"/>
        <w:tblOverlap w:val="never"/>
        <w:tblW w:w="0" w:type="auto"/>
        <w:tblLook w:val="04A0" w:firstRow="1" w:lastRow="0" w:firstColumn="1" w:lastColumn="0" w:noHBand="0" w:noVBand="1"/>
      </w:tblPr>
      <w:tblGrid>
        <w:gridCol w:w="3467"/>
        <w:gridCol w:w="3467"/>
        <w:gridCol w:w="3468"/>
      </w:tblGrid>
      <w:tr w:rsidR="00202D5E" w:rsidRPr="000D0D56" w14:paraId="42536629" w14:textId="77777777" w:rsidTr="00202D5E">
        <w:tc>
          <w:tcPr>
            <w:tcW w:w="3467" w:type="dxa"/>
            <w:shd w:val="clear" w:color="auto" w:fill="F2F2F2" w:themeFill="background1" w:themeFillShade="F2"/>
          </w:tcPr>
          <w:p w14:paraId="09B1F6D9" w14:textId="77777777" w:rsidR="00202D5E" w:rsidRPr="000D0D56" w:rsidRDefault="00202D5E" w:rsidP="00202D5E">
            <w:pPr>
              <w:ind w:right="-71"/>
              <w:jc w:val="center"/>
              <w:rPr>
                <w:rFonts w:asciiTheme="minorHAnsi" w:hAnsiTheme="minorHAnsi" w:cstheme="minorHAnsi"/>
                <w:sz w:val="20"/>
              </w:rPr>
            </w:pPr>
            <w:r w:rsidRPr="000D0D56">
              <w:rPr>
                <w:rFonts w:asciiTheme="minorHAnsi" w:hAnsiTheme="minorHAnsi" w:cstheme="minorHAnsi"/>
                <w:sz w:val="20"/>
              </w:rPr>
              <w:t>Problème rencontré</w:t>
            </w:r>
          </w:p>
        </w:tc>
        <w:tc>
          <w:tcPr>
            <w:tcW w:w="3467" w:type="dxa"/>
            <w:shd w:val="clear" w:color="auto" w:fill="F2F2F2" w:themeFill="background1" w:themeFillShade="F2"/>
            <w:vAlign w:val="center"/>
          </w:tcPr>
          <w:p w14:paraId="0B57AAB1" w14:textId="77777777" w:rsidR="00202D5E" w:rsidRPr="000D0D56" w:rsidRDefault="00202D5E" w:rsidP="00202D5E">
            <w:pPr>
              <w:ind w:right="-143"/>
              <w:jc w:val="center"/>
              <w:rPr>
                <w:rFonts w:asciiTheme="minorHAnsi" w:hAnsiTheme="minorHAnsi" w:cstheme="minorHAnsi"/>
                <w:sz w:val="20"/>
              </w:rPr>
            </w:pPr>
            <w:r w:rsidRPr="000D0D56">
              <w:rPr>
                <w:rFonts w:asciiTheme="minorHAnsi" w:hAnsiTheme="minorHAnsi" w:cstheme="minorHAnsi"/>
                <w:sz w:val="20"/>
              </w:rPr>
              <w:t>Cause/origine du problème</w:t>
            </w:r>
          </w:p>
        </w:tc>
        <w:tc>
          <w:tcPr>
            <w:tcW w:w="3468" w:type="dxa"/>
            <w:shd w:val="clear" w:color="auto" w:fill="F2F2F2" w:themeFill="background1" w:themeFillShade="F2"/>
          </w:tcPr>
          <w:p w14:paraId="3D3C0332" w14:textId="77777777" w:rsidR="00202D5E" w:rsidRPr="000D0D56" w:rsidRDefault="00202D5E" w:rsidP="00202D5E">
            <w:pPr>
              <w:ind w:right="-85"/>
              <w:jc w:val="center"/>
              <w:rPr>
                <w:rFonts w:asciiTheme="minorHAnsi" w:hAnsiTheme="minorHAnsi" w:cstheme="minorHAnsi"/>
                <w:sz w:val="20"/>
              </w:rPr>
            </w:pPr>
            <w:r w:rsidRPr="000D0D56">
              <w:rPr>
                <w:rFonts w:asciiTheme="minorHAnsi" w:hAnsiTheme="minorHAnsi" w:cstheme="minorHAnsi"/>
                <w:sz w:val="20"/>
              </w:rPr>
              <w:t>Solution retenue</w:t>
            </w:r>
          </w:p>
        </w:tc>
      </w:tr>
      <w:tr w:rsidR="00202D5E" w:rsidRPr="000D0D56" w14:paraId="42980FF9" w14:textId="77777777" w:rsidTr="00202D5E">
        <w:tc>
          <w:tcPr>
            <w:tcW w:w="3467" w:type="dxa"/>
          </w:tcPr>
          <w:p w14:paraId="2B9516B4" w14:textId="5B080247" w:rsidR="004465E1" w:rsidRPr="008C7E7F" w:rsidRDefault="00AB1EC7" w:rsidP="008C7E7F">
            <w:pPr>
              <w:pStyle w:val="Paragraphedeliste"/>
              <w:numPr>
                <w:ilvl w:val="0"/>
                <w:numId w:val="10"/>
              </w:numPr>
              <w:ind w:right="984"/>
              <w:rPr>
                <w:rFonts w:asciiTheme="minorHAnsi" w:hAnsiTheme="minorHAnsi" w:cstheme="minorHAnsi"/>
                <w:sz w:val="20"/>
              </w:rPr>
            </w:pPr>
            <w:r w:rsidRPr="008C7E7F">
              <w:rPr>
                <w:rFonts w:asciiTheme="minorHAnsi" w:hAnsiTheme="minorHAnsi" w:cstheme="minorHAnsi"/>
                <w:sz w:val="20"/>
              </w:rPr>
              <w:t>Echanges lents avec les entreprises</w:t>
            </w:r>
            <w:r w:rsidR="00742972">
              <w:rPr>
                <w:rFonts w:asciiTheme="minorHAnsi" w:hAnsiTheme="minorHAnsi" w:cstheme="minorHAnsi"/>
                <w:sz w:val="20"/>
              </w:rPr>
              <w:t>.</w:t>
            </w:r>
          </w:p>
          <w:p w14:paraId="14831A4C" w14:textId="77777777" w:rsidR="00AB6FCD" w:rsidRPr="000D0D56" w:rsidRDefault="00AB6FCD" w:rsidP="00202D5E">
            <w:pPr>
              <w:ind w:right="984"/>
              <w:rPr>
                <w:rFonts w:asciiTheme="minorHAnsi" w:hAnsiTheme="minorHAnsi" w:cstheme="minorHAnsi"/>
                <w:sz w:val="20"/>
              </w:rPr>
            </w:pPr>
          </w:p>
        </w:tc>
        <w:tc>
          <w:tcPr>
            <w:tcW w:w="3467" w:type="dxa"/>
          </w:tcPr>
          <w:p w14:paraId="0494A291" w14:textId="6FBAB2E8" w:rsidR="00202D5E" w:rsidRPr="000D0D56" w:rsidRDefault="008C7E7F" w:rsidP="00202D5E">
            <w:pPr>
              <w:ind w:right="984"/>
              <w:rPr>
                <w:rFonts w:asciiTheme="minorHAnsi" w:hAnsiTheme="minorHAnsi" w:cstheme="minorHAnsi"/>
                <w:sz w:val="20"/>
              </w:rPr>
            </w:pPr>
            <w:r>
              <w:rPr>
                <w:rFonts w:asciiTheme="minorHAnsi" w:hAnsiTheme="minorHAnsi" w:cstheme="minorHAnsi"/>
                <w:sz w:val="20"/>
              </w:rPr>
              <w:t>Utilisation des mails</w:t>
            </w:r>
            <w:r w:rsidR="00E30686">
              <w:rPr>
                <w:rFonts w:asciiTheme="minorHAnsi" w:hAnsiTheme="minorHAnsi" w:cstheme="minorHAnsi"/>
                <w:sz w:val="20"/>
              </w:rPr>
              <w:t>, difficultés de rédaction</w:t>
            </w:r>
          </w:p>
        </w:tc>
        <w:tc>
          <w:tcPr>
            <w:tcW w:w="3468" w:type="dxa"/>
          </w:tcPr>
          <w:p w14:paraId="552D36B1" w14:textId="6BED2160" w:rsidR="00202D5E" w:rsidRPr="00FC437A" w:rsidRDefault="00C87083" w:rsidP="00202D5E">
            <w:pPr>
              <w:ind w:right="984"/>
              <w:rPr>
                <w:rFonts w:asciiTheme="minorHAnsi" w:hAnsiTheme="minorHAnsi" w:cstheme="minorHAnsi"/>
                <w:sz w:val="20"/>
              </w:rPr>
            </w:pPr>
            <w:r w:rsidRPr="00FC437A">
              <w:rPr>
                <w:rFonts w:asciiTheme="minorHAnsi" w:hAnsiTheme="minorHAnsi" w:cstheme="minorHAnsi"/>
                <w:sz w:val="20"/>
              </w:rPr>
              <w:t xml:space="preserve">Nous avons pris la décision de les contacter directement par téléphone </w:t>
            </w:r>
            <w:r w:rsidR="00337460" w:rsidRPr="00FC437A">
              <w:rPr>
                <w:rFonts w:asciiTheme="minorHAnsi" w:hAnsiTheme="minorHAnsi" w:cstheme="minorHAnsi"/>
                <w:sz w:val="20"/>
              </w:rPr>
              <w:t>après la période des vacances afin d’</w:t>
            </w:r>
            <w:r w:rsidR="00A531A1" w:rsidRPr="00FC437A">
              <w:rPr>
                <w:rFonts w:asciiTheme="minorHAnsi" w:hAnsiTheme="minorHAnsi" w:cstheme="minorHAnsi"/>
                <w:sz w:val="20"/>
              </w:rPr>
              <w:t>accélérer</w:t>
            </w:r>
            <w:r w:rsidR="00337460" w:rsidRPr="00FC437A">
              <w:rPr>
                <w:rFonts w:asciiTheme="minorHAnsi" w:hAnsiTheme="minorHAnsi" w:cstheme="minorHAnsi"/>
                <w:sz w:val="20"/>
              </w:rPr>
              <w:t xml:space="preserve"> le pro</w:t>
            </w:r>
            <w:r w:rsidR="00A531A1">
              <w:rPr>
                <w:rFonts w:asciiTheme="minorHAnsi" w:hAnsiTheme="minorHAnsi" w:cstheme="minorHAnsi"/>
                <w:sz w:val="20"/>
              </w:rPr>
              <w:t>c</w:t>
            </w:r>
            <w:r w:rsidR="00337460" w:rsidRPr="00FC437A">
              <w:rPr>
                <w:rFonts w:asciiTheme="minorHAnsi" w:hAnsiTheme="minorHAnsi" w:cstheme="minorHAnsi"/>
                <w:sz w:val="20"/>
              </w:rPr>
              <w:t>e</w:t>
            </w:r>
            <w:r w:rsidR="00A531A1">
              <w:rPr>
                <w:rFonts w:asciiTheme="minorHAnsi" w:hAnsiTheme="minorHAnsi" w:cstheme="minorHAnsi"/>
                <w:sz w:val="20"/>
              </w:rPr>
              <w:t>ss</w:t>
            </w:r>
            <w:r w:rsidR="00337460" w:rsidRPr="00FC437A">
              <w:rPr>
                <w:rFonts w:asciiTheme="minorHAnsi" w:hAnsiTheme="minorHAnsi" w:cstheme="minorHAnsi"/>
                <w:sz w:val="20"/>
              </w:rPr>
              <w:t xml:space="preserve">us et pour </w:t>
            </w:r>
            <w:r w:rsidR="00A3682D">
              <w:rPr>
                <w:rFonts w:asciiTheme="minorHAnsi" w:hAnsiTheme="minorHAnsi" w:cstheme="minorHAnsi"/>
                <w:sz w:val="20"/>
              </w:rPr>
              <w:t>n</w:t>
            </w:r>
            <w:r w:rsidR="00337460" w:rsidRPr="00FC437A">
              <w:rPr>
                <w:rFonts w:asciiTheme="minorHAnsi" w:hAnsiTheme="minorHAnsi" w:cstheme="minorHAnsi"/>
                <w:sz w:val="20"/>
              </w:rPr>
              <w:t xml:space="preserve">e pas </w:t>
            </w:r>
            <w:r w:rsidR="00FC437A" w:rsidRPr="00FC437A">
              <w:rPr>
                <w:rFonts w:asciiTheme="minorHAnsi" w:hAnsiTheme="minorHAnsi" w:cstheme="minorHAnsi"/>
                <w:sz w:val="20"/>
              </w:rPr>
              <w:t>être bloqué par la suite.</w:t>
            </w:r>
          </w:p>
        </w:tc>
      </w:tr>
      <w:tr w:rsidR="00202D5E" w:rsidRPr="000D0D56" w14:paraId="05B37FEA" w14:textId="77777777" w:rsidTr="00202D5E">
        <w:tc>
          <w:tcPr>
            <w:tcW w:w="3467" w:type="dxa"/>
          </w:tcPr>
          <w:p w14:paraId="1194BEE0" w14:textId="3797BF50" w:rsidR="004465E1" w:rsidRPr="000D0D56" w:rsidRDefault="00F53A19" w:rsidP="00F53A19">
            <w:pPr>
              <w:pStyle w:val="Paragraphedeliste"/>
              <w:numPr>
                <w:ilvl w:val="0"/>
                <w:numId w:val="10"/>
              </w:numPr>
              <w:ind w:right="984"/>
              <w:rPr>
                <w:rFonts w:asciiTheme="minorHAnsi" w:hAnsiTheme="minorHAnsi" w:cstheme="minorHAnsi"/>
                <w:sz w:val="20"/>
              </w:rPr>
            </w:pPr>
            <w:r w:rsidRPr="00F53A19">
              <w:rPr>
                <w:rFonts w:asciiTheme="minorHAnsi" w:hAnsiTheme="minorHAnsi" w:cstheme="minorHAnsi"/>
                <w:sz w:val="20"/>
              </w:rPr>
              <w:t>Dispar</w:t>
            </w:r>
            <w:r w:rsidR="00AE4D84">
              <w:rPr>
                <w:rFonts w:asciiTheme="minorHAnsi" w:hAnsiTheme="minorHAnsi" w:cstheme="minorHAnsi"/>
                <w:sz w:val="20"/>
              </w:rPr>
              <w:t>i</w:t>
            </w:r>
            <w:r w:rsidRPr="00F53A19">
              <w:rPr>
                <w:rFonts w:asciiTheme="minorHAnsi" w:hAnsiTheme="minorHAnsi" w:cstheme="minorHAnsi"/>
                <w:sz w:val="20"/>
              </w:rPr>
              <w:t>tion d’un membre du groupe</w:t>
            </w:r>
            <w:r w:rsidR="00D2168C">
              <w:rPr>
                <w:rFonts w:asciiTheme="minorHAnsi" w:hAnsiTheme="minorHAnsi" w:cstheme="minorHAnsi"/>
                <w:sz w:val="20"/>
              </w:rPr>
              <w:t xml:space="preserve"> aux cours du projet</w:t>
            </w:r>
            <w:r w:rsidR="005B210E">
              <w:rPr>
                <w:rFonts w:asciiTheme="minorHAnsi" w:hAnsiTheme="minorHAnsi" w:cstheme="minorHAnsi"/>
                <w:sz w:val="20"/>
              </w:rPr>
              <w:t>.</w:t>
            </w:r>
          </w:p>
          <w:p w14:paraId="5EA99DF8" w14:textId="77777777" w:rsidR="00AB6FCD" w:rsidRPr="000D0D56" w:rsidRDefault="00AB6FCD" w:rsidP="00202D5E">
            <w:pPr>
              <w:ind w:right="984"/>
              <w:rPr>
                <w:rFonts w:asciiTheme="minorHAnsi" w:hAnsiTheme="minorHAnsi" w:cstheme="minorHAnsi"/>
                <w:sz w:val="20"/>
              </w:rPr>
            </w:pPr>
          </w:p>
        </w:tc>
        <w:tc>
          <w:tcPr>
            <w:tcW w:w="3467" w:type="dxa"/>
          </w:tcPr>
          <w:p w14:paraId="2C1E1D1E" w14:textId="78E4BF6C" w:rsidR="00202D5E" w:rsidRPr="000D0D56" w:rsidRDefault="00247A9E" w:rsidP="00AE4D84">
            <w:pPr>
              <w:ind w:right="984"/>
              <w:rPr>
                <w:rFonts w:asciiTheme="minorHAnsi" w:hAnsiTheme="minorHAnsi" w:cstheme="minorHAnsi"/>
                <w:sz w:val="20"/>
              </w:rPr>
            </w:pPr>
            <w:r>
              <w:rPr>
                <w:rFonts w:asciiTheme="minorHAnsi" w:hAnsiTheme="minorHAnsi" w:cstheme="minorHAnsi"/>
                <w:sz w:val="20"/>
              </w:rPr>
              <w:t xml:space="preserve">Nous étions 5 dans le projet mais un membre du groupe </w:t>
            </w:r>
            <w:r w:rsidR="00AE4D84">
              <w:rPr>
                <w:rFonts w:asciiTheme="minorHAnsi" w:hAnsiTheme="minorHAnsi" w:cstheme="minorHAnsi"/>
                <w:sz w:val="20"/>
              </w:rPr>
              <w:t>a</w:t>
            </w:r>
            <w:r>
              <w:rPr>
                <w:rFonts w:asciiTheme="minorHAnsi" w:hAnsiTheme="minorHAnsi" w:cstheme="minorHAnsi"/>
                <w:sz w:val="20"/>
              </w:rPr>
              <w:t xml:space="preserve"> </w:t>
            </w:r>
            <w:r w:rsidR="00B37F72">
              <w:rPr>
                <w:rFonts w:asciiTheme="minorHAnsi" w:hAnsiTheme="minorHAnsi" w:cstheme="minorHAnsi"/>
                <w:sz w:val="20"/>
              </w:rPr>
              <w:t>abandonn</w:t>
            </w:r>
            <w:r w:rsidR="00AE4D84">
              <w:rPr>
                <w:rFonts w:asciiTheme="minorHAnsi" w:hAnsiTheme="minorHAnsi" w:cstheme="minorHAnsi"/>
                <w:sz w:val="20"/>
              </w:rPr>
              <w:t>é le parcours</w:t>
            </w:r>
            <w:r w:rsidR="00237DD7">
              <w:rPr>
                <w:rFonts w:asciiTheme="minorHAnsi" w:hAnsiTheme="minorHAnsi" w:cstheme="minorHAnsi"/>
                <w:sz w:val="20"/>
              </w:rPr>
              <w:t xml:space="preserve"> </w:t>
            </w:r>
            <w:r w:rsidR="00B37F72">
              <w:rPr>
                <w:rFonts w:asciiTheme="minorHAnsi" w:hAnsiTheme="minorHAnsi" w:cstheme="minorHAnsi"/>
                <w:sz w:val="20"/>
              </w:rPr>
              <w:t>donc nous nous sommes retrouv</w:t>
            </w:r>
            <w:r w:rsidR="00AE4D84">
              <w:rPr>
                <w:rFonts w:asciiTheme="minorHAnsi" w:hAnsiTheme="minorHAnsi" w:cstheme="minorHAnsi"/>
                <w:sz w:val="20"/>
              </w:rPr>
              <w:t>é</w:t>
            </w:r>
            <w:r w:rsidR="00454D27">
              <w:rPr>
                <w:rFonts w:asciiTheme="minorHAnsi" w:hAnsiTheme="minorHAnsi" w:cstheme="minorHAnsi"/>
                <w:sz w:val="20"/>
              </w:rPr>
              <w:t>s</w:t>
            </w:r>
            <w:r w:rsidR="00B37F72">
              <w:rPr>
                <w:rFonts w:asciiTheme="minorHAnsi" w:hAnsiTheme="minorHAnsi" w:cstheme="minorHAnsi"/>
                <w:sz w:val="20"/>
              </w:rPr>
              <w:t xml:space="preserve"> à 4</w:t>
            </w:r>
            <w:r w:rsidR="00AE4D84">
              <w:rPr>
                <w:rFonts w:asciiTheme="minorHAnsi" w:hAnsiTheme="minorHAnsi" w:cstheme="minorHAnsi"/>
                <w:sz w:val="20"/>
              </w:rPr>
              <w:t xml:space="preserve"> membres</w:t>
            </w:r>
            <w:r w:rsidR="005B210E">
              <w:rPr>
                <w:rFonts w:asciiTheme="minorHAnsi" w:hAnsiTheme="minorHAnsi" w:cstheme="minorHAnsi"/>
                <w:sz w:val="20"/>
              </w:rPr>
              <w:t>.</w:t>
            </w:r>
          </w:p>
        </w:tc>
        <w:tc>
          <w:tcPr>
            <w:tcW w:w="3468" w:type="dxa"/>
          </w:tcPr>
          <w:p w14:paraId="1A4FE290" w14:textId="7FCF7C7B" w:rsidR="00202D5E" w:rsidRPr="000D0D56" w:rsidRDefault="007C7B7E" w:rsidP="00202D5E">
            <w:pPr>
              <w:ind w:right="984"/>
              <w:rPr>
                <w:rFonts w:asciiTheme="minorHAnsi" w:hAnsiTheme="minorHAnsi" w:cstheme="minorHAnsi"/>
                <w:sz w:val="20"/>
              </w:rPr>
            </w:pPr>
            <w:r>
              <w:rPr>
                <w:rFonts w:asciiTheme="minorHAnsi" w:hAnsiTheme="minorHAnsi" w:cstheme="minorHAnsi"/>
                <w:sz w:val="20"/>
              </w:rPr>
              <w:t xml:space="preserve">Nous avons soit </w:t>
            </w:r>
            <w:r w:rsidR="00610D55">
              <w:rPr>
                <w:rFonts w:asciiTheme="minorHAnsi" w:hAnsiTheme="minorHAnsi" w:cstheme="minorHAnsi"/>
                <w:sz w:val="20"/>
              </w:rPr>
              <w:t>abandonné</w:t>
            </w:r>
            <w:r>
              <w:rPr>
                <w:rFonts w:asciiTheme="minorHAnsi" w:hAnsiTheme="minorHAnsi" w:cstheme="minorHAnsi"/>
                <w:sz w:val="20"/>
              </w:rPr>
              <w:t xml:space="preserve"> les t</w:t>
            </w:r>
            <w:r w:rsidR="00C361D2">
              <w:rPr>
                <w:rFonts w:asciiTheme="minorHAnsi" w:hAnsiTheme="minorHAnsi" w:cstheme="minorHAnsi"/>
                <w:sz w:val="20"/>
              </w:rPr>
              <w:t>â</w:t>
            </w:r>
            <w:r>
              <w:rPr>
                <w:rFonts w:asciiTheme="minorHAnsi" w:hAnsiTheme="minorHAnsi" w:cstheme="minorHAnsi"/>
                <w:sz w:val="20"/>
              </w:rPr>
              <w:t>che</w:t>
            </w:r>
            <w:r w:rsidR="00C361D2">
              <w:rPr>
                <w:rFonts w:asciiTheme="minorHAnsi" w:hAnsiTheme="minorHAnsi" w:cstheme="minorHAnsi"/>
                <w:sz w:val="20"/>
              </w:rPr>
              <w:t>s</w:t>
            </w:r>
            <w:r>
              <w:rPr>
                <w:rFonts w:asciiTheme="minorHAnsi" w:hAnsiTheme="minorHAnsi" w:cstheme="minorHAnsi"/>
                <w:sz w:val="20"/>
              </w:rPr>
              <w:t xml:space="preserve"> qu</w:t>
            </w:r>
            <w:r w:rsidR="00454D27">
              <w:rPr>
                <w:rFonts w:asciiTheme="minorHAnsi" w:hAnsiTheme="minorHAnsi" w:cstheme="minorHAnsi"/>
                <w:sz w:val="20"/>
              </w:rPr>
              <w:t>’</w:t>
            </w:r>
            <w:r>
              <w:rPr>
                <w:rFonts w:asciiTheme="minorHAnsi" w:hAnsiTheme="minorHAnsi" w:cstheme="minorHAnsi"/>
                <w:sz w:val="20"/>
              </w:rPr>
              <w:t>i</w:t>
            </w:r>
            <w:r w:rsidR="00454D27">
              <w:rPr>
                <w:rFonts w:asciiTheme="minorHAnsi" w:hAnsiTheme="minorHAnsi" w:cstheme="minorHAnsi"/>
                <w:sz w:val="20"/>
              </w:rPr>
              <w:t>l</w:t>
            </w:r>
            <w:r>
              <w:rPr>
                <w:rFonts w:asciiTheme="minorHAnsi" w:hAnsiTheme="minorHAnsi" w:cstheme="minorHAnsi"/>
                <w:sz w:val="20"/>
              </w:rPr>
              <w:t xml:space="preserve"> devai</w:t>
            </w:r>
            <w:r w:rsidR="00454D27">
              <w:rPr>
                <w:rFonts w:asciiTheme="minorHAnsi" w:hAnsiTheme="minorHAnsi" w:cstheme="minorHAnsi"/>
                <w:sz w:val="20"/>
              </w:rPr>
              <w:t>t</w:t>
            </w:r>
            <w:r>
              <w:rPr>
                <w:rFonts w:asciiTheme="minorHAnsi" w:hAnsiTheme="minorHAnsi" w:cstheme="minorHAnsi"/>
                <w:sz w:val="20"/>
              </w:rPr>
              <w:t xml:space="preserve"> </w:t>
            </w:r>
            <w:r w:rsidR="008151BE">
              <w:rPr>
                <w:rFonts w:asciiTheme="minorHAnsi" w:hAnsiTheme="minorHAnsi" w:cstheme="minorHAnsi"/>
                <w:sz w:val="20"/>
              </w:rPr>
              <w:t>réalise</w:t>
            </w:r>
            <w:r w:rsidR="00454D27">
              <w:rPr>
                <w:rFonts w:asciiTheme="minorHAnsi" w:hAnsiTheme="minorHAnsi" w:cstheme="minorHAnsi"/>
                <w:sz w:val="20"/>
              </w:rPr>
              <w:t>r</w:t>
            </w:r>
            <w:r>
              <w:rPr>
                <w:rFonts w:asciiTheme="minorHAnsi" w:hAnsiTheme="minorHAnsi" w:cstheme="minorHAnsi"/>
                <w:sz w:val="20"/>
              </w:rPr>
              <w:t xml:space="preserve"> </w:t>
            </w:r>
            <w:r w:rsidR="00FA41BA">
              <w:rPr>
                <w:rFonts w:asciiTheme="minorHAnsi" w:hAnsiTheme="minorHAnsi" w:cstheme="minorHAnsi"/>
                <w:sz w:val="20"/>
              </w:rPr>
              <w:t>qui n’était pas vitale</w:t>
            </w:r>
            <w:r w:rsidR="00454D27">
              <w:rPr>
                <w:rFonts w:asciiTheme="minorHAnsi" w:hAnsiTheme="minorHAnsi" w:cstheme="minorHAnsi"/>
                <w:sz w:val="20"/>
              </w:rPr>
              <w:t>s</w:t>
            </w:r>
            <w:r w:rsidR="00FA41BA">
              <w:rPr>
                <w:rFonts w:asciiTheme="minorHAnsi" w:hAnsiTheme="minorHAnsi" w:cstheme="minorHAnsi"/>
                <w:sz w:val="20"/>
              </w:rPr>
              <w:t xml:space="preserve"> pour le projet</w:t>
            </w:r>
            <w:r w:rsidR="00454D27">
              <w:rPr>
                <w:rFonts w:asciiTheme="minorHAnsi" w:hAnsiTheme="minorHAnsi" w:cstheme="minorHAnsi"/>
                <w:sz w:val="20"/>
              </w:rPr>
              <w:t>, ou</w:t>
            </w:r>
            <w:r w:rsidR="00FA41BA">
              <w:rPr>
                <w:rFonts w:asciiTheme="minorHAnsi" w:hAnsiTheme="minorHAnsi" w:cstheme="minorHAnsi"/>
                <w:sz w:val="20"/>
              </w:rPr>
              <w:t xml:space="preserve"> reparti entre nous les t</w:t>
            </w:r>
            <w:r w:rsidR="00C361D2">
              <w:rPr>
                <w:rFonts w:asciiTheme="minorHAnsi" w:hAnsiTheme="minorHAnsi" w:cstheme="minorHAnsi"/>
                <w:sz w:val="20"/>
              </w:rPr>
              <w:t>â</w:t>
            </w:r>
            <w:r w:rsidR="00FA41BA">
              <w:rPr>
                <w:rFonts w:asciiTheme="minorHAnsi" w:hAnsiTheme="minorHAnsi" w:cstheme="minorHAnsi"/>
                <w:sz w:val="20"/>
              </w:rPr>
              <w:t>che</w:t>
            </w:r>
            <w:r w:rsidR="00881E8F">
              <w:rPr>
                <w:rFonts w:asciiTheme="minorHAnsi" w:hAnsiTheme="minorHAnsi" w:cstheme="minorHAnsi"/>
                <w:sz w:val="20"/>
              </w:rPr>
              <w:t>s</w:t>
            </w:r>
            <w:r w:rsidR="00FA41BA">
              <w:rPr>
                <w:rFonts w:asciiTheme="minorHAnsi" w:hAnsiTheme="minorHAnsi" w:cstheme="minorHAnsi"/>
                <w:sz w:val="20"/>
              </w:rPr>
              <w:t xml:space="preserve"> importante</w:t>
            </w:r>
            <w:r w:rsidR="00881E8F">
              <w:rPr>
                <w:rFonts w:asciiTheme="minorHAnsi" w:hAnsiTheme="minorHAnsi" w:cstheme="minorHAnsi"/>
                <w:sz w:val="20"/>
              </w:rPr>
              <w:t>s</w:t>
            </w:r>
            <w:r w:rsidR="009B08C8">
              <w:rPr>
                <w:rFonts w:asciiTheme="minorHAnsi" w:hAnsiTheme="minorHAnsi" w:cstheme="minorHAnsi"/>
                <w:sz w:val="20"/>
              </w:rPr>
              <w:t xml:space="preserve">. </w:t>
            </w:r>
            <w:r w:rsidR="00FA41BA">
              <w:rPr>
                <w:rFonts w:asciiTheme="minorHAnsi" w:hAnsiTheme="minorHAnsi" w:cstheme="minorHAnsi"/>
                <w:sz w:val="20"/>
              </w:rPr>
              <w:t xml:space="preserve"> </w:t>
            </w:r>
          </w:p>
        </w:tc>
      </w:tr>
      <w:tr w:rsidR="00202D5E" w:rsidRPr="000D0D56" w14:paraId="6AF19CF2" w14:textId="77777777" w:rsidTr="00202D5E">
        <w:tc>
          <w:tcPr>
            <w:tcW w:w="3467" w:type="dxa"/>
          </w:tcPr>
          <w:p w14:paraId="68890783" w14:textId="3BF9F138" w:rsidR="00202D5E" w:rsidRPr="000D0D56" w:rsidRDefault="00BE1AF4" w:rsidP="00BE1AF4">
            <w:pPr>
              <w:pStyle w:val="Paragraphedeliste"/>
              <w:numPr>
                <w:ilvl w:val="0"/>
                <w:numId w:val="10"/>
              </w:numPr>
              <w:ind w:right="984"/>
              <w:rPr>
                <w:rFonts w:asciiTheme="minorHAnsi" w:hAnsiTheme="minorHAnsi" w:cstheme="minorHAnsi"/>
                <w:sz w:val="20"/>
              </w:rPr>
            </w:pPr>
            <w:r>
              <w:rPr>
                <w:rFonts w:asciiTheme="minorHAnsi" w:hAnsiTheme="minorHAnsi" w:cstheme="minorHAnsi"/>
                <w:sz w:val="20"/>
              </w:rPr>
              <w:t xml:space="preserve">Manque de visibilité. </w:t>
            </w:r>
          </w:p>
          <w:p w14:paraId="4FE0302A" w14:textId="77777777" w:rsidR="00943808" w:rsidRPr="000D0D56" w:rsidRDefault="00943808" w:rsidP="00202D5E">
            <w:pPr>
              <w:ind w:right="984"/>
              <w:rPr>
                <w:rFonts w:asciiTheme="minorHAnsi" w:hAnsiTheme="minorHAnsi" w:cstheme="minorHAnsi"/>
                <w:sz w:val="20"/>
              </w:rPr>
            </w:pPr>
          </w:p>
          <w:p w14:paraId="126B55CB" w14:textId="77777777" w:rsidR="00AB6FCD" w:rsidRPr="000D0D56" w:rsidRDefault="00AB6FCD" w:rsidP="00202D5E">
            <w:pPr>
              <w:ind w:right="984"/>
              <w:rPr>
                <w:rFonts w:asciiTheme="minorHAnsi" w:hAnsiTheme="minorHAnsi" w:cstheme="minorHAnsi"/>
                <w:sz w:val="20"/>
              </w:rPr>
            </w:pPr>
          </w:p>
          <w:p w14:paraId="523EE011" w14:textId="77777777" w:rsidR="004465E1" w:rsidRPr="000D0D56" w:rsidRDefault="004465E1" w:rsidP="00202D5E">
            <w:pPr>
              <w:ind w:right="984"/>
              <w:rPr>
                <w:rFonts w:asciiTheme="minorHAnsi" w:hAnsiTheme="minorHAnsi" w:cstheme="minorHAnsi"/>
                <w:sz w:val="20"/>
              </w:rPr>
            </w:pPr>
          </w:p>
        </w:tc>
        <w:tc>
          <w:tcPr>
            <w:tcW w:w="3467" w:type="dxa"/>
          </w:tcPr>
          <w:p w14:paraId="5126BE85" w14:textId="2F3FBB83" w:rsidR="00202D5E" w:rsidRPr="000D0D56" w:rsidRDefault="0001546E" w:rsidP="00202D5E">
            <w:pPr>
              <w:ind w:right="984"/>
              <w:rPr>
                <w:rFonts w:asciiTheme="minorHAnsi" w:hAnsiTheme="minorHAnsi" w:cstheme="minorHAnsi"/>
                <w:sz w:val="20"/>
              </w:rPr>
            </w:pPr>
            <w:r>
              <w:rPr>
                <w:rFonts w:asciiTheme="minorHAnsi" w:hAnsiTheme="minorHAnsi" w:cstheme="minorHAnsi"/>
                <w:sz w:val="20"/>
              </w:rPr>
              <w:t xml:space="preserve">Nous avons </w:t>
            </w:r>
            <w:r w:rsidR="00DA6E5B">
              <w:rPr>
                <w:rFonts w:asciiTheme="minorHAnsi" w:hAnsiTheme="minorHAnsi" w:cstheme="minorHAnsi"/>
                <w:sz w:val="20"/>
              </w:rPr>
              <w:t xml:space="preserve">eu peu de temps après la confirmation </w:t>
            </w:r>
            <w:r w:rsidR="008C76B7">
              <w:rPr>
                <w:rFonts w:asciiTheme="minorHAnsi" w:hAnsiTheme="minorHAnsi" w:cstheme="minorHAnsi"/>
                <w:sz w:val="20"/>
              </w:rPr>
              <w:t>pour annonce</w:t>
            </w:r>
            <w:r w:rsidR="00F34BFD">
              <w:rPr>
                <w:rFonts w:asciiTheme="minorHAnsi" w:hAnsiTheme="minorHAnsi" w:cstheme="minorHAnsi"/>
                <w:sz w:val="20"/>
              </w:rPr>
              <w:t>r</w:t>
            </w:r>
            <w:r w:rsidR="008C76B7">
              <w:rPr>
                <w:rFonts w:asciiTheme="minorHAnsi" w:hAnsiTheme="minorHAnsi" w:cstheme="minorHAnsi"/>
                <w:sz w:val="20"/>
              </w:rPr>
              <w:t xml:space="preserve"> le projet avec un délai de 2 </w:t>
            </w:r>
            <w:r w:rsidR="00E31F82">
              <w:rPr>
                <w:rFonts w:asciiTheme="minorHAnsi" w:hAnsiTheme="minorHAnsi" w:cstheme="minorHAnsi"/>
                <w:sz w:val="20"/>
              </w:rPr>
              <w:t>jours.</w:t>
            </w:r>
          </w:p>
        </w:tc>
        <w:tc>
          <w:tcPr>
            <w:tcW w:w="3468" w:type="dxa"/>
          </w:tcPr>
          <w:p w14:paraId="3E9BE416" w14:textId="40FA4217" w:rsidR="00202D5E" w:rsidRDefault="00E31F82" w:rsidP="00202D5E">
            <w:pPr>
              <w:ind w:right="984"/>
              <w:rPr>
                <w:rFonts w:asciiTheme="minorHAnsi" w:hAnsiTheme="minorHAnsi" w:cstheme="minorHAnsi"/>
                <w:sz w:val="20"/>
              </w:rPr>
            </w:pPr>
            <w:r>
              <w:rPr>
                <w:rFonts w:asciiTheme="minorHAnsi" w:hAnsiTheme="minorHAnsi" w:cstheme="minorHAnsi"/>
                <w:sz w:val="20"/>
              </w:rPr>
              <w:t xml:space="preserve">En prenant du recul, nous aurions </w:t>
            </w:r>
            <w:r w:rsidR="00EE675C">
              <w:rPr>
                <w:rFonts w:asciiTheme="minorHAnsi" w:hAnsiTheme="minorHAnsi" w:cstheme="minorHAnsi"/>
                <w:sz w:val="20"/>
              </w:rPr>
              <w:t>pu</w:t>
            </w:r>
            <w:r>
              <w:rPr>
                <w:rFonts w:asciiTheme="minorHAnsi" w:hAnsiTheme="minorHAnsi" w:cstheme="minorHAnsi"/>
                <w:sz w:val="20"/>
              </w:rPr>
              <w:t xml:space="preserve"> l’annonce</w:t>
            </w:r>
            <w:r w:rsidR="00EE675C">
              <w:rPr>
                <w:rFonts w:asciiTheme="minorHAnsi" w:hAnsiTheme="minorHAnsi" w:cstheme="minorHAnsi"/>
                <w:sz w:val="20"/>
              </w:rPr>
              <w:t>r</w:t>
            </w:r>
            <w:r>
              <w:rPr>
                <w:rFonts w:asciiTheme="minorHAnsi" w:hAnsiTheme="minorHAnsi" w:cstheme="minorHAnsi"/>
                <w:sz w:val="20"/>
              </w:rPr>
              <w:t xml:space="preserve"> en avance ou </w:t>
            </w:r>
            <w:r w:rsidR="004E5D2D">
              <w:rPr>
                <w:rFonts w:asciiTheme="minorHAnsi" w:hAnsiTheme="minorHAnsi" w:cstheme="minorHAnsi"/>
                <w:sz w:val="20"/>
              </w:rPr>
              <w:t>établir plus de temps pour la visibilité</w:t>
            </w:r>
            <w:r w:rsidR="00AC48B8">
              <w:rPr>
                <w:rFonts w:asciiTheme="minorHAnsi" w:hAnsiTheme="minorHAnsi" w:cstheme="minorHAnsi"/>
                <w:sz w:val="20"/>
              </w:rPr>
              <w:t xml:space="preserve"> du projet</w:t>
            </w:r>
            <w:r w:rsidR="004E5D2D">
              <w:rPr>
                <w:rFonts w:asciiTheme="minorHAnsi" w:hAnsiTheme="minorHAnsi" w:cstheme="minorHAnsi"/>
                <w:sz w:val="20"/>
              </w:rPr>
              <w:t>.</w:t>
            </w:r>
          </w:p>
          <w:p w14:paraId="3219C85A" w14:textId="77777777" w:rsidR="004E5D2D" w:rsidRDefault="004E5D2D" w:rsidP="00202D5E">
            <w:pPr>
              <w:ind w:right="984"/>
              <w:rPr>
                <w:rFonts w:asciiTheme="minorHAnsi" w:hAnsiTheme="minorHAnsi" w:cstheme="minorHAnsi"/>
                <w:sz w:val="20"/>
              </w:rPr>
            </w:pPr>
          </w:p>
          <w:p w14:paraId="5667E60E" w14:textId="4AB06828" w:rsidR="00202D5E" w:rsidRPr="000D0D56" w:rsidRDefault="004E5D2D" w:rsidP="00202D5E">
            <w:pPr>
              <w:ind w:right="984"/>
              <w:rPr>
                <w:rFonts w:asciiTheme="minorHAnsi" w:hAnsiTheme="minorHAnsi" w:cstheme="minorHAnsi"/>
                <w:sz w:val="20"/>
              </w:rPr>
            </w:pPr>
            <w:r>
              <w:rPr>
                <w:rFonts w:asciiTheme="minorHAnsi" w:hAnsiTheme="minorHAnsi" w:cstheme="minorHAnsi"/>
                <w:sz w:val="20"/>
              </w:rPr>
              <w:t xml:space="preserve">Nous avions tout même </w:t>
            </w:r>
            <w:r w:rsidR="00493BBD">
              <w:rPr>
                <w:rFonts w:asciiTheme="minorHAnsi" w:hAnsiTheme="minorHAnsi" w:cstheme="minorHAnsi"/>
                <w:sz w:val="20"/>
              </w:rPr>
              <w:t xml:space="preserve">fait </w:t>
            </w:r>
            <w:r w:rsidR="00742972">
              <w:rPr>
                <w:rFonts w:asciiTheme="minorHAnsi" w:hAnsiTheme="minorHAnsi" w:cstheme="minorHAnsi"/>
                <w:sz w:val="20"/>
              </w:rPr>
              <w:t>une</w:t>
            </w:r>
            <w:r w:rsidR="00493BBD">
              <w:rPr>
                <w:rFonts w:asciiTheme="minorHAnsi" w:hAnsiTheme="minorHAnsi" w:cstheme="minorHAnsi"/>
                <w:sz w:val="20"/>
              </w:rPr>
              <w:t xml:space="preserve"> annonce </w:t>
            </w:r>
            <w:r w:rsidR="00742972">
              <w:rPr>
                <w:rFonts w:asciiTheme="minorHAnsi" w:hAnsiTheme="minorHAnsi" w:cstheme="minorHAnsi"/>
                <w:sz w:val="20"/>
              </w:rPr>
              <w:t>à</w:t>
            </w:r>
            <w:r w:rsidR="00493BBD">
              <w:rPr>
                <w:rFonts w:asciiTheme="minorHAnsi" w:hAnsiTheme="minorHAnsi" w:cstheme="minorHAnsi"/>
                <w:sz w:val="20"/>
              </w:rPr>
              <w:t xml:space="preserve"> </w:t>
            </w:r>
            <w:r w:rsidR="00742972">
              <w:rPr>
                <w:rFonts w:asciiTheme="minorHAnsi" w:hAnsiTheme="minorHAnsi" w:cstheme="minorHAnsi"/>
                <w:sz w:val="20"/>
              </w:rPr>
              <w:t>toute la</w:t>
            </w:r>
            <w:r w:rsidR="00493BBD">
              <w:rPr>
                <w:rFonts w:asciiTheme="minorHAnsi" w:hAnsiTheme="minorHAnsi" w:cstheme="minorHAnsi"/>
                <w:sz w:val="20"/>
              </w:rPr>
              <w:t xml:space="preserve"> promotion lors d’un amphithéâtre </w:t>
            </w:r>
            <w:r w:rsidR="00932D7E">
              <w:rPr>
                <w:rFonts w:asciiTheme="minorHAnsi" w:hAnsiTheme="minorHAnsi" w:cstheme="minorHAnsi"/>
                <w:sz w:val="20"/>
              </w:rPr>
              <w:t xml:space="preserve">et </w:t>
            </w:r>
            <w:r w:rsidR="00742972">
              <w:rPr>
                <w:rFonts w:asciiTheme="minorHAnsi" w:hAnsiTheme="minorHAnsi" w:cstheme="minorHAnsi"/>
                <w:sz w:val="20"/>
              </w:rPr>
              <w:t>envoy</w:t>
            </w:r>
            <w:r w:rsidR="00AE4D84">
              <w:rPr>
                <w:rFonts w:asciiTheme="minorHAnsi" w:hAnsiTheme="minorHAnsi" w:cstheme="minorHAnsi"/>
                <w:sz w:val="20"/>
              </w:rPr>
              <w:t>é</w:t>
            </w:r>
            <w:r w:rsidR="00932D7E">
              <w:rPr>
                <w:rFonts w:asciiTheme="minorHAnsi" w:hAnsiTheme="minorHAnsi" w:cstheme="minorHAnsi"/>
                <w:sz w:val="20"/>
              </w:rPr>
              <w:t xml:space="preserve"> un mail de rappel </w:t>
            </w:r>
            <w:r w:rsidR="00742972">
              <w:rPr>
                <w:rFonts w:asciiTheme="minorHAnsi" w:hAnsiTheme="minorHAnsi" w:cstheme="minorHAnsi"/>
                <w:sz w:val="20"/>
              </w:rPr>
              <w:t>avec beaucoup de précision</w:t>
            </w:r>
            <w:r w:rsidR="00AE4D84">
              <w:rPr>
                <w:rFonts w:asciiTheme="minorHAnsi" w:hAnsiTheme="minorHAnsi" w:cstheme="minorHAnsi"/>
                <w:sz w:val="20"/>
              </w:rPr>
              <w:t>s</w:t>
            </w:r>
            <w:r w:rsidR="00742972">
              <w:rPr>
                <w:rFonts w:asciiTheme="minorHAnsi" w:hAnsiTheme="minorHAnsi" w:cstheme="minorHAnsi"/>
                <w:sz w:val="20"/>
              </w:rPr>
              <w:t xml:space="preserve"> sur le projet.</w:t>
            </w:r>
          </w:p>
        </w:tc>
      </w:tr>
      <w:tr w:rsidR="009562B5" w:rsidRPr="000D0D56" w14:paraId="0B173990" w14:textId="77777777" w:rsidTr="00202D5E">
        <w:tc>
          <w:tcPr>
            <w:tcW w:w="3467" w:type="dxa"/>
          </w:tcPr>
          <w:p w14:paraId="280C2474" w14:textId="52A6AD3E" w:rsidR="009562B5" w:rsidRDefault="00DA371F" w:rsidP="00BE1AF4">
            <w:pPr>
              <w:pStyle w:val="Paragraphedeliste"/>
              <w:numPr>
                <w:ilvl w:val="0"/>
                <w:numId w:val="10"/>
              </w:numPr>
              <w:ind w:right="984"/>
              <w:rPr>
                <w:rFonts w:asciiTheme="minorHAnsi" w:hAnsiTheme="minorHAnsi" w:cstheme="minorHAnsi"/>
                <w:sz w:val="20"/>
              </w:rPr>
            </w:pPr>
            <w:r>
              <w:rPr>
                <w:rFonts w:asciiTheme="minorHAnsi" w:hAnsiTheme="minorHAnsi" w:cstheme="minorHAnsi"/>
                <w:sz w:val="20"/>
              </w:rPr>
              <w:t>Organisation d’un outil communication au s</w:t>
            </w:r>
            <w:r w:rsidR="00897600">
              <w:rPr>
                <w:rFonts w:asciiTheme="minorHAnsi" w:hAnsiTheme="minorHAnsi" w:cstheme="minorHAnsi"/>
                <w:sz w:val="20"/>
              </w:rPr>
              <w:t>ei</w:t>
            </w:r>
            <w:r>
              <w:rPr>
                <w:rFonts w:asciiTheme="minorHAnsi" w:hAnsiTheme="minorHAnsi" w:cstheme="minorHAnsi"/>
                <w:sz w:val="20"/>
              </w:rPr>
              <w:t xml:space="preserve">n du groupe. </w:t>
            </w:r>
          </w:p>
        </w:tc>
        <w:tc>
          <w:tcPr>
            <w:tcW w:w="3467" w:type="dxa"/>
          </w:tcPr>
          <w:p w14:paraId="74DF37A0" w14:textId="5F5117E3" w:rsidR="009562B5" w:rsidRDefault="005B7913" w:rsidP="00202D5E">
            <w:pPr>
              <w:ind w:right="984"/>
              <w:rPr>
                <w:rFonts w:asciiTheme="minorHAnsi" w:hAnsiTheme="minorHAnsi" w:cstheme="minorHAnsi"/>
                <w:sz w:val="20"/>
              </w:rPr>
            </w:pPr>
            <w:r>
              <w:rPr>
                <w:rFonts w:asciiTheme="minorHAnsi" w:hAnsiTheme="minorHAnsi" w:cstheme="minorHAnsi"/>
                <w:sz w:val="20"/>
              </w:rPr>
              <w:t>Lors de la création de notre groupe, nous</w:t>
            </w:r>
            <w:r w:rsidR="00721041">
              <w:rPr>
                <w:rFonts w:asciiTheme="minorHAnsi" w:hAnsiTheme="minorHAnsi" w:cstheme="minorHAnsi"/>
                <w:sz w:val="20"/>
              </w:rPr>
              <w:t xml:space="preserve"> n’avions pas</w:t>
            </w:r>
            <w:r w:rsidR="009617E2">
              <w:rPr>
                <w:rFonts w:asciiTheme="minorHAnsi" w:hAnsiTheme="minorHAnsi" w:cstheme="minorHAnsi"/>
                <w:sz w:val="20"/>
              </w:rPr>
              <w:t xml:space="preserve"> de contact </w:t>
            </w:r>
            <w:r w:rsidR="00BB5640">
              <w:rPr>
                <w:rFonts w:asciiTheme="minorHAnsi" w:hAnsiTheme="minorHAnsi" w:cstheme="minorHAnsi"/>
                <w:sz w:val="20"/>
              </w:rPr>
              <w:t xml:space="preserve">direct </w:t>
            </w:r>
            <w:r w:rsidR="00A97B4B">
              <w:rPr>
                <w:rFonts w:asciiTheme="minorHAnsi" w:hAnsiTheme="minorHAnsi" w:cstheme="minorHAnsi"/>
                <w:sz w:val="20"/>
              </w:rPr>
              <w:t>et rapide en</w:t>
            </w:r>
            <w:r w:rsidR="00BB5640">
              <w:rPr>
                <w:rFonts w:asciiTheme="minorHAnsi" w:hAnsiTheme="minorHAnsi" w:cstheme="minorHAnsi"/>
                <w:sz w:val="20"/>
              </w:rPr>
              <w:t xml:space="preserve"> </w:t>
            </w:r>
            <w:r w:rsidR="008B0BA2">
              <w:rPr>
                <w:rFonts w:asciiTheme="minorHAnsi" w:hAnsiTheme="minorHAnsi" w:cstheme="minorHAnsi"/>
                <w:sz w:val="20"/>
              </w:rPr>
              <w:t xml:space="preserve">commun </w:t>
            </w:r>
            <w:r w:rsidR="00A97B4B">
              <w:rPr>
                <w:rFonts w:asciiTheme="minorHAnsi" w:hAnsiTheme="minorHAnsi" w:cstheme="minorHAnsi"/>
                <w:sz w:val="20"/>
              </w:rPr>
              <w:t xml:space="preserve">avec chaque membre du groupe. </w:t>
            </w:r>
          </w:p>
        </w:tc>
        <w:tc>
          <w:tcPr>
            <w:tcW w:w="3468" w:type="dxa"/>
          </w:tcPr>
          <w:p w14:paraId="3265EBE3" w14:textId="5CF31233" w:rsidR="009562B5" w:rsidRDefault="00A97B4B" w:rsidP="00202D5E">
            <w:pPr>
              <w:ind w:right="984"/>
              <w:rPr>
                <w:rFonts w:asciiTheme="minorHAnsi" w:hAnsiTheme="minorHAnsi" w:cstheme="minorHAnsi"/>
                <w:sz w:val="20"/>
              </w:rPr>
            </w:pPr>
            <w:r>
              <w:rPr>
                <w:rFonts w:asciiTheme="minorHAnsi" w:hAnsiTheme="minorHAnsi" w:cstheme="minorHAnsi"/>
                <w:sz w:val="20"/>
              </w:rPr>
              <w:t xml:space="preserve">Nous avions </w:t>
            </w:r>
            <w:r w:rsidR="009D2B68">
              <w:rPr>
                <w:rFonts w:asciiTheme="minorHAnsi" w:hAnsiTheme="minorHAnsi" w:cstheme="minorHAnsi"/>
                <w:sz w:val="20"/>
              </w:rPr>
              <w:t>décidé</w:t>
            </w:r>
            <w:r>
              <w:rPr>
                <w:rFonts w:asciiTheme="minorHAnsi" w:hAnsiTheme="minorHAnsi" w:cstheme="minorHAnsi"/>
                <w:sz w:val="20"/>
              </w:rPr>
              <w:t xml:space="preserve"> de centralise</w:t>
            </w:r>
            <w:r w:rsidR="00721041">
              <w:rPr>
                <w:rFonts w:asciiTheme="minorHAnsi" w:hAnsiTheme="minorHAnsi" w:cstheme="minorHAnsi"/>
                <w:sz w:val="20"/>
              </w:rPr>
              <w:t>r</w:t>
            </w:r>
            <w:r>
              <w:rPr>
                <w:rFonts w:asciiTheme="minorHAnsi" w:hAnsiTheme="minorHAnsi" w:cstheme="minorHAnsi"/>
                <w:sz w:val="20"/>
              </w:rPr>
              <w:t xml:space="preserve"> not</w:t>
            </w:r>
            <w:r w:rsidR="00721041">
              <w:rPr>
                <w:rFonts w:asciiTheme="minorHAnsi" w:hAnsiTheme="minorHAnsi" w:cstheme="minorHAnsi"/>
                <w:sz w:val="20"/>
              </w:rPr>
              <w:t>r</w:t>
            </w:r>
            <w:r>
              <w:rPr>
                <w:rFonts w:asciiTheme="minorHAnsi" w:hAnsiTheme="minorHAnsi" w:cstheme="minorHAnsi"/>
                <w:sz w:val="20"/>
              </w:rPr>
              <w:t xml:space="preserve">e conversation sur </w:t>
            </w:r>
            <w:r w:rsidR="00721041">
              <w:rPr>
                <w:rFonts w:asciiTheme="minorHAnsi" w:hAnsiTheme="minorHAnsi" w:cstheme="minorHAnsi"/>
                <w:sz w:val="20"/>
              </w:rPr>
              <w:t>D</w:t>
            </w:r>
            <w:r>
              <w:rPr>
                <w:rFonts w:asciiTheme="minorHAnsi" w:hAnsiTheme="minorHAnsi" w:cstheme="minorHAnsi"/>
                <w:sz w:val="20"/>
              </w:rPr>
              <w:t>iscord, un outil de communication</w:t>
            </w:r>
            <w:r w:rsidR="00BD6B16">
              <w:rPr>
                <w:rFonts w:asciiTheme="minorHAnsi" w:hAnsiTheme="minorHAnsi" w:cstheme="minorHAnsi"/>
                <w:sz w:val="20"/>
              </w:rPr>
              <w:t xml:space="preserve">. </w:t>
            </w:r>
            <w:r w:rsidR="009D2B68">
              <w:rPr>
                <w:rFonts w:asciiTheme="minorHAnsi" w:hAnsiTheme="minorHAnsi" w:cstheme="minorHAnsi"/>
                <w:sz w:val="20"/>
              </w:rPr>
              <w:t>Un groupe dédi</w:t>
            </w:r>
            <w:r w:rsidR="00721041">
              <w:rPr>
                <w:rFonts w:asciiTheme="minorHAnsi" w:hAnsiTheme="minorHAnsi" w:cstheme="minorHAnsi"/>
                <w:sz w:val="20"/>
              </w:rPr>
              <w:t>é</w:t>
            </w:r>
            <w:r w:rsidR="009D2B68">
              <w:rPr>
                <w:rFonts w:asciiTheme="minorHAnsi" w:hAnsiTheme="minorHAnsi" w:cstheme="minorHAnsi"/>
                <w:sz w:val="20"/>
              </w:rPr>
              <w:t xml:space="preserve"> </w:t>
            </w:r>
            <w:r w:rsidR="001B7C6F">
              <w:rPr>
                <w:rFonts w:asciiTheme="minorHAnsi" w:hAnsiTheme="minorHAnsi" w:cstheme="minorHAnsi"/>
                <w:sz w:val="20"/>
              </w:rPr>
              <w:t xml:space="preserve">à </w:t>
            </w:r>
            <w:r w:rsidR="00721041">
              <w:rPr>
                <w:rFonts w:asciiTheme="minorHAnsi" w:hAnsiTheme="minorHAnsi" w:cstheme="minorHAnsi"/>
                <w:sz w:val="20"/>
              </w:rPr>
              <w:t xml:space="preserve">la </w:t>
            </w:r>
            <w:r w:rsidR="001B7C6F">
              <w:rPr>
                <w:rFonts w:asciiTheme="minorHAnsi" w:hAnsiTheme="minorHAnsi" w:cstheme="minorHAnsi"/>
                <w:sz w:val="20"/>
              </w:rPr>
              <w:t>SAE a été cré</w:t>
            </w:r>
            <w:r w:rsidR="00721041">
              <w:rPr>
                <w:rFonts w:asciiTheme="minorHAnsi" w:hAnsiTheme="minorHAnsi" w:cstheme="minorHAnsi"/>
                <w:sz w:val="20"/>
              </w:rPr>
              <w:t>é</w:t>
            </w:r>
            <w:r w:rsidR="001B7C6F">
              <w:rPr>
                <w:rFonts w:asciiTheme="minorHAnsi" w:hAnsiTheme="minorHAnsi" w:cstheme="minorHAnsi"/>
                <w:sz w:val="20"/>
              </w:rPr>
              <w:t xml:space="preserve"> pour </w:t>
            </w:r>
            <w:r w:rsidR="00A05F23">
              <w:rPr>
                <w:rFonts w:asciiTheme="minorHAnsi" w:hAnsiTheme="minorHAnsi" w:cstheme="minorHAnsi"/>
                <w:sz w:val="20"/>
              </w:rPr>
              <w:t>communique</w:t>
            </w:r>
            <w:r w:rsidR="00721041">
              <w:rPr>
                <w:rFonts w:asciiTheme="minorHAnsi" w:hAnsiTheme="minorHAnsi" w:cstheme="minorHAnsi"/>
                <w:sz w:val="20"/>
              </w:rPr>
              <w:t>r</w:t>
            </w:r>
            <w:r w:rsidR="001B7C6F">
              <w:rPr>
                <w:rFonts w:asciiTheme="minorHAnsi" w:hAnsiTheme="minorHAnsi" w:cstheme="minorHAnsi"/>
                <w:sz w:val="20"/>
              </w:rPr>
              <w:t xml:space="preserve"> rapidement les information</w:t>
            </w:r>
            <w:r w:rsidR="00A80237">
              <w:rPr>
                <w:rFonts w:asciiTheme="minorHAnsi" w:hAnsiTheme="minorHAnsi" w:cstheme="minorHAnsi"/>
                <w:sz w:val="20"/>
              </w:rPr>
              <w:t xml:space="preserve">s </w:t>
            </w:r>
            <w:r w:rsidR="00A05F23">
              <w:rPr>
                <w:rFonts w:asciiTheme="minorHAnsi" w:hAnsiTheme="minorHAnsi" w:cstheme="minorHAnsi"/>
                <w:sz w:val="20"/>
              </w:rPr>
              <w:t xml:space="preserve">entre nous. </w:t>
            </w:r>
          </w:p>
        </w:tc>
      </w:tr>
    </w:tbl>
    <w:p w14:paraId="71676802" w14:textId="77777777" w:rsidR="00202D5E" w:rsidRPr="000D0D56" w:rsidRDefault="00202D5E" w:rsidP="00A07B8A">
      <w:pPr>
        <w:ind w:right="984"/>
        <w:rPr>
          <w:rFonts w:asciiTheme="minorHAnsi" w:hAnsiTheme="minorHAnsi" w:cstheme="minorHAnsi"/>
        </w:rPr>
      </w:pPr>
    </w:p>
    <w:p w14:paraId="23645262" w14:textId="5AB94068" w:rsidR="00FB4AB3" w:rsidRPr="000D0D56" w:rsidRDefault="00FB4AB3" w:rsidP="000D0D56">
      <w:pPr>
        <w:ind w:right="987"/>
        <w:rPr>
          <w:rFonts w:asciiTheme="minorHAnsi" w:hAnsiTheme="minorHAnsi" w:cstheme="minorHAnsi"/>
          <w:iCs/>
          <w:color w:val="000000" w:themeColor="text1"/>
          <w:u w:val="single"/>
        </w:rPr>
      </w:pPr>
      <w:r w:rsidRPr="000D0D56">
        <w:rPr>
          <w:rFonts w:asciiTheme="minorHAnsi" w:hAnsiTheme="minorHAnsi" w:cstheme="minorHAnsi"/>
          <w:iCs/>
          <w:color w:val="000000" w:themeColor="text1"/>
          <w:u w:val="single"/>
        </w:rPr>
        <w:t>2</w:t>
      </w:r>
      <w:r w:rsidR="00916AFB" w:rsidRPr="000D0D56">
        <w:rPr>
          <w:rFonts w:asciiTheme="minorHAnsi" w:hAnsiTheme="minorHAnsi" w:cstheme="minorHAnsi"/>
          <w:iCs/>
          <w:color w:val="000000" w:themeColor="text1"/>
          <w:u w:val="single"/>
        </w:rPr>
        <w:t xml:space="preserve">c) </w:t>
      </w:r>
      <w:r w:rsidR="00D145C5" w:rsidRPr="000D0D56">
        <w:rPr>
          <w:rFonts w:asciiTheme="minorHAnsi" w:hAnsiTheme="minorHAnsi" w:cstheme="minorHAnsi"/>
          <w:iCs/>
          <w:color w:val="000000" w:themeColor="text1"/>
          <w:u w:val="single"/>
        </w:rPr>
        <w:t xml:space="preserve">Conseils. </w:t>
      </w:r>
    </w:p>
    <w:p w14:paraId="7F32A9F7" w14:textId="07ED22F0" w:rsidR="00497DB3" w:rsidRDefault="00497DB3" w:rsidP="00610D55">
      <w:pPr>
        <w:ind w:right="984"/>
        <w:jc w:val="both"/>
        <w:rPr>
          <w:i/>
          <w:color w:val="808080" w:themeColor="background1" w:themeShade="80"/>
        </w:rPr>
      </w:pPr>
    </w:p>
    <w:p w14:paraId="667A816F" w14:textId="597FCC76" w:rsidR="00CF148E" w:rsidRDefault="00BD1C9E" w:rsidP="00610D55">
      <w:pPr>
        <w:ind w:right="984"/>
        <w:jc w:val="both"/>
        <w:rPr>
          <w:iCs/>
          <w:color w:val="000000" w:themeColor="text1"/>
        </w:rPr>
      </w:pPr>
      <w:r>
        <w:rPr>
          <w:iCs/>
          <w:color w:val="000000" w:themeColor="text1"/>
        </w:rPr>
        <w:tab/>
      </w:r>
      <w:r w:rsidR="00E20D16" w:rsidRPr="001725EE">
        <w:rPr>
          <w:iCs/>
          <w:color w:val="000000" w:themeColor="text1"/>
        </w:rPr>
        <w:t>Afin de mener au mieux un projet</w:t>
      </w:r>
      <w:r w:rsidR="009A532D" w:rsidRPr="001725EE">
        <w:rPr>
          <w:iCs/>
          <w:color w:val="000000" w:themeColor="text1"/>
        </w:rPr>
        <w:t xml:space="preserve"> similaire</w:t>
      </w:r>
      <w:r w:rsidR="00E20D16" w:rsidRPr="001725EE">
        <w:rPr>
          <w:iCs/>
          <w:color w:val="000000" w:themeColor="text1"/>
        </w:rPr>
        <w:t xml:space="preserve">, </w:t>
      </w:r>
      <w:r w:rsidR="00F2078C" w:rsidRPr="001725EE">
        <w:rPr>
          <w:iCs/>
          <w:color w:val="000000" w:themeColor="text1"/>
        </w:rPr>
        <w:t xml:space="preserve">il </w:t>
      </w:r>
      <w:r w:rsidR="009A532D" w:rsidRPr="001725EE">
        <w:rPr>
          <w:iCs/>
          <w:color w:val="000000" w:themeColor="text1"/>
        </w:rPr>
        <w:t xml:space="preserve">est important </w:t>
      </w:r>
      <w:r w:rsidR="000360C8" w:rsidRPr="001725EE">
        <w:rPr>
          <w:iCs/>
          <w:color w:val="000000" w:themeColor="text1"/>
        </w:rPr>
        <w:t xml:space="preserve">de </w:t>
      </w:r>
      <w:r w:rsidR="001B16A1" w:rsidRPr="001725EE">
        <w:rPr>
          <w:iCs/>
          <w:color w:val="000000" w:themeColor="text1"/>
        </w:rPr>
        <w:t xml:space="preserve">très vite </w:t>
      </w:r>
      <w:r w:rsidR="00F62A18" w:rsidRPr="001725EE">
        <w:rPr>
          <w:iCs/>
          <w:color w:val="000000" w:themeColor="text1"/>
        </w:rPr>
        <w:t>solutionner</w:t>
      </w:r>
      <w:r w:rsidR="006056D5" w:rsidRPr="001725EE">
        <w:rPr>
          <w:iCs/>
          <w:color w:val="000000" w:themeColor="text1"/>
        </w:rPr>
        <w:t xml:space="preserve"> tous les points </w:t>
      </w:r>
      <w:r w:rsidR="00F62A18" w:rsidRPr="001725EE">
        <w:rPr>
          <w:iCs/>
          <w:color w:val="000000" w:themeColor="text1"/>
        </w:rPr>
        <w:t>qui peuvent l’être.</w:t>
      </w:r>
      <w:r w:rsidR="00656CA4" w:rsidRPr="001725EE">
        <w:rPr>
          <w:iCs/>
          <w:color w:val="000000" w:themeColor="text1"/>
        </w:rPr>
        <w:t xml:space="preserve"> Ce n’est pas la peine de laisser quelque chose attendre</w:t>
      </w:r>
      <w:r w:rsidR="00234BD5" w:rsidRPr="001725EE">
        <w:rPr>
          <w:iCs/>
          <w:color w:val="000000" w:themeColor="text1"/>
        </w:rPr>
        <w:t xml:space="preserve"> alors qu’il ne pourra que nous être bénéfique une fois terminé. Par exemple dans notre projet</w:t>
      </w:r>
      <w:r w:rsidR="005B0928" w:rsidRPr="001725EE">
        <w:rPr>
          <w:iCs/>
          <w:color w:val="000000" w:themeColor="text1"/>
        </w:rPr>
        <w:t xml:space="preserve">, nous avons </w:t>
      </w:r>
      <w:r w:rsidR="00FF2A66" w:rsidRPr="001725EE">
        <w:rPr>
          <w:iCs/>
          <w:color w:val="000000" w:themeColor="text1"/>
        </w:rPr>
        <w:t xml:space="preserve">tout de suite </w:t>
      </w:r>
      <w:r w:rsidR="008919C2" w:rsidRPr="001725EE">
        <w:rPr>
          <w:iCs/>
          <w:color w:val="000000" w:themeColor="text1"/>
        </w:rPr>
        <w:t xml:space="preserve">établi les caractéristiques majeures de </w:t>
      </w:r>
      <w:r w:rsidR="00F17C8D" w:rsidRPr="001725EE">
        <w:rPr>
          <w:iCs/>
          <w:color w:val="000000" w:themeColor="text1"/>
        </w:rPr>
        <w:t>notre projet</w:t>
      </w:r>
      <w:r w:rsidR="000934BC" w:rsidRPr="001725EE">
        <w:rPr>
          <w:iCs/>
          <w:color w:val="000000" w:themeColor="text1"/>
        </w:rPr>
        <w:t xml:space="preserve">, ce qui nous a permis d’avoir une vision claire de l’objectif final. En revanche, </w:t>
      </w:r>
      <w:r w:rsidR="001645F7" w:rsidRPr="001725EE">
        <w:rPr>
          <w:iCs/>
          <w:color w:val="000000" w:themeColor="text1"/>
        </w:rPr>
        <w:t xml:space="preserve">la question </w:t>
      </w:r>
      <w:r w:rsidR="00E37A73" w:rsidRPr="001725EE">
        <w:rPr>
          <w:iCs/>
          <w:color w:val="000000" w:themeColor="text1"/>
        </w:rPr>
        <w:t xml:space="preserve">de comment </w:t>
      </w:r>
      <w:r w:rsidR="000F67B4" w:rsidRPr="001725EE">
        <w:rPr>
          <w:iCs/>
          <w:color w:val="000000" w:themeColor="text1"/>
        </w:rPr>
        <w:t xml:space="preserve">faire parler du projet est restée trop longtemps en suspens, ce qui nous </w:t>
      </w:r>
      <w:r w:rsidR="001725EE" w:rsidRPr="001725EE">
        <w:rPr>
          <w:iCs/>
          <w:color w:val="000000" w:themeColor="text1"/>
        </w:rPr>
        <w:t>aura finalement porté préjudice.</w:t>
      </w:r>
    </w:p>
    <w:p w14:paraId="3EED588C" w14:textId="77777777" w:rsidR="00DA17AB" w:rsidRDefault="00DA17AB" w:rsidP="00610D55">
      <w:pPr>
        <w:ind w:right="984"/>
        <w:jc w:val="both"/>
        <w:rPr>
          <w:iCs/>
          <w:color w:val="000000" w:themeColor="text1"/>
        </w:rPr>
      </w:pPr>
    </w:p>
    <w:p w14:paraId="45FC838B" w14:textId="0D62F7BF" w:rsidR="00DA17AB" w:rsidRPr="00515D00" w:rsidRDefault="00DA17AB" w:rsidP="00610D55">
      <w:pPr>
        <w:ind w:right="984"/>
        <w:jc w:val="both"/>
        <w:rPr>
          <w:color w:val="000000" w:themeColor="text1"/>
        </w:rPr>
      </w:pPr>
      <w:r>
        <w:rPr>
          <w:iCs/>
          <w:color w:val="000000" w:themeColor="text1"/>
        </w:rPr>
        <w:tab/>
      </w:r>
      <w:r w:rsidRPr="00515D00">
        <w:rPr>
          <w:iCs/>
          <w:color w:val="000000" w:themeColor="text1"/>
        </w:rPr>
        <w:t>Un autre conseil serait de favoriser davantage la communication au sein du groupe.</w:t>
      </w:r>
      <w:r w:rsidR="00C452DB" w:rsidRPr="00515D00">
        <w:rPr>
          <w:iCs/>
          <w:color w:val="000000" w:themeColor="text1"/>
        </w:rPr>
        <w:t xml:space="preserve"> Bien que les</w:t>
      </w:r>
      <w:r w:rsidR="00584BC1" w:rsidRPr="00515D00">
        <w:rPr>
          <w:iCs/>
          <w:color w:val="000000" w:themeColor="text1"/>
        </w:rPr>
        <w:t xml:space="preserve"> points clés étaient clairs pour chacun d’entre nous, </w:t>
      </w:r>
      <w:r w:rsidR="00C221A0" w:rsidRPr="00515D00">
        <w:rPr>
          <w:iCs/>
          <w:color w:val="000000" w:themeColor="text1"/>
        </w:rPr>
        <w:t xml:space="preserve">nous avons souvent constaté des désaccords </w:t>
      </w:r>
      <w:r w:rsidR="00AB016B" w:rsidRPr="00515D00">
        <w:rPr>
          <w:iCs/>
          <w:color w:val="000000" w:themeColor="text1"/>
        </w:rPr>
        <w:t>sur des détails qui auraient pu être précisé</w:t>
      </w:r>
      <w:r w:rsidR="00EC12AC" w:rsidRPr="00515D00">
        <w:rPr>
          <w:iCs/>
          <w:color w:val="000000" w:themeColor="text1"/>
        </w:rPr>
        <w:t xml:space="preserve">, ou tout simplement un manque d’écoute </w:t>
      </w:r>
      <w:r w:rsidR="00827313" w:rsidRPr="00515D00">
        <w:rPr>
          <w:iCs/>
          <w:color w:val="000000" w:themeColor="text1"/>
        </w:rPr>
        <w:t>des idées de chacun.</w:t>
      </w:r>
      <w:r w:rsidR="00301B71" w:rsidRPr="00515D00">
        <w:rPr>
          <w:iCs/>
          <w:color w:val="000000" w:themeColor="text1"/>
        </w:rPr>
        <w:t xml:space="preserve"> Lors d’un projet</w:t>
      </w:r>
      <w:r w:rsidR="00C356E7" w:rsidRPr="00515D00">
        <w:rPr>
          <w:iCs/>
          <w:color w:val="000000" w:themeColor="text1"/>
        </w:rPr>
        <w:t xml:space="preserve"> </w:t>
      </w:r>
      <w:r w:rsidR="00202783">
        <w:rPr>
          <w:iCs/>
          <w:color w:val="000000" w:themeColor="text1"/>
        </w:rPr>
        <w:t>tel que celui-ci</w:t>
      </w:r>
      <w:r w:rsidR="00301B71" w:rsidRPr="00515D00">
        <w:rPr>
          <w:iCs/>
          <w:color w:val="000000" w:themeColor="text1"/>
        </w:rPr>
        <w:t xml:space="preserve">, il est important que tout le monde soit </w:t>
      </w:r>
      <w:r w:rsidR="001F5725" w:rsidRPr="00515D00">
        <w:rPr>
          <w:iCs/>
          <w:color w:val="000000" w:themeColor="text1"/>
        </w:rPr>
        <w:t>à</w:t>
      </w:r>
      <w:r w:rsidR="001F5725" w:rsidRPr="0002307A">
        <w:rPr>
          <w:iCs/>
          <w:color w:val="000000" w:themeColor="text1"/>
        </w:rPr>
        <w:t xml:space="preserve"> la m</w:t>
      </w:r>
      <w:r w:rsidR="001F5725" w:rsidRPr="00515D00">
        <w:rPr>
          <w:iCs/>
          <w:color w:val="000000" w:themeColor="text1"/>
        </w:rPr>
        <w:t>ême page</w:t>
      </w:r>
      <w:r w:rsidR="00BD0CA3" w:rsidRPr="00515D00">
        <w:rPr>
          <w:iCs/>
          <w:color w:val="000000" w:themeColor="text1"/>
        </w:rPr>
        <w:t>.</w:t>
      </w:r>
    </w:p>
    <w:p w14:paraId="02888390" w14:textId="77777777" w:rsidR="00827B73" w:rsidRDefault="00827B73" w:rsidP="00610D55">
      <w:pPr>
        <w:ind w:right="984"/>
        <w:jc w:val="both"/>
        <w:rPr>
          <w:iCs/>
          <w:color w:val="000000" w:themeColor="text1"/>
        </w:rPr>
      </w:pPr>
    </w:p>
    <w:p w14:paraId="0F5F64F3" w14:textId="77777777" w:rsidR="00827B73" w:rsidRDefault="00827B73" w:rsidP="00610D55">
      <w:pPr>
        <w:ind w:right="984"/>
        <w:jc w:val="both"/>
        <w:rPr>
          <w:iCs/>
          <w:color w:val="000000" w:themeColor="text1"/>
        </w:rPr>
      </w:pPr>
    </w:p>
    <w:p w14:paraId="61D7C179" w14:textId="77777777" w:rsidR="00827B73" w:rsidRDefault="00827B73" w:rsidP="00610D55">
      <w:pPr>
        <w:ind w:right="984"/>
        <w:jc w:val="both"/>
        <w:rPr>
          <w:iCs/>
          <w:color w:val="000000" w:themeColor="text1"/>
        </w:rPr>
      </w:pPr>
    </w:p>
    <w:p w14:paraId="2B07CAF8" w14:textId="77777777" w:rsidR="00827B73" w:rsidRDefault="00827B73" w:rsidP="00610D55">
      <w:pPr>
        <w:ind w:right="984"/>
        <w:jc w:val="both"/>
        <w:rPr>
          <w:iCs/>
          <w:color w:val="000000" w:themeColor="text1"/>
        </w:rPr>
      </w:pPr>
    </w:p>
    <w:p w14:paraId="282FD1F2" w14:textId="77777777" w:rsidR="00827B73" w:rsidRPr="00515D00" w:rsidRDefault="00827B73" w:rsidP="00610D55">
      <w:pPr>
        <w:ind w:right="984"/>
        <w:jc w:val="both"/>
        <w:rPr>
          <w:color w:val="000000" w:themeColor="text1"/>
        </w:rPr>
      </w:pPr>
    </w:p>
    <w:p w14:paraId="40DEF81C" w14:textId="77777777" w:rsidR="00093DDF" w:rsidRPr="000D0D56" w:rsidRDefault="00093DDF" w:rsidP="00093DDF">
      <w:pPr>
        <w:ind w:right="-71"/>
        <w:rPr>
          <w:rFonts w:asciiTheme="minorHAnsi" w:hAnsiTheme="minorHAnsi" w:cstheme="minorHAnsi"/>
          <w:sz w:val="20"/>
        </w:rPr>
      </w:pPr>
    </w:p>
    <w:p w14:paraId="27A6E0D7" w14:textId="77777777" w:rsidR="00DF58CB" w:rsidRPr="000D0D56" w:rsidRDefault="00DF58CB" w:rsidP="00093DDF">
      <w:pPr>
        <w:ind w:right="-71"/>
        <w:rPr>
          <w:rFonts w:asciiTheme="minorHAnsi" w:hAnsiTheme="minorHAnsi" w:cstheme="minorHAnsi"/>
          <w:sz w:val="20"/>
        </w:rPr>
      </w:pPr>
    </w:p>
    <w:p w14:paraId="07D382AF" w14:textId="0DCCCDA5" w:rsidR="00202D5E" w:rsidRPr="00B73551" w:rsidRDefault="00981B0C" w:rsidP="00202D5E">
      <w:pPr>
        <w:ind w:right="984"/>
        <w:rPr>
          <w:rFonts w:asciiTheme="minorHAnsi" w:hAnsiTheme="minorHAnsi" w:cstheme="minorHAnsi"/>
          <w:b/>
          <w:color w:val="002060"/>
          <w:sz w:val="32"/>
        </w:rPr>
      </w:pPr>
      <w:r w:rsidRPr="00B73551">
        <w:rPr>
          <w:rFonts w:asciiTheme="minorHAnsi" w:hAnsiTheme="minorHAnsi" w:cstheme="minorHAnsi"/>
          <w:b/>
          <w:color w:val="002060"/>
          <w:sz w:val="32"/>
        </w:rPr>
        <w:lastRenderedPageBreak/>
        <w:t xml:space="preserve">Le travail en </w:t>
      </w:r>
      <w:r w:rsidR="00202D5E" w:rsidRPr="00B73551">
        <w:rPr>
          <w:rFonts w:asciiTheme="minorHAnsi" w:hAnsiTheme="minorHAnsi" w:cstheme="minorHAnsi"/>
          <w:b/>
          <w:color w:val="002060"/>
          <w:sz w:val="32"/>
        </w:rPr>
        <w:t>équipe projet</w:t>
      </w:r>
      <w:r w:rsidR="0054181F" w:rsidRPr="00B73551">
        <w:rPr>
          <w:rFonts w:asciiTheme="minorHAnsi" w:hAnsiTheme="minorHAnsi" w:cstheme="minorHAnsi"/>
          <w:b/>
          <w:color w:val="002060"/>
          <w:sz w:val="32"/>
        </w:rPr>
        <w:t>, vos compétences personnelles</w:t>
      </w:r>
      <w:r w:rsidR="00202D5E" w:rsidRPr="00B73551">
        <w:rPr>
          <w:rFonts w:asciiTheme="minorHAnsi" w:hAnsiTheme="minorHAnsi" w:cstheme="minorHAnsi"/>
          <w:b/>
          <w:color w:val="002060"/>
          <w:sz w:val="32"/>
        </w:rPr>
        <w:t xml:space="preserve"> </w:t>
      </w:r>
    </w:p>
    <w:p w14:paraId="4ED6CE34" w14:textId="77777777" w:rsidR="008B4069" w:rsidRDefault="008B4069" w:rsidP="0054181F">
      <w:pPr>
        <w:ind w:right="134"/>
        <w:rPr>
          <w:rFonts w:asciiTheme="minorHAnsi" w:hAnsiTheme="minorHAnsi" w:cstheme="minorHAnsi"/>
          <w:b/>
          <w:bCs/>
          <w:iCs/>
          <w:color w:val="000000" w:themeColor="text1"/>
        </w:rPr>
      </w:pPr>
    </w:p>
    <w:p w14:paraId="130F9BE7" w14:textId="3786E610" w:rsidR="005F7CA6" w:rsidRDefault="0054181F" w:rsidP="0074658E">
      <w:pPr>
        <w:ind w:right="134"/>
        <w:rPr>
          <w:rFonts w:asciiTheme="minorHAnsi" w:hAnsiTheme="minorHAnsi" w:cstheme="minorHAnsi"/>
          <w:b/>
          <w:color w:val="000000" w:themeColor="text1"/>
        </w:rPr>
      </w:pPr>
      <w:r w:rsidRPr="0054181F">
        <w:rPr>
          <w:rFonts w:asciiTheme="minorHAnsi" w:hAnsiTheme="minorHAnsi" w:cstheme="minorHAnsi"/>
          <w:b/>
          <w:bCs/>
          <w:iCs/>
          <w:color w:val="000000" w:themeColor="text1"/>
        </w:rPr>
        <w:t xml:space="preserve">3a) Compétences mises en œuvre </w:t>
      </w:r>
    </w:p>
    <w:p w14:paraId="715C7683" w14:textId="77777777" w:rsidR="0074658E" w:rsidRPr="0074658E" w:rsidRDefault="0074658E" w:rsidP="0074658E">
      <w:pPr>
        <w:ind w:right="134"/>
        <w:rPr>
          <w:rFonts w:asciiTheme="minorHAnsi" w:hAnsiTheme="minorHAnsi" w:cstheme="minorHAnsi"/>
          <w:b/>
          <w:bCs/>
          <w:iCs/>
          <w:color w:val="000000" w:themeColor="text1"/>
        </w:rPr>
      </w:pPr>
    </w:p>
    <w:p w14:paraId="4461D879" w14:textId="2D050710" w:rsidR="00E76894" w:rsidRDefault="00C75325" w:rsidP="00084BBB">
      <w:pPr>
        <w:ind w:right="986" w:firstLine="360"/>
        <w:jc w:val="both"/>
      </w:pPr>
      <w:r>
        <w:t xml:space="preserve">Au début, </w:t>
      </w:r>
      <w:r w:rsidR="006526C5">
        <w:t>Nous avons d</w:t>
      </w:r>
      <w:r w:rsidR="000D0449">
        <w:t>i</w:t>
      </w:r>
      <w:r w:rsidR="006526C5">
        <w:t>vis</w:t>
      </w:r>
      <w:r w:rsidR="00B02572">
        <w:t>é</w:t>
      </w:r>
      <w:r w:rsidR="006526C5">
        <w:t xml:space="preserve"> les tâches à faire en fonction de nos rôle</w:t>
      </w:r>
      <w:r w:rsidR="004D0682">
        <w:t>s</w:t>
      </w:r>
      <w:r w:rsidR="006526C5">
        <w:t xml:space="preserve"> admis aux débuts du projet</w:t>
      </w:r>
      <w:r w:rsidR="00AA5DB3">
        <w:t xml:space="preserve">. Nous avons </w:t>
      </w:r>
      <w:r w:rsidR="00E76894">
        <w:t>déterminé</w:t>
      </w:r>
      <w:r w:rsidR="00AA5DB3">
        <w:t xml:space="preserve"> </w:t>
      </w:r>
      <w:r w:rsidR="00E87407">
        <w:t>quatre</w:t>
      </w:r>
      <w:r w:rsidR="00E76894">
        <w:t xml:space="preserve"> rôles dans notre projet. </w:t>
      </w:r>
    </w:p>
    <w:p w14:paraId="7EF87B84" w14:textId="77777777" w:rsidR="00E76894" w:rsidRDefault="00E76894" w:rsidP="006526C5"/>
    <w:p w14:paraId="4B4176FE" w14:textId="6723BD87" w:rsidR="0054181F" w:rsidRDefault="00E76894" w:rsidP="00E76894">
      <w:pPr>
        <w:pStyle w:val="Paragraphedeliste"/>
        <w:numPr>
          <w:ilvl w:val="0"/>
          <w:numId w:val="11"/>
        </w:numPr>
      </w:pPr>
      <w:r>
        <w:t xml:space="preserve">Communication Interne </w:t>
      </w:r>
      <w:r w:rsidR="00420FB6">
        <w:t>(William)</w:t>
      </w:r>
    </w:p>
    <w:p w14:paraId="28B208FF" w14:textId="2021DBDD" w:rsidR="00E76894" w:rsidRDefault="00E76894" w:rsidP="00E76894">
      <w:pPr>
        <w:pStyle w:val="Paragraphedeliste"/>
        <w:numPr>
          <w:ilvl w:val="0"/>
          <w:numId w:val="11"/>
        </w:numPr>
      </w:pPr>
      <w:r>
        <w:t xml:space="preserve">Communication avec </w:t>
      </w:r>
      <w:proofErr w:type="gramStart"/>
      <w:r>
        <w:t>l’I.U.T</w:t>
      </w:r>
      <w:proofErr w:type="gramEnd"/>
      <w:r w:rsidR="00420FB6">
        <w:t xml:space="preserve"> </w:t>
      </w:r>
      <w:r w:rsidR="00A85764">
        <w:t>(</w:t>
      </w:r>
      <w:r w:rsidR="008844DE">
        <w:t>Anthony)</w:t>
      </w:r>
    </w:p>
    <w:p w14:paraId="741F2CC0" w14:textId="165D2357" w:rsidR="001F29A7" w:rsidRDefault="00B90CCB" w:rsidP="00E76894">
      <w:pPr>
        <w:pStyle w:val="Paragraphedeliste"/>
        <w:numPr>
          <w:ilvl w:val="0"/>
          <w:numId w:val="11"/>
        </w:numPr>
      </w:pPr>
      <w:r>
        <w:t>L’organi</w:t>
      </w:r>
      <w:r w:rsidR="00F07D96">
        <w:t xml:space="preserve">sation </w:t>
      </w:r>
      <w:r w:rsidR="009277D2">
        <w:t>de l’emploi du temps</w:t>
      </w:r>
      <w:r w:rsidR="00B237C3">
        <w:t xml:space="preserve"> (Clément)</w:t>
      </w:r>
    </w:p>
    <w:p w14:paraId="79020287" w14:textId="6F8D2EB2" w:rsidR="009277D2" w:rsidRDefault="005D523A" w:rsidP="00E76894">
      <w:pPr>
        <w:pStyle w:val="Paragraphedeliste"/>
        <w:numPr>
          <w:ilvl w:val="0"/>
          <w:numId w:val="11"/>
        </w:numPr>
      </w:pPr>
      <w:r>
        <w:t>Communication visuelle / contact entrep</w:t>
      </w:r>
      <w:r w:rsidR="00613A43">
        <w:t>rise</w:t>
      </w:r>
      <w:r w:rsidR="00B237C3">
        <w:t xml:space="preserve"> (</w:t>
      </w:r>
      <w:r w:rsidR="00272A6C">
        <w:t xml:space="preserve">Hugo / </w:t>
      </w:r>
      <w:r w:rsidR="00B237C3">
        <w:t xml:space="preserve">Matéo) </w:t>
      </w:r>
    </w:p>
    <w:p w14:paraId="0604D60B" w14:textId="77777777" w:rsidR="007E6C25" w:rsidRDefault="007E6C25" w:rsidP="00AC1DF9"/>
    <w:p w14:paraId="7FACFA24" w14:textId="2725BAE6" w:rsidR="00827B73" w:rsidRDefault="00B710E0" w:rsidP="00FE159A">
      <w:pPr>
        <w:ind w:right="987"/>
        <w:jc w:val="both"/>
        <w:rPr>
          <w:iCs/>
          <w:color w:val="000000" w:themeColor="text1"/>
        </w:rPr>
      </w:pPr>
      <w:r w:rsidRPr="0092132E">
        <w:rPr>
          <w:iCs/>
          <w:color w:val="000000" w:themeColor="text1"/>
        </w:rPr>
        <w:t>Cep</w:t>
      </w:r>
      <w:r w:rsidR="00334FE3" w:rsidRPr="0092132E">
        <w:rPr>
          <w:iCs/>
          <w:color w:val="000000" w:themeColor="text1"/>
        </w:rPr>
        <w:t xml:space="preserve">endant, </w:t>
      </w:r>
      <w:r w:rsidR="005133FB" w:rsidRPr="0092132E">
        <w:rPr>
          <w:iCs/>
          <w:color w:val="000000" w:themeColor="text1"/>
        </w:rPr>
        <w:t xml:space="preserve">en raison de </w:t>
      </w:r>
      <w:r w:rsidR="004B127D" w:rsidRPr="0092132E">
        <w:rPr>
          <w:iCs/>
          <w:color w:val="000000" w:themeColor="text1"/>
        </w:rPr>
        <w:t xml:space="preserve">la taille de </w:t>
      </w:r>
      <w:r w:rsidR="00B40F8D" w:rsidRPr="0092132E">
        <w:rPr>
          <w:iCs/>
          <w:color w:val="000000" w:themeColor="text1"/>
        </w:rPr>
        <w:t xml:space="preserve">notre projet, </w:t>
      </w:r>
      <w:r w:rsidR="00B8200E" w:rsidRPr="0092132E">
        <w:rPr>
          <w:iCs/>
          <w:color w:val="000000" w:themeColor="text1"/>
        </w:rPr>
        <w:t xml:space="preserve">chaque membre a </w:t>
      </w:r>
      <w:r w:rsidR="0092132E" w:rsidRPr="0092132E">
        <w:rPr>
          <w:iCs/>
          <w:color w:val="000000" w:themeColor="text1"/>
        </w:rPr>
        <w:t>finalement</w:t>
      </w:r>
      <w:r w:rsidR="00B8200E" w:rsidRPr="0092132E">
        <w:rPr>
          <w:iCs/>
          <w:color w:val="000000" w:themeColor="text1"/>
        </w:rPr>
        <w:t xml:space="preserve"> participé</w:t>
      </w:r>
      <w:r w:rsidR="00B91420" w:rsidRPr="0092132E">
        <w:rPr>
          <w:iCs/>
          <w:color w:val="000000" w:themeColor="text1"/>
        </w:rPr>
        <w:t xml:space="preserve"> dans chacun d</w:t>
      </w:r>
      <w:r w:rsidR="007F130C" w:rsidRPr="0092132E">
        <w:rPr>
          <w:iCs/>
          <w:color w:val="000000" w:themeColor="text1"/>
        </w:rPr>
        <w:t>’entre eux ;</w:t>
      </w:r>
      <w:r w:rsidR="004149EF" w:rsidRPr="0092132E">
        <w:rPr>
          <w:iCs/>
          <w:color w:val="000000" w:themeColor="text1"/>
        </w:rPr>
        <w:t xml:space="preserve"> le projet n’était pas d’une assez grande envergure pour que cette méthode soit efficace</w:t>
      </w:r>
      <w:r w:rsidR="007A66CA" w:rsidRPr="0092132E">
        <w:rPr>
          <w:iCs/>
          <w:color w:val="000000" w:themeColor="text1"/>
        </w:rPr>
        <w:t xml:space="preserve"> et étant donné </w:t>
      </w:r>
      <w:r w:rsidR="008C41B6" w:rsidRPr="0092132E">
        <w:rPr>
          <w:iCs/>
          <w:color w:val="000000" w:themeColor="text1"/>
        </w:rPr>
        <w:t>que les discussions se déroulaient principalement en équipe</w:t>
      </w:r>
      <w:r w:rsidR="006C28BC" w:rsidRPr="0092132E">
        <w:rPr>
          <w:iCs/>
          <w:color w:val="000000" w:themeColor="text1"/>
        </w:rPr>
        <w:t>, tout le monde avait son mot à dire dans chaque catégorie</w:t>
      </w:r>
      <w:r w:rsidR="004149EF" w:rsidRPr="0092132E">
        <w:rPr>
          <w:iCs/>
          <w:color w:val="000000" w:themeColor="text1"/>
        </w:rPr>
        <w:t>.</w:t>
      </w:r>
    </w:p>
    <w:p w14:paraId="6F68625A" w14:textId="77777777" w:rsidR="00B7181D" w:rsidRPr="0092132E" w:rsidRDefault="00B7181D" w:rsidP="007A66CA">
      <w:pPr>
        <w:ind w:right="987" w:firstLine="708"/>
        <w:rPr>
          <w:iCs/>
          <w:color w:val="000000" w:themeColor="text1"/>
        </w:rPr>
      </w:pPr>
    </w:p>
    <w:p w14:paraId="50B963A0" w14:textId="2E572D80" w:rsidR="00981B0C" w:rsidRPr="0054181F" w:rsidRDefault="00981B0C" w:rsidP="0054181F">
      <w:pPr>
        <w:ind w:right="134"/>
        <w:rPr>
          <w:rFonts w:asciiTheme="minorHAnsi" w:hAnsiTheme="minorHAnsi" w:cstheme="minorHAnsi"/>
          <w:b/>
          <w:bCs/>
          <w:iCs/>
          <w:color w:val="000000" w:themeColor="text1"/>
        </w:rPr>
      </w:pPr>
      <w:r w:rsidRPr="0054181F">
        <w:rPr>
          <w:rFonts w:asciiTheme="minorHAnsi" w:hAnsiTheme="minorHAnsi" w:cstheme="minorHAnsi"/>
          <w:b/>
          <w:bCs/>
          <w:iCs/>
          <w:color w:val="000000" w:themeColor="text1"/>
        </w:rPr>
        <w:t>3</w:t>
      </w:r>
      <w:r w:rsidR="0054181F" w:rsidRPr="0054181F">
        <w:rPr>
          <w:rFonts w:asciiTheme="minorHAnsi" w:hAnsiTheme="minorHAnsi" w:cstheme="minorHAnsi"/>
          <w:b/>
          <w:bCs/>
          <w:iCs/>
          <w:color w:val="000000" w:themeColor="text1"/>
        </w:rPr>
        <w:t>b</w:t>
      </w:r>
      <w:r w:rsidRPr="0054181F">
        <w:rPr>
          <w:rFonts w:asciiTheme="minorHAnsi" w:hAnsiTheme="minorHAnsi" w:cstheme="minorHAnsi"/>
          <w:b/>
          <w:bCs/>
          <w:iCs/>
          <w:color w:val="000000" w:themeColor="text1"/>
        </w:rPr>
        <w:t>) Outils</w:t>
      </w:r>
    </w:p>
    <w:p w14:paraId="162613D4" w14:textId="401A052F" w:rsidR="00E971AB" w:rsidRDefault="00E971AB" w:rsidP="004623A3">
      <w:pPr>
        <w:ind w:right="984"/>
        <w:jc w:val="both"/>
        <w:rPr>
          <w:i/>
          <w:color w:val="808080" w:themeColor="background1" w:themeShade="80"/>
        </w:rPr>
      </w:pPr>
    </w:p>
    <w:p w14:paraId="68869507" w14:textId="49AD9E32" w:rsidR="00802B3A" w:rsidRDefault="00802B3A" w:rsidP="004623A3">
      <w:pPr>
        <w:ind w:right="984"/>
        <w:jc w:val="both"/>
        <w:rPr>
          <w:iCs/>
          <w:color w:val="000000" w:themeColor="text1"/>
        </w:rPr>
      </w:pPr>
      <w:r>
        <w:rPr>
          <w:iCs/>
          <w:color w:val="000000" w:themeColor="text1"/>
        </w:rPr>
        <w:tab/>
      </w:r>
      <w:r w:rsidRPr="0029716C">
        <w:rPr>
          <w:iCs/>
          <w:color w:val="000000" w:themeColor="text1"/>
        </w:rPr>
        <w:t xml:space="preserve">Pour notre projet, nous avons utilisé </w:t>
      </w:r>
      <w:r w:rsidR="00704981" w:rsidRPr="0029716C">
        <w:rPr>
          <w:iCs/>
          <w:color w:val="000000" w:themeColor="text1"/>
        </w:rPr>
        <w:t>Trello. C’est un</w:t>
      </w:r>
      <w:r w:rsidR="00620FD3">
        <w:rPr>
          <w:iCs/>
          <w:color w:val="000000" w:themeColor="text1"/>
        </w:rPr>
        <w:t xml:space="preserve"> outil </w:t>
      </w:r>
      <w:r w:rsidR="004615C5" w:rsidRPr="0029716C">
        <w:rPr>
          <w:iCs/>
          <w:color w:val="000000" w:themeColor="text1"/>
        </w:rPr>
        <w:t xml:space="preserve">en ligne </w:t>
      </w:r>
      <w:r w:rsidR="0028367C">
        <w:rPr>
          <w:color w:val="000000" w:themeColor="text1"/>
        </w:rPr>
        <w:t>personnalisable</w:t>
      </w:r>
      <w:r w:rsidR="005C6E51" w:rsidRPr="0029716C">
        <w:rPr>
          <w:iCs/>
          <w:color w:val="000000" w:themeColor="text1"/>
        </w:rPr>
        <w:t xml:space="preserve"> </w:t>
      </w:r>
      <w:r w:rsidR="004615C5" w:rsidRPr="0029716C">
        <w:rPr>
          <w:iCs/>
          <w:color w:val="000000" w:themeColor="text1"/>
        </w:rPr>
        <w:t>qui permet d’organiser le</w:t>
      </w:r>
      <w:r w:rsidR="005C6E51" w:rsidRPr="0029716C">
        <w:rPr>
          <w:iCs/>
          <w:color w:val="000000" w:themeColor="text1"/>
        </w:rPr>
        <w:t>s différentes tâches d’un projet.</w:t>
      </w:r>
      <w:r w:rsidR="00AA411D" w:rsidRPr="0029716C">
        <w:rPr>
          <w:iCs/>
          <w:color w:val="000000" w:themeColor="text1"/>
        </w:rPr>
        <w:t xml:space="preserve"> On peut notamment les trier dans des listes, assigner des membres</w:t>
      </w:r>
      <w:r w:rsidR="00AC2904" w:rsidRPr="0029716C">
        <w:rPr>
          <w:iCs/>
          <w:color w:val="000000" w:themeColor="text1"/>
        </w:rPr>
        <w:t xml:space="preserve">, </w:t>
      </w:r>
      <w:r w:rsidR="007747EA" w:rsidRPr="0029716C">
        <w:rPr>
          <w:iCs/>
          <w:color w:val="000000" w:themeColor="text1"/>
        </w:rPr>
        <w:t>poser des deadlines…</w:t>
      </w:r>
      <w:r w:rsidR="00B11E36" w:rsidRPr="0029716C">
        <w:rPr>
          <w:iCs/>
          <w:color w:val="000000" w:themeColor="text1"/>
        </w:rPr>
        <w:t xml:space="preserve"> Nous avons utilisé cet outil car il nous a semblé adapté pour notre projet</w:t>
      </w:r>
      <w:r w:rsidR="00072B60" w:rsidRPr="0029716C">
        <w:rPr>
          <w:iCs/>
          <w:color w:val="000000" w:themeColor="text1"/>
        </w:rPr>
        <w:t xml:space="preserve">. Ses fonctionnalités sont </w:t>
      </w:r>
      <w:r w:rsidR="0022151A" w:rsidRPr="0029716C">
        <w:rPr>
          <w:iCs/>
          <w:color w:val="000000" w:themeColor="text1"/>
        </w:rPr>
        <w:t xml:space="preserve">amplement </w:t>
      </w:r>
      <w:r w:rsidR="0029716C" w:rsidRPr="0029716C">
        <w:rPr>
          <w:iCs/>
          <w:color w:val="000000" w:themeColor="text1"/>
        </w:rPr>
        <w:t>suffisantes</w:t>
      </w:r>
      <w:r w:rsidR="002630DD" w:rsidRPr="0029716C">
        <w:rPr>
          <w:iCs/>
          <w:color w:val="000000" w:themeColor="text1"/>
        </w:rPr>
        <w:t xml:space="preserve"> pour les</w:t>
      </w:r>
      <w:r w:rsidR="00C40100" w:rsidRPr="0029716C">
        <w:rPr>
          <w:iCs/>
          <w:color w:val="000000" w:themeColor="text1"/>
        </w:rPr>
        <w:t xml:space="preserve"> objectifs que nous avions à remplir</w:t>
      </w:r>
      <w:r w:rsidR="00C02804">
        <w:rPr>
          <w:iCs/>
          <w:color w:val="000000" w:themeColor="text1"/>
        </w:rPr>
        <w:t> : n</w:t>
      </w:r>
      <w:r w:rsidR="00DF25D9" w:rsidRPr="0029716C">
        <w:rPr>
          <w:iCs/>
          <w:color w:val="000000" w:themeColor="text1"/>
        </w:rPr>
        <w:t>ous l’avons organisé de manière à découper chaque tâche</w:t>
      </w:r>
      <w:r w:rsidR="00597568" w:rsidRPr="0029716C">
        <w:rPr>
          <w:iCs/>
          <w:color w:val="000000" w:themeColor="text1"/>
        </w:rPr>
        <w:t xml:space="preserve"> et à les classer selon leur état de </w:t>
      </w:r>
      <w:r w:rsidR="0029716C" w:rsidRPr="0029716C">
        <w:rPr>
          <w:iCs/>
          <w:color w:val="000000" w:themeColor="text1"/>
        </w:rPr>
        <w:t>complétion</w:t>
      </w:r>
      <w:r w:rsidR="00597568" w:rsidRPr="0029716C">
        <w:rPr>
          <w:iCs/>
          <w:color w:val="000000" w:themeColor="text1"/>
        </w:rPr>
        <w:t>.</w:t>
      </w:r>
    </w:p>
    <w:p w14:paraId="20437DE1" w14:textId="77777777" w:rsidR="00EC28C5" w:rsidRDefault="00EC28C5" w:rsidP="004623A3">
      <w:pPr>
        <w:ind w:right="984"/>
        <w:jc w:val="both"/>
        <w:rPr>
          <w:iCs/>
          <w:color w:val="000000" w:themeColor="text1"/>
        </w:rPr>
      </w:pPr>
    </w:p>
    <w:p w14:paraId="4D0B31C5" w14:textId="0CB00214" w:rsidR="00EC28C5" w:rsidRDefault="00EC28C5" w:rsidP="004623A3">
      <w:pPr>
        <w:ind w:right="984"/>
        <w:jc w:val="both"/>
        <w:rPr>
          <w:iCs/>
          <w:color w:val="000000" w:themeColor="text1"/>
        </w:rPr>
      </w:pPr>
      <w:r>
        <w:rPr>
          <w:iCs/>
          <w:color w:val="000000" w:themeColor="text1"/>
        </w:rPr>
        <w:tab/>
        <w:t>Nous avons également utilisé les outils</w:t>
      </w:r>
      <w:r w:rsidR="00CD629E">
        <w:rPr>
          <w:iCs/>
          <w:color w:val="000000" w:themeColor="text1"/>
        </w:rPr>
        <w:t xml:space="preserve"> de</w:t>
      </w:r>
      <w:r>
        <w:rPr>
          <w:iCs/>
          <w:color w:val="000000" w:themeColor="text1"/>
        </w:rPr>
        <w:t xml:space="preserve"> Google</w:t>
      </w:r>
      <w:r w:rsidR="00726D97">
        <w:rPr>
          <w:iCs/>
          <w:color w:val="000000" w:themeColor="text1"/>
        </w:rPr>
        <w:t xml:space="preserve"> : </w:t>
      </w:r>
      <w:r w:rsidR="001A4F6B">
        <w:rPr>
          <w:iCs/>
          <w:color w:val="000000" w:themeColor="text1"/>
        </w:rPr>
        <w:t>Sheets</w:t>
      </w:r>
      <w:r w:rsidR="007B0D32">
        <w:rPr>
          <w:iCs/>
          <w:color w:val="000000" w:themeColor="text1"/>
        </w:rPr>
        <w:t xml:space="preserve"> et</w:t>
      </w:r>
      <w:r w:rsidR="00726D97">
        <w:rPr>
          <w:iCs/>
          <w:color w:val="000000" w:themeColor="text1"/>
        </w:rPr>
        <w:t xml:space="preserve"> Docs. Ceux-ci nous ont permis de rédiger nos documents et créer le tableur</w:t>
      </w:r>
      <w:r w:rsidR="00F06765">
        <w:rPr>
          <w:iCs/>
          <w:color w:val="000000" w:themeColor="text1"/>
        </w:rPr>
        <w:t xml:space="preserve"> </w:t>
      </w:r>
      <w:r w:rsidR="00CD1546">
        <w:rPr>
          <w:iCs/>
          <w:color w:val="000000" w:themeColor="text1"/>
        </w:rPr>
        <w:t xml:space="preserve">dans lequel nous avons listé </w:t>
      </w:r>
      <w:r w:rsidR="00546740">
        <w:rPr>
          <w:iCs/>
          <w:color w:val="000000" w:themeColor="text1"/>
        </w:rPr>
        <w:t xml:space="preserve">les différentes entreprises </w:t>
      </w:r>
      <w:r w:rsidR="0044458D">
        <w:rPr>
          <w:iCs/>
          <w:color w:val="000000" w:themeColor="text1"/>
        </w:rPr>
        <w:t>trouvées.</w:t>
      </w:r>
      <w:r w:rsidR="00A57667">
        <w:rPr>
          <w:iCs/>
          <w:color w:val="000000" w:themeColor="text1"/>
        </w:rPr>
        <w:t xml:space="preserve"> Etant donné que ce sont des outils collaboratifs, il était simple pour chacun d’y accéder et de faire des modifications visibles par tout le monde en temps réel.</w:t>
      </w:r>
    </w:p>
    <w:p w14:paraId="307585AB" w14:textId="77777777" w:rsidR="00B37E93" w:rsidRDefault="00B37E93" w:rsidP="004623A3">
      <w:pPr>
        <w:ind w:right="984"/>
        <w:jc w:val="both"/>
        <w:rPr>
          <w:iCs/>
          <w:color w:val="000000" w:themeColor="text1"/>
        </w:rPr>
      </w:pPr>
    </w:p>
    <w:p w14:paraId="7C3C6B4F" w14:textId="7692DD61" w:rsidR="00B37E93" w:rsidRPr="00F77812" w:rsidRDefault="00B37E93" w:rsidP="004623A3">
      <w:pPr>
        <w:ind w:right="984"/>
        <w:jc w:val="both"/>
        <w:rPr>
          <w:color w:val="000000" w:themeColor="text1"/>
        </w:rPr>
      </w:pPr>
      <w:r>
        <w:rPr>
          <w:iCs/>
          <w:color w:val="000000" w:themeColor="text1"/>
        </w:rPr>
        <w:tab/>
      </w:r>
      <w:r w:rsidRPr="00F77812">
        <w:rPr>
          <w:iCs/>
          <w:color w:val="000000" w:themeColor="text1"/>
        </w:rPr>
        <w:t xml:space="preserve">Enfin, nous avons utilisé Discord pour communiquer. Nous avions besoin d’une plateforme </w:t>
      </w:r>
      <w:r w:rsidR="00131E02" w:rsidRPr="00F77812">
        <w:rPr>
          <w:iCs/>
          <w:color w:val="000000" w:themeColor="text1"/>
        </w:rPr>
        <w:t xml:space="preserve">depuis laquelle nous pouvions réagir rapidement aux messages. </w:t>
      </w:r>
      <w:r w:rsidR="00BE32ED" w:rsidRPr="00F77812">
        <w:rPr>
          <w:iCs/>
          <w:color w:val="000000" w:themeColor="text1"/>
        </w:rPr>
        <w:t>Parmi</w:t>
      </w:r>
      <w:r w:rsidR="00131E02" w:rsidRPr="00F77812">
        <w:rPr>
          <w:iCs/>
          <w:color w:val="000000" w:themeColor="text1"/>
        </w:rPr>
        <w:t xml:space="preserve"> toutes les options disponible (Teams, Slack…)</w:t>
      </w:r>
      <w:r w:rsidR="00BE32ED" w:rsidRPr="00F77812">
        <w:rPr>
          <w:iCs/>
          <w:color w:val="000000" w:themeColor="text1"/>
        </w:rPr>
        <w:t xml:space="preserve">, nous l’avons </w:t>
      </w:r>
      <w:r w:rsidR="00F77812" w:rsidRPr="00F77812">
        <w:rPr>
          <w:iCs/>
          <w:color w:val="000000" w:themeColor="text1"/>
        </w:rPr>
        <w:t>retenu</w:t>
      </w:r>
      <w:r w:rsidR="00BE32ED" w:rsidRPr="00F77812">
        <w:rPr>
          <w:iCs/>
          <w:color w:val="000000" w:themeColor="text1"/>
        </w:rPr>
        <w:t xml:space="preserve"> </w:t>
      </w:r>
      <w:r w:rsidR="0018175F" w:rsidRPr="00F77812">
        <w:rPr>
          <w:iCs/>
          <w:color w:val="000000" w:themeColor="text1"/>
        </w:rPr>
        <w:t>car nous étions tous déjà familier</w:t>
      </w:r>
      <w:r w:rsidR="00D02B89" w:rsidRPr="00F77812">
        <w:rPr>
          <w:iCs/>
          <w:color w:val="000000" w:themeColor="text1"/>
        </w:rPr>
        <w:t xml:space="preserve"> avec cette application</w:t>
      </w:r>
      <w:r w:rsidR="00021274" w:rsidRPr="00F77812">
        <w:rPr>
          <w:iCs/>
          <w:color w:val="000000" w:themeColor="text1"/>
        </w:rPr>
        <w:t xml:space="preserve">, ce qui a </w:t>
      </w:r>
      <w:r w:rsidR="00F77812" w:rsidRPr="00F77812">
        <w:rPr>
          <w:iCs/>
          <w:color w:val="000000" w:themeColor="text1"/>
        </w:rPr>
        <w:t>facilité la communication.</w:t>
      </w:r>
    </w:p>
    <w:p w14:paraId="75E903CD" w14:textId="77777777" w:rsidR="00981B0C" w:rsidRDefault="00981B0C" w:rsidP="00981B0C">
      <w:pPr>
        <w:ind w:right="984"/>
        <w:rPr>
          <w:i/>
          <w:color w:val="808080" w:themeColor="background1" w:themeShade="80"/>
        </w:rPr>
      </w:pPr>
    </w:p>
    <w:p w14:paraId="26351BAF" w14:textId="78D819FB" w:rsidR="00750D9D" w:rsidRDefault="00981B0C" w:rsidP="00750D9D">
      <w:pPr>
        <w:ind w:right="134"/>
        <w:rPr>
          <w:rFonts w:asciiTheme="minorHAnsi" w:hAnsiTheme="minorHAnsi" w:cstheme="minorHAnsi"/>
          <w:b/>
          <w:bCs/>
          <w:iCs/>
          <w:color w:val="000000" w:themeColor="text1"/>
        </w:rPr>
      </w:pPr>
      <w:r w:rsidRPr="0054181F">
        <w:rPr>
          <w:rFonts w:asciiTheme="minorHAnsi" w:hAnsiTheme="minorHAnsi" w:cstheme="minorHAnsi"/>
          <w:b/>
          <w:bCs/>
          <w:iCs/>
          <w:color w:val="000000" w:themeColor="text1"/>
        </w:rPr>
        <w:t>3</w:t>
      </w:r>
      <w:r w:rsidR="0054181F" w:rsidRPr="0054181F">
        <w:rPr>
          <w:rFonts w:asciiTheme="minorHAnsi" w:hAnsiTheme="minorHAnsi" w:cstheme="minorHAnsi"/>
          <w:b/>
          <w:bCs/>
          <w:iCs/>
          <w:color w:val="000000" w:themeColor="text1"/>
        </w:rPr>
        <w:t>c</w:t>
      </w:r>
      <w:r w:rsidRPr="0054181F">
        <w:rPr>
          <w:rFonts w:asciiTheme="minorHAnsi" w:hAnsiTheme="minorHAnsi" w:cstheme="minorHAnsi"/>
          <w:b/>
          <w:bCs/>
          <w:iCs/>
          <w:color w:val="000000" w:themeColor="text1"/>
        </w:rPr>
        <w:t xml:space="preserve">) Bilan du travail d’équipe </w:t>
      </w:r>
    </w:p>
    <w:p w14:paraId="2D56F4D6" w14:textId="77777777" w:rsidR="00750D9D" w:rsidRPr="00D50D3C" w:rsidRDefault="00750D9D" w:rsidP="00750D9D">
      <w:pPr>
        <w:ind w:right="984"/>
        <w:rPr>
          <w:rFonts w:asciiTheme="minorHAnsi" w:hAnsiTheme="minorHAnsi" w:cstheme="minorHAnsi"/>
          <w:b/>
          <w:bCs/>
          <w:iCs/>
          <w:color w:val="000000" w:themeColor="text1"/>
        </w:rPr>
      </w:pPr>
    </w:p>
    <w:p w14:paraId="4896C7A2" w14:textId="2131C651" w:rsidR="000705FC" w:rsidRPr="00E566A7" w:rsidRDefault="000705FC" w:rsidP="00755A7F">
      <w:pPr>
        <w:ind w:right="984" w:firstLine="708"/>
        <w:jc w:val="both"/>
        <w:rPr>
          <w:color w:val="000000" w:themeColor="text1"/>
        </w:rPr>
      </w:pPr>
      <w:r w:rsidRPr="0058429E">
        <w:rPr>
          <w:iCs/>
          <w:color w:val="000000" w:themeColor="text1"/>
        </w:rPr>
        <w:t xml:space="preserve">Les points positifs </w:t>
      </w:r>
      <w:r w:rsidR="00CE3567" w:rsidRPr="0058429E">
        <w:rPr>
          <w:iCs/>
          <w:color w:val="000000" w:themeColor="text1"/>
        </w:rPr>
        <w:t>que nous pouvons tirer de ce projet</w:t>
      </w:r>
      <w:r w:rsidR="00AD6A73" w:rsidRPr="0058429E">
        <w:rPr>
          <w:iCs/>
          <w:color w:val="000000" w:themeColor="text1"/>
        </w:rPr>
        <w:t xml:space="preserve"> sont</w:t>
      </w:r>
      <w:r w:rsidR="00E54B40">
        <w:rPr>
          <w:iCs/>
          <w:color w:val="000000" w:themeColor="text1"/>
        </w:rPr>
        <w:t xml:space="preserve"> variés. Tout d’abord, il</w:t>
      </w:r>
      <w:r w:rsidR="00AD6A73" w:rsidRPr="0058429E">
        <w:rPr>
          <w:iCs/>
          <w:color w:val="000000" w:themeColor="text1"/>
        </w:rPr>
        <w:t xml:space="preserve"> </w:t>
      </w:r>
      <w:r w:rsidR="00E54B40" w:rsidRPr="0058429E">
        <w:rPr>
          <w:iCs/>
          <w:color w:val="000000" w:themeColor="text1"/>
        </w:rPr>
        <w:t>permit</w:t>
      </w:r>
      <w:r w:rsidR="001C5D13" w:rsidRPr="0058429E">
        <w:rPr>
          <w:iCs/>
          <w:color w:val="000000" w:themeColor="text1"/>
        </w:rPr>
        <w:t xml:space="preserve"> à chacun des membres d</w:t>
      </w:r>
      <w:r w:rsidR="00A13B44" w:rsidRPr="0058429E">
        <w:rPr>
          <w:iCs/>
          <w:color w:val="000000" w:themeColor="text1"/>
        </w:rPr>
        <w:t xml:space="preserve">e gagner en autonomie en ce qui concerne la gestion </w:t>
      </w:r>
      <w:r w:rsidR="007B1EAD" w:rsidRPr="0058429E">
        <w:rPr>
          <w:iCs/>
          <w:color w:val="000000" w:themeColor="text1"/>
        </w:rPr>
        <w:t>d</w:t>
      </w:r>
      <w:r w:rsidR="00EB2430" w:rsidRPr="0058429E">
        <w:rPr>
          <w:iCs/>
          <w:color w:val="000000" w:themeColor="text1"/>
        </w:rPr>
        <w:t>’un évènement.</w:t>
      </w:r>
      <w:r w:rsidR="00D50D3C" w:rsidRPr="0058429E">
        <w:rPr>
          <w:iCs/>
          <w:color w:val="000000" w:themeColor="text1"/>
        </w:rPr>
        <w:t xml:space="preserve"> </w:t>
      </w:r>
      <w:r w:rsidR="00A94508" w:rsidRPr="0058429E">
        <w:rPr>
          <w:iCs/>
          <w:color w:val="000000" w:themeColor="text1"/>
        </w:rPr>
        <w:t xml:space="preserve">En effet, </w:t>
      </w:r>
      <w:r w:rsidR="00F5092D" w:rsidRPr="0058429E">
        <w:rPr>
          <w:iCs/>
          <w:color w:val="000000" w:themeColor="text1"/>
        </w:rPr>
        <w:t>tout ce travail d’orga</w:t>
      </w:r>
      <w:r w:rsidR="0097434A" w:rsidRPr="0058429E">
        <w:rPr>
          <w:iCs/>
          <w:color w:val="000000" w:themeColor="text1"/>
        </w:rPr>
        <w:t xml:space="preserve">nisation </w:t>
      </w:r>
      <w:r w:rsidR="00773D8A" w:rsidRPr="0058429E">
        <w:rPr>
          <w:iCs/>
          <w:color w:val="000000" w:themeColor="text1"/>
        </w:rPr>
        <w:t>à faire en a</w:t>
      </w:r>
      <w:r w:rsidR="00E566A7" w:rsidRPr="0058429E">
        <w:rPr>
          <w:color w:val="000000" w:themeColor="text1"/>
        </w:rPr>
        <w:t>mont</w:t>
      </w:r>
      <w:r w:rsidR="001E67BF" w:rsidRPr="0058429E">
        <w:rPr>
          <w:color w:val="000000" w:themeColor="text1"/>
        </w:rPr>
        <w:t xml:space="preserve"> est cruciale et requiert</w:t>
      </w:r>
      <w:r w:rsidR="00D3646B" w:rsidRPr="0058429E">
        <w:rPr>
          <w:color w:val="000000" w:themeColor="text1"/>
        </w:rPr>
        <w:t xml:space="preserve"> un certain niveau de sérieux pour mener le projet à terme.</w:t>
      </w:r>
      <w:r w:rsidR="00CD640A" w:rsidRPr="0058429E">
        <w:rPr>
          <w:color w:val="000000" w:themeColor="text1"/>
        </w:rPr>
        <w:t xml:space="preserve"> Un autre point positif est que ce projet de rencontre avec des professionnels est une </w:t>
      </w:r>
      <w:r w:rsidR="0058429E" w:rsidRPr="0058429E">
        <w:rPr>
          <w:color w:val="000000" w:themeColor="text1"/>
        </w:rPr>
        <w:t>expérience</w:t>
      </w:r>
      <w:r w:rsidR="00CD640A" w:rsidRPr="0058429E">
        <w:rPr>
          <w:color w:val="000000" w:themeColor="text1"/>
        </w:rPr>
        <w:t xml:space="preserve"> très enrichissante qui permet de se faire une meilleure idée du monde </w:t>
      </w:r>
      <w:r w:rsidR="00672689" w:rsidRPr="0058429E">
        <w:rPr>
          <w:color w:val="000000" w:themeColor="text1"/>
        </w:rPr>
        <w:t>du travail dans l’informatique.</w:t>
      </w:r>
    </w:p>
    <w:p w14:paraId="7E73D6E5" w14:textId="77777777" w:rsidR="008F3D66" w:rsidRDefault="008F3D66" w:rsidP="0054181F">
      <w:pPr>
        <w:ind w:right="134"/>
        <w:rPr>
          <w:rFonts w:asciiTheme="minorHAnsi" w:hAnsiTheme="minorHAnsi" w:cstheme="minorHAnsi"/>
          <w:b/>
          <w:bCs/>
          <w:iCs/>
          <w:color w:val="000000" w:themeColor="text1"/>
        </w:rPr>
      </w:pPr>
    </w:p>
    <w:p w14:paraId="7B572F6F" w14:textId="46DAA8B6" w:rsidR="008F3D66" w:rsidRPr="00322376" w:rsidRDefault="0058429E" w:rsidP="00084BBB">
      <w:pPr>
        <w:ind w:right="986"/>
        <w:jc w:val="both"/>
        <w:rPr>
          <w:color w:val="000000" w:themeColor="text1"/>
        </w:rPr>
      </w:pPr>
      <w:r w:rsidRPr="00322376">
        <w:rPr>
          <w:rFonts w:asciiTheme="minorHAnsi" w:hAnsiTheme="minorHAnsi" w:cstheme="minorHAnsi"/>
          <w:b/>
          <w:bCs/>
          <w:iCs/>
          <w:color w:val="000000" w:themeColor="text1"/>
        </w:rPr>
        <w:tab/>
      </w:r>
      <w:r w:rsidR="00FB59C6" w:rsidRPr="00322376">
        <w:rPr>
          <w:iCs/>
          <w:color w:val="000000" w:themeColor="text1"/>
        </w:rPr>
        <w:t xml:space="preserve">Un point négatif serait que le travail nécessaire </w:t>
      </w:r>
      <w:r w:rsidR="003B340C" w:rsidRPr="00322376">
        <w:rPr>
          <w:iCs/>
          <w:color w:val="000000" w:themeColor="text1"/>
        </w:rPr>
        <w:t xml:space="preserve">pour faire fonctionner le </w:t>
      </w:r>
      <w:r w:rsidR="00343D1E" w:rsidRPr="00322376">
        <w:rPr>
          <w:iCs/>
          <w:color w:val="000000" w:themeColor="text1"/>
        </w:rPr>
        <w:t xml:space="preserve">projet </w:t>
      </w:r>
      <w:r w:rsidR="00C42737" w:rsidRPr="00322376">
        <w:rPr>
          <w:iCs/>
          <w:color w:val="000000" w:themeColor="text1"/>
        </w:rPr>
        <w:t xml:space="preserve">peu vite devenir </w:t>
      </w:r>
      <w:r w:rsidR="00CF2FBD" w:rsidRPr="00322376">
        <w:rPr>
          <w:iCs/>
          <w:color w:val="000000" w:themeColor="text1"/>
        </w:rPr>
        <w:t xml:space="preserve">redondant. On a pu constater au sein du groupe </w:t>
      </w:r>
      <w:r w:rsidR="00F2117A" w:rsidRPr="00322376">
        <w:rPr>
          <w:iCs/>
          <w:color w:val="000000" w:themeColor="text1"/>
        </w:rPr>
        <w:t>une baisse de motivation</w:t>
      </w:r>
      <w:r w:rsidR="006C3AFA" w:rsidRPr="00322376">
        <w:rPr>
          <w:iCs/>
          <w:color w:val="000000" w:themeColor="text1"/>
        </w:rPr>
        <w:t xml:space="preserve">, notamment </w:t>
      </w:r>
      <w:r w:rsidR="00F8751C" w:rsidRPr="00322376">
        <w:rPr>
          <w:iCs/>
          <w:color w:val="000000" w:themeColor="text1"/>
        </w:rPr>
        <w:t>dû</w:t>
      </w:r>
      <w:r w:rsidR="006C3AFA" w:rsidRPr="00322376">
        <w:rPr>
          <w:iCs/>
          <w:color w:val="000000" w:themeColor="text1"/>
        </w:rPr>
        <w:t xml:space="preserve"> </w:t>
      </w:r>
      <w:r w:rsidR="00991466" w:rsidRPr="00322376">
        <w:rPr>
          <w:iCs/>
          <w:color w:val="000000" w:themeColor="text1"/>
        </w:rPr>
        <w:t>à la communication</w:t>
      </w:r>
      <w:r w:rsidR="00F8751C" w:rsidRPr="00322376">
        <w:rPr>
          <w:iCs/>
          <w:color w:val="000000" w:themeColor="text1"/>
        </w:rPr>
        <w:t xml:space="preserve"> avec les entreprises qui peut s’avérer lent</w:t>
      </w:r>
      <w:r w:rsidR="00C676FE" w:rsidRPr="00322376">
        <w:rPr>
          <w:iCs/>
          <w:color w:val="000000" w:themeColor="text1"/>
        </w:rPr>
        <w:t xml:space="preserve"> et qui nous laisse souvent sans </w:t>
      </w:r>
      <w:r w:rsidR="00343D32" w:rsidRPr="00322376">
        <w:rPr>
          <w:iCs/>
          <w:color w:val="000000" w:themeColor="text1"/>
        </w:rPr>
        <w:t>réponse</w:t>
      </w:r>
      <w:r w:rsidR="0058589F" w:rsidRPr="00322376">
        <w:rPr>
          <w:iCs/>
          <w:color w:val="000000" w:themeColor="text1"/>
        </w:rPr>
        <w:t xml:space="preserve"> pour avancer</w:t>
      </w:r>
      <w:r w:rsidR="00343D32" w:rsidRPr="00322376">
        <w:rPr>
          <w:iCs/>
          <w:color w:val="000000" w:themeColor="text1"/>
        </w:rPr>
        <w:t>.</w:t>
      </w:r>
      <w:r w:rsidR="00445A79" w:rsidRPr="00322376">
        <w:rPr>
          <w:iCs/>
          <w:color w:val="000000" w:themeColor="text1"/>
        </w:rPr>
        <w:t xml:space="preserve"> On peut également mentionner que comparé aux autres projets</w:t>
      </w:r>
      <w:r w:rsidR="00E916B5" w:rsidRPr="00322376">
        <w:rPr>
          <w:iCs/>
          <w:color w:val="000000" w:themeColor="text1"/>
        </w:rPr>
        <w:t>, celui-ci était moins </w:t>
      </w:r>
      <w:r w:rsidR="002C7104" w:rsidRPr="00322376">
        <w:rPr>
          <w:iCs/>
          <w:color w:val="000000" w:themeColor="text1"/>
        </w:rPr>
        <w:t xml:space="preserve">dans le mouvement. </w:t>
      </w:r>
      <w:r w:rsidR="00640588" w:rsidRPr="00322376">
        <w:rPr>
          <w:iCs/>
          <w:color w:val="000000" w:themeColor="text1"/>
        </w:rPr>
        <w:t xml:space="preserve">La majeure partie </w:t>
      </w:r>
      <w:r w:rsidR="008F452B" w:rsidRPr="00322376">
        <w:rPr>
          <w:iCs/>
          <w:color w:val="000000" w:themeColor="text1"/>
        </w:rPr>
        <w:t xml:space="preserve">a consisté </w:t>
      </w:r>
      <w:r w:rsidR="002A041E" w:rsidRPr="00322376">
        <w:rPr>
          <w:iCs/>
          <w:color w:val="000000" w:themeColor="text1"/>
        </w:rPr>
        <w:t>à</w:t>
      </w:r>
      <w:r w:rsidR="002A041E" w:rsidRPr="00322376">
        <w:rPr>
          <w:color w:val="000000" w:themeColor="text1"/>
        </w:rPr>
        <w:t xml:space="preserve"> </w:t>
      </w:r>
      <w:r w:rsidR="007B01AF" w:rsidRPr="00322376">
        <w:rPr>
          <w:color w:val="000000" w:themeColor="text1"/>
        </w:rPr>
        <w:t>effectuer</w:t>
      </w:r>
      <w:r w:rsidR="002A041E" w:rsidRPr="00322376">
        <w:rPr>
          <w:color w:val="000000" w:themeColor="text1"/>
        </w:rPr>
        <w:t xml:space="preserve"> des recherches sur internet et </w:t>
      </w:r>
      <w:r w:rsidR="002A041E" w:rsidRPr="00322376">
        <w:rPr>
          <w:iCs/>
          <w:color w:val="000000" w:themeColor="text1"/>
        </w:rPr>
        <w:t>à</w:t>
      </w:r>
      <w:r w:rsidR="002A041E" w:rsidRPr="00322376">
        <w:rPr>
          <w:color w:val="000000" w:themeColor="text1"/>
        </w:rPr>
        <w:t xml:space="preserve"> </w:t>
      </w:r>
      <w:r w:rsidR="00F21E69" w:rsidRPr="00322376">
        <w:rPr>
          <w:color w:val="000000" w:themeColor="text1"/>
        </w:rPr>
        <w:t>envoyer des mails</w:t>
      </w:r>
      <w:r w:rsidR="00ED3FE8" w:rsidRPr="00322376">
        <w:rPr>
          <w:color w:val="000000" w:themeColor="text1"/>
        </w:rPr>
        <w:t>, ce qui peut vite</w:t>
      </w:r>
      <w:r w:rsidR="00322376" w:rsidRPr="00322376">
        <w:rPr>
          <w:color w:val="000000" w:themeColor="text1"/>
        </w:rPr>
        <w:t xml:space="preserve"> contribuer à cette perte de motivation.</w:t>
      </w:r>
    </w:p>
    <w:p w14:paraId="21C1663D" w14:textId="77777777" w:rsidR="008F3D66" w:rsidRDefault="008F3D66" w:rsidP="0054181F">
      <w:pPr>
        <w:ind w:right="134"/>
        <w:rPr>
          <w:rFonts w:asciiTheme="minorHAnsi" w:hAnsiTheme="minorHAnsi" w:cstheme="minorHAnsi"/>
          <w:b/>
          <w:bCs/>
          <w:iCs/>
          <w:color w:val="000000" w:themeColor="text1"/>
        </w:rPr>
      </w:pPr>
    </w:p>
    <w:p w14:paraId="13398EFC" w14:textId="77777777" w:rsidR="008F3D66" w:rsidRDefault="008F3D66" w:rsidP="0054181F">
      <w:pPr>
        <w:ind w:right="134"/>
        <w:rPr>
          <w:rFonts w:asciiTheme="minorHAnsi" w:hAnsiTheme="minorHAnsi" w:cstheme="minorHAnsi"/>
          <w:b/>
          <w:bCs/>
          <w:iCs/>
          <w:color w:val="000000" w:themeColor="text1"/>
        </w:rPr>
      </w:pPr>
    </w:p>
    <w:p w14:paraId="036F4135" w14:textId="77777777" w:rsidR="008F3D66" w:rsidRDefault="008F3D66" w:rsidP="0054181F">
      <w:pPr>
        <w:ind w:right="134"/>
        <w:rPr>
          <w:rFonts w:asciiTheme="minorHAnsi" w:hAnsiTheme="minorHAnsi" w:cstheme="minorHAnsi"/>
          <w:b/>
          <w:bCs/>
          <w:iCs/>
          <w:color w:val="000000" w:themeColor="text1"/>
        </w:rPr>
      </w:pPr>
    </w:p>
    <w:p w14:paraId="56491540" w14:textId="77777777" w:rsidR="008F3D66" w:rsidRDefault="008F3D66" w:rsidP="0054181F">
      <w:pPr>
        <w:ind w:right="134"/>
        <w:rPr>
          <w:rFonts w:asciiTheme="minorHAnsi" w:hAnsiTheme="minorHAnsi" w:cstheme="minorHAnsi"/>
          <w:b/>
          <w:bCs/>
          <w:iCs/>
          <w:color w:val="000000" w:themeColor="text1"/>
        </w:rPr>
      </w:pPr>
    </w:p>
    <w:p w14:paraId="0B45DC34" w14:textId="5E25415A" w:rsidR="00981B0C" w:rsidRPr="0054181F" w:rsidRDefault="00981B0C" w:rsidP="0054181F">
      <w:pPr>
        <w:ind w:right="134"/>
        <w:rPr>
          <w:rFonts w:asciiTheme="minorHAnsi" w:hAnsiTheme="minorHAnsi" w:cstheme="minorHAnsi"/>
          <w:b/>
          <w:bCs/>
          <w:iCs/>
          <w:color w:val="000000" w:themeColor="text1"/>
        </w:rPr>
      </w:pPr>
      <w:r w:rsidRPr="0054181F">
        <w:rPr>
          <w:rFonts w:asciiTheme="minorHAnsi" w:hAnsiTheme="minorHAnsi" w:cstheme="minorHAnsi"/>
          <w:b/>
          <w:bCs/>
          <w:iCs/>
          <w:color w:val="000000" w:themeColor="text1"/>
        </w:rPr>
        <w:lastRenderedPageBreak/>
        <w:t>3</w:t>
      </w:r>
      <w:r w:rsidR="0054181F" w:rsidRPr="0054181F">
        <w:rPr>
          <w:rFonts w:asciiTheme="minorHAnsi" w:hAnsiTheme="minorHAnsi" w:cstheme="minorHAnsi"/>
          <w:b/>
          <w:bCs/>
          <w:iCs/>
          <w:color w:val="000000" w:themeColor="text1"/>
        </w:rPr>
        <w:t>d</w:t>
      </w:r>
      <w:r w:rsidRPr="0054181F">
        <w:rPr>
          <w:rFonts w:asciiTheme="minorHAnsi" w:hAnsiTheme="minorHAnsi" w:cstheme="minorHAnsi"/>
          <w:b/>
          <w:bCs/>
          <w:iCs/>
          <w:color w:val="000000" w:themeColor="text1"/>
        </w:rPr>
        <w:t xml:space="preserve">) Difficultés du travail d’équipe </w:t>
      </w:r>
    </w:p>
    <w:p w14:paraId="4DD36BB4" w14:textId="0B4E044C" w:rsidR="00981B0C" w:rsidRDefault="00981B0C" w:rsidP="0074658E">
      <w:pPr>
        <w:ind w:firstLine="708"/>
        <w:rPr>
          <w:i/>
          <w:color w:val="808080" w:themeColor="background1" w:themeShade="80"/>
        </w:rPr>
      </w:pPr>
    </w:p>
    <w:p w14:paraId="672DE8E5" w14:textId="6785EBD3" w:rsidR="00D870F9" w:rsidRDefault="00D870F9" w:rsidP="00E66B83">
      <w:pPr>
        <w:ind w:right="986" w:firstLine="708"/>
        <w:jc w:val="both"/>
      </w:pPr>
      <w:r>
        <w:t xml:space="preserve">La </w:t>
      </w:r>
      <w:r w:rsidR="00573A16">
        <w:t xml:space="preserve">grande </w:t>
      </w:r>
      <w:r>
        <w:t xml:space="preserve">difficulté </w:t>
      </w:r>
      <w:r w:rsidR="00573A16">
        <w:t xml:space="preserve">rencontrée lors </w:t>
      </w:r>
      <w:r>
        <w:t xml:space="preserve">de notre projet était l’attente de réponses </w:t>
      </w:r>
      <w:r w:rsidR="00D97EFF">
        <w:t xml:space="preserve">de la part des </w:t>
      </w:r>
      <w:r w:rsidR="00573A16">
        <w:t>professionnelles</w:t>
      </w:r>
      <w:r w:rsidR="00D97EFF">
        <w:t xml:space="preserve"> </w:t>
      </w:r>
      <w:r w:rsidR="009B3030">
        <w:t>puisqu’on en avait besoin pour ensuite faire des décisions en conséquence.</w:t>
      </w:r>
      <w:r w:rsidR="00D97EFF">
        <w:t xml:space="preserve"> </w:t>
      </w:r>
      <w:r w:rsidR="00D34A79">
        <w:t xml:space="preserve">C’est pour cela qu’on a </w:t>
      </w:r>
      <w:r w:rsidR="007B39CC">
        <w:t>de l’effectué</w:t>
      </w:r>
      <w:r w:rsidR="008F19EC">
        <w:t xml:space="preserve"> des appelle téléphonique au bout de quelque jour d’attente pour ne pas perdre de temps.</w:t>
      </w:r>
    </w:p>
    <w:p w14:paraId="3EDCED2C" w14:textId="77777777" w:rsidR="00981B0C" w:rsidRDefault="00981B0C" w:rsidP="00981B0C">
      <w:pPr>
        <w:ind w:right="984"/>
        <w:rPr>
          <w:i/>
          <w:color w:val="808080" w:themeColor="background1" w:themeShade="80"/>
        </w:rPr>
      </w:pPr>
    </w:p>
    <w:p w14:paraId="3C8384AE" w14:textId="2E8AE03B" w:rsidR="00981B0C" w:rsidRPr="0054181F" w:rsidRDefault="00981B0C" w:rsidP="0054181F">
      <w:pPr>
        <w:ind w:right="134"/>
        <w:rPr>
          <w:rFonts w:asciiTheme="minorHAnsi" w:hAnsiTheme="minorHAnsi" w:cstheme="minorHAnsi"/>
          <w:b/>
          <w:bCs/>
          <w:iCs/>
          <w:color w:val="000000" w:themeColor="text1"/>
        </w:rPr>
      </w:pPr>
      <w:r w:rsidRPr="0054181F">
        <w:rPr>
          <w:rFonts w:asciiTheme="minorHAnsi" w:hAnsiTheme="minorHAnsi" w:cstheme="minorHAnsi"/>
          <w:b/>
          <w:bCs/>
          <w:iCs/>
          <w:color w:val="000000" w:themeColor="text1"/>
        </w:rPr>
        <w:t>3</w:t>
      </w:r>
      <w:r w:rsidR="0054181F" w:rsidRPr="0054181F">
        <w:rPr>
          <w:rFonts w:asciiTheme="minorHAnsi" w:hAnsiTheme="minorHAnsi" w:cstheme="minorHAnsi"/>
          <w:b/>
          <w:bCs/>
          <w:iCs/>
          <w:color w:val="000000" w:themeColor="text1"/>
        </w:rPr>
        <w:t>e</w:t>
      </w:r>
      <w:r w:rsidRPr="0054181F">
        <w:rPr>
          <w:rFonts w:asciiTheme="minorHAnsi" w:hAnsiTheme="minorHAnsi" w:cstheme="minorHAnsi"/>
          <w:b/>
          <w:bCs/>
          <w:iCs/>
          <w:color w:val="000000" w:themeColor="text1"/>
        </w:rPr>
        <w:t>) Enseignements</w:t>
      </w:r>
    </w:p>
    <w:p w14:paraId="5ADC3184" w14:textId="77777777" w:rsidR="0074658E" w:rsidRPr="0054181F" w:rsidRDefault="0074658E" w:rsidP="0054181F">
      <w:pPr>
        <w:ind w:right="134"/>
        <w:rPr>
          <w:rFonts w:asciiTheme="minorHAnsi" w:hAnsiTheme="minorHAnsi" w:cstheme="minorHAnsi"/>
          <w:b/>
          <w:bCs/>
          <w:iCs/>
          <w:color w:val="000000" w:themeColor="text1"/>
        </w:rPr>
      </w:pPr>
    </w:p>
    <w:p w14:paraId="4E686822" w14:textId="1411B1DF" w:rsidR="003F64CE" w:rsidRPr="000D0D56" w:rsidRDefault="00E40974" w:rsidP="00E66B83">
      <w:pPr>
        <w:ind w:right="986" w:firstLine="708"/>
        <w:jc w:val="both"/>
      </w:pPr>
      <w:r>
        <w:t>Il ne faut pas repouss</w:t>
      </w:r>
      <w:r w:rsidR="00DD101F">
        <w:t xml:space="preserve">er le travail </w:t>
      </w:r>
      <w:r w:rsidR="007B39CC">
        <w:t xml:space="preserve">à </w:t>
      </w:r>
      <w:r w:rsidR="00DD101F">
        <w:t>plus tard en se disant qu’il reste beaucoup de temps</w:t>
      </w:r>
      <w:r w:rsidR="00887FDB">
        <w:t>.</w:t>
      </w:r>
      <w:r w:rsidR="00A634C2">
        <w:t xml:space="preserve"> </w:t>
      </w:r>
      <w:r w:rsidR="007B39CC">
        <w:t>Ça</w:t>
      </w:r>
      <w:r w:rsidR="00A634C2">
        <w:t xml:space="preserve"> a été un de notre </w:t>
      </w:r>
      <w:r w:rsidR="00C26E9E">
        <w:t xml:space="preserve">plus </w:t>
      </w:r>
      <w:r w:rsidR="00A634C2">
        <w:t xml:space="preserve">grand </w:t>
      </w:r>
      <w:r w:rsidR="00C26E9E">
        <w:t xml:space="preserve">défaut </w:t>
      </w:r>
      <w:r w:rsidR="00887FDB">
        <w:t>lors de</w:t>
      </w:r>
      <w:r w:rsidR="00710CF7">
        <w:t xml:space="preserve"> ce projet puisqu’on a préféré </w:t>
      </w:r>
      <w:r w:rsidR="00887FDB">
        <w:t>prioriser</w:t>
      </w:r>
      <w:r w:rsidR="00710CF7">
        <w:t xml:space="preserve"> les </w:t>
      </w:r>
      <w:r w:rsidR="00887FDB">
        <w:t>autres projets</w:t>
      </w:r>
      <w:r w:rsidR="00710CF7">
        <w:t xml:space="preserve"> en cours par rapport </w:t>
      </w:r>
      <w:r w:rsidR="00BA6567">
        <w:t>à</w:t>
      </w:r>
      <w:r w:rsidR="006C621D">
        <w:t xml:space="preserve"> celui-ci</w:t>
      </w:r>
      <w:r w:rsidR="0004716A">
        <w:t xml:space="preserve">, ce qui a fait qu’on a manqué de temps </w:t>
      </w:r>
      <w:r w:rsidR="007B39CC">
        <w:t>à</w:t>
      </w:r>
      <w:r w:rsidR="0004716A">
        <w:t xml:space="preserve"> la fin.</w:t>
      </w:r>
    </w:p>
    <w:p w14:paraId="638AF48D" w14:textId="77777777" w:rsidR="009C1630" w:rsidRPr="000D0D56" w:rsidRDefault="009C1630" w:rsidP="00A07B8A">
      <w:pPr>
        <w:ind w:right="984"/>
        <w:rPr>
          <w:i/>
          <w:color w:val="808080" w:themeColor="background1" w:themeShade="80"/>
        </w:rPr>
      </w:pPr>
    </w:p>
    <w:p w14:paraId="2BEAB527" w14:textId="77777777" w:rsidR="00DE46B3" w:rsidRDefault="00916AFB" w:rsidP="009763C7">
      <w:pPr>
        <w:ind w:right="984"/>
        <w:rPr>
          <w:rFonts w:asciiTheme="minorHAnsi" w:hAnsiTheme="minorHAnsi" w:cstheme="minorHAnsi"/>
          <w:b/>
          <w:color w:val="002060"/>
          <w:sz w:val="32"/>
        </w:rPr>
      </w:pPr>
      <w:r w:rsidRPr="00B73551">
        <w:rPr>
          <w:rFonts w:asciiTheme="minorHAnsi" w:hAnsiTheme="minorHAnsi" w:cstheme="minorHAnsi"/>
          <w:b/>
          <w:color w:val="002060"/>
          <w:sz w:val="32"/>
        </w:rPr>
        <w:t>Le devenir de votre projet</w:t>
      </w:r>
    </w:p>
    <w:p w14:paraId="033D6349" w14:textId="0D525DF2" w:rsidR="00850EF2" w:rsidRPr="009763C7" w:rsidRDefault="00916AFB" w:rsidP="009763C7">
      <w:pPr>
        <w:ind w:right="984"/>
        <w:rPr>
          <w:rFonts w:asciiTheme="minorHAnsi" w:hAnsiTheme="minorHAnsi" w:cstheme="minorHAnsi"/>
          <w:color w:val="002060"/>
        </w:rPr>
      </w:pPr>
      <w:r w:rsidRPr="00B73551">
        <w:rPr>
          <w:rFonts w:asciiTheme="minorHAnsi" w:hAnsiTheme="minorHAnsi" w:cstheme="minorHAnsi"/>
          <w:b/>
          <w:color w:val="002060"/>
          <w:sz w:val="32"/>
        </w:rPr>
        <w:t xml:space="preserve">  </w:t>
      </w:r>
    </w:p>
    <w:p w14:paraId="5880BD96" w14:textId="734A3AB8" w:rsidR="005C2550" w:rsidRDefault="00AE40A1" w:rsidP="00E645AC">
      <w:pPr>
        <w:ind w:right="984"/>
        <w:jc w:val="both"/>
        <w:rPr>
          <w:iCs/>
          <w:color w:val="000000" w:themeColor="text1"/>
        </w:rPr>
      </w:pPr>
      <w:r>
        <w:rPr>
          <w:iCs/>
          <w:color w:val="000000" w:themeColor="text1"/>
        </w:rPr>
        <w:tab/>
      </w:r>
      <w:r w:rsidRPr="00271FE8">
        <w:rPr>
          <w:iCs/>
          <w:color w:val="000000" w:themeColor="text1"/>
        </w:rPr>
        <w:t>Le projet est abouti et n’ira pas plus loin</w:t>
      </w:r>
      <w:r w:rsidR="00A13BC6">
        <w:rPr>
          <w:iCs/>
          <w:color w:val="000000" w:themeColor="text1"/>
        </w:rPr>
        <w:t xml:space="preserve"> cette année</w:t>
      </w:r>
      <w:r w:rsidR="00B35A67">
        <w:rPr>
          <w:iCs/>
          <w:color w:val="000000" w:themeColor="text1"/>
        </w:rPr>
        <w:t>.</w:t>
      </w:r>
      <w:r w:rsidR="00B35A67" w:rsidRPr="00271FE8">
        <w:rPr>
          <w:iCs/>
          <w:color w:val="000000" w:themeColor="text1"/>
        </w:rPr>
        <w:t xml:space="preserve"> En revanche, ce serait intéressant si celui-ci </w:t>
      </w:r>
      <w:r w:rsidR="000F2995" w:rsidRPr="00271FE8">
        <w:rPr>
          <w:iCs/>
          <w:color w:val="000000" w:themeColor="text1"/>
        </w:rPr>
        <w:t xml:space="preserve">était </w:t>
      </w:r>
      <w:r w:rsidR="0078725A">
        <w:rPr>
          <w:iCs/>
          <w:color w:val="000000" w:themeColor="text1"/>
        </w:rPr>
        <w:t>renouvelé</w:t>
      </w:r>
      <w:r w:rsidR="000F2995">
        <w:rPr>
          <w:iCs/>
          <w:color w:val="000000" w:themeColor="text1"/>
        </w:rPr>
        <w:t xml:space="preserve"> </w:t>
      </w:r>
      <w:r w:rsidR="0078725A">
        <w:rPr>
          <w:iCs/>
          <w:color w:val="000000" w:themeColor="text1"/>
        </w:rPr>
        <w:t>par</w:t>
      </w:r>
      <w:r w:rsidR="00885A41" w:rsidRPr="00444FD6">
        <w:rPr>
          <w:iCs/>
          <w:color w:val="000000" w:themeColor="text1"/>
        </w:rPr>
        <w:t xml:space="preserve"> de</w:t>
      </w:r>
      <w:r w:rsidR="00885A41" w:rsidRPr="00271FE8">
        <w:rPr>
          <w:iCs/>
          <w:color w:val="000000" w:themeColor="text1"/>
        </w:rPr>
        <w:t xml:space="preserve"> futurs </w:t>
      </w:r>
      <w:r w:rsidR="00B23F1C" w:rsidRPr="00271FE8">
        <w:rPr>
          <w:iCs/>
          <w:color w:val="000000" w:themeColor="text1"/>
        </w:rPr>
        <w:t>étudiants du département</w:t>
      </w:r>
      <w:r w:rsidR="001E03C6" w:rsidRPr="00271FE8">
        <w:rPr>
          <w:iCs/>
          <w:color w:val="000000" w:themeColor="text1"/>
        </w:rPr>
        <w:t xml:space="preserve"> </w:t>
      </w:r>
      <w:r w:rsidR="0078725A">
        <w:rPr>
          <w:iCs/>
          <w:color w:val="000000" w:themeColor="text1"/>
        </w:rPr>
        <w:t>i</w:t>
      </w:r>
      <w:r w:rsidR="001E03C6" w:rsidRPr="00444FD6">
        <w:rPr>
          <w:iCs/>
          <w:color w:val="000000" w:themeColor="text1"/>
        </w:rPr>
        <w:t>nformatique</w:t>
      </w:r>
      <w:r w:rsidR="00B21AEF" w:rsidRPr="00271FE8">
        <w:rPr>
          <w:iCs/>
          <w:color w:val="000000" w:themeColor="text1"/>
        </w:rPr>
        <w:t xml:space="preserve"> avec éventuellement des pistes d’amélioration</w:t>
      </w:r>
      <w:r w:rsidR="00271FE8" w:rsidRPr="00271FE8">
        <w:rPr>
          <w:iCs/>
          <w:color w:val="000000" w:themeColor="text1"/>
        </w:rPr>
        <w:t xml:space="preserve"> pour une nouvelle approche.</w:t>
      </w:r>
    </w:p>
    <w:p w14:paraId="7BCD3C03" w14:textId="77777777" w:rsidR="007935E0" w:rsidRDefault="007935E0" w:rsidP="00E645AC">
      <w:pPr>
        <w:ind w:right="984"/>
        <w:jc w:val="both"/>
        <w:rPr>
          <w:iCs/>
          <w:color w:val="000000" w:themeColor="text1"/>
        </w:rPr>
      </w:pPr>
    </w:p>
    <w:p w14:paraId="68B6F1DC" w14:textId="4A83DB92" w:rsidR="007935E0" w:rsidRPr="002C3B2F" w:rsidRDefault="007935E0" w:rsidP="00E645AC">
      <w:pPr>
        <w:ind w:right="984"/>
        <w:jc w:val="both"/>
        <w:rPr>
          <w:iCs/>
          <w:color w:val="000000" w:themeColor="text1"/>
        </w:rPr>
      </w:pPr>
      <w:r>
        <w:rPr>
          <w:iCs/>
          <w:color w:val="000000" w:themeColor="text1"/>
        </w:rPr>
        <w:tab/>
      </w:r>
      <w:r w:rsidRPr="002C3B2F">
        <w:rPr>
          <w:iCs/>
          <w:color w:val="000000" w:themeColor="text1"/>
        </w:rPr>
        <w:t>Ce projet peut</w:t>
      </w:r>
      <w:r w:rsidR="00C565FB" w:rsidRPr="002C3B2F">
        <w:rPr>
          <w:iCs/>
          <w:color w:val="000000" w:themeColor="text1"/>
        </w:rPr>
        <w:t xml:space="preserve"> </w:t>
      </w:r>
      <w:r w:rsidRPr="002C3B2F">
        <w:rPr>
          <w:iCs/>
          <w:color w:val="000000" w:themeColor="text1"/>
        </w:rPr>
        <w:t xml:space="preserve">être </w:t>
      </w:r>
      <w:r w:rsidR="00700BB8" w:rsidRPr="002C3B2F">
        <w:rPr>
          <w:iCs/>
          <w:color w:val="000000" w:themeColor="text1"/>
        </w:rPr>
        <w:t xml:space="preserve">intéressant à </w:t>
      </w:r>
      <w:r w:rsidRPr="002C3B2F">
        <w:rPr>
          <w:iCs/>
          <w:color w:val="000000" w:themeColor="text1"/>
        </w:rPr>
        <w:t>évoqu</w:t>
      </w:r>
      <w:r w:rsidR="00700BB8" w:rsidRPr="002C3B2F">
        <w:rPr>
          <w:iCs/>
          <w:color w:val="000000" w:themeColor="text1"/>
        </w:rPr>
        <w:t>er</w:t>
      </w:r>
      <w:r w:rsidRPr="002C3B2F">
        <w:rPr>
          <w:iCs/>
          <w:color w:val="000000" w:themeColor="text1"/>
        </w:rPr>
        <w:t xml:space="preserve"> lors d’un entretien d’embauche</w:t>
      </w:r>
      <w:r w:rsidR="00700BB8" w:rsidRPr="002C3B2F">
        <w:rPr>
          <w:iCs/>
          <w:color w:val="000000" w:themeColor="text1"/>
        </w:rPr>
        <w:t xml:space="preserve"> car il </w:t>
      </w:r>
      <w:r w:rsidR="00BB39A2" w:rsidRPr="002C3B2F">
        <w:rPr>
          <w:iCs/>
          <w:color w:val="000000" w:themeColor="text1"/>
        </w:rPr>
        <w:t xml:space="preserve">mêle des compétences de travail en équipe </w:t>
      </w:r>
      <w:r w:rsidR="00E0105B">
        <w:rPr>
          <w:iCs/>
          <w:color w:val="000000" w:themeColor="text1"/>
        </w:rPr>
        <w:t>ainsi</w:t>
      </w:r>
      <w:r w:rsidR="00E06D66">
        <w:rPr>
          <w:iCs/>
          <w:color w:val="000000" w:themeColor="text1"/>
        </w:rPr>
        <w:t xml:space="preserve"> que</w:t>
      </w:r>
      <w:r w:rsidR="00BB39A2" w:rsidRPr="002C3B2F">
        <w:rPr>
          <w:iCs/>
          <w:color w:val="000000" w:themeColor="text1"/>
        </w:rPr>
        <w:t xml:space="preserve"> </w:t>
      </w:r>
      <w:r w:rsidR="00BD0F2F" w:rsidRPr="002C3B2F">
        <w:rPr>
          <w:iCs/>
          <w:color w:val="000000" w:themeColor="text1"/>
        </w:rPr>
        <w:t xml:space="preserve">des compétences de communications </w:t>
      </w:r>
      <w:r w:rsidR="00BD0F2F">
        <w:rPr>
          <w:iCs/>
          <w:color w:val="000000" w:themeColor="text1"/>
        </w:rPr>
        <w:t>avec</w:t>
      </w:r>
      <w:r w:rsidR="00BD0F2F" w:rsidRPr="002C3B2F">
        <w:rPr>
          <w:iCs/>
          <w:color w:val="000000" w:themeColor="text1"/>
        </w:rPr>
        <w:t xml:space="preserve"> des organismes externes.</w:t>
      </w:r>
      <w:r w:rsidR="00C565FB" w:rsidRPr="002C3B2F">
        <w:rPr>
          <w:iCs/>
          <w:color w:val="000000" w:themeColor="text1"/>
        </w:rPr>
        <w:t xml:space="preserve"> Il peut également témoigner d’une autonomie</w:t>
      </w:r>
      <w:r w:rsidR="00413078">
        <w:rPr>
          <w:iCs/>
          <w:color w:val="000000" w:themeColor="text1"/>
        </w:rPr>
        <w:t xml:space="preserve">, </w:t>
      </w:r>
      <w:r w:rsidR="00B97988">
        <w:rPr>
          <w:iCs/>
          <w:color w:val="000000" w:themeColor="text1"/>
        </w:rPr>
        <w:t xml:space="preserve">il a fallu organiser l’accueil des professionnels, </w:t>
      </w:r>
      <w:r w:rsidR="00C61AC5">
        <w:rPr>
          <w:iCs/>
          <w:color w:val="000000" w:themeColor="text1"/>
        </w:rPr>
        <w:t>l’agencement</w:t>
      </w:r>
      <w:r w:rsidR="00B97988">
        <w:rPr>
          <w:iCs/>
          <w:color w:val="000000" w:themeColor="text1"/>
        </w:rPr>
        <w:t xml:space="preserve"> d’une salle</w:t>
      </w:r>
      <w:r w:rsidR="00B55EC2">
        <w:rPr>
          <w:iCs/>
          <w:color w:val="000000" w:themeColor="text1"/>
        </w:rPr>
        <w:t xml:space="preserve"> et </w:t>
      </w:r>
      <w:r w:rsidR="00850EF2">
        <w:rPr>
          <w:iCs/>
          <w:color w:val="000000" w:themeColor="text1"/>
        </w:rPr>
        <w:t>la communication avec les étudiants de la promotion informatique.</w:t>
      </w:r>
    </w:p>
    <w:p w14:paraId="7000DFFD" w14:textId="7A3E1C57" w:rsidR="00916AFB" w:rsidRPr="006826C2" w:rsidRDefault="00916AFB" w:rsidP="006826C2">
      <w:pPr>
        <w:ind w:right="984"/>
        <w:rPr>
          <w:i/>
          <w:color w:val="808080" w:themeColor="background1" w:themeShade="80"/>
        </w:rPr>
      </w:pPr>
    </w:p>
    <w:p w14:paraId="3862765E" w14:textId="1C5110A0" w:rsidR="00333D85" w:rsidRPr="00B73551" w:rsidRDefault="00333D85" w:rsidP="00333D85">
      <w:pPr>
        <w:ind w:right="984"/>
        <w:rPr>
          <w:rFonts w:asciiTheme="minorHAnsi" w:hAnsiTheme="minorHAnsi" w:cstheme="minorHAnsi"/>
          <w:b/>
          <w:color w:val="002060"/>
          <w:sz w:val="32"/>
        </w:rPr>
      </w:pPr>
      <w:r w:rsidRPr="00B73551">
        <w:rPr>
          <w:rFonts w:asciiTheme="minorHAnsi" w:hAnsiTheme="minorHAnsi" w:cstheme="minorHAnsi"/>
          <w:b/>
          <w:color w:val="002060"/>
          <w:sz w:val="32"/>
        </w:rPr>
        <w:t xml:space="preserve">Les </w:t>
      </w:r>
      <w:r w:rsidR="00CA2128" w:rsidRPr="00B73551">
        <w:rPr>
          <w:rFonts w:asciiTheme="minorHAnsi" w:hAnsiTheme="minorHAnsi" w:cstheme="minorHAnsi"/>
          <w:b/>
          <w:color w:val="002060"/>
          <w:sz w:val="32"/>
        </w:rPr>
        <w:t>supports</w:t>
      </w:r>
      <w:r w:rsidRPr="00B73551">
        <w:rPr>
          <w:rFonts w:asciiTheme="minorHAnsi" w:hAnsiTheme="minorHAnsi" w:cstheme="minorHAnsi"/>
          <w:b/>
          <w:color w:val="002060"/>
          <w:sz w:val="32"/>
        </w:rPr>
        <w:t xml:space="preserve"> de communication </w:t>
      </w:r>
    </w:p>
    <w:p w14:paraId="24573895" w14:textId="77777777" w:rsidR="00FB4AB3" w:rsidRPr="000D0D56" w:rsidRDefault="00FB4AB3" w:rsidP="00333D85">
      <w:pPr>
        <w:ind w:right="984"/>
        <w:rPr>
          <w:rFonts w:asciiTheme="minorHAnsi" w:hAnsiTheme="minorHAnsi" w:cstheme="minorHAnsi"/>
        </w:rPr>
      </w:pPr>
    </w:p>
    <w:p w14:paraId="55127A94" w14:textId="33F8BD6E" w:rsidR="00FB4AB3" w:rsidRPr="003D6C0C" w:rsidRDefault="00FB4AB3" w:rsidP="00A07B8A">
      <w:pPr>
        <w:ind w:right="984"/>
        <w:rPr>
          <w:rFonts w:asciiTheme="minorHAnsi" w:hAnsiTheme="minorHAnsi" w:cstheme="minorHAnsi"/>
          <w:b/>
          <w:bCs/>
          <w:iCs/>
          <w:color w:val="000000" w:themeColor="text1"/>
          <w:sz w:val="22"/>
          <w:szCs w:val="20"/>
        </w:rPr>
      </w:pPr>
      <w:r w:rsidRPr="003D6C0C">
        <w:rPr>
          <w:rFonts w:asciiTheme="minorHAnsi" w:hAnsiTheme="minorHAnsi" w:cstheme="minorHAnsi"/>
          <w:b/>
          <w:bCs/>
          <w:iCs/>
          <w:color w:val="000000" w:themeColor="text1"/>
          <w:sz w:val="22"/>
          <w:szCs w:val="20"/>
        </w:rPr>
        <w:t xml:space="preserve">5a) Éléments de communication </w:t>
      </w:r>
    </w:p>
    <w:p w14:paraId="004C9937" w14:textId="77777777" w:rsidR="008526BA" w:rsidRDefault="008526BA" w:rsidP="00333606">
      <w:pPr>
        <w:rPr>
          <w:i/>
          <w:color w:val="808080" w:themeColor="background1" w:themeShade="80"/>
          <w:sz w:val="22"/>
          <w:szCs w:val="20"/>
        </w:rPr>
      </w:pPr>
    </w:p>
    <w:p w14:paraId="1FCEBD3B" w14:textId="08F3D278" w:rsidR="00FB4AB3" w:rsidRDefault="00BE7D66" w:rsidP="00E66B83">
      <w:pPr>
        <w:ind w:right="986" w:firstLine="708"/>
        <w:jc w:val="both"/>
      </w:pPr>
      <w:r>
        <w:t>A l’exception de</w:t>
      </w:r>
      <w:r w:rsidR="00230ED0">
        <w:t xml:space="preserve"> mail</w:t>
      </w:r>
      <w:r w:rsidR="00333606">
        <w:t>s</w:t>
      </w:r>
      <w:r w:rsidR="00230ED0">
        <w:t xml:space="preserve"> utilisé pour </w:t>
      </w:r>
      <w:r w:rsidR="00333606">
        <w:t>contacter</w:t>
      </w:r>
      <w:r w:rsidR="00230ED0">
        <w:t xml:space="preserve"> les entreprises,</w:t>
      </w:r>
      <w:r w:rsidR="00D27D1A">
        <w:t xml:space="preserve"> nous n’avons </w:t>
      </w:r>
      <w:r w:rsidR="007212CD">
        <w:t xml:space="preserve">pas </w:t>
      </w:r>
      <w:r w:rsidR="0013594B">
        <w:t xml:space="preserve">compilé d’élément </w:t>
      </w:r>
      <w:r w:rsidR="00604AFE">
        <w:t xml:space="preserve">puisque la personne </w:t>
      </w:r>
      <w:r w:rsidR="007212CD">
        <w:t>chargée</w:t>
      </w:r>
      <w:r w:rsidR="00604AFE">
        <w:t xml:space="preserve"> de cette </w:t>
      </w:r>
      <w:r w:rsidR="003F7390">
        <w:t>tache</w:t>
      </w:r>
      <w:r w:rsidR="00604AFE">
        <w:t xml:space="preserve"> a été malheureusement absente</w:t>
      </w:r>
      <w:r w:rsidR="00521C14">
        <w:t xml:space="preserve"> </w:t>
      </w:r>
      <w:r w:rsidR="004F23BD">
        <w:t>durant</w:t>
      </w:r>
      <w:r w:rsidR="00521C14">
        <w:t xml:space="preserve"> </w:t>
      </w:r>
      <w:r w:rsidR="001A7BB4">
        <w:t>le</w:t>
      </w:r>
      <w:r w:rsidR="00670ABC">
        <w:t xml:space="preserve"> projet.</w:t>
      </w:r>
    </w:p>
    <w:p w14:paraId="27642D90" w14:textId="77777777" w:rsidR="00230ED0" w:rsidRPr="000D0D56" w:rsidRDefault="00230ED0" w:rsidP="00A07B8A">
      <w:pPr>
        <w:ind w:right="984"/>
        <w:rPr>
          <w:rFonts w:asciiTheme="minorHAnsi" w:hAnsiTheme="minorHAnsi" w:cstheme="minorHAnsi"/>
          <w:i/>
          <w:color w:val="000000" w:themeColor="text1"/>
          <w:sz w:val="22"/>
          <w:szCs w:val="20"/>
        </w:rPr>
      </w:pPr>
    </w:p>
    <w:p w14:paraId="2FA55532" w14:textId="00CE6305" w:rsidR="003D6C0C" w:rsidRPr="003D6C0C" w:rsidRDefault="00FB4AB3" w:rsidP="00A07B8A">
      <w:pPr>
        <w:ind w:right="984"/>
        <w:rPr>
          <w:rFonts w:asciiTheme="minorHAnsi" w:hAnsiTheme="minorHAnsi" w:cstheme="minorHAnsi"/>
          <w:b/>
          <w:bCs/>
          <w:iCs/>
          <w:color w:val="000000" w:themeColor="text1"/>
          <w:sz w:val="22"/>
          <w:szCs w:val="20"/>
        </w:rPr>
      </w:pPr>
      <w:r w:rsidRPr="003D6C0C">
        <w:rPr>
          <w:rFonts w:asciiTheme="minorHAnsi" w:hAnsiTheme="minorHAnsi" w:cstheme="minorHAnsi"/>
          <w:b/>
          <w:bCs/>
          <w:iCs/>
          <w:color w:val="000000" w:themeColor="text1"/>
          <w:sz w:val="22"/>
          <w:szCs w:val="20"/>
        </w:rPr>
        <w:t>5b) Supports réalisés</w:t>
      </w:r>
    </w:p>
    <w:p w14:paraId="0688033D" w14:textId="77777777" w:rsidR="008526BA" w:rsidRDefault="008526BA" w:rsidP="00410386">
      <w:pPr>
        <w:rPr>
          <w:i/>
          <w:color w:val="808080" w:themeColor="background1" w:themeShade="80"/>
          <w:sz w:val="22"/>
          <w:szCs w:val="20"/>
        </w:rPr>
      </w:pPr>
    </w:p>
    <w:p w14:paraId="4E24FDCD" w14:textId="2EE715F9" w:rsidR="006826C2" w:rsidRDefault="00410386" w:rsidP="00E66B83">
      <w:pPr>
        <w:ind w:right="986" w:firstLine="708"/>
        <w:jc w:val="both"/>
      </w:pPr>
      <w:r>
        <w:t xml:space="preserve">Nous avons </w:t>
      </w:r>
      <w:r w:rsidR="00900A2F">
        <w:t>effectué</w:t>
      </w:r>
      <w:r>
        <w:t xml:space="preserve"> une courte annonce lors d’un cours en </w:t>
      </w:r>
      <w:r w:rsidR="00900A2F">
        <w:t>amphithéâtre</w:t>
      </w:r>
      <w:r>
        <w:t xml:space="preserve"> </w:t>
      </w:r>
      <w:r w:rsidR="00900A2F">
        <w:t>présentant notre projet et</w:t>
      </w:r>
      <w:r>
        <w:t xml:space="preserve"> </w:t>
      </w:r>
      <w:r w:rsidR="00684B84">
        <w:t xml:space="preserve">proposant </w:t>
      </w:r>
      <w:r w:rsidR="00333606">
        <w:t>aux personnes intéressées</w:t>
      </w:r>
      <w:r w:rsidR="00684B84">
        <w:t xml:space="preserve"> de nous </w:t>
      </w:r>
      <w:r w:rsidR="008E45A2">
        <w:t>re</w:t>
      </w:r>
      <w:r w:rsidR="00684B84">
        <w:t>joindre lors de la présentation ainsi qu’un mail</w:t>
      </w:r>
      <w:r w:rsidR="005D446B">
        <w:t xml:space="preserve"> envoyé </w:t>
      </w:r>
      <w:r w:rsidR="00224578">
        <w:t>à</w:t>
      </w:r>
      <w:r w:rsidR="005D446B">
        <w:t xml:space="preserve"> </w:t>
      </w:r>
      <w:r w:rsidR="00224578">
        <w:t>tous</w:t>
      </w:r>
      <w:r w:rsidR="005D446B">
        <w:t xml:space="preserve"> les </w:t>
      </w:r>
      <w:r w:rsidR="00073349">
        <w:t>étudiant</w:t>
      </w:r>
      <w:r w:rsidR="005D446B">
        <w:t xml:space="preserve"> en </w:t>
      </w:r>
      <w:r w:rsidR="00073349">
        <w:t>première</w:t>
      </w:r>
      <w:r w:rsidR="005D446B">
        <w:t xml:space="preserve"> année </w:t>
      </w:r>
      <w:r w:rsidR="007B4C3D">
        <w:t xml:space="preserve">de </w:t>
      </w:r>
      <w:r w:rsidR="00073349">
        <w:t>BUT de l’IUT.</w:t>
      </w:r>
    </w:p>
    <w:p w14:paraId="439D7812" w14:textId="77777777" w:rsidR="00966D63" w:rsidRDefault="00966D63" w:rsidP="00E66B83">
      <w:pPr>
        <w:ind w:right="986" w:firstLine="708"/>
        <w:jc w:val="both"/>
      </w:pPr>
    </w:p>
    <w:p w14:paraId="5E871F9A" w14:textId="79BF705B" w:rsidR="00966D63" w:rsidRPr="00B73551" w:rsidRDefault="007C3040" w:rsidP="00966D63">
      <w:pPr>
        <w:ind w:right="984"/>
        <w:rPr>
          <w:rFonts w:asciiTheme="minorHAnsi" w:hAnsiTheme="minorHAnsi" w:cstheme="minorHAnsi"/>
          <w:b/>
          <w:color w:val="002060"/>
          <w:sz w:val="32"/>
        </w:rPr>
      </w:pPr>
      <w:r w:rsidRPr="00B73551">
        <w:rPr>
          <w:rFonts w:asciiTheme="minorHAnsi" w:hAnsiTheme="minorHAnsi" w:cstheme="minorHAnsi"/>
          <w:b/>
          <w:color w:val="002060"/>
          <w:sz w:val="32"/>
        </w:rPr>
        <w:t>L</w:t>
      </w:r>
      <w:r>
        <w:rPr>
          <w:rFonts w:asciiTheme="minorHAnsi" w:hAnsiTheme="minorHAnsi" w:cstheme="minorHAnsi"/>
          <w:b/>
          <w:color w:val="002060"/>
          <w:sz w:val="32"/>
        </w:rPr>
        <w:t>a rencontre professionnelle</w:t>
      </w:r>
      <w:r w:rsidR="00966D63" w:rsidRPr="00B73551">
        <w:rPr>
          <w:rFonts w:asciiTheme="minorHAnsi" w:hAnsiTheme="minorHAnsi" w:cstheme="minorHAnsi"/>
          <w:b/>
          <w:color w:val="002060"/>
          <w:sz w:val="32"/>
        </w:rPr>
        <w:t xml:space="preserve"> </w:t>
      </w:r>
    </w:p>
    <w:p w14:paraId="0E19CDB8" w14:textId="77777777" w:rsidR="00966D63" w:rsidRDefault="00966D63" w:rsidP="00966D63">
      <w:pPr>
        <w:ind w:right="986"/>
        <w:jc w:val="both"/>
      </w:pPr>
    </w:p>
    <w:p w14:paraId="7634199E" w14:textId="77777777" w:rsidR="00611491" w:rsidRDefault="00611491" w:rsidP="00611491">
      <w:r>
        <w:t>Madame Vial et Monsieur Prélat sont venus à leurs qualités d’employer d’</w:t>
      </w:r>
      <w:proofErr w:type="spellStart"/>
      <w:r>
        <w:t>Alizent</w:t>
      </w:r>
      <w:proofErr w:type="spellEnd"/>
      <w:r>
        <w:t>, filiale d’Air Liquide spécialiser dans les solutions informatiques de gestion et prédiction globales de cycle de production de gaz d'air liquide et leurs partenaires. Pour leurs parcours, nos intervenants ont fait un DUT informatique, Monsieur Prélat a continue avec un École d’ingénieur alors que Madame Vial la complémente avec une licence.</w:t>
      </w:r>
    </w:p>
    <w:p w14:paraId="47C7CBF7" w14:textId="77777777" w:rsidR="00611491" w:rsidRDefault="00611491" w:rsidP="00611491"/>
    <w:p w14:paraId="56E8AF73" w14:textId="6802E14D" w:rsidR="00611491" w:rsidRDefault="00611491" w:rsidP="00611491">
      <w:r>
        <w:t xml:space="preserve">Monsieur Prélat est Tech-leader en charge de l'équipe de développement de la partie distribution de gaz et prédiction de la production. Madame Vial était développeuse qui développais des solutions informatiques sur mesure pour </w:t>
      </w:r>
      <w:r>
        <w:t>les employés</w:t>
      </w:r>
      <w:r>
        <w:t xml:space="preserve"> de son entreprise et maintenant elle est une directrice de service informatique donc elle fait maintenant principalement de l’administration.</w:t>
      </w:r>
    </w:p>
    <w:p w14:paraId="379FBE1F" w14:textId="77777777" w:rsidR="00611491" w:rsidRDefault="00611491" w:rsidP="00611491"/>
    <w:p w14:paraId="2AD327F4" w14:textId="77777777" w:rsidR="00936EB8" w:rsidRDefault="00936EB8" w:rsidP="00611491"/>
    <w:p w14:paraId="6E1B8496" w14:textId="77777777" w:rsidR="00936EB8" w:rsidRDefault="00936EB8" w:rsidP="00611491"/>
    <w:p w14:paraId="79558102" w14:textId="77777777" w:rsidR="00936EB8" w:rsidRDefault="00936EB8" w:rsidP="00611491"/>
    <w:p w14:paraId="0AF189B1" w14:textId="77777777" w:rsidR="00936EB8" w:rsidRDefault="00936EB8" w:rsidP="00611491"/>
    <w:p w14:paraId="064D81F5" w14:textId="77777777" w:rsidR="00611491" w:rsidRDefault="00611491" w:rsidP="00611491">
      <w:r>
        <w:lastRenderedPageBreak/>
        <w:t>Nos intervenants utilisent une méthode agile dans l’organisation des taches, le plus souvent de chez eux sans vraiment d’emplois du temps fixe, mais leurs équipes réalise des réunions en début de semaine ou alors tous les trois jours lors de « Crunch ». Pendant ces réunions, il organise leur tâche à l’aide d’une « Roadmap » évoquant les tâches à réaliser dans les prochaines semaines et ceci constitue leur cycle de développement.</w:t>
      </w:r>
    </w:p>
    <w:p w14:paraId="667F4D8C" w14:textId="77777777" w:rsidR="00611491" w:rsidRDefault="00611491" w:rsidP="00611491"/>
    <w:p w14:paraId="3CCEE0E1" w14:textId="12978779" w:rsidR="00611491" w:rsidRDefault="00611491" w:rsidP="00611491">
      <w:r>
        <w:t xml:space="preserve">Leurs quotidiens à très peut été affecté par la pandémie du covide-19, ils travaillaient déjà en distanciel et en cette dernière </w:t>
      </w:r>
      <w:r>
        <w:t>a</w:t>
      </w:r>
      <w:r>
        <w:t xml:space="preserve"> juste renforcer cette habitude.</w:t>
      </w:r>
    </w:p>
    <w:p w14:paraId="6795FC97" w14:textId="77777777" w:rsidR="00611491" w:rsidRDefault="00611491" w:rsidP="00611491"/>
    <w:p w14:paraId="461689AC" w14:textId="3A4DAB97" w:rsidR="00917E11" w:rsidRDefault="00611491" w:rsidP="00611491">
      <w:r>
        <w:t xml:space="preserve">Sur ce sujet, nous étions deux étudiants à être intéressé à travailler dans l’industrie du jeu vidéo, Madame Vial nous a </w:t>
      </w:r>
      <w:r>
        <w:t>exprimé</w:t>
      </w:r>
      <w:r>
        <w:t xml:space="preserve"> son avis sur secteur disant qu’il était très compétitif et exigeant. Ensuite, nous avons discuté de la parité Homme/Femme dans le monde de l’informatique, on a constaté ensemble qu’il avait très peu de femmes dans le milieu de l’informatique et qu'en général les femmes présente dans le domaine était soit en haut soit en bas de l’écheler de responsabilité jamais entre les deux.</w:t>
      </w:r>
    </w:p>
    <w:p w14:paraId="08A1D15B" w14:textId="77777777" w:rsidR="00611491" w:rsidRPr="00A443CC" w:rsidRDefault="00611491" w:rsidP="00611491">
      <w:pPr>
        <w:rPr>
          <w:color w:val="000000"/>
        </w:rPr>
      </w:pPr>
    </w:p>
    <w:p w14:paraId="41603358" w14:textId="30AD3DE9" w:rsidR="004F5C2E" w:rsidRPr="004F5C2E" w:rsidRDefault="00DF3A5C" w:rsidP="004F5C2E">
      <w:r w:rsidRPr="00DF3A5C">
        <w:t xml:space="preserve">Ils nous avaient conseillé de prendre un stage / alternance qui nous intéresse. De ne pas perdre espoir s'il y peu de réponses positives. Ne pas se limiter aux mails. De montrer des projets réalisés en particulier des projets personnels fait en autonomie. Utiliser </w:t>
      </w:r>
      <w:proofErr w:type="spellStart"/>
      <w:r w:rsidRPr="00DF3A5C">
        <w:t>gitub</w:t>
      </w:r>
      <w:proofErr w:type="spellEnd"/>
      <w:r w:rsidRPr="00DF3A5C">
        <w:t>. Qu'</w:t>
      </w:r>
      <w:r w:rsidRPr="00DF3A5C">
        <w:t>Air</w:t>
      </w:r>
      <w:r w:rsidRPr="00DF3A5C">
        <w:t xml:space="preserve"> liquide cherche des stagiaires à Strasbourg.</w:t>
      </w:r>
    </w:p>
    <w:p w14:paraId="38EBC48B" w14:textId="77777777" w:rsidR="00CF14AD" w:rsidRDefault="00CF14AD" w:rsidP="00966D63">
      <w:pPr>
        <w:ind w:right="986"/>
        <w:jc w:val="both"/>
      </w:pPr>
    </w:p>
    <w:p w14:paraId="70550364" w14:textId="77777777" w:rsidR="004F7BBC" w:rsidRDefault="004F7BBC" w:rsidP="00966D63">
      <w:pPr>
        <w:ind w:right="986"/>
        <w:jc w:val="both"/>
      </w:pPr>
    </w:p>
    <w:p w14:paraId="6D4F8E53" w14:textId="1E698DB7" w:rsidR="00CF14AD" w:rsidRPr="00B73551" w:rsidRDefault="004F7BBC" w:rsidP="00CF14AD">
      <w:pPr>
        <w:ind w:right="984"/>
        <w:rPr>
          <w:rFonts w:asciiTheme="minorHAnsi" w:hAnsiTheme="minorHAnsi" w:cstheme="minorHAnsi"/>
          <w:b/>
          <w:color w:val="002060"/>
          <w:sz w:val="32"/>
        </w:rPr>
      </w:pPr>
      <w:hyperlink r:id="rId11" w:history="1">
        <w:r w:rsidR="00CF14AD" w:rsidRPr="006932B8">
          <w:rPr>
            <w:rStyle w:val="Lienhypertexte"/>
            <w:rFonts w:asciiTheme="minorHAnsi" w:hAnsiTheme="minorHAnsi" w:cstheme="minorHAnsi"/>
            <w:b/>
            <w:sz w:val="32"/>
          </w:rPr>
          <w:t>Tableur des entr</w:t>
        </w:r>
        <w:r w:rsidR="003B5658" w:rsidRPr="006932B8">
          <w:rPr>
            <w:rStyle w:val="Lienhypertexte"/>
            <w:rFonts w:asciiTheme="minorHAnsi" w:hAnsiTheme="minorHAnsi" w:cstheme="minorHAnsi"/>
            <w:b/>
            <w:sz w:val="32"/>
          </w:rPr>
          <w:t>eprises</w:t>
        </w:r>
      </w:hyperlink>
      <w:r w:rsidR="00CF14AD" w:rsidRPr="00B73551">
        <w:rPr>
          <w:rFonts w:asciiTheme="minorHAnsi" w:hAnsiTheme="minorHAnsi" w:cstheme="minorHAnsi"/>
          <w:b/>
          <w:color w:val="002060"/>
          <w:sz w:val="32"/>
        </w:rPr>
        <w:t xml:space="preserve"> </w:t>
      </w:r>
    </w:p>
    <w:p w14:paraId="74A15BE6" w14:textId="77777777" w:rsidR="00CF14AD" w:rsidRDefault="00CF14AD" w:rsidP="00966D63">
      <w:pPr>
        <w:ind w:right="986"/>
        <w:jc w:val="both"/>
      </w:pPr>
    </w:p>
    <w:p w14:paraId="2243B0F9" w14:textId="6A6D0EA8" w:rsidR="003B5658" w:rsidRPr="00DF3C19" w:rsidRDefault="003B5658" w:rsidP="00966D63">
      <w:pPr>
        <w:ind w:right="986"/>
        <w:jc w:val="both"/>
        <w:rPr>
          <w:color w:val="4472C4" w:themeColor="accent1"/>
          <w:u w:val="single"/>
        </w:rPr>
      </w:pPr>
    </w:p>
    <w:sectPr w:rsidR="003B5658" w:rsidRPr="00DF3C19" w:rsidSect="00E67254">
      <w:footerReference w:type="even" r:id="rId12"/>
      <w:footerReference w:type="default" r:id="rId13"/>
      <w:pgSz w:w="11900" w:h="16840"/>
      <w:pgMar w:top="397" w:right="567" w:bottom="343"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06EA4" w14:textId="77777777" w:rsidR="0018458D" w:rsidRDefault="0018458D" w:rsidP="00765E96">
      <w:r>
        <w:separator/>
      </w:r>
    </w:p>
  </w:endnote>
  <w:endnote w:type="continuationSeparator" w:id="0">
    <w:p w14:paraId="1EF47145" w14:textId="77777777" w:rsidR="0018458D" w:rsidRDefault="0018458D" w:rsidP="00765E96">
      <w:r>
        <w:continuationSeparator/>
      </w:r>
    </w:p>
  </w:endnote>
  <w:endnote w:type="continuationNotice" w:id="1">
    <w:p w14:paraId="75C87976" w14:textId="77777777" w:rsidR="0018458D" w:rsidRDefault="00184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Corps CS)">
    <w:altName w:val="Times New Roman"/>
    <w:panose1 w:val="00000000000000000000"/>
    <w:charset w:val="00"/>
    <w:family w:val="roman"/>
    <w:notTrueType/>
    <w:pitch w:val="default"/>
  </w:font>
  <w:font w:name="Avenir Next">
    <w:altName w:val="Calibri"/>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95353" w14:textId="77777777" w:rsidR="00765E96" w:rsidRDefault="00765E96" w:rsidP="00F15DF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6EEA840" w14:textId="77777777" w:rsidR="00765E96" w:rsidRDefault="00765E96" w:rsidP="00765E9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AADA" w14:textId="77777777" w:rsidR="00765E96" w:rsidRDefault="00765E96" w:rsidP="00F15DF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B419C">
      <w:rPr>
        <w:rStyle w:val="Numrodepage"/>
        <w:noProof/>
      </w:rPr>
      <w:t>1</w:t>
    </w:r>
    <w:r>
      <w:rPr>
        <w:rStyle w:val="Numrodepage"/>
      </w:rPr>
      <w:fldChar w:fldCharType="end"/>
    </w:r>
  </w:p>
  <w:p w14:paraId="4263220A" w14:textId="77777777" w:rsidR="00765E96" w:rsidRDefault="00765E96" w:rsidP="00765E9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A7F51" w14:textId="77777777" w:rsidR="0018458D" w:rsidRDefault="0018458D" w:rsidP="00765E96">
      <w:r>
        <w:separator/>
      </w:r>
    </w:p>
  </w:footnote>
  <w:footnote w:type="continuationSeparator" w:id="0">
    <w:p w14:paraId="6F7FD857" w14:textId="77777777" w:rsidR="0018458D" w:rsidRDefault="0018458D" w:rsidP="00765E96">
      <w:r>
        <w:continuationSeparator/>
      </w:r>
    </w:p>
  </w:footnote>
  <w:footnote w:type="continuationNotice" w:id="1">
    <w:p w14:paraId="6742AEC5" w14:textId="77777777" w:rsidR="0018458D" w:rsidRDefault="001845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E74"/>
    <w:multiLevelType w:val="hybridMultilevel"/>
    <w:tmpl w:val="DFE4CD8E"/>
    <w:lvl w:ilvl="0" w:tplc="C20614AE">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74E78B1"/>
    <w:multiLevelType w:val="hybridMultilevel"/>
    <w:tmpl w:val="D3EC7C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1B04E9"/>
    <w:multiLevelType w:val="hybridMultilevel"/>
    <w:tmpl w:val="358E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3B05CD"/>
    <w:multiLevelType w:val="hybridMultilevel"/>
    <w:tmpl w:val="BFB8A1B6"/>
    <w:lvl w:ilvl="0" w:tplc="FA6C9C10">
      <w:start w:val="1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8C1FCD"/>
    <w:multiLevelType w:val="hybridMultilevel"/>
    <w:tmpl w:val="285A499C"/>
    <w:lvl w:ilvl="0" w:tplc="261A19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2858B7"/>
    <w:multiLevelType w:val="hybridMultilevel"/>
    <w:tmpl w:val="6D386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C63CCB"/>
    <w:multiLevelType w:val="hybridMultilevel"/>
    <w:tmpl w:val="03343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934073"/>
    <w:multiLevelType w:val="hybridMultilevel"/>
    <w:tmpl w:val="79EE0D6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9C7808"/>
    <w:multiLevelType w:val="hybridMultilevel"/>
    <w:tmpl w:val="37AE9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EA170B"/>
    <w:multiLevelType w:val="hybridMultilevel"/>
    <w:tmpl w:val="91BAFA34"/>
    <w:lvl w:ilvl="0" w:tplc="040C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651AC9"/>
    <w:multiLevelType w:val="hybridMultilevel"/>
    <w:tmpl w:val="99B68A86"/>
    <w:lvl w:ilvl="0" w:tplc="41F24C2A">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723E0D"/>
    <w:multiLevelType w:val="hybridMultilevel"/>
    <w:tmpl w:val="5B02B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5951256">
    <w:abstractNumId w:val="10"/>
  </w:num>
  <w:num w:numId="2" w16cid:durableId="613442384">
    <w:abstractNumId w:val="9"/>
  </w:num>
  <w:num w:numId="3" w16cid:durableId="1963728150">
    <w:abstractNumId w:val="1"/>
  </w:num>
  <w:num w:numId="4" w16cid:durableId="1629815994">
    <w:abstractNumId w:val="2"/>
  </w:num>
  <w:num w:numId="5" w16cid:durableId="1940790620">
    <w:abstractNumId w:val="3"/>
  </w:num>
  <w:num w:numId="6" w16cid:durableId="1145119096">
    <w:abstractNumId w:val="7"/>
  </w:num>
  <w:num w:numId="7" w16cid:durableId="1601375276">
    <w:abstractNumId w:val="5"/>
  </w:num>
  <w:num w:numId="8" w16cid:durableId="1213276098">
    <w:abstractNumId w:val="11"/>
  </w:num>
  <w:num w:numId="9" w16cid:durableId="1593317912">
    <w:abstractNumId w:val="6"/>
  </w:num>
  <w:num w:numId="10" w16cid:durableId="1981838203">
    <w:abstractNumId w:val="4"/>
  </w:num>
  <w:num w:numId="11" w16cid:durableId="1984505168">
    <w:abstractNumId w:val="0"/>
  </w:num>
  <w:num w:numId="12" w16cid:durableId="1271232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37"/>
    <w:rsid w:val="00000ACD"/>
    <w:rsid w:val="00002A15"/>
    <w:rsid w:val="000033C2"/>
    <w:rsid w:val="00003F97"/>
    <w:rsid w:val="00004F35"/>
    <w:rsid w:val="000107FC"/>
    <w:rsid w:val="000116B4"/>
    <w:rsid w:val="000128BF"/>
    <w:rsid w:val="000153B0"/>
    <w:rsid w:val="0001546E"/>
    <w:rsid w:val="000166A0"/>
    <w:rsid w:val="000211C9"/>
    <w:rsid w:val="00021274"/>
    <w:rsid w:val="0002307A"/>
    <w:rsid w:val="00026EF1"/>
    <w:rsid w:val="00027285"/>
    <w:rsid w:val="00030233"/>
    <w:rsid w:val="00030920"/>
    <w:rsid w:val="00035718"/>
    <w:rsid w:val="000360C8"/>
    <w:rsid w:val="00037AF0"/>
    <w:rsid w:val="00044C12"/>
    <w:rsid w:val="0004564B"/>
    <w:rsid w:val="000470E9"/>
    <w:rsid w:val="0004716A"/>
    <w:rsid w:val="000513D9"/>
    <w:rsid w:val="00053620"/>
    <w:rsid w:val="00055628"/>
    <w:rsid w:val="00062894"/>
    <w:rsid w:val="00064EF2"/>
    <w:rsid w:val="00065167"/>
    <w:rsid w:val="00065659"/>
    <w:rsid w:val="0006575E"/>
    <w:rsid w:val="00067E63"/>
    <w:rsid w:val="000705FC"/>
    <w:rsid w:val="00071ECA"/>
    <w:rsid w:val="00072B60"/>
    <w:rsid w:val="00073349"/>
    <w:rsid w:val="00080BED"/>
    <w:rsid w:val="000836D5"/>
    <w:rsid w:val="0008405C"/>
    <w:rsid w:val="00084BBB"/>
    <w:rsid w:val="0008727B"/>
    <w:rsid w:val="00087385"/>
    <w:rsid w:val="000924C2"/>
    <w:rsid w:val="000934BC"/>
    <w:rsid w:val="00093815"/>
    <w:rsid w:val="0009382A"/>
    <w:rsid w:val="00093DDF"/>
    <w:rsid w:val="00095865"/>
    <w:rsid w:val="000962FF"/>
    <w:rsid w:val="00096AC9"/>
    <w:rsid w:val="00096E3C"/>
    <w:rsid w:val="000975F2"/>
    <w:rsid w:val="00097A46"/>
    <w:rsid w:val="000A0D84"/>
    <w:rsid w:val="000A4EE0"/>
    <w:rsid w:val="000A565C"/>
    <w:rsid w:val="000B1559"/>
    <w:rsid w:val="000B66EB"/>
    <w:rsid w:val="000B6D73"/>
    <w:rsid w:val="000C0A37"/>
    <w:rsid w:val="000C0DEB"/>
    <w:rsid w:val="000C3B41"/>
    <w:rsid w:val="000C461B"/>
    <w:rsid w:val="000C6881"/>
    <w:rsid w:val="000C71D1"/>
    <w:rsid w:val="000D0449"/>
    <w:rsid w:val="000D0D56"/>
    <w:rsid w:val="000D0D5A"/>
    <w:rsid w:val="000D1351"/>
    <w:rsid w:val="000D1D29"/>
    <w:rsid w:val="000D389F"/>
    <w:rsid w:val="000E3023"/>
    <w:rsid w:val="000E3257"/>
    <w:rsid w:val="000E3F99"/>
    <w:rsid w:val="000E5A7E"/>
    <w:rsid w:val="000F18BF"/>
    <w:rsid w:val="000F2269"/>
    <w:rsid w:val="000F2995"/>
    <w:rsid w:val="000F2C29"/>
    <w:rsid w:val="000F2E23"/>
    <w:rsid w:val="000F459A"/>
    <w:rsid w:val="000F5D46"/>
    <w:rsid w:val="000F67B4"/>
    <w:rsid w:val="000F76D8"/>
    <w:rsid w:val="00100465"/>
    <w:rsid w:val="00104A4C"/>
    <w:rsid w:val="00104EB5"/>
    <w:rsid w:val="001066A5"/>
    <w:rsid w:val="00106DA4"/>
    <w:rsid w:val="00110287"/>
    <w:rsid w:val="001147E5"/>
    <w:rsid w:val="00115E43"/>
    <w:rsid w:val="00117B8D"/>
    <w:rsid w:val="00124B8E"/>
    <w:rsid w:val="00124DA9"/>
    <w:rsid w:val="001252CF"/>
    <w:rsid w:val="00130369"/>
    <w:rsid w:val="00131E02"/>
    <w:rsid w:val="001322C3"/>
    <w:rsid w:val="001349D2"/>
    <w:rsid w:val="00135740"/>
    <w:rsid w:val="0013594B"/>
    <w:rsid w:val="0013786E"/>
    <w:rsid w:val="0014319A"/>
    <w:rsid w:val="00144F83"/>
    <w:rsid w:val="001469F3"/>
    <w:rsid w:val="00147202"/>
    <w:rsid w:val="00155BD5"/>
    <w:rsid w:val="00157670"/>
    <w:rsid w:val="00162BDE"/>
    <w:rsid w:val="001636A7"/>
    <w:rsid w:val="00163D20"/>
    <w:rsid w:val="00164291"/>
    <w:rsid w:val="001645F7"/>
    <w:rsid w:val="00167016"/>
    <w:rsid w:val="001709DF"/>
    <w:rsid w:val="001721CF"/>
    <w:rsid w:val="001725EE"/>
    <w:rsid w:val="0017274E"/>
    <w:rsid w:val="0017358E"/>
    <w:rsid w:val="00173B3D"/>
    <w:rsid w:val="00175DFB"/>
    <w:rsid w:val="0018175F"/>
    <w:rsid w:val="00183AEF"/>
    <w:rsid w:val="0018458D"/>
    <w:rsid w:val="001853C5"/>
    <w:rsid w:val="00185D18"/>
    <w:rsid w:val="00185F4A"/>
    <w:rsid w:val="00186863"/>
    <w:rsid w:val="00186F58"/>
    <w:rsid w:val="0018759C"/>
    <w:rsid w:val="00187994"/>
    <w:rsid w:val="00190ED2"/>
    <w:rsid w:val="001931DC"/>
    <w:rsid w:val="00197AC0"/>
    <w:rsid w:val="001A05D4"/>
    <w:rsid w:val="001A0C62"/>
    <w:rsid w:val="001A35AB"/>
    <w:rsid w:val="001A3C17"/>
    <w:rsid w:val="001A49F1"/>
    <w:rsid w:val="001A4F6B"/>
    <w:rsid w:val="001A56CF"/>
    <w:rsid w:val="001A74B7"/>
    <w:rsid w:val="001A7BB4"/>
    <w:rsid w:val="001B1149"/>
    <w:rsid w:val="001B15BC"/>
    <w:rsid w:val="001B16A1"/>
    <w:rsid w:val="001B35C9"/>
    <w:rsid w:val="001B4408"/>
    <w:rsid w:val="001B5A0D"/>
    <w:rsid w:val="001B79A4"/>
    <w:rsid w:val="001B7C6F"/>
    <w:rsid w:val="001B7E61"/>
    <w:rsid w:val="001C0E5D"/>
    <w:rsid w:val="001C17F0"/>
    <w:rsid w:val="001C1A47"/>
    <w:rsid w:val="001C4F8B"/>
    <w:rsid w:val="001C5D13"/>
    <w:rsid w:val="001C6473"/>
    <w:rsid w:val="001C6D2B"/>
    <w:rsid w:val="001C76AC"/>
    <w:rsid w:val="001D1ED7"/>
    <w:rsid w:val="001D21A2"/>
    <w:rsid w:val="001D3D8C"/>
    <w:rsid w:val="001D4532"/>
    <w:rsid w:val="001E03C6"/>
    <w:rsid w:val="001E0EBF"/>
    <w:rsid w:val="001E0FAD"/>
    <w:rsid w:val="001E1F07"/>
    <w:rsid w:val="001E2AE3"/>
    <w:rsid w:val="001E46DE"/>
    <w:rsid w:val="001E6182"/>
    <w:rsid w:val="001E67BF"/>
    <w:rsid w:val="001E6DF9"/>
    <w:rsid w:val="001E6EFA"/>
    <w:rsid w:val="001F0D9F"/>
    <w:rsid w:val="001F2059"/>
    <w:rsid w:val="001F20D2"/>
    <w:rsid w:val="001F29A7"/>
    <w:rsid w:val="001F4187"/>
    <w:rsid w:val="001F484B"/>
    <w:rsid w:val="001F5725"/>
    <w:rsid w:val="001F612C"/>
    <w:rsid w:val="00200434"/>
    <w:rsid w:val="002005A7"/>
    <w:rsid w:val="002012B0"/>
    <w:rsid w:val="002013E0"/>
    <w:rsid w:val="00202783"/>
    <w:rsid w:val="00202D5E"/>
    <w:rsid w:val="002033EA"/>
    <w:rsid w:val="002059E7"/>
    <w:rsid w:val="00207FCC"/>
    <w:rsid w:val="00210207"/>
    <w:rsid w:val="002115DB"/>
    <w:rsid w:val="002145D9"/>
    <w:rsid w:val="00217014"/>
    <w:rsid w:val="002176AC"/>
    <w:rsid w:val="002205D1"/>
    <w:rsid w:val="0022151A"/>
    <w:rsid w:val="00224578"/>
    <w:rsid w:val="002246B8"/>
    <w:rsid w:val="00226850"/>
    <w:rsid w:val="00230ED0"/>
    <w:rsid w:val="00233DC1"/>
    <w:rsid w:val="00234BD5"/>
    <w:rsid w:val="0023504E"/>
    <w:rsid w:val="00237209"/>
    <w:rsid w:val="00237DD7"/>
    <w:rsid w:val="00242270"/>
    <w:rsid w:val="00244C5B"/>
    <w:rsid w:val="002467E7"/>
    <w:rsid w:val="00247A9E"/>
    <w:rsid w:val="002504ED"/>
    <w:rsid w:val="0025054C"/>
    <w:rsid w:val="00250F82"/>
    <w:rsid w:val="002519F9"/>
    <w:rsid w:val="00254A7B"/>
    <w:rsid w:val="00255E15"/>
    <w:rsid w:val="00256685"/>
    <w:rsid w:val="002602E4"/>
    <w:rsid w:val="002630DD"/>
    <w:rsid w:val="00264159"/>
    <w:rsid w:val="002665A1"/>
    <w:rsid w:val="00270905"/>
    <w:rsid w:val="00270C26"/>
    <w:rsid w:val="00271FE8"/>
    <w:rsid w:val="002720FC"/>
    <w:rsid w:val="00272A6C"/>
    <w:rsid w:val="0027437B"/>
    <w:rsid w:val="002835B7"/>
    <w:rsid w:val="0028367C"/>
    <w:rsid w:val="00286C3D"/>
    <w:rsid w:val="00290290"/>
    <w:rsid w:val="00290C1D"/>
    <w:rsid w:val="0029189D"/>
    <w:rsid w:val="00291F1F"/>
    <w:rsid w:val="002964AB"/>
    <w:rsid w:val="0029716C"/>
    <w:rsid w:val="002978FF"/>
    <w:rsid w:val="002A041E"/>
    <w:rsid w:val="002A0BFF"/>
    <w:rsid w:val="002A2420"/>
    <w:rsid w:val="002A5A94"/>
    <w:rsid w:val="002A6983"/>
    <w:rsid w:val="002A6B44"/>
    <w:rsid w:val="002A7C94"/>
    <w:rsid w:val="002B052C"/>
    <w:rsid w:val="002B28E6"/>
    <w:rsid w:val="002B6B0D"/>
    <w:rsid w:val="002B70F1"/>
    <w:rsid w:val="002B7310"/>
    <w:rsid w:val="002B7A79"/>
    <w:rsid w:val="002C051E"/>
    <w:rsid w:val="002C05AA"/>
    <w:rsid w:val="002C1C35"/>
    <w:rsid w:val="002C3B2F"/>
    <w:rsid w:val="002C460D"/>
    <w:rsid w:val="002C515A"/>
    <w:rsid w:val="002C7104"/>
    <w:rsid w:val="002C766E"/>
    <w:rsid w:val="002D1D2A"/>
    <w:rsid w:val="002D482D"/>
    <w:rsid w:val="002E1AE4"/>
    <w:rsid w:val="002E23F8"/>
    <w:rsid w:val="002E7B46"/>
    <w:rsid w:val="002F0024"/>
    <w:rsid w:val="002F03B8"/>
    <w:rsid w:val="002F0BEF"/>
    <w:rsid w:val="002F25EE"/>
    <w:rsid w:val="002F2EBE"/>
    <w:rsid w:val="002F38D8"/>
    <w:rsid w:val="002F5963"/>
    <w:rsid w:val="002F69AA"/>
    <w:rsid w:val="002F7FA2"/>
    <w:rsid w:val="00301B71"/>
    <w:rsid w:val="00303DD4"/>
    <w:rsid w:val="00305862"/>
    <w:rsid w:val="00322376"/>
    <w:rsid w:val="0032463C"/>
    <w:rsid w:val="003302A8"/>
    <w:rsid w:val="00331BA6"/>
    <w:rsid w:val="0033255C"/>
    <w:rsid w:val="003325C2"/>
    <w:rsid w:val="00333606"/>
    <w:rsid w:val="003336FB"/>
    <w:rsid w:val="00333D5C"/>
    <w:rsid w:val="00333D85"/>
    <w:rsid w:val="0033440A"/>
    <w:rsid w:val="00334A5D"/>
    <w:rsid w:val="00334AB4"/>
    <w:rsid w:val="00334B3C"/>
    <w:rsid w:val="00334FE3"/>
    <w:rsid w:val="0033728C"/>
    <w:rsid w:val="00337460"/>
    <w:rsid w:val="00340178"/>
    <w:rsid w:val="00343D1E"/>
    <w:rsid w:val="00343D32"/>
    <w:rsid w:val="0034569A"/>
    <w:rsid w:val="003549D7"/>
    <w:rsid w:val="003549FF"/>
    <w:rsid w:val="00356F74"/>
    <w:rsid w:val="00361AB0"/>
    <w:rsid w:val="003637F5"/>
    <w:rsid w:val="00365169"/>
    <w:rsid w:val="00367E13"/>
    <w:rsid w:val="00370335"/>
    <w:rsid w:val="003714E8"/>
    <w:rsid w:val="0037194F"/>
    <w:rsid w:val="003727AC"/>
    <w:rsid w:val="00373A6A"/>
    <w:rsid w:val="003842DA"/>
    <w:rsid w:val="00385F5B"/>
    <w:rsid w:val="00393F1D"/>
    <w:rsid w:val="00394622"/>
    <w:rsid w:val="00395BCD"/>
    <w:rsid w:val="0039706D"/>
    <w:rsid w:val="003A0E79"/>
    <w:rsid w:val="003A2434"/>
    <w:rsid w:val="003A252D"/>
    <w:rsid w:val="003A2E9E"/>
    <w:rsid w:val="003A3882"/>
    <w:rsid w:val="003A47F7"/>
    <w:rsid w:val="003B340C"/>
    <w:rsid w:val="003B3FCF"/>
    <w:rsid w:val="003B5658"/>
    <w:rsid w:val="003C1317"/>
    <w:rsid w:val="003C19DC"/>
    <w:rsid w:val="003C2687"/>
    <w:rsid w:val="003C27F2"/>
    <w:rsid w:val="003D0A68"/>
    <w:rsid w:val="003D137E"/>
    <w:rsid w:val="003D1898"/>
    <w:rsid w:val="003D1F55"/>
    <w:rsid w:val="003D24F9"/>
    <w:rsid w:val="003D6C0C"/>
    <w:rsid w:val="003E174B"/>
    <w:rsid w:val="003E422F"/>
    <w:rsid w:val="003E4CE7"/>
    <w:rsid w:val="003F037D"/>
    <w:rsid w:val="003F3581"/>
    <w:rsid w:val="003F59B7"/>
    <w:rsid w:val="003F64CE"/>
    <w:rsid w:val="003F7390"/>
    <w:rsid w:val="003F797C"/>
    <w:rsid w:val="00400017"/>
    <w:rsid w:val="00401559"/>
    <w:rsid w:val="00402D40"/>
    <w:rsid w:val="00403A08"/>
    <w:rsid w:val="00404A54"/>
    <w:rsid w:val="00405473"/>
    <w:rsid w:val="004078B2"/>
    <w:rsid w:val="00410386"/>
    <w:rsid w:val="0041268D"/>
    <w:rsid w:val="00413078"/>
    <w:rsid w:val="004149EF"/>
    <w:rsid w:val="00416847"/>
    <w:rsid w:val="004174A0"/>
    <w:rsid w:val="00420FB6"/>
    <w:rsid w:val="00421E05"/>
    <w:rsid w:val="00425CF2"/>
    <w:rsid w:val="00427A56"/>
    <w:rsid w:val="00427DAA"/>
    <w:rsid w:val="00430549"/>
    <w:rsid w:val="00432001"/>
    <w:rsid w:val="004328A2"/>
    <w:rsid w:val="004356BC"/>
    <w:rsid w:val="00441505"/>
    <w:rsid w:val="004423D1"/>
    <w:rsid w:val="004444B4"/>
    <w:rsid w:val="0044458D"/>
    <w:rsid w:val="0044485A"/>
    <w:rsid w:val="00444FD6"/>
    <w:rsid w:val="0044532A"/>
    <w:rsid w:val="00445A79"/>
    <w:rsid w:val="004465E1"/>
    <w:rsid w:val="004468A4"/>
    <w:rsid w:val="0044706A"/>
    <w:rsid w:val="00447A25"/>
    <w:rsid w:val="0045403E"/>
    <w:rsid w:val="00454643"/>
    <w:rsid w:val="00454D27"/>
    <w:rsid w:val="00455FCB"/>
    <w:rsid w:val="0045608A"/>
    <w:rsid w:val="00460362"/>
    <w:rsid w:val="00460C96"/>
    <w:rsid w:val="004615C5"/>
    <w:rsid w:val="004621A0"/>
    <w:rsid w:val="004623A3"/>
    <w:rsid w:val="00463B26"/>
    <w:rsid w:val="00464010"/>
    <w:rsid w:val="00464C40"/>
    <w:rsid w:val="004655EA"/>
    <w:rsid w:val="004673F7"/>
    <w:rsid w:val="004701A0"/>
    <w:rsid w:val="004703BB"/>
    <w:rsid w:val="00471C3E"/>
    <w:rsid w:val="004723E1"/>
    <w:rsid w:val="004730B8"/>
    <w:rsid w:val="004753AF"/>
    <w:rsid w:val="00475535"/>
    <w:rsid w:val="004762E6"/>
    <w:rsid w:val="00476DA8"/>
    <w:rsid w:val="00481CF1"/>
    <w:rsid w:val="0048274A"/>
    <w:rsid w:val="00491063"/>
    <w:rsid w:val="00493BBD"/>
    <w:rsid w:val="004956B9"/>
    <w:rsid w:val="004971E1"/>
    <w:rsid w:val="00497DB3"/>
    <w:rsid w:val="004A0D28"/>
    <w:rsid w:val="004A1D30"/>
    <w:rsid w:val="004A4086"/>
    <w:rsid w:val="004A4DF8"/>
    <w:rsid w:val="004A4F8C"/>
    <w:rsid w:val="004A5FE4"/>
    <w:rsid w:val="004B127D"/>
    <w:rsid w:val="004B1C4A"/>
    <w:rsid w:val="004B2E07"/>
    <w:rsid w:val="004B419C"/>
    <w:rsid w:val="004B7B98"/>
    <w:rsid w:val="004C26BD"/>
    <w:rsid w:val="004C50D0"/>
    <w:rsid w:val="004C5C78"/>
    <w:rsid w:val="004C66CC"/>
    <w:rsid w:val="004C6B50"/>
    <w:rsid w:val="004D0682"/>
    <w:rsid w:val="004D0A4E"/>
    <w:rsid w:val="004D5AEB"/>
    <w:rsid w:val="004D5E32"/>
    <w:rsid w:val="004D76B6"/>
    <w:rsid w:val="004D7FD9"/>
    <w:rsid w:val="004E1666"/>
    <w:rsid w:val="004E203A"/>
    <w:rsid w:val="004E5285"/>
    <w:rsid w:val="004E55F3"/>
    <w:rsid w:val="004E56A0"/>
    <w:rsid w:val="004E5D2D"/>
    <w:rsid w:val="004F0D15"/>
    <w:rsid w:val="004F2375"/>
    <w:rsid w:val="004F23BD"/>
    <w:rsid w:val="004F23D1"/>
    <w:rsid w:val="004F5C2E"/>
    <w:rsid w:val="004F5F71"/>
    <w:rsid w:val="004F7BBC"/>
    <w:rsid w:val="004F7BE7"/>
    <w:rsid w:val="0050039A"/>
    <w:rsid w:val="00500441"/>
    <w:rsid w:val="00500CAF"/>
    <w:rsid w:val="00501529"/>
    <w:rsid w:val="00505C84"/>
    <w:rsid w:val="005061E7"/>
    <w:rsid w:val="00506850"/>
    <w:rsid w:val="005123F7"/>
    <w:rsid w:val="005133FB"/>
    <w:rsid w:val="00513BA4"/>
    <w:rsid w:val="00515417"/>
    <w:rsid w:val="00515D00"/>
    <w:rsid w:val="00517277"/>
    <w:rsid w:val="005203CD"/>
    <w:rsid w:val="00521B1F"/>
    <w:rsid w:val="00521C14"/>
    <w:rsid w:val="00524DB9"/>
    <w:rsid w:val="00524F0A"/>
    <w:rsid w:val="005270D5"/>
    <w:rsid w:val="00530FDF"/>
    <w:rsid w:val="00532BB0"/>
    <w:rsid w:val="00534589"/>
    <w:rsid w:val="005346B5"/>
    <w:rsid w:val="00535907"/>
    <w:rsid w:val="005368FB"/>
    <w:rsid w:val="0054181F"/>
    <w:rsid w:val="005425F0"/>
    <w:rsid w:val="0054282B"/>
    <w:rsid w:val="00544733"/>
    <w:rsid w:val="00545DCD"/>
    <w:rsid w:val="005461D7"/>
    <w:rsid w:val="005463AD"/>
    <w:rsid w:val="00546740"/>
    <w:rsid w:val="0054728A"/>
    <w:rsid w:val="005501CA"/>
    <w:rsid w:val="00551344"/>
    <w:rsid w:val="00553BEC"/>
    <w:rsid w:val="00555248"/>
    <w:rsid w:val="00556405"/>
    <w:rsid w:val="00556D8E"/>
    <w:rsid w:val="00560FA6"/>
    <w:rsid w:val="00561E7A"/>
    <w:rsid w:val="005629BD"/>
    <w:rsid w:val="00565025"/>
    <w:rsid w:val="005705C0"/>
    <w:rsid w:val="0057187A"/>
    <w:rsid w:val="0057191C"/>
    <w:rsid w:val="00573A16"/>
    <w:rsid w:val="00575090"/>
    <w:rsid w:val="00576F6D"/>
    <w:rsid w:val="00580A19"/>
    <w:rsid w:val="005815FD"/>
    <w:rsid w:val="005816D8"/>
    <w:rsid w:val="0058429E"/>
    <w:rsid w:val="005849E9"/>
    <w:rsid w:val="00584BC1"/>
    <w:rsid w:val="00584CC2"/>
    <w:rsid w:val="00585134"/>
    <w:rsid w:val="005856D5"/>
    <w:rsid w:val="0058589F"/>
    <w:rsid w:val="00587BA2"/>
    <w:rsid w:val="00596705"/>
    <w:rsid w:val="0059694E"/>
    <w:rsid w:val="0059731B"/>
    <w:rsid w:val="00597568"/>
    <w:rsid w:val="005A0E52"/>
    <w:rsid w:val="005A2274"/>
    <w:rsid w:val="005A25B7"/>
    <w:rsid w:val="005A40A4"/>
    <w:rsid w:val="005A4C1F"/>
    <w:rsid w:val="005B0928"/>
    <w:rsid w:val="005B210E"/>
    <w:rsid w:val="005B28EE"/>
    <w:rsid w:val="005B3410"/>
    <w:rsid w:val="005B3DBD"/>
    <w:rsid w:val="005B5B9C"/>
    <w:rsid w:val="005B6C2A"/>
    <w:rsid w:val="005B7913"/>
    <w:rsid w:val="005C00F9"/>
    <w:rsid w:val="005C0968"/>
    <w:rsid w:val="005C2550"/>
    <w:rsid w:val="005C25D5"/>
    <w:rsid w:val="005C3319"/>
    <w:rsid w:val="005C3F51"/>
    <w:rsid w:val="005C4AE7"/>
    <w:rsid w:val="005C5C2B"/>
    <w:rsid w:val="005C6886"/>
    <w:rsid w:val="005C6E51"/>
    <w:rsid w:val="005C75B0"/>
    <w:rsid w:val="005D034F"/>
    <w:rsid w:val="005D168E"/>
    <w:rsid w:val="005D1E9E"/>
    <w:rsid w:val="005D446B"/>
    <w:rsid w:val="005D523A"/>
    <w:rsid w:val="005D738F"/>
    <w:rsid w:val="005E0913"/>
    <w:rsid w:val="005E1799"/>
    <w:rsid w:val="005E2404"/>
    <w:rsid w:val="005E2AEC"/>
    <w:rsid w:val="005E2D8E"/>
    <w:rsid w:val="005E5EA2"/>
    <w:rsid w:val="005E6200"/>
    <w:rsid w:val="005E7476"/>
    <w:rsid w:val="005F457A"/>
    <w:rsid w:val="005F7CA6"/>
    <w:rsid w:val="006024EB"/>
    <w:rsid w:val="006026A8"/>
    <w:rsid w:val="00604AFE"/>
    <w:rsid w:val="006056D5"/>
    <w:rsid w:val="0060677E"/>
    <w:rsid w:val="006103D0"/>
    <w:rsid w:val="00610D55"/>
    <w:rsid w:val="00611491"/>
    <w:rsid w:val="00612212"/>
    <w:rsid w:val="00613735"/>
    <w:rsid w:val="00613A43"/>
    <w:rsid w:val="00617496"/>
    <w:rsid w:val="00620F97"/>
    <w:rsid w:val="00620FD3"/>
    <w:rsid w:val="00621E50"/>
    <w:rsid w:val="006231A1"/>
    <w:rsid w:val="006231C5"/>
    <w:rsid w:val="00625A17"/>
    <w:rsid w:val="00625A19"/>
    <w:rsid w:val="00625EAE"/>
    <w:rsid w:val="006341C2"/>
    <w:rsid w:val="0063459C"/>
    <w:rsid w:val="006355A7"/>
    <w:rsid w:val="006357E2"/>
    <w:rsid w:val="00635A94"/>
    <w:rsid w:val="00636D47"/>
    <w:rsid w:val="00640588"/>
    <w:rsid w:val="00642BED"/>
    <w:rsid w:val="0065007D"/>
    <w:rsid w:val="006502A2"/>
    <w:rsid w:val="006526C5"/>
    <w:rsid w:val="00652DBD"/>
    <w:rsid w:val="00652F80"/>
    <w:rsid w:val="0065420F"/>
    <w:rsid w:val="006562B2"/>
    <w:rsid w:val="00656CA4"/>
    <w:rsid w:val="00656DA0"/>
    <w:rsid w:val="00660877"/>
    <w:rsid w:val="00665DF7"/>
    <w:rsid w:val="00670ABC"/>
    <w:rsid w:val="00672689"/>
    <w:rsid w:val="00672F40"/>
    <w:rsid w:val="006733B5"/>
    <w:rsid w:val="006741FE"/>
    <w:rsid w:val="00675918"/>
    <w:rsid w:val="006759EF"/>
    <w:rsid w:val="006826C2"/>
    <w:rsid w:val="00682E23"/>
    <w:rsid w:val="00683887"/>
    <w:rsid w:val="006844AC"/>
    <w:rsid w:val="00684B84"/>
    <w:rsid w:val="0068636D"/>
    <w:rsid w:val="00686960"/>
    <w:rsid w:val="00686BBA"/>
    <w:rsid w:val="00687057"/>
    <w:rsid w:val="00687756"/>
    <w:rsid w:val="00692250"/>
    <w:rsid w:val="006932B8"/>
    <w:rsid w:val="0069383C"/>
    <w:rsid w:val="00694B1E"/>
    <w:rsid w:val="006958EE"/>
    <w:rsid w:val="0069789E"/>
    <w:rsid w:val="00697AD6"/>
    <w:rsid w:val="00697C98"/>
    <w:rsid w:val="00697D04"/>
    <w:rsid w:val="006A0ECC"/>
    <w:rsid w:val="006A2EB4"/>
    <w:rsid w:val="006A2EC1"/>
    <w:rsid w:val="006A3A0C"/>
    <w:rsid w:val="006A3D9E"/>
    <w:rsid w:val="006A4148"/>
    <w:rsid w:val="006A43A6"/>
    <w:rsid w:val="006A698D"/>
    <w:rsid w:val="006A7065"/>
    <w:rsid w:val="006A7C49"/>
    <w:rsid w:val="006B00E4"/>
    <w:rsid w:val="006B13B1"/>
    <w:rsid w:val="006B1B6F"/>
    <w:rsid w:val="006B22FF"/>
    <w:rsid w:val="006B23A4"/>
    <w:rsid w:val="006B44F0"/>
    <w:rsid w:val="006B565A"/>
    <w:rsid w:val="006B58C4"/>
    <w:rsid w:val="006B70DD"/>
    <w:rsid w:val="006C23BB"/>
    <w:rsid w:val="006C28BC"/>
    <w:rsid w:val="006C2A36"/>
    <w:rsid w:val="006C3AFA"/>
    <w:rsid w:val="006C56CF"/>
    <w:rsid w:val="006C621D"/>
    <w:rsid w:val="006D209F"/>
    <w:rsid w:val="006D27C7"/>
    <w:rsid w:val="006D331A"/>
    <w:rsid w:val="006D4A74"/>
    <w:rsid w:val="006D4E30"/>
    <w:rsid w:val="006D6BA4"/>
    <w:rsid w:val="006E043D"/>
    <w:rsid w:val="006E08EC"/>
    <w:rsid w:val="006E4C26"/>
    <w:rsid w:val="006E6069"/>
    <w:rsid w:val="006E6565"/>
    <w:rsid w:val="006F161C"/>
    <w:rsid w:val="006F197E"/>
    <w:rsid w:val="006F1E6A"/>
    <w:rsid w:val="006F79DA"/>
    <w:rsid w:val="00700BB8"/>
    <w:rsid w:val="0070138C"/>
    <w:rsid w:val="0070245F"/>
    <w:rsid w:val="00704374"/>
    <w:rsid w:val="00704981"/>
    <w:rsid w:val="0070728D"/>
    <w:rsid w:val="00710CF7"/>
    <w:rsid w:val="00714320"/>
    <w:rsid w:val="00715F97"/>
    <w:rsid w:val="00721041"/>
    <w:rsid w:val="007212CD"/>
    <w:rsid w:val="00722910"/>
    <w:rsid w:val="00724506"/>
    <w:rsid w:val="00725D07"/>
    <w:rsid w:val="0072682C"/>
    <w:rsid w:val="00726D97"/>
    <w:rsid w:val="00731DBA"/>
    <w:rsid w:val="00732A37"/>
    <w:rsid w:val="007350F5"/>
    <w:rsid w:val="007412D1"/>
    <w:rsid w:val="00741746"/>
    <w:rsid w:val="007427F1"/>
    <w:rsid w:val="00742972"/>
    <w:rsid w:val="0074396C"/>
    <w:rsid w:val="007446FE"/>
    <w:rsid w:val="00744D0E"/>
    <w:rsid w:val="0074658E"/>
    <w:rsid w:val="00747056"/>
    <w:rsid w:val="00747633"/>
    <w:rsid w:val="00747BCE"/>
    <w:rsid w:val="00750D9D"/>
    <w:rsid w:val="00755A7F"/>
    <w:rsid w:val="00756E6F"/>
    <w:rsid w:val="007577FB"/>
    <w:rsid w:val="0075781F"/>
    <w:rsid w:val="00760273"/>
    <w:rsid w:val="007608FB"/>
    <w:rsid w:val="00760AB8"/>
    <w:rsid w:val="0076165E"/>
    <w:rsid w:val="00763243"/>
    <w:rsid w:val="00763F8F"/>
    <w:rsid w:val="007654E2"/>
    <w:rsid w:val="00765E96"/>
    <w:rsid w:val="00770299"/>
    <w:rsid w:val="007714D5"/>
    <w:rsid w:val="00773D8A"/>
    <w:rsid w:val="007747EA"/>
    <w:rsid w:val="00783020"/>
    <w:rsid w:val="00784BF3"/>
    <w:rsid w:val="00784F76"/>
    <w:rsid w:val="0078517A"/>
    <w:rsid w:val="0078725A"/>
    <w:rsid w:val="00787E1A"/>
    <w:rsid w:val="00790113"/>
    <w:rsid w:val="00790421"/>
    <w:rsid w:val="00790853"/>
    <w:rsid w:val="00793291"/>
    <w:rsid w:val="0079340B"/>
    <w:rsid w:val="007935E0"/>
    <w:rsid w:val="00793A71"/>
    <w:rsid w:val="00794C20"/>
    <w:rsid w:val="0079572F"/>
    <w:rsid w:val="00796440"/>
    <w:rsid w:val="00796832"/>
    <w:rsid w:val="007970F7"/>
    <w:rsid w:val="0079776D"/>
    <w:rsid w:val="007A185D"/>
    <w:rsid w:val="007A1FFD"/>
    <w:rsid w:val="007A25A3"/>
    <w:rsid w:val="007A270C"/>
    <w:rsid w:val="007A370F"/>
    <w:rsid w:val="007A3B96"/>
    <w:rsid w:val="007A66CA"/>
    <w:rsid w:val="007B01AF"/>
    <w:rsid w:val="007B0D32"/>
    <w:rsid w:val="007B1EAD"/>
    <w:rsid w:val="007B39CC"/>
    <w:rsid w:val="007B4C3D"/>
    <w:rsid w:val="007B7CD3"/>
    <w:rsid w:val="007C0423"/>
    <w:rsid w:val="007C14B4"/>
    <w:rsid w:val="007C3040"/>
    <w:rsid w:val="007C4437"/>
    <w:rsid w:val="007C54CD"/>
    <w:rsid w:val="007C7B7E"/>
    <w:rsid w:val="007D1105"/>
    <w:rsid w:val="007D18E2"/>
    <w:rsid w:val="007D19F6"/>
    <w:rsid w:val="007D367C"/>
    <w:rsid w:val="007D400A"/>
    <w:rsid w:val="007D7E54"/>
    <w:rsid w:val="007E06B9"/>
    <w:rsid w:val="007E4ED7"/>
    <w:rsid w:val="007E6B09"/>
    <w:rsid w:val="007E6C25"/>
    <w:rsid w:val="007F029A"/>
    <w:rsid w:val="007F130C"/>
    <w:rsid w:val="007F16CC"/>
    <w:rsid w:val="007F25FE"/>
    <w:rsid w:val="007F5D2F"/>
    <w:rsid w:val="008001BA"/>
    <w:rsid w:val="00801621"/>
    <w:rsid w:val="00802B3A"/>
    <w:rsid w:val="00804666"/>
    <w:rsid w:val="00804C9E"/>
    <w:rsid w:val="00804EFB"/>
    <w:rsid w:val="00805827"/>
    <w:rsid w:val="00806A80"/>
    <w:rsid w:val="00806DE0"/>
    <w:rsid w:val="008114C6"/>
    <w:rsid w:val="008151BE"/>
    <w:rsid w:val="008157EB"/>
    <w:rsid w:val="0082011C"/>
    <w:rsid w:val="008204FE"/>
    <w:rsid w:val="00823C4B"/>
    <w:rsid w:val="00826AD2"/>
    <w:rsid w:val="00827313"/>
    <w:rsid w:val="00827B73"/>
    <w:rsid w:val="00827F18"/>
    <w:rsid w:val="00831513"/>
    <w:rsid w:val="0083279D"/>
    <w:rsid w:val="00834D1E"/>
    <w:rsid w:val="00835E45"/>
    <w:rsid w:val="00836B6F"/>
    <w:rsid w:val="008402A7"/>
    <w:rsid w:val="00840ABF"/>
    <w:rsid w:val="00840BF7"/>
    <w:rsid w:val="00841D9B"/>
    <w:rsid w:val="00842D95"/>
    <w:rsid w:val="00847327"/>
    <w:rsid w:val="00850B82"/>
    <w:rsid w:val="00850EF2"/>
    <w:rsid w:val="008524FA"/>
    <w:rsid w:val="008526BA"/>
    <w:rsid w:val="00854E44"/>
    <w:rsid w:val="00855ED7"/>
    <w:rsid w:val="00862455"/>
    <w:rsid w:val="00863511"/>
    <w:rsid w:val="008636E8"/>
    <w:rsid w:val="00864C19"/>
    <w:rsid w:val="00865161"/>
    <w:rsid w:val="00865E5E"/>
    <w:rsid w:val="00865FE4"/>
    <w:rsid w:val="00871066"/>
    <w:rsid w:val="0087366F"/>
    <w:rsid w:val="00875207"/>
    <w:rsid w:val="00875F71"/>
    <w:rsid w:val="008765DB"/>
    <w:rsid w:val="00880F97"/>
    <w:rsid w:val="00881E8F"/>
    <w:rsid w:val="00882D88"/>
    <w:rsid w:val="008844DE"/>
    <w:rsid w:val="00884AFF"/>
    <w:rsid w:val="00885A41"/>
    <w:rsid w:val="00886A05"/>
    <w:rsid w:val="008874DA"/>
    <w:rsid w:val="00887FDB"/>
    <w:rsid w:val="008919C2"/>
    <w:rsid w:val="00892C02"/>
    <w:rsid w:val="00893AD8"/>
    <w:rsid w:val="008941B4"/>
    <w:rsid w:val="008965AB"/>
    <w:rsid w:val="00896D7D"/>
    <w:rsid w:val="00897206"/>
    <w:rsid w:val="00897329"/>
    <w:rsid w:val="00897600"/>
    <w:rsid w:val="008979D6"/>
    <w:rsid w:val="008A12E0"/>
    <w:rsid w:val="008A1D46"/>
    <w:rsid w:val="008A7B83"/>
    <w:rsid w:val="008B0BA2"/>
    <w:rsid w:val="008B1B26"/>
    <w:rsid w:val="008B23CF"/>
    <w:rsid w:val="008B4069"/>
    <w:rsid w:val="008B4076"/>
    <w:rsid w:val="008B43B6"/>
    <w:rsid w:val="008B5EEA"/>
    <w:rsid w:val="008B7F85"/>
    <w:rsid w:val="008C0867"/>
    <w:rsid w:val="008C41B6"/>
    <w:rsid w:val="008C4EE2"/>
    <w:rsid w:val="008C640F"/>
    <w:rsid w:val="008C76B7"/>
    <w:rsid w:val="008C7E7F"/>
    <w:rsid w:val="008D0163"/>
    <w:rsid w:val="008D1E37"/>
    <w:rsid w:val="008D291C"/>
    <w:rsid w:val="008D3350"/>
    <w:rsid w:val="008D66F1"/>
    <w:rsid w:val="008E2F4F"/>
    <w:rsid w:val="008E3EA4"/>
    <w:rsid w:val="008E45A2"/>
    <w:rsid w:val="008E4DD2"/>
    <w:rsid w:val="008E4EA2"/>
    <w:rsid w:val="008E5636"/>
    <w:rsid w:val="008E605D"/>
    <w:rsid w:val="008E6199"/>
    <w:rsid w:val="008F19EC"/>
    <w:rsid w:val="008F1FEC"/>
    <w:rsid w:val="008F3310"/>
    <w:rsid w:val="008F3D66"/>
    <w:rsid w:val="008F452B"/>
    <w:rsid w:val="008F49F6"/>
    <w:rsid w:val="00900A2F"/>
    <w:rsid w:val="00901322"/>
    <w:rsid w:val="00901FA8"/>
    <w:rsid w:val="00902218"/>
    <w:rsid w:val="0090305D"/>
    <w:rsid w:val="0091160E"/>
    <w:rsid w:val="009134B0"/>
    <w:rsid w:val="00913740"/>
    <w:rsid w:val="0091472C"/>
    <w:rsid w:val="009148EA"/>
    <w:rsid w:val="00916AFB"/>
    <w:rsid w:val="0091713F"/>
    <w:rsid w:val="00917E11"/>
    <w:rsid w:val="00920C00"/>
    <w:rsid w:val="0092132E"/>
    <w:rsid w:val="009213D6"/>
    <w:rsid w:val="009277D2"/>
    <w:rsid w:val="00930487"/>
    <w:rsid w:val="009305C8"/>
    <w:rsid w:val="00932424"/>
    <w:rsid w:val="00932D7E"/>
    <w:rsid w:val="009332FF"/>
    <w:rsid w:val="00935FC4"/>
    <w:rsid w:val="00936BF9"/>
    <w:rsid w:val="00936EB8"/>
    <w:rsid w:val="00940473"/>
    <w:rsid w:val="009405A1"/>
    <w:rsid w:val="0094147A"/>
    <w:rsid w:val="00942813"/>
    <w:rsid w:val="00943808"/>
    <w:rsid w:val="00943ED4"/>
    <w:rsid w:val="00944B46"/>
    <w:rsid w:val="00946E82"/>
    <w:rsid w:val="00947470"/>
    <w:rsid w:val="0095122E"/>
    <w:rsid w:val="009514EF"/>
    <w:rsid w:val="00954049"/>
    <w:rsid w:val="009562B5"/>
    <w:rsid w:val="0095683D"/>
    <w:rsid w:val="00956B4F"/>
    <w:rsid w:val="009571AC"/>
    <w:rsid w:val="009604D7"/>
    <w:rsid w:val="009617E2"/>
    <w:rsid w:val="0096366F"/>
    <w:rsid w:val="00966851"/>
    <w:rsid w:val="00966D63"/>
    <w:rsid w:val="009677F4"/>
    <w:rsid w:val="009700FD"/>
    <w:rsid w:val="00972F76"/>
    <w:rsid w:val="0097434A"/>
    <w:rsid w:val="00975089"/>
    <w:rsid w:val="00975F9F"/>
    <w:rsid w:val="009763C7"/>
    <w:rsid w:val="00977F3E"/>
    <w:rsid w:val="009815B3"/>
    <w:rsid w:val="009816BF"/>
    <w:rsid w:val="00981B0C"/>
    <w:rsid w:val="0098244C"/>
    <w:rsid w:val="00982E73"/>
    <w:rsid w:val="00983953"/>
    <w:rsid w:val="009839A9"/>
    <w:rsid w:val="009907F3"/>
    <w:rsid w:val="00990EC7"/>
    <w:rsid w:val="00991466"/>
    <w:rsid w:val="009915CF"/>
    <w:rsid w:val="0099171E"/>
    <w:rsid w:val="00993332"/>
    <w:rsid w:val="00994927"/>
    <w:rsid w:val="00995FCD"/>
    <w:rsid w:val="009A0CED"/>
    <w:rsid w:val="009A1110"/>
    <w:rsid w:val="009A16B3"/>
    <w:rsid w:val="009A532D"/>
    <w:rsid w:val="009A7013"/>
    <w:rsid w:val="009B08C8"/>
    <w:rsid w:val="009B3030"/>
    <w:rsid w:val="009B3B4C"/>
    <w:rsid w:val="009B63BB"/>
    <w:rsid w:val="009B6B43"/>
    <w:rsid w:val="009C0EE8"/>
    <w:rsid w:val="009C1630"/>
    <w:rsid w:val="009C782C"/>
    <w:rsid w:val="009D0F07"/>
    <w:rsid w:val="009D2B68"/>
    <w:rsid w:val="009D5B48"/>
    <w:rsid w:val="009D6DDF"/>
    <w:rsid w:val="009D6F21"/>
    <w:rsid w:val="009D70B4"/>
    <w:rsid w:val="009D7E08"/>
    <w:rsid w:val="009E0124"/>
    <w:rsid w:val="009E49A3"/>
    <w:rsid w:val="009E52E0"/>
    <w:rsid w:val="009E6F36"/>
    <w:rsid w:val="009F0F8D"/>
    <w:rsid w:val="009F2469"/>
    <w:rsid w:val="009F4925"/>
    <w:rsid w:val="009F49F9"/>
    <w:rsid w:val="009F596D"/>
    <w:rsid w:val="009F6B03"/>
    <w:rsid w:val="00A03CE5"/>
    <w:rsid w:val="00A04BCE"/>
    <w:rsid w:val="00A05F23"/>
    <w:rsid w:val="00A06693"/>
    <w:rsid w:val="00A06C6F"/>
    <w:rsid w:val="00A07B8A"/>
    <w:rsid w:val="00A07F6A"/>
    <w:rsid w:val="00A10EF8"/>
    <w:rsid w:val="00A11F8E"/>
    <w:rsid w:val="00A13B44"/>
    <w:rsid w:val="00A13BC6"/>
    <w:rsid w:val="00A1493F"/>
    <w:rsid w:val="00A168B2"/>
    <w:rsid w:val="00A173B4"/>
    <w:rsid w:val="00A2552B"/>
    <w:rsid w:val="00A31863"/>
    <w:rsid w:val="00A3531C"/>
    <w:rsid w:val="00A355BA"/>
    <w:rsid w:val="00A3682D"/>
    <w:rsid w:val="00A378B8"/>
    <w:rsid w:val="00A37D03"/>
    <w:rsid w:val="00A400BA"/>
    <w:rsid w:val="00A40A92"/>
    <w:rsid w:val="00A41DD9"/>
    <w:rsid w:val="00A429B0"/>
    <w:rsid w:val="00A44162"/>
    <w:rsid w:val="00A443CC"/>
    <w:rsid w:val="00A4452D"/>
    <w:rsid w:val="00A447C2"/>
    <w:rsid w:val="00A45F35"/>
    <w:rsid w:val="00A50510"/>
    <w:rsid w:val="00A51B89"/>
    <w:rsid w:val="00A51D8F"/>
    <w:rsid w:val="00A531A1"/>
    <w:rsid w:val="00A531D3"/>
    <w:rsid w:val="00A54BDD"/>
    <w:rsid w:val="00A57667"/>
    <w:rsid w:val="00A61290"/>
    <w:rsid w:val="00A623EB"/>
    <w:rsid w:val="00A634C2"/>
    <w:rsid w:val="00A642D7"/>
    <w:rsid w:val="00A647FD"/>
    <w:rsid w:val="00A674D1"/>
    <w:rsid w:val="00A67853"/>
    <w:rsid w:val="00A703C7"/>
    <w:rsid w:val="00A74767"/>
    <w:rsid w:val="00A76E15"/>
    <w:rsid w:val="00A80237"/>
    <w:rsid w:val="00A80404"/>
    <w:rsid w:val="00A80B5D"/>
    <w:rsid w:val="00A8212F"/>
    <w:rsid w:val="00A83CA8"/>
    <w:rsid w:val="00A84063"/>
    <w:rsid w:val="00A85132"/>
    <w:rsid w:val="00A85764"/>
    <w:rsid w:val="00A85B65"/>
    <w:rsid w:val="00A90AAA"/>
    <w:rsid w:val="00A91679"/>
    <w:rsid w:val="00A94508"/>
    <w:rsid w:val="00A94894"/>
    <w:rsid w:val="00A972C8"/>
    <w:rsid w:val="00A97B4B"/>
    <w:rsid w:val="00AA073E"/>
    <w:rsid w:val="00AA411D"/>
    <w:rsid w:val="00AA4982"/>
    <w:rsid w:val="00AA5DB3"/>
    <w:rsid w:val="00AA75FE"/>
    <w:rsid w:val="00AB016B"/>
    <w:rsid w:val="00AB03F0"/>
    <w:rsid w:val="00AB117D"/>
    <w:rsid w:val="00AB1A7D"/>
    <w:rsid w:val="00AB1EC7"/>
    <w:rsid w:val="00AB29C1"/>
    <w:rsid w:val="00AB38EE"/>
    <w:rsid w:val="00AB3DDA"/>
    <w:rsid w:val="00AB47FC"/>
    <w:rsid w:val="00AB618A"/>
    <w:rsid w:val="00AB6FCD"/>
    <w:rsid w:val="00AB7692"/>
    <w:rsid w:val="00AC0F31"/>
    <w:rsid w:val="00AC1DF9"/>
    <w:rsid w:val="00AC2904"/>
    <w:rsid w:val="00AC3611"/>
    <w:rsid w:val="00AC3B23"/>
    <w:rsid w:val="00AC4658"/>
    <w:rsid w:val="00AC4883"/>
    <w:rsid w:val="00AC48B8"/>
    <w:rsid w:val="00AC5374"/>
    <w:rsid w:val="00AC5BAB"/>
    <w:rsid w:val="00AC73BF"/>
    <w:rsid w:val="00AC7ABB"/>
    <w:rsid w:val="00AC7C37"/>
    <w:rsid w:val="00AD0C4F"/>
    <w:rsid w:val="00AD41AB"/>
    <w:rsid w:val="00AD501A"/>
    <w:rsid w:val="00AD56A1"/>
    <w:rsid w:val="00AD56CC"/>
    <w:rsid w:val="00AD5BC9"/>
    <w:rsid w:val="00AD5E79"/>
    <w:rsid w:val="00AD5EF0"/>
    <w:rsid w:val="00AD6A73"/>
    <w:rsid w:val="00AD7E8B"/>
    <w:rsid w:val="00AE1DC3"/>
    <w:rsid w:val="00AE2D50"/>
    <w:rsid w:val="00AE3CC2"/>
    <w:rsid w:val="00AE40A1"/>
    <w:rsid w:val="00AE4D84"/>
    <w:rsid w:val="00AE7083"/>
    <w:rsid w:val="00AF195E"/>
    <w:rsid w:val="00AF3673"/>
    <w:rsid w:val="00B023F0"/>
    <w:rsid w:val="00B02572"/>
    <w:rsid w:val="00B038A3"/>
    <w:rsid w:val="00B0530B"/>
    <w:rsid w:val="00B05822"/>
    <w:rsid w:val="00B058A9"/>
    <w:rsid w:val="00B05903"/>
    <w:rsid w:val="00B05A29"/>
    <w:rsid w:val="00B05E27"/>
    <w:rsid w:val="00B062C3"/>
    <w:rsid w:val="00B07443"/>
    <w:rsid w:val="00B10956"/>
    <w:rsid w:val="00B11E36"/>
    <w:rsid w:val="00B11E42"/>
    <w:rsid w:val="00B13BE6"/>
    <w:rsid w:val="00B1414B"/>
    <w:rsid w:val="00B170BD"/>
    <w:rsid w:val="00B2101E"/>
    <w:rsid w:val="00B2163B"/>
    <w:rsid w:val="00B21AEF"/>
    <w:rsid w:val="00B21D95"/>
    <w:rsid w:val="00B222B3"/>
    <w:rsid w:val="00B227EB"/>
    <w:rsid w:val="00B237C3"/>
    <w:rsid w:val="00B23F1C"/>
    <w:rsid w:val="00B25B25"/>
    <w:rsid w:val="00B27711"/>
    <w:rsid w:val="00B327CE"/>
    <w:rsid w:val="00B33611"/>
    <w:rsid w:val="00B33780"/>
    <w:rsid w:val="00B34E59"/>
    <w:rsid w:val="00B35159"/>
    <w:rsid w:val="00B35A67"/>
    <w:rsid w:val="00B37E93"/>
    <w:rsid w:val="00B37F72"/>
    <w:rsid w:val="00B40F8D"/>
    <w:rsid w:val="00B427AA"/>
    <w:rsid w:val="00B42EAE"/>
    <w:rsid w:val="00B43B56"/>
    <w:rsid w:val="00B43BFB"/>
    <w:rsid w:val="00B44CB9"/>
    <w:rsid w:val="00B478F7"/>
    <w:rsid w:val="00B5039C"/>
    <w:rsid w:val="00B52F74"/>
    <w:rsid w:val="00B5423C"/>
    <w:rsid w:val="00B549F9"/>
    <w:rsid w:val="00B55EC2"/>
    <w:rsid w:val="00B60A47"/>
    <w:rsid w:val="00B61044"/>
    <w:rsid w:val="00B6281C"/>
    <w:rsid w:val="00B64932"/>
    <w:rsid w:val="00B659F5"/>
    <w:rsid w:val="00B710E0"/>
    <w:rsid w:val="00B7181D"/>
    <w:rsid w:val="00B73551"/>
    <w:rsid w:val="00B755CA"/>
    <w:rsid w:val="00B773A0"/>
    <w:rsid w:val="00B8188B"/>
    <w:rsid w:val="00B8200E"/>
    <w:rsid w:val="00B83C85"/>
    <w:rsid w:val="00B840D9"/>
    <w:rsid w:val="00B87379"/>
    <w:rsid w:val="00B90CCB"/>
    <w:rsid w:val="00B91420"/>
    <w:rsid w:val="00B92C5A"/>
    <w:rsid w:val="00B956DA"/>
    <w:rsid w:val="00B97988"/>
    <w:rsid w:val="00BA1BE0"/>
    <w:rsid w:val="00BA5785"/>
    <w:rsid w:val="00BA6567"/>
    <w:rsid w:val="00BA6EC1"/>
    <w:rsid w:val="00BA7167"/>
    <w:rsid w:val="00BB0F3C"/>
    <w:rsid w:val="00BB1A50"/>
    <w:rsid w:val="00BB3060"/>
    <w:rsid w:val="00BB39A2"/>
    <w:rsid w:val="00BB3E4E"/>
    <w:rsid w:val="00BB5640"/>
    <w:rsid w:val="00BB56A4"/>
    <w:rsid w:val="00BB5BD7"/>
    <w:rsid w:val="00BC4032"/>
    <w:rsid w:val="00BC4E43"/>
    <w:rsid w:val="00BD0CA3"/>
    <w:rsid w:val="00BD0F2F"/>
    <w:rsid w:val="00BD15FA"/>
    <w:rsid w:val="00BD1C9E"/>
    <w:rsid w:val="00BD2A57"/>
    <w:rsid w:val="00BD41CD"/>
    <w:rsid w:val="00BD456E"/>
    <w:rsid w:val="00BD528C"/>
    <w:rsid w:val="00BD5824"/>
    <w:rsid w:val="00BD582D"/>
    <w:rsid w:val="00BD6B16"/>
    <w:rsid w:val="00BD70A6"/>
    <w:rsid w:val="00BD7B71"/>
    <w:rsid w:val="00BE1AF4"/>
    <w:rsid w:val="00BE1F17"/>
    <w:rsid w:val="00BE2392"/>
    <w:rsid w:val="00BE2869"/>
    <w:rsid w:val="00BE2E77"/>
    <w:rsid w:val="00BE32ED"/>
    <w:rsid w:val="00BE58D4"/>
    <w:rsid w:val="00BE5FDD"/>
    <w:rsid w:val="00BE7D66"/>
    <w:rsid w:val="00BF016A"/>
    <w:rsid w:val="00BF05A3"/>
    <w:rsid w:val="00BF2CED"/>
    <w:rsid w:val="00BF2D60"/>
    <w:rsid w:val="00BF2E25"/>
    <w:rsid w:val="00BF5E37"/>
    <w:rsid w:val="00BF6067"/>
    <w:rsid w:val="00BF6EF4"/>
    <w:rsid w:val="00C019A3"/>
    <w:rsid w:val="00C02804"/>
    <w:rsid w:val="00C075CB"/>
    <w:rsid w:val="00C15C4B"/>
    <w:rsid w:val="00C1773E"/>
    <w:rsid w:val="00C17792"/>
    <w:rsid w:val="00C17C35"/>
    <w:rsid w:val="00C202A9"/>
    <w:rsid w:val="00C21021"/>
    <w:rsid w:val="00C221A0"/>
    <w:rsid w:val="00C23BB3"/>
    <w:rsid w:val="00C26B71"/>
    <w:rsid w:val="00C26E9E"/>
    <w:rsid w:val="00C27108"/>
    <w:rsid w:val="00C30922"/>
    <w:rsid w:val="00C31101"/>
    <w:rsid w:val="00C332BD"/>
    <w:rsid w:val="00C33BFA"/>
    <w:rsid w:val="00C33DAC"/>
    <w:rsid w:val="00C34420"/>
    <w:rsid w:val="00C356E7"/>
    <w:rsid w:val="00C3614F"/>
    <w:rsid w:val="00C361D2"/>
    <w:rsid w:val="00C40100"/>
    <w:rsid w:val="00C401F2"/>
    <w:rsid w:val="00C425B4"/>
    <w:rsid w:val="00C42737"/>
    <w:rsid w:val="00C43245"/>
    <w:rsid w:val="00C43257"/>
    <w:rsid w:val="00C44062"/>
    <w:rsid w:val="00C452DB"/>
    <w:rsid w:val="00C45A51"/>
    <w:rsid w:val="00C46242"/>
    <w:rsid w:val="00C507D5"/>
    <w:rsid w:val="00C51C54"/>
    <w:rsid w:val="00C51DF5"/>
    <w:rsid w:val="00C52AE9"/>
    <w:rsid w:val="00C564B9"/>
    <w:rsid w:val="00C565FB"/>
    <w:rsid w:val="00C568C7"/>
    <w:rsid w:val="00C57001"/>
    <w:rsid w:val="00C60861"/>
    <w:rsid w:val="00C61AC5"/>
    <w:rsid w:val="00C63745"/>
    <w:rsid w:val="00C660C6"/>
    <w:rsid w:val="00C676FE"/>
    <w:rsid w:val="00C70514"/>
    <w:rsid w:val="00C70BB2"/>
    <w:rsid w:val="00C71BEB"/>
    <w:rsid w:val="00C7276B"/>
    <w:rsid w:val="00C7357C"/>
    <w:rsid w:val="00C75325"/>
    <w:rsid w:val="00C75E99"/>
    <w:rsid w:val="00C80FC5"/>
    <w:rsid w:val="00C81623"/>
    <w:rsid w:val="00C8173F"/>
    <w:rsid w:val="00C81E81"/>
    <w:rsid w:val="00C81E88"/>
    <w:rsid w:val="00C85585"/>
    <w:rsid w:val="00C87083"/>
    <w:rsid w:val="00C94AC9"/>
    <w:rsid w:val="00C94B6F"/>
    <w:rsid w:val="00CA2128"/>
    <w:rsid w:val="00CB0D64"/>
    <w:rsid w:val="00CB199E"/>
    <w:rsid w:val="00CB1A32"/>
    <w:rsid w:val="00CB2A95"/>
    <w:rsid w:val="00CB3D85"/>
    <w:rsid w:val="00CB4FD7"/>
    <w:rsid w:val="00CB52DD"/>
    <w:rsid w:val="00CB59F2"/>
    <w:rsid w:val="00CC177B"/>
    <w:rsid w:val="00CC2FD3"/>
    <w:rsid w:val="00CC3331"/>
    <w:rsid w:val="00CC46A6"/>
    <w:rsid w:val="00CC60A4"/>
    <w:rsid w:val="00CD0705"/>
    <w:rsid w:val="00CD1546"/>
    <w:rsid w:val="00CD24B0"/>
    <w:rsid w:val="00CD33EE"/>
    <w:rsid w:val="00CD3F26"/>
    <w:rsid w:val="00CD3FBA"/>
    <w:rsid w:val="00CD402A"/>
    <w:rsid w:val="00CD4CB4"/>
    <w:rsid w:val="00CD4D4D"/>
    <w:rsid w:val="00CD61BC"/>
    <w:rsid w:val="00CD629E"/>
    <w:rsid w:val="00CD640A"/>
    <w:rsid w:val="00CD6724"/>
    <w:rsid w:val="00CE0858"/>
    <w:rsid w:val="00CE180E"/>
    <w:rsid w:val="00CE27AB"/>
    <w:rsid w:val="00CE3567"/>
    <w:rsid w:val="00CE501F"/>
    <w:rsid w:val="00CE7096"/>
    <w:rsid w:val="00CF0EA0"/>
    <w:rsid w:val="00CF148E"/>
    <w:rsid w:val="00CF14AD"/>
    <w:rsid w:val="00CF1841"/>
    <w:rsid w:val="00CF2FBD"/>
    <w:rsid w:val="00CF4645"/>
    <w:rsid w:val="00D0083A"/>
    <w:rsid w:val="00D02B89"/>
    <w:rsid w:val="00D02E85"/>
    <w:rsid w:val="00D03591"/>
    <w:rsid w:val="00D07699"/>
    <w:rsid w:val="00D11571"/>
    <w:rsid w:val="00D129C2"/>
    <w:rsid w:val="00D12F6B"/>
    <w:rsid w:val="00D145C5"/>
    <w:rsid w:val="00D16217"/>
    <w:rsid w:val="00D2168C"/>
    <w:rsid w:val="00D22A41"/>
    <w:rsid w:val="00D236BC"/>
    <w:rsid w:val="00D24703"/>
    <w:rsid w:val="00D27D1A"/>
    <w:rsid w:val="00D27E5A"/>
    <w:rsid w:val="00D303B2"/>
    <w:rsid w:val="00D31A01"/>
    <w:rsid w:val="00D33BF2"/>
    <w:rsid w:val="00D34A79"/>
    <w:rsid w:val="00D3549F"/>
    <w:rsid w:val="00D3646B"/>
    <w:rsid w:val="00D36507"/>
    <w:rsid w:val="00D40B3C"/>
    <w:rsid w:val="00D42481"/>
    <w:rsid w:val="00D50D3C"/>
    <w:rsid w:val="00D53636"/>
    <w:rsid w:val="00D55646"/>
    <w:rsid w:val="00D566EB"/>
    <w:rsid w:val="00D61174"/>
    <w:rsid w:val="00D61FD9"/>
    <w:rsid w:val="00D63FC3"/>
    <w:rsid w:val="00D712F5"/>
    <w:rsid w:val="00D71D87"/>
    <w:rsid w:val="00D71E0D"/>
    <w:rsid w:val="00D72BCB"/>
    <w:rsid w:val="00D77A85"/>
    <w:rsid w:val="00D77B67"/>
    <w:rsid w:val="00D81974"/>
    <w:rsid w:val="00D820F6"/>
    <w:rsid w:val="00D830D7"/>
    <w:rsid w:val="00D865DD"/>
    <w:rsid w:val="00D870F9"/>
    <w:rsid w:val="00D936EF"/>
    <w:rsid w:val="00D97EFF"/>
    <w:rsid w:val="00DA155C"/>
    <w:rsid w:val="00DA17AB"/>
    <w:rsid w:val="00DA1E2F"/>
    <w:rsid w:val="00DA2174"/>
    <w:rsid w:val="00DA30CD"/>
    <w:rsid w:val="00DA371F"/>
    <w:rsid w:val="00DA3EF0"/>
    <w:rsid w:val="00DA488A"/>
    <w:rsid w:val="00DA4CAF"/>
    <w:rsid w:val="00DA5415"/>
    <w:rsid w:val="00DA6E5B"/>
    <w:rsid w:val="00DA7BE3"/>
    <w:rsid w:val="00DA7E25"/>
    <w:rsid w:val="00DB0644"/>
    <w:rsid w:val="00DB0828"/>
    <w:rsid w:val="00DB23B3"/>
    <w:rsid w:val="00DB648F"/>
    <w:rsid w:val="00DB66F9"/>
    <w:rsid w:val="00DC1956"/>
    <w:rsid w:val="00DC4487"/>
    <w:rsid w:val="00DC4FA2"/>
    <w:rsid w:val="00DC7FDE"/>
    <w:rsid w:val="00DD101F"/>
    <w:rsid w:val="00DD110B"/>
    <w:rsid w:val="00DD17A2"/>
    <w:rsid w:val="00DD197E"/>
    <w:rsid w:val="00DD3E38"/>
    <w:rsid w:val="00DD4349"/>
    <w:rsid w:val="00DD4B7D"/>
    <w:rsid w:val="00DD70EC"/>
    <w:rsid w:val="00DD73BD"/>
    <w:rsid w:val="00DD77BD"/>
    <w:rsid w:val="00DE21B2"/>
    <w:rsid w:val="00DE46B3"/>
    <w:rsid w:val="00DE4A51"/>
    <w:rsid w:val="00DE560F"/>
    <w:rsid w:val="00DE6CB0"/>
    <w:rsid w:val="00DE771C"/>
    <w:rsid w:val="00DF25D9"/>
    <w:rsid w:val="00DF3104"/>
    <w:rsid w:val="00DF3A5C"/>
    <w:rsid w:val="00DF3C19"/>
    <w:rsid w:val="00DF58CB"/>
    <w:rsid w:val="00DF5E51"/>
    <w:rsid w:val="00DF6B96"/>
    <w:rsid w:val="00DF6DF7"/>
    <w:rsid w:val="00E0105B"/>
    <w:rsid w:val="00E02B99"/>
    <w:rsid w:val="00E03CD0"/>
    <w:rsid w:val="00E03F4A"/>
    <w:rsid w:val="00E04460"/>
    <w:rsid w:val="00E06D66"/>
    <w:rsid w:val="00E079C5"/>
    <w:rsid w:val="00E137DF"/>
    <w:rsid w:val="00E15B49"/>
    <w:rsid w:val="00E2005A"/>
    <w:rsid w:val="00E20D16"/>
    <w:rsid w:val="00E23A1B"/>
    <w:rsid w:val="00E23A5B"/>
    <w:rsid w:val="00E24032"/>
    <w:rsid w:val="00E27798"/>
    <w:rsid w:val="00E30686"/>
    <w:rsid w:val="00E31F82"/>
    <w:rsid w:val="00E3490F"/>
    <w:rsid w:val="00E37A73"/>
    <w:rsid w:val="00E40974"/>
    <w:rsid w:val="00E40AEF"/>
    <w:rsid w:val="00E426B5"/>
    <w:rsid w:val="00E46862"/>
    <w:rsid w:val="00E47262"/>
    <w:rsid w:val="00E50F9E"/>
    <w:rsid w:val="00E51D94"/>
    <w:rsid w:val="00E523CC"/>
    <w:rsid w:val="00E540E0"/>
    <w:rsid w:val="00E54B40"/>
    <w:rsid w:val="00E55053"/>
    <w:rsid w:val="00E55AEE"/>
    <w:rsid w:val="00E566A7"/>
    <w:rsid w:val="00E620AA"/>
    <w:rsid w:val="00E63E93"/>
    <w:rsid w:val="00E64208"/>
    <w:rsid w:val="00E645AC"/>
    <w:rsid w:val="00E65D73"/>
    <w:rsid w:val="00E668B1"/>
    <w:rsid w:val="00E66B83"/>
    <w:rsid w:val="00E67254"/>
    <w:rsid w:val="00E71F46"/>
    <w:rsid w:val="00E75C70"/>
    <w:rsid w:val="00E761A3"/>
    <w:rsid w:val="00E76894"/>
    <w:rsid w:val="00E779F7"/>
    <w:rsid w:val="00E77B92"/>
    <w:rsid w:val="00E8153A"/>
    <w:rsid w:val="00E86320"/>
    <w:rsid w:val="00E86696"/>
    <w:rsid w:val="00E86E0A"/>
    <w:rsid w:val="00E87407"/>
    <w:rsid w:val="00E9113D"/>
    <w:rsid w:val="00E9155D"/>
    <w:rsid w:val="00E916B5"/>
    <w:rsid w:val="00E916D6"/>
    <w:rsid w:val="00E91D9D"/>
    <w:rsid w:val="00E924A4"/>
    <w:rsid w:val="00E93D43"/>
    <w:rsid w:val="00E9510C"/>
    <w:rsid w:val="00E95CEA"/>
    <w:rsid w:val="00E96AEF"/>
    <w:rsid w:val="00E971AB"/>
    <w:rsid w:val="00EA00EF"/>
    <w:rsid w:val="00EA018A"/>
    <w:rsid w:val="00EA11CB"/>
    <w:rsid w:val="00EA1535"/>
    <w:rsid w:val="00EA4DBA"/>
    <w:rsid w:val="00EB18AD"/>
    <w:rsid w:val="00EB2430"/>
    <w:rsid w:val="00EB2694"/>
    <w:rsid w:val="00EB2D35"/>
    <w:rsid w:val="00EB7A12"/>
    <w:rsid w:val="00EB7B8F"/>
    <w:rsid w:val="00EC09C7"/>
    <w:rsid w:val="00EC118F"/>
    <w:rsid w:val="00EC12AC"/>
    <w:rsid w:val="00EC1850"/>
    <w:rsid w:val="00EC28C5"/>
    <w:rsid w:val="00EC3BC7"/>
    <w:rsid w:val="00ED20C4"/>
    <w:rsid w:val="00ED2D1A"/>
    <w:rsid w:val="00ED3223"/>
    <w:rsid w:val="00ED3FE8"/>
    <w:rsid w:val="00ED744F"/>
    <w:rsid w:val="00EE0A4C"/>
    <w:rsid w:val="00EE12B7"/>
    <w:rsid w:val="00EE2BEC"/>
    <w:rsid w:val="00EE4448"/>
    <w:rsid w:val="00EE4C28"/>
    <w:rsid w:val="00EE675C"/>
    <w:rsid w:val="00EE7D27"/>
    <w:rsid w:val="00EF0280"/>
    <w:rsid w:val="00EF26F6"/>
    <w:rsid w:val="00EF4C62"/>
    <w:rsid w:val="00EF56B5"/>
    <w:rsid w:val="00EF5889"/>
    <w:rsid w:val="00EF6D17"/>
    <w:rsid w:val="00F0061D"/>
    <w:rsid w:val="00F03D2A"/>
    <w:rsid w:val="00F06765"/>
    <w:rsid w:val="00F073D7"/>
    <w:rsid w:val="00F077CC"/>
    <w:rsid w:val="00F07D96"/>
    <w:rsid w:val="00F103B5"/>
    <w:rsid w:val="00F1087E"/>
    <w:rsid w:val="00F15DFE"/>
    <w:rsid w:val="00F1749A"/>
    <w:rsid w:val="00F1772D"/>
    <w:rsid w:val="00F17C8D"/>
    <w:rsid w:val="00F17FED"/>
    <w:rsid w:val="00F2078C"/>
    <w:rsid w:val="00F20B5F"/>
    <w:rsid w:val="00F2117A"/>
    <w:rsid w:val="00F21E69"/>
    <w:rsid w:val="00F23A90"/>
    <w:rsid w:val="00F30674"/>
    <w:rsid w:val="00F311DB"/>
    <w:rsid w:val="00F34BFD"/>
    <w:rsid w:val="00F3676D"/>
    <w:rsid w:val="00F37837"/>
    <w:rsid w:val="00F4117B"/>
    <w:rsid w:val="00F41CF4"/>
    <w:rsid w:val="00F42B0E"/>
    <w:rsid w:val="00F42FA9"/>
    <w:rsid w:val="00F47DB5"/>
    <w:rsid w:val="00F47EBF"/>
    <w:rsid w:val="00F5092D"/>
    <w:rsid w:val="00F509A1"/>
    <w:rsid w:val="00F51813"/>
    <w:rsid w:val="00F52DFF"/>
    <w:rsid w:val="00F5380B"/>
    <w:rsid w:val="00F53A19"/>
    <w:rsid w:val="00F53CB5"/>
    <w:rsid w:val="00F5457E"/>
    <w:rsid w:val="00F5653E"/>
    <w:rsid w:val="00F56C03"/>
    <w:rsid w:val="00F61033"/>
    <w:rsid w:val="00F62A18"/>
    <w:rsid w:val="00F66328"/>
    <w:rsid w:val="00F7031B"/>
    <w:rsid w:val="00F70DFF"/>
    <w:rsid w:val="00F73425"/>
    <w:rsid w:val="00F77812"/>
    <w:rsid w:val="00F8335F"/>
    <w:rsid w:val="00F85516"/>
    <w:rsid w:val="00F8751C"/>
    <w:rsid w:val="00F90645"/>
    <w:rsid w:val="00F97F7B"/>
    <w:rsid w:val="00FA41BA"/>
    <w:rsid w:val="00FA79D7"/>
    <w:rsid w:val="00FB10C0"/>
    <w:rsid w:val="00FB2105"/>
    <w:rsid w:val="00FB4923"/>
    <w:rsid w:val="00FB4AB3"/>
    <w:rsid w:val="00FB59C6"/>
    <w:rsid w:val="00FC437A"/>
    <w:rsid w:val="00FC6DBC"/>
    <w:rsid w:val="00FD29CD"/>
    <w:rsid w:val="00FD3138"/>
    <w:rsid w:val="00FD3BDF"/>
    <w:rsid w:val="00FD6625"/>
    <w:rsid w:val="00FD7494"/>
    <w:rsid w:val="00FE0087"/>
    <w:rsid w:val="00FE159A"/>
    <w:rsid w:val="00FE5135"/>
    <w:rsid w:val="00FE6C51"/>
    <w:rsid w:val="00FF0097"/>
    <w:rsid w:val="00FF2A66"/>
    <w:rsid w:val="00FF656E"/>
    <w:rsid w:val="11F56D34"/>
    <w:rsid w:val="43698039"/>
    <w:rsid w:val="43E02F6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0443"/>
  <w15:chartTrackingRefBased/>
  <w15:docId w15:val="{E3018DCD-B783-4E83-8898-B934CB32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145C5"/>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32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765E96"/>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765E96"/>
  </w:style>
  <w:style w:type="character" w:styleId="Numrodepage">
    <w:name w:val="page number"/>
    <w:basedOn w:val="Policepardfaut"/>
    <w:uiPriority w:val="99"/>
    <w:semiHidden/>
    <w:unhideWhenUsed/>
    <w:rsid w:val="00765E96"/>
  </w:style>
  <w:style w:type="character" w:styleId="lev">
    <w:name w:val="Strong"/>
    <w:basedOn w:val="Policepardfaut"/>
    <w:uiPriority w:val="22"/>
    <w:qFormat/>
    <w:rsid w:val="00D145C5"/>
    <w:rPr>
      <w:b/>
      <w:bCs/>
    </w:rPr>
  </w:style>
  <w:style w:type="paragraph" w:styleId="En-tte">
    <w:name w:val="header"/>
    <w:basedOn w:val="Normal"/>
    <w:link w:val="En-tteCar"/>
    <w:uiPriority w:val="99"/>
    <w:unhideWhenUsed/>
    <w:rsid w:val="004A4DF8"/>
    <w:pPr>
      <w:tabs>
        <w:tab w:val="center" w:pos="4536"/>
        <w:tab w:val="right" w:pos="9072"/>
      </w:tabs>
    </w:pPr>
  </w:style>
  <w:style w:type="character" w:customStyle="1" w:styleId="En-tteCar">
    <w:name w:val="En-tête Car"/>
    <w:basedOn w:val="Policepardfaut"/>
    <w:link w:val="En-tte"/>
    <w:uiPriority w:val="99"/>
    <w:rsid w:val="004A4DF8"/>
    <w:rPr>
      <w:rFonts w:ascii="Times New Roman" w:eastAsia="Times New Roman" w:hAnsi="Times New Roman" w:cs="Times New Roman"/>
      <w:lang w:eastAsia="fr-FR"/>
    </w:rPr>
  </w:style>
  <w:style w:type="paragraph" w:styleId="Paragraphedeliste">
    <w:name w:val="List Paragraph"/>
    <w:basedOn w:val="Normal"/>
    <w:uiPriority w:val="34"/>
    <w:qFormat/>
    <w:rsid w:val="004A4DF8"/>
    <w:pPr>
      <w:ind w:left="720"/>
      <w:contextualSpacing/>
    </w:pPr>
  </w:style>
  <w:style w:type="paragraph" w:styleId="NormalWeb">
    <w:name w:val="Normal (Web)"/>
    <w:basedOn w:val="Normal"/>
    <w:uiPriority w:val="99"/>
    <w:semiHidden/>
    <w:unhideWhenUsed/>
    <w:rsid w:val="00981B0C"/>
    <w:pPr>
      <w:spacing w:before="100" w:beforeAutospacing="1" w:after="100" w:afterAutospacing="1"/>
    </w:pPr>
  </w:style>
  <w:style w:type="character" w:styleId="Lienhypertexte">
    <w:name w:val="Hyperlink"/>
    <w:basedOn w:val="Policepardfaut"/>
    <w:uiPriority w:val="99"/>
    <w:unhideWhenUsed/>
    <w:rsid w:val="006932B8"/>
    <w:rPr>
      <w:color w:val="0563C1" w:themeColor="hyperlink"/>
      <w:u w:val="single"/>
    </w:rPr>
  </w:style>
  <w:style w:type="character" w:styleId="Mentionnonrsolue">
    <w:name w:val="Unresolved Mention"/>
    <w:basedOn w:val="Policepardfaut"/>
    <w:uiPriority w:val="99"/>
    <w:rsid w:val="00693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13055">
      <w:bodyDiv w:val="1"/>
      <w:marLeft w:val="0"/>
      <w:marRight w:val="0"/>
      <w:marTop w:val="0"/>
      <w:marBottom w:val="0"/>
      <w:divBdr>
        <w:top w:val="none" w:sz="0" w:space="0" w:color="auto"/>
        <w:left w:val="none" w:sz="0" w:space="0" w:color="auto"/>
        <w:bottom w:val="none" w:sz="0" w:space="0" w:color="auto"/>
        <w:right w:val="none" w:sz="0" w:space="0" w:color="auto"/>
      </w:divBdr>
    </w:div>
    <w:div w:id="292373196">
      <w:bodyDiv w:val="1"/>
      <w:marLeft w:val="0"/>
      <w:marRight w:val="0"/>
      <w:marTop w:val="0"/>
      <w:marBottom w:val="0"/>
      <w:divBdr>
        <w:top w:val="none" w:sz="0" w:space="0" w:color="auto"/>
        <w:left w:val="none" w:sz="0" w:space="0" w:color="auto"/>
        <w:bottom w:val="none" w:sz="0" w:space="0" w:color="auto"/>
        <w:right w:val="none" w:sz="0" w:space="0" w:color="auto"/>
      </w:divBdr>
    </w:div>
    <w:div w:id="448670072">
      <w:bodyDiv w:val="1"/>
      <w:marLeft w:val="0"/>
      <w:marRight w:val="0"/>
      <w:marTop w:val="0"/>
      <w:marBottom w:val="0"/>
      <w:divBdr>
        <w:top w:val="none" w:sz="0" w:space="0" w:color="auto"/>
        <w:left w:val="none" w:sz="0" w:space="0" w:color="auto"/>
        <w:bottom w:val="none" w:sz="0" w:space="0" w:color="auto"/>
        <w:right w:val="none" w:sz="0" w:space="0" w:color="auto"/>
      </w:divBdr>
    </w:div>
    <w:div w:id="473182701">
      <w:bodyDiv w:val="1"/>
      <w:marLeft w:val="0"/>
      <w:marRight w:val="0"/>
      <w:marTop w:val="0"/>
      <w:marBottom w:val="0"/>
      <w:divBdr>
        <w:top w:val="none" w:sz="0" w:space="0" w:color="auto"/>
        <w:left w:val="none" w:sz="0" w:space="0" w:color="auto"/>
        <w:bottom w:val="none" w:sz="0" w:space="0" w:color="auto"/>
        <w:right w:val="none" w:sz="0" w:space="0" w:color="auto"/>
      </w:divBdr>
      <w:divsChild>
        <w:div w:id="814106336">
          <w:marLeft w:val="0"/>
          <w:marRight w:val="0"/>
          <w:marTop w:val="0"/>
          <w:marBottom w:val="0"/>
          <w:divBdr>
            <w:top w:val="none" w:sz="0" w:space="0" w:color="auto"/>
            <w:left w:val="none" w:sz="0" w:space="0" w:color="auto"/>
            <w:bottom w:val="none" w:sz="0" w:space="0" w:color="auto"/>
            <w:right w:val="none" w:sz="0" w:space="0" w:color="auto"/>
          </w:divBdr>
          <w:divsChild>
            <w:div w:id="426116678">
              <w:marLeft w:val="0"/>
              <w:marRight w:val="0"/>
              <w:marTop w:val="0"/>
              <w:marBottom w:val="0"/>
              <w:divBdr>
                <w:top w:val="none" w:sz="0" w:space="0" w:color="auto"/>
                <w:left w:val="none" w:sz="0" w:space="0" w:color="auto"/>
                <w:bottom w:val="none" w:sz="0" w:space="0" w:color="auto"/>
                <w:right w:val="none" w:sz="0" w:space="0" w:color="auto"/>
              </w:divBdr>
              <w:divsChild>
                <w:div w:id="2817657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36600">
      <w:bodyDiv w:val="1"/>
      <w:marLeft w:val="0"/>
      <w:marRight w:val="0"/>
      <w:marTop w:val="0"/>
      <w:marBottom w:val="0"/>
      <w:divBdr>
        <w:top w:val="none" w:sz="0" w:space="0" w:color="auto"/>
        <w:left w:val="none" w:sz="0" w:space="0" w:color="auto"/>
        <w:bottom w:val="none" w:sz="0" w:space="0" w:color="auto"/>
        <w:right w:val="none" w:sz="0" w:space="0" w:color="auto"/>
      </w:divBdr>
    </w:div>
    <w:div w:id="1063985393">
      <w:bodyDiv w:val="1"/>
      <w:marLeft w:val="0"/>
      <w:marRight w:val="0"/>
      <w:marTop w:val="0"/>
      <w:marBottom w:val="0"/>
      <w:divBdr>
        <w:top w:val="none" w:sz="0" w:space="0" w:color="auto"/>
        <w:left w:val="none" w:sz="0" w:space="0" w:color="auto"/>
        <w:bottom w:val="none" w:sz="0" w:space="0" w:color="auto"/>
        <w:right w:val="none" w:sz="0" w:space="0" w:color="auto"/>
      </w:divBdr>
    </w:div>
    <w:div w:id="1090588180">
      <w:bodyDiv w:val="1"/>
      <w:marLeft w:val="0"/>
      <w:marRight w:val="0"/>
      <w:marTop w:val="0"/>
      <w:marBottom w:val="0"/>
      <w:divBdr>
        <w:top w:val="none" w:sz="0" w:space="0" w:color="auto"/>
        <w:left w:val="none" w:sz="0" w:space="0" w:color="auto"/>
        <w:bottom w:val="none" w:sz="0" w:space="0" w:color="auto"/>
        <w:right w:val="none" w:sz="0" w:space="0" w:color="auto"/>
      </w:divBdr>
    </w:div>
    <w:div w:id="1410150224">
      <w:bodyDiv w:val="1"/>
      <w:marLeft w:val="0"/>
      <w:marRight w:val="0"/>
      <w:marTop w:val="0"/>
      <w:marBottom w:val="0"/>
      <w:divBdr>
        <w:top w:val="none" w:sz="0" w:space="0" w:color="auto"/>
        <w:left w:val="none" w:sz="0" w:space="0" w:color="auto"/>
        <w:bottom w:val="none" w:sz="0" w:space="0" w:color="auto"/>
        <w:right w:val="none" w:sz="0" w:space="0" w:color="auto"/>
      </w:divBdr>
    </w:div>
    <w:div w:id="1641766752">
      <w:bodyDiv w:val="1"/>
      <w:marLeft w:val="0"/>
      <w:marRight w:val="0"/>
      <w:marTop w:val="0"/>
      <w:marBottom w:val="0"/>
      <w:divBdr>
        <w:top w:val="none" w:sz="0" w:space="0" w:color="auto"/>
        <w:left w:val="none" w:sz="0" w:space="0" w:color="auto"/>
        <w:bottom w:val="none" w:sz="0" w:space="0" w:color="auto"/>
        <w:right w:val="none" w:sz="0" w:space="0" w:color="auto"/>
      </w:divBdr>
    </w:div>
    <w:div w:id="1740597418">
      <w:bodyDiv w:val="1"/>
      <w:marLeft w:val="0"/>
      <w:marRight w:val="0"/>
      <w:marTop w:val="0"/>
      <w:marBottom w:val="0"/>
      <w:divBdr>
        <w:top w:val="none" w:sz="0" w:space="0" w:color="auto"/>
        <w:left w:val="none" w:sz="0" w:space="0" w:color="auto"/>
        <w:bottom w:val="none" w:sz="0" w:space="0" w:color="auto"/>
        <w:right w:val="none" w:sz="0" w:space="0" w:color="auto"/>
      </w:divBdr>
    </w:div>
    <w:div w:id="2092658955">
      <w:bodyDiv w:val="1"/>
      <w:marLeft w:val="0"/>
      <w:marRight w:val="0"/>
      <w:marTop w:val="0"/>
      <w:marBottom w:val="0"/>
      <w:divBdr>
        <w:top w:val="none" w:sz="0" w:space="0" w:color="auto"/>
        <w:left w:val="none" w:sz="0" w:space="0" w:color="auto"/>
        <w:bottom w:val="none" w:sz="0" w:space="0" w:color="auto"/>
        <w:right w:val="none" w:sz="0" w:space="0" w:color="auto"/>
      </w:divBdr>
    </w:div>
    <w:div w:id="21036467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4DnbBUpC_7DaIT7iT9hTehgG416rMVtZRibfoiJqnS8/edit?usp=sharin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29FFB63D80594A89A4E054B4E846F4" ma:contentTypeVersion="4" ma:contentTypeDescription="Crée un document." ma:contentTypeScope="" ma:versionID="845a0bb7e5587b0970682186aeacdc32">
  <xsd:schema xmlns:xsd="http://www.w3.org/2001/XMLSchema" xmlns:xs="http://www.w3.org/2001/XMLSchema" xmlns:p="http://schemas.microsoft.com/office/2006/metadata/properties" xmlns:ns3="67c8c6ac-ca1e-4a79-aa17-2a4be7e29dd0" targetNamespace="http://schemas.microsoft.com/office/2006/metadata/properties" ma:root="true" ma:fieldsID="7d99db40bcc18c4c4063a927f895a4c2" ns3:_="">
    <xsd:import namespace="67c8c6ac-ca1e-4a79-aa17-2a4be7e29d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8c6ac-ca1e-4a79-aa17-2a4be7e29d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365077-BAF0-4213-B736-67ACE8C42AC6}">
  <ds:schemaRefs>
    <ds:schemaRef ds:uri="http://schemas.microsoft.com/sharepoint/v3/contenttype/forms"/>
  </ds:schemaRefs>
</ds:datastoreItem>
</file>

<file path=customXml/itemProps2.xml><?xml version="1.0" encoding="utf-8"?>
<ds:datastoreItem xmlns:ds="http://schemas.openxmlformats.org/officeDocument/2006/customXml" ds:itemID="{FF3F8D9C-E2A7-4FF1-8C77-315C0843619B}">
  <ds:schemaRefs>
    <ds:schemaRef ds:uri="http://purl.org/dc/dcmitype/"/>
    <ds:schemaRef ds:uri="http://schemas.microsoft.com/office/2006/documentManagement/types"/>
    <ds:schemaRef ds:uri="http://schemas.microsoft.com/office/infopath/2007/PartnerControls"/>
    <ds:schemaRef ds:uri="67c8c6ac-ca1e-4a79-aa17-2a4be7e29dd0"/>
    <ds:schemaRef ds:uri="http://www.w3.org/XML/1998/namespace"/>
    <ds:schemaRef ds:uri="http://schemas.microsoft.com/office/2006/metadata/properties"/>
    <ds:schemaRef ds:uri="http://purl.org/dc/elements/1.1/"/>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2B8F87B6-3092-4BB1-BD74-63CBA76BE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8c6ac-ca1e-4a79-aa17-2a4be7e29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1897</Words>
  <Characters>10436</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Matéo Fléjou</cp:lastModifiedBy>
  <cp:revision>546</cp:revision>
  <cp:lastPrinted>2022-06-02T05:40:00Z</cp:lastPrinted>
  <dcterms:created xsi:type="dcterms:W3CDTF">2022-05-25T16:04:00Z</dcterms:created>
  <dcterms:modified xsi:type="dcterms:W3CDTF">2022-06-09T14:00:00Z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0x0101001429FFB63D80594A89A4E054B4E846F4</vt:lpwstr>
  </property>
</Properties>
</file>