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46" w:rsidRPr="00505A46" w:rsidRDefault="00505A46" w:rsidP="00505A46">
      <w:pPr>
        <w:rPr>
          <w:lang w:val="en-US"/>
        </w:rPr>
      </w:pPr>
      <w:r w:rsidRPr="00505A46">
        <w:rPr>
          <w:rFonts w:ascii="Segoe UI" w:eastAsia="Times New Roman" w:hAnsi="Segoe UI" w:cs="Segoe UI"/>
          <w:color w:val="000000" w:themeColor="text1"/>
          <w:sz w:val="36"/>
          <w:szCs w:val="36"/>
          <w:lang w:val="en-US" w:eastAsia="fr-FR"/>
        </w:rPr>
        <w:t>Shortcuts / Commands</w:t>
      </w:r>
      <w:r>
        <w:rPr>
          <w:rFonts w:ascii="Segoe UI" w:eastAsia="Times New Roman" w:hAnsi="Segoe UI" w:cs="Segoe UI"/>
          <w:color w:val="000000" w:themeColor="text1"/>
          <w:sz w:val="36"/>
          <w:szCs w:val="36"/>
          <w:lang w:val="en-US" w:eastAsia="fr-FR"/>
        </w:rPr>
        <w:t xml:space="preserve">         </w:t>
      </w:r>
      <w:r w:rsidRPr="00505A46">
        <w:rPr>
          <w:rFonts w:ascii="Segoe UI" w:eastAsia="Times New Roman" w:hAnsi="Segoe UI" w:cs="Segoe UI"/>
          <w:b/>
          <w:color w:val="000000" w:themeColor="text1"/>
          <w:sz w:val="40"/>
          <w:szCs w:val="36"/>
          <w:lang w:val="en-US" w:eastAsia="fr-FR"/>
        </w:rPr>
        <w:t>!</w:t>
      </w:r>
      <w:proofErr w:type="spellStart"/>
      <w:r w:rsidRPr="00505A46">
        <w:rPr>
          <w:rFonts w:ascii="Segoe UI" w:eastAsia="Times New Roman" w:hAnsi="Segoe UI" w:cs="Segoe UI"/>
          <w:b/>
          <w:color w:val="000000" w:themeColor="text1"/>
          <w:sz w:val="40"/>
          <w:szCs w:val="36"/>
          <w:lang w:val="en-US" w:eastAsia="fr-FR"/>
        </w:rPr>
        <w:t>bcdn</w:t>
      </w:r>
      <w:proofErr w:type="spellEnd"/>
      <w:r>
        <w:rPr>
          <w:lang w:val="en-US"/>
        </w:rPr>
        <w:br/>
      </w:r>
      <w:r w:rsidRPr="00505A46">
        <w:rPr>
          <w:rFonts w:ascii="Segoe UI" w:eastAsia="Times New Roman" w:hAnsi="Segoe UI" w:cs="Segoe UI"/>
          <w:color w:val="000000" w:themeColor="text1"/>
          <w:sz w:val="27"/>
          <w:szCs w:val="27"/>
          <w:lang w:val="en-US" w:eastAsia="fr-FR"/>
        </w:rPr>
        <w:t>Main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5439"/>
      </w:tblGrid>
      <w:tr w:rsidR="00505A46" w:rsidRPr="00505A46" w:rsidTr="00505A46">
        <w:trPr>
          <w:tblHeader/>
        </w:trPr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lang w:val="en-US" w:eastAsia="fr-FR"/>
              </w:rPr>
              <w:t>Command</w:t>
            </w:r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val="en-US" w:eastAsia="fr-FR"/>
              </w:rPr>
              <w:t>**Help Text **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bcdn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starter template. With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Jquery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, popper.js and Font-Awesome 5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bc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dn5</w:t>
            </w:r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Creates an Bootstrap 5 starter template. With popper.js and Font-Awesome 5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bcss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starter template. Only with CSS (No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Jquery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) and Font-Awesome 5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!b3cdn</w:t>
            </w:r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starter template.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With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 xml:space="preserve">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Jquery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, Font-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Awesome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 xml:space="preserve"> 4.7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bcdnajax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starter template. With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Jquery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, popper.js and Font-Awesome 5 (Ajax support)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bcdnjs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Creates all the script links for JS (Links only)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bcdncss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Creates all the style links for CSS (Links only)</w:t>
            </w:r>
          </w:p>
        </w:tc>
      </w:tr>
    </w:tbl>
    <w:p w:rsidR="00505A46" w:rsidRPr="00505A46" w:rsidRDefault="00505A46" w:rsidP="00505A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</w:pPr>
      <w:proofErr w:type="spellStart"/>
      <w:r w:rsidRPr="00505A46"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  <w:t>Bootswatch</w:t>
      </w:r>
      <w:proofErr w:type="spellEnd"/>
      <w:r w:rsidRPr="00505A46"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  <w:t xml:space="preserve"> Template variations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0"/>
        <w:gridCol w:w="3802"/>
      </w:tblGrid>
      <w:tr w:rsidR="00505A46" w:rsidRPr="00505A46" w:rsidTr="00505A46">
        <w:trPr>
          <w:tblHeader/>
        </w:trPr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lang w:eastAsia="fr-FR"/>
              </w:rPr>
              <w:t>Command</w:t>
            </w:r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  <w:t xml:space="preserve">**Help </w:t>
            </w:r>
            <w:proofErr w:type="spellStart"/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  <w:t>Text</w:t>
            </w:r>
            <w:proofErr w:type="spellEnd"/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  <w:t xml:space="preserve"> **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bcdncerulean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Cerulean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bcdncosmo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Cosmo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bcdncyborg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Cyborg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bcdndarkly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Darkly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bcdnflatly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Flatly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bcdnjournal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Journal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bcdnlitera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Litera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bcdnlumen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Lumen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bcdnlux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Lux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bcdnmateria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Materia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bcdnminty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Minty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bcdnpulse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Pulse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bcdnsandstone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Sandstone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bcdnsimplex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Simplex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bcdnsketchy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Sketchy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bcdnslate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Slate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bcdnsolar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solar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bcdnspacelab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Space Lab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bcdnsuperhero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Super Hero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bcdnunited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United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bcdnyeti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Creates an Bootstrap 4 Template with Yeti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Bootswatch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 colors</w:t>
            </w:r>
          </w:p>
        </w:tc>
      </w:tr>
    </w:tbl>
    <w:p w:rsidR="00505A46" w:rsidRPr="00505A46" w:rsidRDefault="00505A46" w:rsidP="00505A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</w:pPr>
      <w:proofErr w:type="spellStart"/>
      <w:r w:rsidRPr="00505A46"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  <w:t>Forms</w:t>
      </w:r>
      <w:proofErr w:type="spellEnd"/>
      <w:r w:rsidRPr="00505A46"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  <w:t xml:space="preserve"> and </w:t>
      </w:r>
      <w:proofErr w:type="spellStart"/>
      <w:r w:rsidRPr="00505A46"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  <w:t>misc</w:t>
      </w:r>
      <w:proofErr w:type="spellEnd"/>
      <w:r w:rsidRPr="00505A46">
        <w:rPr>
          <w:rFonts w:ascii="Segoe UI" w:eastAsia="Times New Roman" w:hAnsi="Segoe UI" w:cs="Segoe UI"/>
          <w:color w:val="000000" w:themeColor="text1"/>
          <w:sz w:val="27"/>
          <w:szCs w:val="27"/>
          <w:lang w:eastAsia="fr-FR"/>
        </w:rPr>
        <w:t xml:space="preserve"> Classes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"/>
        <w:gridCol w:w="2716"/>
      </w:tblGrid>
      <w:tr w:rsidR="00505A46" w:rsidRPr="00505A46" w:rsidTr="00505A46">
        <w:trPr>
          <w:tblHeader/>
        </w:trPr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  <w:t>Command</w:t>
            </w:r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  <w:t xml:space="preserve">Help </w:t>
            </w:r>
            <w:proofErr w:type="spellStart"/>
            <w:r w:rsidRPr="00505A46">
              <w:rPr>
                <w:rFonts w:ascii="Segoe UI" w:eastAsia="Times New Roman" w:hAnsi="Segoe UI" w:cs="Segoe UI"/>
                <w:b/>
                <w:bCs/>
                <w:color w:val="000000" w:themeColor="text1"/>
                <w:sz w:val="12"/>
                <w:szCs w:val="12"/>
                <w:lang w:eastAsia="fr-FR"/>
              </w:rPr>
              <w:t>Text</w:t>
            </w:r>
            <w:proofErr w:type="spellEnd"/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 xml:space="preserve">Default Navigation for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Bootstrap</w:t>
            </w:r>
            <w:proofErr w:type="spellEnd"/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bsnavc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Class to Align Navigation Center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bsnavr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Class to Align Navigation Right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bsnavtab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Class to Use Tab Style Navigation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bsnavsticky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Default Sticky Navigation for Bootstrap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bsnavpill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Class to Use Pill Style Navigation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bsnavdd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Default Dropdown Navigation (Requires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Jquery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)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bsnavj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 xml:space="preserve">Class to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Justify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 xml:space="preserve"> Navigation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bfg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Bootstrap Form Group parent element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bfc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Bootstrap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 xml:space="preserve">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Form</w:t>
            </w:r>
            <w:proofErr w:type="spellEnd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 xml:space="preserve"> Control</w:t>
            </w:r>
          </w:p>
        </w:tc>
      </w:tr>
      <w:tr w:rsidR="00505A46" w:rsidRPr="00505A46" w:rsidTr="00505A46"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!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eastAsia="fr-FR"/>
              </w:rPr>
              <w:t>bsform</w:t>
            </w:r>
            <w:proofErr w:type="spellEnd"/>
          </w:p>
        </w:tc>
        <w:tc>
          <w:tcPr>
            <w:tcW w:w="0" w:type="auto"/>
            <w:tcMar>
              <w:top w:w="47" w:type="dxa"/>
              <w:left w:w="94" w:type="dxa"/>
              <w:bottom w:w="47" w:type="dxa"/>
              <w:right w:w="94" w:type="dxa"/>
            </w:tcMar>
            <w:vAlign w:val="center"/>
            <w:hideMark/>
          </w:tcPr>
          <w:p w:rsidR="00505A46" w:rsidRPr="00505A46" w:rsidRDefault="00505A46" w:rsidP="00505A4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</w:pPr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 xml:space="preserve">Bootstrap form with input, select and </w:t>
            </w:r>
            <w:proofErr w:type="spellStart"/>
            <w:r w:rsidRPr="00505A46">
              <w:rPr>
                <w:rFonts w:ascii="Segoe UI" w:eastAsia="Times New Roman" w:hAnsi="Segoe UI" w:cs="Segoe UI"/>
                <w:color w:val="000000" w:themeColor="text1"/>
                <w:sz w:val="12"/>
                <w:szCs w:val="12"/>
                <w:lang w:val="en-US" w:eastAsia="fr-FR"/>
              </w:rPr>
              <w:t>textarea</w:t>
            </w:r>
            <w:proofErr w:type="spellEnd"/>
          </w:p>
        </w:tc>
      </w:tr>
    </w:tbl>
    <w:p w:rsidR="00505A46" w:rsidRPr="00505A46" w:rsidRDefault="00505A46" w:rsidP="00505A46">
      <w:pPr>
        <w:rPr>
          <w:color w:val="000000" w:themeColor="text1"/>
          <w:lang w:val="en-US"/>
        </w:rPr>
      </w:pPr>
    </w:p>
    <w:sectPr w:rsidR="00505A46" w:rsidRPr="00505A46" w:rsidSect="00C22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505A46"/>
    <w:rsid w:val="00505A46"/>
    <w:rsid w:val="00C2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92"/>
  </w:style>
  <w:style w:type="paragraph" w:styleId="Titre2">
    <w:name w:val="heading 2"/>
    <w:basedOn w:val="Normal"/>
    <w:link w:val="Titre2Car"/>
    <w:uiPriority w:val="9"/>
    <w:qFormat/>
    <w:rsid w:val="00505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5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5A4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5A4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05A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1</cp:revision>
  <dcterms:created xsi:type="dcterms:W3CDTF">2020-10-12T21:28:00Z</dcterms:created>
  <dcterms:modified xsi:type="dcterms:W3CDTF">2020-10-12T21:33:00Z</dcterms:modified>
</cp:coreProperties>
</file>