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513" w:lineRule="exact"/>
        <w:ind w:left="1959" w:firstLine="0"/>
        <w:jc w:val="left"/>
        <w:rPr/>
      </w:pPr>
      <w:r>
        <w:rPr>
          <w:rFonts w:ascii="微软雅黑" w:hAnsi="微软雅黑" w:cs="微软雅黑"/>
          <w:b/>
          <w:u w:val="none"/>
          <w:sz w:val="108"/>
          <w:position w:val="0"/>
          <w:color w:val="1d1d1d"/>
          <w:spacing w:val="-1"/>
          <w:w w:val="95"/>
          <w:noProof w:val="true"/>
        </w:rPr>
        <w:t>Python</w:t>
      </w:r>
      <w:r>
        <w:rPr>
          <w:rFonts w:ascii="微软雅黑" w:hAnsi="微软雅黑" w:cs="微软雅黑"/>
          <w:b/>
          <w:u w:val="none"/>
          <w:sz w:val="108"/>
          <w:position w:val="0"/>
          <w:color w:val="1d1d1d"/>
          <w:spacing w:val="0"/>
          <w:w w:val="95"/>
          <w:noProof w:val="true"/>
        </w:rPr>
        <w:t>函数、参数及参数解构</w:t>
      </w:r>
    </w:p>
    <w:p w:rsidR="005A76FB" w:rsidRDefault="005A76FB" w:rsidP="005A76FB">
      <w:pPr>
        <w:spacing w:before="0" w:after="0" w:line="240" w:lineRule="exact"/>
        <w:ind w:left="1959" w:firstLine="0"/>
        <w:rPr/>
      </w:pPr>
    </w:p>
    <w:p w:rsidR="005A76FB" w:rsidRDefault="005A76FB" w:rsidP="005A76FB">
      <w:pPr>
        <w:spacing w:before="0" w:after="0" w:line="240" w:lineRule="exact"/>
        <w:ind w:left="1959" w:firstLine="0"/>
        <w:rPr/>
      </w:pPr>
    </w:p>
    <w:p w:rsidR="005A76FB" w:rsidRDefault="005A76FB" w:rsidP="005A76FB">
      <w:pPr>
        <w:spacing w:before="0" w:after="0" w:line="240" w:lineRule="exact"/>
        <w:ind w:left="1959" w:firstLine="0"/>
        <w:rPr/>
      </w:pPr>
    </w:p>
    <w:p w:rsidR="005A76FB" w:rsidRDefault="005A76FB" w:rsidP="005A76FB">
      <w:pPr>
        <w:spacing w:before="0" w:after="0" w:line="240" w:lineRule="exact"/>
        <w:ind w:left="1959" w:firstLine="0"/>
        <w:rPr/>
      </w:pPr>
    </w:p>
    <w:p w:rsidR="005A76FB" w:rsidRDefault="005A76FB" w:rsidP="005A76FB">
      <w:pPr>
        <w:spacing w:before="0" w:after="0" w:line="1045" w:lineRule="exact"/>
        <w:ind w:left="1959" w:firstLine="105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讲师：</w:t>
      </w: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-2"/>
          <w:w w:val="95"/>
          <w:noProof w:val="true"/>
        </w:rPr>
        <w:t>Wayne</w:t>
      </w:r>
    </w:p>
    <w:p w:rsidR="005A76FB" w:rsidRDefault="005A76FB" w:rsidP="005A76FB">
      <w:pPr>
        <w:spacing w:before="0" w:after="0" w:line="448" w:lineRule="exact"/>
        <w:ind w:left="1959" w:firstLine="105"/>
        <w:rPr/>
      </w:pP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412" w:lineRule="exact"/>
        <w:ind w:left="1959" w:firstLine="2318"/>
        <w:jc w:val="left"/>
        <w:rPr/>
      </w:pPr>
      <w:r>
        <w:rPr>
          <w:rFonts w:ascii="微软雅黑" w:hAnsi="微软雅黑" w:cs="微软雅黑"/>
          <w:u w:val="none"/>
          <w:sz w:val="31.9200001"/>
          <w:position w:val="0"/>
          <w:color w:val="103154"/>
          <w:spacing w:val="0"/>
          <w:noProof w:val="true"/>
        </w:rPr>
        <w:t>从业十余载，漫漫求知路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函数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函数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数学定义：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y=f(x)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2"/>
          <w:noProof w:val="true"/>
        </w:rPr>
        <w:t>y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是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的函数，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是自变量。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y=f(x0,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x1,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...,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xn)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Python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函数</w:t>
      </w:r>
    </w:p>
    <w:p w:rsidR="005A76FB" w:rsidRDefault="005A76FB" w:rsidP="005A76FB">
      <w:pPr>
        <w:spacing w:before="0" w:after="0" w:line="648" w:lineRule="exact"/>
        <w:ind w:left="1149" w:firstLine="144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由若干语句组成的语句块、函数名称、参数列表构成，它是组织代码的最小单元</w:t>
      </w:r>
    </w:p>
    <w:p w:rsidR="005A76FB" w:rsidRDefault="005A76FB" w:rsidP="005A76FB">
      <w:pPr>
        <w:spacing w:before="0" w:after="0" w:line="648" w:lineRule="exact"/>
        <w:ind w:left="1149" w:firstLine="144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完成一定的功能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函数的作用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结构化编程对代码的最基本的封装，一般按照功能组织一段代码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封装的目的为了复用，减少冗余代码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代码更加简洁美观、可读易懂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函数的分类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内建函数，如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max()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reversed()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等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库函数，如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math.ceil()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等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函数定义、调用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语句定义函数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函数名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(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参数列表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):</w:t>
      </w:r>
    </w:p>
    <w:p w:rsidR="005A76FB" w:rsidRDefault="005A76FB" w:rsidP="005A76FB">
      <w:pPr>
        <w:spacing w:before="0" w:after="0" w:line="648" w:lineRule="exact"/>
        <w:ind w:left="1149" w:firstLine="43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函数体（代码块）</w:t>
      </w:r>
    </w:p>
    <w:p w:rsidR="005A76FB" w:rsidRDefault="005A76FB" w:rsidP="005A76FB">
      <w:pPr>
        <w:spacing w:before="0" w:after="0" w:line="648" w:lineRule="exact"/>
        <w:ind w:left="1149" w:firstLine="43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[return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返回值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]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函数名就是标识符，命名要求一样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语句块必须缩进，约定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2"/>
          <w:noProof w:val="true"/>
        </w:rPr>
        <w:t>4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个空格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Python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的函数没有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return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语句，隐式会返回一个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None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值</w:t>
      </w:r>
    </w:p>
    <w:p w:rsidR="005A76FB" w:rsidRDefault="005A76FB" w:rsidP="005A76FB">
      <w:pPr>
        <w:spacing w:before="0" w:after="0" w:line="651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定义中的参数列表称为形式参数，只是一种符号表达（标识符），简称</w:t>
      </w:r>
      <w:r>
        <w:rPr>
          <w:rFonts w:ascii="微软雅黑" w:hAnsi="微软雅黑" w:cs="微软雅黑"/>
          <w:b/>
          <w:u w:val="none"/>
          <w:sz w:val="36"/>
          <w:position w:val="0"/>
          <w:color w:val="404040"/>
          <w:spacing w:val="0"/>
          <w:w w:val="95"/>
          <w:noProof w:val="true"/>
        </w:rPr>
        <w:t>形参</w:t>
      </w:r>
    </w:p>
    <w:p w:rsidR="005A76FB" w:rsidRDefault="005A76FB" w:rsidP="005A76FB">
      <w:pPr>
        <w:spacing w:before="0" w:after="0" w:line="645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调用</w:t>
      </w:r>
    </w:p>
    <w:p w:rsidR="005A76FB" w:rsidRDefault="005A76FB" w:rsidP="005A76FB">
      <w:pPr>
        <w:spacing w:before="0" w:after="0" w:line="651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函数</w:t>
      </w:r>
      <w:r>
        <w:rPr>
          <w:rFonts w:ascii="微软雅黑" w:hAnsi="微软雅黑" w:cs="微软雅黑"/>
          <w:b/>
          <w:u w:val="none"/>
          <w:sz w:val="36"/>
          <w:position w:val="0"/>
          <w:color w:val="404040"/>
          <w:spacing w:val="0"/>
          <w:w w:val="95"/>
          <w:noProof w:val="true"/>
        </w:rPr>
        <w:t>定义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，只是</w:t>
      </w:r>
      <w:r>
        <w:rPr>
          <w:rFonts w:ascii="微软雅黑" w:hAnsi="微软雅黑" w:cs="微软雅黑"/>
          <w:b/>
          <w:u w:val="none"/>
          <w:sz w:val="36"/>
          <w:position w:val="0"/>
          <w:color w:val="404040"/>
          <w:spacing w:val="0"/>
          <w:w w:val="95"/>
          <w:noProof w:val="true"/>
        </w:rPr>
        <w:t>声明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了一个函数，它不会被执行，需要</w:t>
      </w:r>
      <w:r>
        <w:rPr>
          <w:rFonts w:ascii="微软雅黑" w:hAnsi="微软雅黑" w:cs="微软雅黑"/>
          <w:b/>
          <w:u w:val="none"/>
          <w:sz w:val="36"/>
          <w:position w:val="0"/>
          <w:color w:val="404040"/>
          <w:spacing w:val="0"/>
          <w:w w:val="95"/>
          <w:noProof w:val="true"/>
        </w:rPr>
        <w:t>调用</w:t>
      </w:r>
    </w:p>
    <w:p w:rsidR="005A76FB" w:rsidRDefault="005A76FB" w:rsidP="005A76FB">
      <w:pPr>
        <w:spacing w:before="0" w:after="0" w:line="645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调用的方式，就是函数名后加上小括号，如有必要在括号内写上参数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51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调用时写的参数是实际参数，是实实在在传入的值，简称</w:t>
      </w:r>
      <w:r>
        <w:rPr>
          <w:rFonts w:ascii="微软雅黑" w:hAnsi="微软雅黑" w:cs="微软雅黑"/>
          <w:b/>
          <w:u w:val="none"/>
          <w:sz w:val="36"/>
          <w:position w:val="0"/>
          <w:color w:val="404040"/>
          <w:spacing w:val="0"/>
          <w:w w:val="95"/>
          <w:noProof w:val="true"/>
        </w:rPr>
        <w:t>实参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函数定义、调用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函数举例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472c4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472c4"/>
          <w:spacing w:val="0"/>
          <w:noProof w:val="true"/>
        </w:rPr>
        <w:t>add(x,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472c4"/>
          <w:spacing w:val="0"/>
          <w:noProof w:val="true"/>
        </w:rPr>
        <w:t>y):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472c4"/>
          <w:spacing w:val="0"/>
          <w:noProof w:val="true"/>
        </w:rPr>
        <w:t>result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472c4"/>
          <w:spacing w:val="-1"/>
          <w:noProof w:val="true"/>
        </w:rPr>
        <w:t>=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472c4"/>
          <w:spacing w:val="0"/>
          <w:noProof w:val="true"/>
        </w:rPr>
        <w:t>x+y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000000"/>
          <w:spacing w:val="0"/>
          <w:noProof w:val="true"/>
        </w:rPr>
        <w:t>return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472c4"/>
          <w:spacing w:val="0"/>
          <w:noProof w:val="true"/>
        </w:rPr>
        <w:t>result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out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=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70ad47"/>
          <w:spacing w:val="-1"/>
          <w:noProof w:val="true"/>
        </w:rPr>
        <w:t>add(4,5)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print(out)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上面只是一个函数的定义，有一个函数叫做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2"/>
          <w:noProof w:val="true"/>
        </w:rPr>
        <w:t>add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，接受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2"/>
          <w:noProof w:val="true"/>
        </w:rPr>
        <w:t>2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个参数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计算的结果，通过返回值返回，需要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return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语句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调用通过函数名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2"/>
          <w:noProof w:val="true"/>
        </w:rPr>
        <w:t>add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2"/>
          <w:noProof w:val="true"/>
        </w:rPr>
        <w:t>2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个参数，返回值可使用变量接收。函数名也是标识符，返回值也是值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定义需要在调用前，也就是说调用时，已经被定义过了，否则抛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NameError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异常</w:t>
      </w:r>
    </w:p>
    <w:p w:rsidR="005A76FB" w:rsidRDefault="005A76FB" w:rsidP="005A76FB">
      <w:pPr>
        <w:spacing w:before="0" w:after="0" w:line="651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函数是</w:t>
      </w:r>
      <w:r>
        <w:rPr>
          <w:rFonts w:ascii="微软雅黑" w:hAnsi="微软雅黑" w:cs="微软雅黑"/>
          <w:b/>
          <w:u w:val="none"/>
          <w:sz w:val="36"/>
          <w:position w:val="0"/>
          <w:color w:val="404040"/>
          <w:spacing w:val="0"/>
          <w:w w:val="95"/>
          <w:noProof w:val="true"/>
        </w:rPr>
        <w:t>可调用的对象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callable()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5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看看这个函数是不是通用的？体会一下函数的好处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函数参数</w:t>
      </w:r>
      <w:r>
        <w:rPr>
          <w:rFonts w:ascii="Calibri" w:hAnsi="Calibri" w:cs="Calibri"/>
          <w:b/>
          <w:u w:val="none"/>
          <w:sz w:val="7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传参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参数调用时传入的参数要和定义的个数相匹配（可变参数例外）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位置传参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f(x,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2"/>
          <w:noProof w:val="true"/>
        </w:rPr>
        <w:t>y,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z)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调用使用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f(1,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3,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5)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按照参数定义顺序传入实参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关键字传参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f(x,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2"/>
          <w:noProof w:val="true"/>
        </w:rPr>
        <w:t>y,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z)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调用使用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f(x=1,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y=3,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z=5)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使用形参的名字来传入实参的方式，如果使用了形参名字，那么传参顺序就可和定义顺序不同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传参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f(z=None,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y=10,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x=[1])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f((1,),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z=6,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y=4.1)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f(y=5,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z=6,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2)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51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b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b/>
          <w:u w:val="none"/>
          <w:sz w:val="36"/>
          <w:position w:val="0"/>
          <w:color w:val="404040"/>
          <w:spacing w:val="0"/>
          <w:w w:val="95"/>
          <w:noProof w:val="true"/>
        </w:rPr>
        <w:t>要求位置参数必须在关键字参数之前传入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，位置参数是按位置对应的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函数参数默认值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参数默认值（缺省值）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定义时，在形参后跟上一个值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add(x=4,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y=5):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return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x+y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测试调用</w:t>
      </w:r>
      <w:r>
        <w:rPr>
          <w:rFonts w:ascii="Calibri" w:hAnsi="Calibri" w:cs="Calibri"/>
          <w:u w:val="none"/>
          <w:sz w:val="36"/>
          <w:color w:val="000000"/>
          <w:spacing w:val="0"/>
          <w:w w:val="98.7596436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add(6,</w:t>
      </w:r>
      <w:r>
        <w:rPr>
          <w:rFonts w:ascii="Calibri" w:hAnsi="Calibri" w:cs="Calibri"/>
          <w:u w:val="none"/>
          <w:sz w:val="36"/>
          <w:color w:val="000000"/>
          <w:spacing w:val="0"/>
          <w:w w:val="98.7596436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w w:val="98.7596436"/>
          <w:noProof w:val="true"/>
        </w:rPr>
        <w:t>10)</w:t>
      </w:r>
      <w:r>
        <w:rPr>
          <w:rFonts w:ascii="Calibri" w:hAnsi="Calibri" w:cs="Calibri"/>
          <w:u w:val="none"/>
          <w:sz w:val="36"/>
          <w:color w:val="000000"/>
          <w:spacing w:val="0"/>
          <w:w w:val="98.7596436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add(6,</w:t>
      </w:r>
      <w:r>
        <w:rPr>
          <w:rFonts w:ascii="Calibri" w:hAnsi="Calibri" w:cs="Calibri"/>
          <w:u w:val="none"/>
          <w:sz w:val="36"/>
          <w:color w:val="000000"/>
          <w:spacing w:val="0"/>
          <w:w w:val="98.7596436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y=7)</w:t>
      </w:r>
      <w:r>
        <w:rPr>
          <w:rFonts w:ascii="Calibri" w:hAnsi="Calibri" w:cs="Calibri"/>
          <w:u w:val="none"/>
          <w:sz w:val="36"/>
          <w:color w:val="000000"/>
          <w:spacing w:val="0"/>
          <w:w w:val="98.7596436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add(x=5)</w:t>
      </w:r>
      <w:r>
        <w:rPr>
          <w:rFonts w:ascii="Calibri" w:hAnsi="Calibri" w:cs="Calibri"/>
          <w:u w:val="none"/>
          <w:sz w:val="36"/>
          <w:color w:val="000000"/>
          <w:spacing w:val="0"/>
          <w:w w:val="98.7596436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add()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w w:val="98.7596436"/>
          <w:noProof w:val="true"/>
        </w:rPr>
        <w:t>add(y=7)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、</w:t>
      </w:r>
      <w:r>
        <w:rPr>
          <w:rFonts w:ascii="Calibri" w:hAnsi="Calibri" w:cs="Calibri"/>
          <w:u w:val="none"/>
          <w:sz w:val="36"/>
          <w:color w:val="000000"/>
          <w:spacing w:val="0"/>
          <w:w w:val="98.7596436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add(x=5,</w:t>
      </w:r>
      <w:r>
        <w:rPr>
          <w:rFonts w:ascii="Calibri" w:hAnsi="Calibri" w:cs="Calibri"/>
          <w:u w:val="none"/>
          <w:sz w:val="36"/>
          <w:color w:val="000000"/>
          <w:spacing w:val="0"/>
          <w:w w:val="98.7596436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w w:val="98.7596436"/>
          <w:noProof w:val="true"/>
        </w:rPr>
        <w:t>6)</w:t>
      </w:r>
      <w:r>
        <w:rPr>
          <w:rFonts w:ascii="Calibri" w:hAnsi="Calibri" w:cs="Calibri"/>
          <w:u w:val="none"/>
          <w:sz w:val="36"/>
          <w:color w:val="000000"/>
          <w:spacing w:val="0"/>
          <w:w w:val="98.7596436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w w:val="98.7596436"/>
          <w:noProof w:val="true"/>
        </w:rPr>
        <w:t>add(y=8,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4)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add(x=5,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y=6)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add(y=5,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x=6)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测试定义后面这样的函数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add(x=4,y)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作用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参数的默认值可以在未传入足够的实参的时候，对没有给定的参数赋值为默认值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参数非常多的时候，并不需要用户每次都输入所有的参数，简化函数调用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举例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定义一个函数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login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，参数名称为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host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port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username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password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函数参数默认值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举例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定义一个函数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login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，参数名称为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host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port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username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password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login(host='127.0.0.1',port='8080',username='wayne',password='magedu'):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print('{}:{}@{}/{}'.format(host,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port,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username,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password))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login()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login('127.0.0.1',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80,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'tom',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'tom')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login('127.0.0.1',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username='root')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login('localhost',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port=80,password='com')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login(port=80,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password='magedu',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host='www')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可变参数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问题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有多个数，需要累加求和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add(nums):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sum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=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2"/>
          <w:noProof w:val="true"/>
        </w:rPr>
        <w:t>0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nums:</w:t>
      </w:r>
    </w:p>
    <w:p w:rsidR="005A76FB" w:rsidRDefault="005A76FB" w:rsidP="005A76FB">
      <w:pPr>
        <w:spacing w:before="0" w:after="0" w:line="648" w:lineRule="exact"/>
        <w:ind w:left="1149" w:firstLine="1579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sum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return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sum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add([1,3,5])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add((2,4,6))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传入一个可迭代对象，迭代元素求和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可变参数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一个形参可以匹配任意个参数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可变参数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位置参数的可变参数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有多个数，需要累加求和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add(</w:t>
      </w:r>
      <w:r>
        <w:rPr>
          <w:rFonts w:ascii="微软雅黑" w:hAnsi="微软雅黑" w:cs="微软雅黑"/>
          <w:u w:val="none"/>
          <w:sz w:val="36"/>
          <w:position w:val="0"/>
          <w:color w:val="ff0000"/>
          <w:spacing w:val="-1"/>
          <w:noProof w:val="true"/>
        </w:rPr>
        <w:t>*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nums):</w:t>
      </w:r>
    </w:p>
    <w:p w:rsidR="005A76FB" w:rsidRDefault="005A76FB" w:rsidP="005A76FB">
      <w:pPr>
        <w:spacing w:before="0" w:after="0" w:line="648" w:lineRule="exact"/>
        <w:ind w:left="1149" w:firstLine="1149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sum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=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2"/>
          <w:noProof w:val="true"/>
        </w:rPr>
        <w:t>0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print(type(nums))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nums:</w:t>
      </w:r>
    </w:p>
    <w:p w:rsidR="005A76FB" w:rsidRDefault="005A76FB" w:rsidP="005A76FB">
      <w:pPr>
        <w:spacing w:before="0" w:after="0" w:line="648" w:lineRule="exact"/>
        <w:ind w:left="1149" w:firstLine="1579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sum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return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sum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add(3,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6,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9)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调用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在形参前使用</w:t>
      </w:r>
      <w:r>
        <w:rPr>
          <w:rFonts w:ascii="微软雅黑" w:hAnsi="微软雅黑" w:cs="微软雅黑"/>
          <w:u w:val="none"/>
          <w:sz w:val="36"/>
          <w:position w:val="0"/>
          <w:color w:val="ff0000"/>
          <w:spacing w:val="-1"/>
          <w:noProof w:val="true"/>
        </w:rPr>
        <w:t>*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表示该形参是可变参数，可以接收多个实参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收集多个实参为一个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tuple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思考：关键字参数能否也能传递任意多个吗？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可变参数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关键字参数的可变参数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配置信息打印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showconfig(**kwargs):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k,v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kwargs.items():</w:t>
      </w:r>
    </w:p>
    <w:p w:rsidR="005A76FB" w:rsidRDefault="005A76FB" w:rsidP="005A76FB">
      <w:pPr>
        <w:spacing w:before="0" w:after="0" w:line="648" w:lineRule="exact"/>
        <w:ind w:left="1149" w:firstLine="1579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print('{}={}'.format(k,v),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end=',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')</w:t>
      </w:r>
    </w:p>
    <w:p w:rsidR="005A76FB" w:rsidRDefault="005A76FB" w:rsidP="005A76FB">
      <w:pPr>
        <w:spacing w:before="0" w:after="0" w:line="240" w:lineRule="exact"/>
        <w:ind w:left="1149" w:firstLine="1579"/>
        <w:rPr/>
      </w:pPr>
    </w:p>
    <w:p w:rsidR="005A76FB" w:rsidRDefault="005A76FB" w:rsidP="005A76FB">
      <w:pPr>
        <w:spacing w:before="0" w:after="0" w:line="240" w:lineRule="exact"/>
        <w:ind w:left="1149" w:firstLine="1579"/>
        <w:rPr/>
      </w:pPr>
    </w:p>
    <w:p w:rsidR="005A76FB" w:rsidRDefault="005A76FB" w:rsidP="005A76FB">
      <w:pPr>
        <w:spacing w:before="0" w:after="0" w:line="240" w:lineRule="exact"/>
        <w:ind w:left="1149" w:firstLine="1579"/>
        <w:rPr/>
      </w:pPr>
    </w:p>
    <w:p w:rsidR="005A76FB" w:rsidRDefault="005A76FB" w:rsidP="005A76FB">
      <w:pPr>
        <w:spacing w:before="0" w:after="0" w:line="576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showconfig(host='127.0.0.1',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port=8080,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username='wayne',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password='magedu')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形参前使用</w:t>
      </w:r>
      <w:r>
        <w:rPr>
          <w:rFonts w:ascii="微软雅黑" w:hAnsi="微软雅黑" w:cs="微软雅黑"/>
          <w:u w:val="none"/>
          <w:sz w:val="36"/>
          <w:position w:val="0"/>
          <w:color w:val="ff0000"/>
          <w:spacing w:val="-1"/>
          <w:noProof w:val="true"/>
        </w:rPr>
        <w:t>**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符号，表示可以接收多个关键字参数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收集的实参名称和值组成一个字典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可变参数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可变参数混合使用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配置信息打印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showconfig(username,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password,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**kwargs)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showconfig(username,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*args,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**kwargs)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showconfig(username,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password,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**kwargs,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*args)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?</w:t>
      </w: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可变参数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总结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有位置可变参数和关键字可变参数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位置可变参数在形参前使用一个星号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*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关键字可变参数在形参前使用两个星号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**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位置可变参数和关键字可变参数都可以收集若干个实参，位置可变参数收集形成一个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tuple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，关</w:t>
      </w:r>
    </w:p>
    <w:p w:rsidR="005A76FB" w:rsidRDefault="005A76FB" w:rsidP="005A76FB">
      <w:pPr>
        <w:spacing w:before="0" w:after="0" w:line="648" w:lineRule="exact"/>
        <w:ind w:left="1149" w:firstLine="1171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键字可变参数收集形成一个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dict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混合使用参数的时候，普通参数需要放到参数列表前面，可变参数要放到参数列表的后面，位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1171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置可变参数需要在关键字可变参数之前</w:t>
      </w: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可变参数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举例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fn(x,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2"/>
          <w:noProof w:val="true"/>
        </w:rPr>
        <w:t>y,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*args,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**kwargs):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print(x)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print(y)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print(args)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print(kwargs)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fn(3,5,7,9,10,a=1,b='python')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fn(3,5)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fn(3,5,7)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fn(3,5,a=1,b='python')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fn(x=3,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y=8,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7,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9,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a=1,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b='python')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fn(7,9,y=5,x=3,a=1,b='python')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错误，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2"/>
          <w:noProof w:val="true"/>
        </w:rPr>
        <w:t>7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和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2"/>
          <w:noProof w:val="true"/>
        </w:rPr>
        <w:t>9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分别赋给了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2"/>
          <w:noProof w:val="true"/>
        </w:rPr>
        <w:t>y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，又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y=5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x=3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，重复了</w:t>
      </w: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可变参数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举例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fn(*args,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2"/>
          <w:noProof w:val="true"/>
        </w:rPr>
        <w:t>y,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**kwargs):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print(x)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print(y)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print(args)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print(kwargs)</w:t>
      </w:r>
    </w:p>
    <w:p w:rsidR="005A76FB" w:rsidRDefault="005A76FB" w:rsidP="005A76FB">
      <w:pPr>
        <w:spacing w:before="0" w:after="0" w:line="240" w:lineRule="exact"/>
        <w:ind w:left="1149" w:firstLine="1150"/>
        <w:rPr/>
      </w:pPr>
    </w:p>
    <w:p w:rsidR="005A76FB" w:rsidRDefault="005A76FB" w:rsidP="005A76FB">
      <w:pPr>
        <w:spacing w:before="0" w:after="0" w:line="240" w:lineRule="exact"/>
        <w:ind w:left="1149" w:firstLine="1150"/>
        <w:rPr/>
      </w:pPr>
    </w:p>
    <w:p w:rsidR="005A76FB" w:rsidRDefault="005A76FB" w:rsidP="005A76FB">
      <w:pPr>
        <w:spacing w:before="0" w:after="0" w:line="240" w:lineRule="exact"/>
        <w:ind w:left="1149" w:firstLine="1150"/>
        <w:rPr/>
      </w:pPr>
    </w:p>
    <w:p w:rsidR="005A76FB" w:rsidRDefault="005A76FB" w:rsidP="005A76FB">
      <w:pPr>
        <w:spacing w:before="0" w:after="0" w:line="576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fn(3,5)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fn(3,5,7)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fn(3,5,a=1,b='python')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4,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y=6,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x=5,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a=1,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b='python')</w:t>
      </w:r>
    </w:p>
    <w:bookmarkStart w:id="15" w:name="15"/>
    <w:bookmarkEnd w:id="1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404040"/>
          <w:spacing w:val="0"/>
          <w:w w:val="95"/>
          <w:noProof w:val="true"/>
        </w:rPr>
        <w:t>keyword-only</w:t>
      </w:r>
      <w:r>
        <w:rPr>
          <w:rFonts w:ascii="微软雅黑" w:hAnsi="微软雅黑" w:cs="微软雅黑"/>
          <w:b/>
          <w:u w:val="none"/>
          <w:sz w:val="72"/>
          <w:position w:val="0"/>
          <w:color w:val="404040"/>
          <w:spacing w:val="0"/>
          <w:w w:val="95"/>
          <w:noProof w:val="true"/>
        </w:rPr>
        <w:t>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keyword-only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参数（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Python3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加入）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如果在一个星号参数后，或者一个位置可变参数后，出现的普通参数，实际上已经不是普通的</w:t>
      </w:r>
    </w:p>
    <w:p w:rsidR="005A76FB" w:rsidRDefault="005A76FB" w:rsidP="005A76FB">
      <w:pPr>
        <w:spacing w:before="0" w:after="0" w:line="648" w:lineRule="exact"/>
        <w:ind w:left="1149" w:firstLine="1171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参数了，而是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keyword-only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fn(*args,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print(x)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print(args)</w:t>
      </w:r>
    </w:p>
    <w:p w:rsidR="005A76FB" w:rsidRDefault="005A76FB" w:rsidP="005A76FB">
      <w:pPr>
        <w:spacing w:before="0" w:after="0" w:line="240" w:lineRule="exact"/>
        <w:ind w:left="1149" w:firstLine="1150"/>
        <w:rPr/>
      </w:pPr>
    </w:p>
    <w:p w:rsidR="005A76FB" w:rsidRDefault="005A76FB" w:rsidP="005A76FB">
      <w:pPr>
        <w:spacing w:before="0" w:after="0" w:line="240" w:lineRule="exact"/>
        <w:ind w:left="1149" w:firstLine="1150"/>
        <w:rPr/>
      </w:pPr>
    </w:p>
    <w:p w:rsidR="005A76FB" w:rsidRDefault="005A76FB" w:rsidP="005A76FB">
      <w:pPr>
        <w:spacing w:before="0" w:after="0" w:line="240" w:lineRule="exact"/>
        <w:ind w:left="1149" w:firstLine="1150"/>
        <w:rPr/>
      </w:pPr>
    </w:p>
    <w:p w:rsidR="005A76FB" w:rsidRDefault="005A76FB" w:rsidP="005A76FB">
      <w:pPr>
        <w:spacing w:before="0" w:after="0" w:line="576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fn(3,5)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fn(3,5,7)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fn(3,5,x=7)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args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可以看做已经截获了所有的位置参数，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不使用关键字参数就不可能拿到实参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思考：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fn(**kwargs,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可以吗？</w:t>
      </w:r>
    </w:p>
    <w:bookmarkStart w:id="16" w:name="16"/>
    <w:bookmarkEnd w:id="1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404040"/>
          <w:spacing w:val="0"/>
          <w:w w:val="95"/>
          <w:noProof w:val="true"/>
        </w:rPr>
        <w:t>keyword-only</w:t>
      </w:r>
      <w:r>
        <w:rPr>
          <w:rFonts w:ascii="微软雅黑" w:hAnsi="微软雅黑" w:cs="微软雅黑"/>
          <w:b/>
          <w:u w:val="none"/>
          <w:sz w:val="72"/>
          <w:position w:val="0"/>
          <w:color w:val="404040"/>
          <w:spacing w:val="0"/>
          <w:w w:val="95"/>
          <w:noProof w:val="true"/>
        </w:rPr>
        <w:t>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举例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def(**kwargs,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print(x)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print(kwargs)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直接报语法错误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可以理解为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kwargs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会截获所有的关键字参数，就算你写了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x=5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也永远得不到这个值，所以语法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错误</w:t>
      </w:r>
    </w:p>
    <w:bookmarkStart w:id="17" w:name="17"/>
    <w:bookmarkEnd w:id="1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404040"/>
          <w:spacing w:val="0"/>
          <w:w w:val="95"/>
          <w:noProof w:val="true"/>
        </w:rPr>
        <w:t>keyword-only</w:t>
      </w:r>
      <w:r>
        <w:rPr>
          <w:rFonts w:ascii="微软雅黑" w:hAnsi="微软雅黑" w:cs="微软雅黑"/>
          <w:b/>
          <w:u w:val="none"/>
          <w:sz w:val="72"/>
          <w:position w:val="0"/>
          <w:color w:val="404040"/>
          <w:spacing w:val="0"/>
          <w:w w:val="95"/>
          <w:noProof w:val="true"/>
        </w:rPr>
        <w:t>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keyword-only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参数另一种形式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fn(*,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x,y):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print(x,y)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fn(x=5,y=6)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*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号之后，普通形参都变成了必须给出的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keyword-only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</w:t>
      </w:r>
    </w:p>
    <w:bookmarkStart w:id="18" w:name="18"/>
    <w:bookmarkEnd w:id="1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可变参数和参数默认值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举例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fn(*args,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x=5):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print(x)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print(args)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等价于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fn(x=5)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fn(5)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fn(x=6)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fn(1,2,3,x=10)</w:t>
      </w:r>
    </w:p>
    <w:bookmarkStart w:id="19" w:name="19"/>
    <w:bookmarkEnd w:id="1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可变参数和参数默认值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举例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fn(y,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*args,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x=5):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print('x={},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y={}'.format(x,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y))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print(args)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fn(5)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fn(x=6)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fn(1,2,3,x=10)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fn(y=17,2,3,x=10)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fn(1,2,y=3,x=10)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#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是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keyword-only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</w:t>
      </w:r>
    </w:p>
    <w:bookmarkStart w:id="20" w:name="20"/>
    <w:bookmarkEnd w:id="2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可变参数和参数默认值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举例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fn(x=5,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**kwargs):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print('x={}'.format(x))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print(kwargs)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fn(5)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fn(x=6)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fn(y=3,x=10)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fn(3,y=10)</w:t>
      </w:r>
    </w:p>
    <w:bookmarkStart w:id="21" w:name="21"/>
    <w:bookmarkEnd w:id="2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函数参数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参数规则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参数列表参数一般顺序是，普通参数、缺省参数、可变位置参数、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keyword-only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参数（可带缺</w:t>
      </w:r>
    </w:p>
    <w:p w:rsidR="005A76FB" w:rsidRDefault="005A76FB" w:rsidP="005A76FB">
      <w:pPr>
        <w:spacing w:before="0" w:after="0" w:line="648" w:lineRule="exact"/>
        <w:ind w:left="1149" w:firstLine="1171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省值）、可变关键字参数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fn(x,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2"/>
          <w:noProof w:val="true"/>
        </w:rPr>
        <w:t>y,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z=3,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*arg,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m=4,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n,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**kwargs):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print(x,y,z,m,n)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print(args)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print(kwargs)</w:t>
      </w:r>
    </w:p>
    <w:p w:rsidR="005A76FB" w:rsidRDefault="005A76FB" w:rsidP="005A76FB">
      <w:p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注意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代码应该易读易懂，而不是为难别人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请按照书写习惯定义函数参数</w:t>
      </w:r>
    </w:p>
    <w:bookmarkStart w:id="22" w:name="22"/>
    <w:bookmarkEnd w:id="2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函数参数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参数规则举例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参数列表参数一般顺序是，普通参数、缺省参数、可变位置参数、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keyword-only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参数（可带缺</w:t>
      </w:r>
    </w:p>
    <w:p w:rsidR="005A76FB" w:rsidRDefault="005A76FB" w:rsidP="005A76FB">
      <w:pPr>
        <w:spacing w:before="0" w:after="0" w:line="648" w:lineRule="exact"/>
        <w:ind w:left="1149" w:firstLine="1171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省值）、可变关键字参数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connect(host='localhost',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port='3306',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user='admin',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password='admin',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**kwargs):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print(host,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port)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print(user,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password)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print(kwargs)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connect(db='cmdb')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connect(host='192.168.1.123',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db='cmdb')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connect(host='192.168.1.123',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db='cmdb',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password='mysql')</w:t>
      </w:r>
    </w:p>
    <w:bookmarkStart w:id="23" w:name="23"/>
    <w:bookmarkEnd w:id="2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参数解构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举例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加法函数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add(x,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y):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return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x+y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add(4,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5)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add((4,5))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t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=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(4,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5)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add(t[0],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t[1])</w:t>
      </w:r>
    </w:p>
    <w:p w:rsidR="005A76FB" w:rsidRDefault="005A76FB" w:rsidP="005A76FB">
      <w:pPr>
        <w:tabs>
          <w:tab w:val="left" w:pos="6909"/>
          <w:tab w:val="left" w:pos="9789"/>
        </w:tabs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add(*t)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或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add(*(4,5))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add(*[4,5])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add(*{4,6})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add(*range(1,3))</w:t>
      </w:r>
    </w:p>
    <w:bookmarkStart w:id="24" w:name="24"/>
    <w:bookmarkEnd w:id="2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参数解构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参数解构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给函数提供实参的时候，可以在集合类型前使用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*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或者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**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，把集合类型的结构解开，提取出所有</w:t>
      </w:r>
    </w:p>
    <w:p w:rsidR="005A76FB" w:rsidRDefault="005A76FB" w:rsidP="005A76FB">
      <w:pPr>
        <w:spacing w:before="0" w:after="0" w:line="648" w:lineRule="exact"/>
        <w:ind w:left="1149" w:firstLine="1171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元素作为函数的实参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非字典类型使用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*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解构成位置参数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字典类型使用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**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解构成关键字参数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提取出来的元素数目要和参数的要求匹配，也要和参数的类型匹配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add(x,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y):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return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x+y</w:t>
      </w:r>
    </w:p>
    <w:p w:rsidR="005A76FB" w:rsidRDefault="005A76FB" w:rsidP="005A76FB">
      <w:pPr>
        <w:tabs>
          <w:tab w:val="left" w:pos="5469"/>
          <w:tab w:val="left" w:pos="8349"/>
        </w:tabs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add(*(4,5))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add(*[4,5])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add(*{4,6})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2"/>
          <w:noProof w:val="true"/>
        </w:rPr>
        <w:t>d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=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{'x':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5,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'y':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6}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add(**d)</w:t>
      </w:r>
    </w:p>
    <w:p w:rsidR="005A76FB" w:rsidRDefault="005A76FB" w:rsidP="005A76FB">
      <w:pPr>
        <w:tabs>
          <w:tab w:val="left" w:pos="6909"/>
        </w:tabs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add(**{'a':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5,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'b':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6})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add(*{'a':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5,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'b':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6})</w:t>
      </w:r>
    </w:p>
    <w:bookmarkStart w:id="25" w:name="25"/>
    <w:bookmarkEnd w:id="2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参数解构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参数解构和可变参数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给函数提供实参的时候，可以在集合类型前使用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*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或者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**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，把集合类型的结构解开，提取出所有</w:t>
      </w:r>
    </w:p>
    <w:p w:rsidR="005A76FB" w:rsidRDefault="005A76FB" w:rsidP="005A76FB">
      <w:pPr>
        <w:spacing w:before="0" w:after="0" w:line="648" w:lineRule="exact"/>
        <w:ind w:left="1149" w:firstLine="1171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元素作为函数的实参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def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add(*iterable):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result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=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2"/>
          <w:noProof w:val="true"/>
        </w:rPr>
        <w:t>0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iterable:</w:t>
      </w:r>
    </w:p>
    <w:p w:rsidR="005A76FB" w:rsidRDefault="005A76FB" w:rsidP="005A76FB">
      <w:pPr>
        <w:spacing w:before="0" w:after="0" w:line="648" w:lineRule="exact"/>
        <w:ind w:left="1149" w:firstLine="1579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result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x</w:t>
      </w:r>
    </w:p>
    <w:p w:rsidR="005A76FB" w:rsidRDefault="005A76FB" w:rsidP="005A76FB">
      <w:pPr>
        <w:spacing w:before="0" w:after="0" w:line="648" w:lineRule="exact"/>
        <w:ind w:left="1149" w:firstLine="115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return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result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-1"/>
          <w:noProof w:val="true"/>
        </w:rPr>
        <w:t>add(1,2,3)</w:t>
      </w:r>
    </w:p>
    <w:p w:rsidR="005A76FB" w:rsidRDefault="005A76FB" w:rsidP="005A76FB">
      <w:p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add(*[1,2,3])</w:t>
      </w:r>
    </w:p>
    <w:p w:rsidR="005A76FB" w:rsidRDefault="005A76FB" w:rsidP="005A76FB">
      <w:pPr>
        <w:sectPr w:rsidR="005A76FB" w:rsidSect="005A76FB">
          <w:type w:val="continuous"/>
          <w:pgSz w:w="19200" w:h="10801"/>
          <w:pgMar w:top="0" w:right="0" w:bottom="0" w:left="0" w:header="0" w:footer="0" w:gutter="0"/>
        </w:sectPr>
        <w:spacing w:before="0" w:after="0" w:line="648" w:lineRule="exact"/>
        <w:ind w:left="1149" w:firstLine="720"/>
        <w:jc w:val="left"/>
        <w:rPr/>
      </w:pP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add(*range(10))</w:t>
      </w:r>
    </w:p>
    <w:bookmarkStart w:id="26" w:name="26"/>
    <w:bookmarkEnd w:id="2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086" w:lineRule="exact"/>
        <w:ind w:left="1149" w:firstLine="0"/>
        <w:jc w:val="left"/>
        <w:rPr/>
      </w:pPr>
      <w:r>
        <w:rPr>
          <w:noProof/>
        </w:rPr>
        <w:pict>
          <v:shape id="imagerId8" type="#_x0000_t75" style="position:absolute;margin-left:66pt;margin-top:251pt;width:220pt;height:187pt;z-index:-251643748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379pt;margin-top:251pt;width:221pt;height:192pt;z-index:-251643747;mso-position-horizontal-relative:page;mso-position-vertical-relative:page">
            <v:imagedata r:id="rId9" o:title=""/>
          </v:shape>
        </w:pict>
      </w:r>
      <w:r>
        <w:rPr>
          <w:rFonts w:ascii="微软雅黑" w:hAnsi="微软雅黑" w:cs="微软雅黑"/>
          <w:b/>
          <w:u w:val="none"/>
          <w:sz w:val="72"/>
          <w:position w:val="0"/>
          <w:color w:val="1d1d1d"/>
          <w:spacing w:val="0"/>
          <w:w w:val="95"/>
          <w:noProof w:val="true"/>
        </w:rPr>
        <w:t>练习</w:t>
      </w: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240" w:lineRule="exact"/>
        <w:ind w:left="1149" w:firstLine="0"/>
        <w:rPr/>
      </w:pPr>
    </w:p>
    <w:p w:rsidR="005A76FB" w:rsidRDefault="005A76FB" w:rsidP="005A76FB">
      <w:pPr>
        <w:spacing w:before="0" w:after="0" w:line="567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编写一个函数，能够接受至少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-2"/>
          <w:noProof w:val="true"/>
        </w:rPr>
        <w:t>2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个参数，返回最小值和最大值</w:t>
      </w:r>
    </w:p>
    <w:p w:rsidR="005A76FB" w:rsidRDefault="005A76FB" w:rsidP="005A76FB">
      <w:pPr>
        <w:sectPr w:rsidR="005A76FB" w:rsidSect="005A76FB">
          <w:type w:val="continuous"/>
          <w:pgSz w:w="19200" w:h="10800"/>
          <w:pgMar w:top="0" w:right="0" w:bottom="0" w:left="0" w:header="0" w:footer="0" w:gutter="0"/>
        </w:sectPr>
        <w:spacing w:before="0" w:after="0" w:line="648" w:lineRule="exact"/>
        <w:ind w:left="1149" w:firstLine="0"/>
        <w:jc w:val="left"/>
        <w:rPr/>
      </w:pPr>
      <w:r>
        <w:rPr>
          <w:rFonts w:ascii="Wingdings" w:hAnsi="Wingdings" w:cs="Wingdings"/>
          <w:u w:val="none"/>
          <w:sz w:val="36"/>
          <w:position w:val="0"/>
          <w:color w:val="404040"/>
          <w:spacing w:val="0"/>
          <w:noProof w:val="true"/>
        </w:rPr>
        <w:t></w:t>
      </w:r>
      <w:r>
        <w:rPr>
          <w:rFonts w:ascii="Calibri" w:hAnsi="Calibri" w:cs="Calibri"/>
          <w:u w:val="none"/>
          <w:sz w:val="36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编写一个函数，接受一个参数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n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，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n</w:t>
      </w:r>
      <w:r>
        <w:rPr>
          <w:rFonts w:ascii="微软雅黑" w:hAnsi="微软雅黑" w:cs="微软雅黑"/>
          <w:u w:val="none"/>
          <w:sz w:val="36"/>
          <w:position w:val="0"/>
          <w:color w:val="404040"/>
          <w:spacing w:val="0"/>
          <w:noProof w:val="true"/>
        </w:rPr>
        <w:t>为正整数，左右两种打印方式。要求数字必须对齐</w:t>
      </w:r>
    </w:p>
    <w:bookmarkStart w:id="27" w:name="27"/>
    <w:bookmarkEnd w:id="2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446" w:lineRule="exact"/>
        <w:ind w:left="6467" w:firstLine="2059"/>
        <w:jc w:val="left"/>
        <w:rPr/>
      </w:pPr>
      <w:r>
        <w:rPr>
          <w:rFonts w:ascii="微软雅黑" w:hAnsi="微软雅黑" w:cs="微软雅黑"/>
          <w:b/>
          <w:u w:val="none"/>
          <w:sz w:val="96"/>
          <w:position w:val="0"/>
          <w:color w:val="1d1d1d"/>
          <w:spacing w:val="0"/>
          <w:w w:val="95"/>
          <w:noProof w:val="true"/>
        </w:rPr>
        <w:t>谢谢</w:t>
      </w:r>
    </w:p>
    <w:p w:rsidR="005A76FB" w:rsidRDefault="005A76FB" w:rsidP="005A76FB">
      <w:pPr>
        <w:spacing w:before="0" w:after="0" w:line="240" w:lineRule="exact"/>
        <w:ind w:left="6467" w:firstLine="2059"/>
        <w:rPr/>
      </w:pPr>
    </w:p>
    <w:p w:rsidR="005A76FB" w:rsidRDefault="005A76FB" w:rsidP="005A76FB">
      <w:pPr>
        <w:spacing w:before="0" w:after="0" w:line="240" w:lineRule="exact"/>
        <w:ind w:left="6467" w:firstLine="2059"/>
        <w:rPr/>
      </w:pPr>
    </w:p>
    <w:p w:rsidR="005A76FB" w:rsidRDefault="005A76FB" w:rsidP="005A76FB">
      <w:pPr>
        <w:spacing w:before="0" w:after="0" w:line="240" w:lineRule="exact"/>
        <w:ind w:left="6467" w:firstLine="2059"/>
        <w:rPr/>
      </w:pPr>
    </w:p>
    <w:p w:rsidR="005A76FB" w:rsidRDefault="005A76FB" w:rsidP="005A76FB">
      <w:pPr>
        <w:spacing w:before="0" w:after="0" w:line="240" w:lineRule="exact"/>
        <w:ind w:left="6467" w:firstLine="2059"/>
        <w:rPr/>
      </w:pPr>
    </w:p>
    <w:p w:rsidR="005A76FB" w:rsidRDefault="005A76FB" w:rsidP="005A76FB">
      <w:pPr>
        <w:spacing w:before="0" w:after="0" w:line="845" w:lineRule="exact"/>
        <w:ind w:left="6467" w:firstLine="0"/>
        <w:jc w:val="left"/>
        <w:rPr/>
      </w:pPr>
      <w:r>
        <w:rPr>
          <w:rFonts w:ascii="微软雅黑" w:hAnsi="微软雅黑" w:cs="微软雅黑"/>
          <w:b/>
          <w:u w:val="none"/>
          <w:sz w:val="48"/>
          <w:position w:val="0"/>
          <w:color w:val="1d1d1d"/>
          <w:spacing w:val="0"/>
          <w:w w:val="95"/>
          <w:noProof w:val="true"/>
        </w:rPr>
        <w:t>咨询热线</w:t>
      </w:r>
      <w:r>
        <w:rPr>
          <w:rFonts w:ascii="Calibri" w:hAnsi="Calibri" w:cs="Calibri"/>
          <w:b/>
          <w:u w:val="none"/>
          <w:sz w:val="48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b/>
          <w:u w:val="none"/>
          <w:sz w:val="48"/>
          <w:position w:val="0"/>
          <w:color w:val="1d1d1d"/>
          <w:spacing w:val="0"/>
          <w:w w:val="95"/>
          <w:noProof w:val="true"/>
        </w:rPr>
        <w:t>400-080-6560</w:t>
      </w:r>
    </w:p>
    <w:sectPr w:rsidR="00087C8E" w:rsidRPr="004F20E7" w:rsidSect="000D1471">
      <w:type w:val="continuous"/>
      <w:pgSz w:w="19200" w:h="1080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