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23B" w:rsidRDefault="002C16C8" w:rsidP="002C16C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PREDICTIONS</w:t>
      </w:r>
      <w:bookmarkStart w:id="0" w:name="_GoBack"/>
      <w:bookmarkEnd w:id="0"/>
    </w:p>
    <w:p w:rsidR="002C16C8" w:rsidRDefault="002C16C8" w:rsidP="002C16C8">
      <w:pPr>
        <w:jc w:val="center"/>
        <w:rPr>
          <w:b/>
          <w:sz w:val="72"/>
          <w:szCs w:val="72"/>
        </w:rPr>
      </w:pPr>
    </w:p>
    <w:tbl>
      <w:tblPr>
        <w:tblStyle w:val="TableGrid"/>
        <w:tblpPr w:leftFromText="180" w:rightFromText="180" w:vertAnchor="page" w:horzAnchor="margin" w:tblpY="4573"/>
        <w:tblW w:w="9715" w:type="dxa"/>
        <w:tblLook w:val="04A0" w:firstRow="1" w:lastRow="0" w:firstColumn="1" w:lastColumn="0" w:noHBand="0" w:noVBand="1"/>
      </w:tblPr>
      <w:tblGrid>
        <w:gridCol w:w="1674"/>
        <w:gridCol w:w="3117"/>
        <w:gridCol w:w="4924"/>
      </w:tblGrid>
      <w:tr w:rsidR="002C16C8" w:rsidTr="00DE74AE">
        <w:tc>
          <w:tcPr>
            <w:tcW w:w="1674" w:type="dxa"/>
          </w:tcPr>
          <w:p w:rsidR="002C16C8" w:rsidRPr="002C16C8" w:rsidRDefault="002C16C8" w:rsidP="002C16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LANGUAGE</w:t>
            </w:r>
          </w:p>
        </w:tc>
        <w:tc>
          <w:tcPr>
            <w:tcW w:w="3117" w:type="dxa"/>
          </w:tcPr>
          <w:p w:rsidR="002C16C8" w:rsidRDefault="002C16C8" w:rsidP="002C16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PREDICTION</w:t>
            </w:r>
          </w:p>
        </w:tc>
        <w:tc>
          <w:tcPr>
            <w:tcW w:w="4924" w:type="dxa"/>
          </w:tcPr>
          <w:p w:rsidR="002C16C8" w:rsidRDefault="002C16C8" w:rsidP="002C16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</w:t>
            </w:r>
          </w:p>
        </w:tc>
      </w:tr>
      <w:tr w:rsidR="002C16C8" w:rsidTr="00DE74AE">
        <w:tc>
          <w:tcPr>
            <w:tcW w:w="1674" w:type="dxa"/>
          </w:tcPr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Fortran</w:t>
            </w:r>
          </w:p>
        </w:tc>
        <w:tc>
          <w:tcPr>
            <w:tcW w:w="3117" w:type="dxa"/>
          </w:tcPr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hours</w:t>
            </w:r>
          </w:p>
        </w:tc>
        <w:tc>
          <w:tcPr>
            <w:tcW w:w="4924" w:type="dxa"/>
          </w:tcPr>
          <w:p w:rsid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scares me, old language.</w:t>
            </w:r>
          </w:p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</w:p>
        </w:tc>
      </w:tr>
      <w:tr w:rsidR="002C16C8" w:rsidTr="00DE74AE">
        <w:tc>
          <w:tcPr>
            <w:tcW w:w="1674" w:type="dxa"/>
          </w:tcPr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Pascall</w:t>
            </w:r>
            <w:proofErr w:type="spellEnd"/>
          </w:p>
        </w:tc>
        <w:tc>
          <w:tcPr>
            <w:tcW w:w="3117" w:type="dxa"/>
          </w:tcPr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hours</w:t>
            </w:r>
          </w:p>
        </w:tc>
        <w:tc>
          <w:tcPr>
            <w:tcW w:w="4924" w:type="dxa"/>
          </w:tcPr>
          <w:p w:rsid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Never really seen or heard of it. Take this prediction with grain of salt.</w:t>
            </w:r>
          </w:p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</w:p>
        </w:tc>
      </w:tr>
      <w:tr w:rsidR="002C16C8" w:rsidTr="00DE74AE">
        <w:tc>
          <w:tcPr>
            <w:tcW w:w="1674" w:type="dxa"/>
          </w:tcPr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Scala</w:t>
            </w:r>
            <w:proofErr w:type="spellEnd"/>
          </w:p>
        </w:tc>
        <w:tc>
          <w:tcPr>
            <w:tcW w:w="3117" w:type="dxa"/>
          </w:tcPr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hours</w:t>
            </w:r>
          </w:p>
        </w:tc>
        <w:tc>
          <w:tcPr>
            <w:tcW w:w="4924" w:type="dxa"/>
          </w:tcPr>
          <w:p w:rsid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heard it is like Java. Not too worried.</w:t>
            </w:r>
          </w:p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</w:p>
        </w:tc>
      </w:tr>
      <w:tr w:rsidR="002C16C8" w:rsidTr="00DE74AE">
        <w:tc>
          <w:tcPr>
            <w:tcW w:w="1674" w:type="dxa"/>
          </w:tcPr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ML</w:t>
            </w:r>
          </w:p>
        </w:tc>
        <w:tc>
          <w:tcPr>
            <w:tcW w:w="3117" w:type="dxa"/>
          </w:tcPr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hours</w:t>
            </w:r>
          </w:p>
        </w:tc>
        <w:tc>
          <w:tcPr>
            <w:tcW w:w="4924" w:type="dxa"/>
          </w:tcPr>
          <w:p w:rsid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this in Language Study. Shouldn’t be too crazy.</w:t>
            </w:r>
          </w:p>
          <w:p w:rsidR="002C16C8" w:rsidRPr="002C16C8" w:rsidRDefault="002C16C8" w:rsidP="00DE74AE">
            <w:pPr>
              <w:tabs>
                <w:tab w:val="left" w:pos="2863"/>
              </w:tabs>
              <w:jc w:val="center"/>
              <w:rPr>
                <w:sz w:val="28"/>
                <w:szCs w:val="28"/>
              </w:rPr>
            </w:pPr>
          </w:p>
        </w:tc>
      </w:tr>
      <w:tr w:rsidR="002C16C8" w:rsidTr="00DE74AE">
        <w:tc>
          <w:tcPr>
            <w:tcW w:w="1674" w:type="dxa"/>
          </w:tcPr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Erlang</w:t>
            </w:r>
            <w:proofErr w:type="spellEnd"/>
          </w:p>
        </w:tc>
        <w:tc>
          <w:tcPr>
            <w:tcW w:w="3117" w:type="dxa"/>
          </w:tcPr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hours</w:t>
            </w:r>
          </w:p>
        </w:tc>
        <w:tc>
          <w:tcPr>
            <w:tcW w:w="4924" w:type="dxa"/>
          </w:tcPr>
          <w:p w:rsid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Never really seen it firsthand. Heard mixed things about it.</w:t>
            </w:r>
          </w:p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</w:p>
        </w:tc>
      </w:tr>
      <w:tr w:rsidR="002C16C8" w:rsidTr="00DE74AE">
        <w:tc>
          <w:tcPr>
            <w:tcW w:w="1674" w:type="dxa"/>
          </w:tcPr>
          <w:p w:rsid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LISP</w:t>
            </w:r>
          </w:p>
        </w:tc>
        <w:tc>
          <w:tcPr>
            <w:tcW w:w="3117" w:type="dxa"/>
          </w:tcPr>
          <w:p w:rsid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hours</w:t>
            </w:r>
          </w:p>
        </w:tc>
        <w:tc>
          <w:tcPr>
            <w:tcW w:w="4924" w:type="dxa"/>
          </w:tcPr>
          <w:p w:rsid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Pr="002C16C8">
              <w:rPr>
                <w:sz w:val="28"/>
                <w:szCs w:val="28"/>
              </w:rPr>
              <w:t>ots of Irritating Superfluous Parentheses.</w:t>
            </w:r>
          </w:p>
          <w:p w:rsidR="002C16C8" w:rsidRDefault="002C16C8" w:rsidP="00DE74AE">
            <w:pPr>
              <w:jc w:val="center"/>
              <w:rPr>
                <w:sz w:val="28"/>
                <w:szCs w:val="28"/>
              </w:rPr>
            </w:pPr>
          </w:p>
        </w:tc>
      </w:tr>
      <w:tr w:rsidR="002C16C8" w:rsidTr="00DE74AE">
        <w:tc>
          <w:tcPr>
            <w:tcW w:w="1674" w:type="dxa"/>
          </w:tcPr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COBOL</w:t>
            </w:r>
          </w:p>
        </w:tc>
        <w:tc>
          <w:tcPr>
            <w:tcW w:w="3117" w:type="dxa"/>
          </w:tcPr>
          <w:p w:rsidR="002C16C8" w:rsidRP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hours</w:t>
            </w:r>
          </w:p>
        </w:tc>
        <w:tc>
          <w:tcPr>
            <w:tcW w:w="4924" w:type="dxa"/>
          </w:tcPr>
          <w:p w:rsidR="002C16C8" w:rsidRDefault="002C16C8" w:rsidP="00DE74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I’d have a better time proving that the cake is not a lie mathematically. I heard COBOL is ridiculous.</w:t>
            </w:r>
          </w:p>
          <w:p w:rsidR="00DE74AE" w:rsidRPr="002C16C8" w:rsidRDefault="00DE74AE" w:rsidP="00DE74AE">
            <w:pPr>
              <w:jc w:val="center"/>
              <w:rPr>
                <w:sz w:val="28"/>
                <w:szCs w:val="28"/>
              </w:rPr>
            </w:pPr>
          </w:p>
        </w:tc>
      </w:tr>
    </w:tbl>
    <w:p w:rsidR="002C16C8" w:rsidRPr="002C16C8" w:rsidRDefault="002C16C8" w:rsidP="002C16C8">
      <w:pPr>
        <w:rPr>
          <w:sz w:val="28"/>
          <w:szCs w:val="28"/>
        </w:rPr>
      </w:pPr>
    </w:p>
    <w:sectPr w:rsidR="002C16C8" w:rsidRPr="002C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C8"/>
    <w:rsid w:val="002C16C8"/>
    <w:rsid w:val="0067323B"/>
    <w:rsid w:val="00DE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229AD-22DF-4C2D-BE1A-74D398FB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Barranco</dc:creator>
  <cp:keywords/>
  <dc:description/>
  <cp:lastModifiedBy>Anthony Barranco</cp:lastModifiedBy>
  <cp:revision>2</cp:revision>
  <dcterms:created xsi:type="dcterms:W3CDTF">2013-04-25T20:59:00Z</dcterms:created>
  <dcterms:modified xsi:type="dcterms:W3CDTF">2013-04-25T21:06:00Z</dcterms:modified>
</cp:coreProperties>
</file>