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56996" w14:textId="77777777" w:rsidR="00A914D0" w:rsidRPr="00A50525" w:rsidRDefault="00E11646">
      <w:pPr>
        <w:rPr>
          <w:b/>
          <w:sz w:val="28"/>
          <w:szCs w:val="28"/>
        </w:rPr>
      </w:pPr>
      <w:r w:rsidRPr="00A50525">
        <w:rPr>
          <w:b/>
          <w:sz w:val="28"/>
          <w:szCs w:val="28"/>
        </w:rPr>
        <w:t>Creating a Dev Scratch Org</w:t>
      </w:r>
    </w:p>
    <w:p w14:paraId="05D0537F" w14:textId="06B4681C" w:rsidR="00E11646" w:rsidRDefault="00AD687B">
      <w:r>
        <w:t xml:space="preserve">CCI: </w:t>
      </w:r>
      <w:r w:rsidRPr="00AD687B">
        <w:t>https://cumulusci.readthedocs.io/en/latest/get_started.html</w:t>
      </w:r>
    </w:p>
    <w:p w14:paraId="241FE4DD" w14:textId="77777777" w:rsidR="00E11646" w:rsidRDefault="00E11646" w:rsidP="00E11646">
      <w:pPr>
        <w:numPr>
          <w:ilvl w:val="0"/>
          <w:numId w:val="1"/>
        </w:numPr>
      </w:pPr>
      <w:r>
        <w:t>Open GitHub Desktop</w:t>
      </w:r>
    </w:p>
    <w:p w14:paraId="769BAED3" w14:textId="77777777" w:rsidR="00E11646" w:rsidRDefault="00E11646" w:rsidP="00E11646">
      <w:pPr>
        <w:numPr>
          <w:ilvl w:val="0"/>
          <w:numId w:val="1"/>
        </w:numPr>
      </w:pPr>
      <w:r>
        <w:t>Click File – Clone Repository</w:t>
      </w:r>
    </w:p>
    <w:p w14:paraId="4D8ECBDD" w14:textId="77777777" w:rsidR="00E11646" w:rsidRDefault="00E11646" w:rsidP="00E11646">
      <w:pPr>
        <w:numPr>
          <w:ilvl w:val="0"/>
          <w:numId w:val="1"/>
        </w:numPr>
      </w:pPr>
      <w:r>
        <w:t xml:space="preserve">Find the UST-EASY, then click Clone. </w:t>
      </w:r>
    </w:p>
    <w:p w14:paraId="7A2FB6D2" w14:textId="77777777" w:rsidR="00E11646" w:rsidRDefault="00E11646" w:rsidP="00E11646">
      <w:pPr>
        <w:numPr>
          <w:ilvl w:val="0"/>
          <w:numId w:val="1"/>
        </w:numPr>
      </w:pPr>
      <w:r>
        <w:t>Now switch to IntelliJ</w:t>
      </w:r>
    </w:p>
    <w:p w14:paraId="138598D1" w14:textId="77777777" w:rsidR="00E11646" w:rsidRDefault="00E11646" w:rsidP="00E11646">
      <w:pPr>
        <w:numPr>
          <w:ilvl w:val="0"/>
          <w:numId w:val="1"/>
        </w:numPr>
      </w:pPr>
      <w:r>
        <w:t>File – Open – and find the folder where we cloned the repository</w:t>
      </w:r>
      <w:r w:rsidR="00A50525">
        <w:t>, then click Ok.</w:t>
      </w:r>
    </w:p>
    <w:p w14:paraId="07444D97" w14:textId="258E785A" w:rsidR="00E11646" w:rsidRDefault="00E11646" w:rsidP="00A50525">
      <w:pPr>
        <w:jc w:val="center"/>
      </w:pPr>
      <w:r>
        <w:rPr>
          <w:noProof/>
        </w:rPr>
        <w:drawing>
          <wp:inline distT="0" distB="0" distL="0" distR="0" wp14:anchorId="58C1449F" wp14:editId="07BFF67F">
            <wp:extent cx="2156604" cy="205038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0915" cy="206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4E27" w14:textId="77777777" w:rsidR="00E11646" w:rsidRDefault="00E11646" w:rsidP="00E11646"/>
    <w:p w14:paraId="4A002621" w14:textId="77777777" w:rsidR="00A50525" w:rsidRDefault="00A50525" w:rsidP="00A50525">
      <w:pPr>
        <w:numPr>
          <w:ilvl w:val="0"/>
          <w:numId w:val="1"/>
        </w:numPr>
      </w:pPr>
      <w:r>
        <w:t>Ignore any errors for now.</w:t>
      </w:r>
    </w:p>
    <w:p w14:paraId="02C3926A" w14:textId="5E8EE00F" w:rsidR="00A50525" w:rsidRDefault="00A50525" w:rsidP="00A50525">
      <w:pPr>
        <w:numPr>
          <w:ilvl w:val="0"/>
          <w:numId w:val="1"/>
        </w:numPr>
      </w:pPr>
      <w:r>
        <w:t xml:space="preserve">Open the </w:t>
      </w:r>
      <w:r w:rsidR="00A15F31">
        <w:t xml:space="preserve">IntelliJ </w:t>
      </w:r>
      <w:r>
        <w:t>Terminal</w:t>
      </w:r>
    </w:p>
    <w:p w14:paraId="2A367671" w14:textId="24709685" w:rsidR="00A15F31" w:rsidRDefault="00A15F31" w:rsidP="00A15F31">
      <w:pPr>
        <w:jc w:val="center"/>
      </w:pPr>
      <w:r>
        <w:rPr>
          <w:noProof/>
        </w:rPr>
        <w:drawing>
          <wp:inline distT="0" distB="0" distL="0" distR="0" wp14:anchorId="0E4B29E9" wp14:editId="3F5C8887">
            <wp:extent cx="3267075" cy="35462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510" cy="355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4B78" w14:textId="77777777" w:rsidR="00A15F31" w:rsidRDefault="00A15F31" w:rsidP="00A15F31"/>
    <w:p w14:paraId="0776D6B4" w14:textId="3D33E86C" w:rsidR="0091243B" w:rsidRDefault="0091243B" w:rsidP="0091243B">
      <w:pPr>
        <w:numPr>
          <w:ilvl w:val="1"/>
          <w:numId w:val="1"/>
        </w:numPr>
      </w:pPr>
      <w:r>
        <w:lastRenderedPageBreak/>
        <w:t>Altnernate: Use Windows cmd</w:t>
      </w:r>
    </w:p>
    <w:p w14:paraId="0B68525A" w14:textId="095E9CCE" w:rsidR="0091243B" w:rsidRDefault="0091243B" w:rsidP="0091243B">
      <w:pPr>
        <w:numPr>
          <w:ilvl w:val="2"/>
          <w:numId w:val="1"/>
        </w:numPr>
      </w:pPr>
      <w:r>
        <w:t>Windows+R to open a run box</w:t>
      </w:r>
    </w:p>
    <w:p w14:paraId="0DB24223" w14:textId="0CE36C77" w:rsidR="0091243B" w:rsidRDefault="0091243B" w:rsidP="0091243B">
      <w:pPr>
        <w:numPr>
          <w:ilvl w:val="2"/>
          <w:numId w:val="1"/>
        </w:numPr>
      </w:pPr>
      <w:r>
        <w:t>Type “cmd” in the box, and click enter</w:t>
      </w:r>
    </w:p>
    <w:p w14:paraId="0BC4DC03" w14:textId="3DB1E12A" w:rsidR="00A15F31" w:rsidRDefault="00A15F31" w:rsidP="00A15F31">
      <w:pPr>
        <w:jc w:val="center"/>
      </w:pPr>
      <w:r>
        <w:rPr>
          <w:noProof/>
        </w:rPr>
        <w:drawing>
          <wp:inline distT="0" distB="0" distL="0" distR="0" wp14:anchorId="060E4125" wp14:editId="6C6803DF">
            <wp:extent cx="1831732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3483" cy="96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4F67" w14:textId="3F15C7B2" w:rsidR="00AD5AAD" w:rsidRDefault="00143DC2" w:rsidP="00AD5AAD">
      <w:pPr>
        <w:numPr>
          <w:ilvl w:val="2"/>
          <w:numId w:val="1"/>
        </w:numPr>
      </w:pPr>
      <w:r>
        <w:t>Navigate to your directory (</w:t>
      </w:r>
      <w:r w:rsidR="00AD5AAD">
        <w:t xml:space="preserve">cd </w:t>
      </w:r>
      <w:r w:rsidR="00AD5AAD" w:rsidRPr="00AD5AAD">
        <w:t>Id</w:t>
      </w:r>
      <w:r>
        <w:t>eaProjects\GitProjects\UST-EASY)</w:t>
      </w:r>
    </w:p>
    <w:p w14:paraId="677BD8CC" w14:textId="1237B0CA" w:rsidR="00A15F31" w:rsidRDefault="00A15F31" w:rsidP="00A15F31">
      <w:pPr>
        <w:jc w:val="center"/>
      </w:pPr>
      <w:r>
        <w:rPr>
          <w:noProof/>
        </w:rPr>
        <w:drawing>
          <wp:inline distT="0" distB="0" distL="0" distR="0" wp14:anchorId="6A4BDC45" wp14:editId="76DE81B8">
            <wp:extent cx="4715223" cy="16097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002" cy="161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12EE" w14:textId="175929C5" w:rsidR="00AD5AAD" w:rsidRDefault="00AD5AAD" w:rsidP="00AD5AAD">
      <w:pPr>
        <w:numPr>
          <w:ilvl w:val="2"/>
          <w:numId w:val="1"/>
        </w:numPr>
      </w:pPr>
      <w:r>
        <w:t>Now you can proceed with the remaining instructions</w:t>
      </w:r>
      <w:r w:rsidR="0018211E">
        <w:t xml:space="preserve"> using </w:t>
      </w:r>
      <w:r w:rsidR="00A90771">
        <w:t xml:space="preserve">Windows </w:t>
      </w:r>
      <w:r w:rsidR="0018211E">
        <w:t>cmd instead of IntelliJ</w:t>
      </w:r>
    </w:p>
    <w:p w14:paraId="23D4987E" w14:textId="45AE243B" w:rsidR="00A50525" w:rsidRDefault="00A90771" w:rsidP="00A50525">
      <w:pPr>
        <w:numPr>
          <w:ilvl w:val="0"/>
          <w:numId w:val="1"/>
        </w:numPr>
      </w:pPr>
      <w:r>
        <w:t>Verify the org structure: cci org list</w:t>
      </w:r>
    </w:p>
    <w:p w14:paraId="2DEAE528" w14:textId="5C2BA42F" w:rsidR="009E0716" w:rsidRDefault="009E0716" w:rsidP="00A50525">
      <w:pPr>
        <w:numPr>
          <w:ilvl w:val="0"/>
          <w:numId w:val="1"/>
        </w:numPr>
      </w:pPr>
      <w:r>
        <w:t xml:space="preserve">Verify </w:t>
      </w:r>
      <w:r w:rsidR="00A90771">
        <w:t xml:space="preserve">the </w:t>
      </w:r>
      <w:r>
        <w:t xml:space="preserve">orgs look similar: </w:t>
      </w:r>
    </w:p>
    <w:p w14:paraId="2765EFAC" w14:textId="54D687A5" w:rsidR="009E0716" w:rsidRDefault="009E0716" w:rsidP="00A90771">
      <w:pPr>
        <w:jc w:val="center"/>
      </w:pPr>
      <w:r>
        <w:rPr>
          <w:noProof/>
        </w:rPr>
        <w:drawing>
          <wp:inline distT="0" distB="0" distL="0" distR="0" wp14:anchorId="06BAA43B" wp14:editId="00BC8DC0">
            <wp:extent cx="3257550" cy="235666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9194" cy="236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5F8C" w14:textId="77777777" w:rsidR="009E0716" w:rsidRDefault="009E0716" w:rsidP="009E0716">
      <w:pPr>
        <w:numPr>
          <w:ilvl w:val="0"/>
          <w:numId w:val="1"/>
        </w:numPr>
      </w:pPr>
      <w:r>
        <w:t>Set dev as the default org: cci org default dev</w:t>
      </w:r>
    </w:p>
    <w:p w14:paraId="32662AF8" w14:textId="1B4FEA02" w:rsidR="009E0716" w:rsidRDefault="009E0716" w:rsidP="009E0716">
      <w:pPr>
        <w:numPr>
          <w:ilvl w:val="0"/>
          <w:numId w:val="1"/>
        </w:numPr>
      </w:pPr>
      <w:r>
        <w:t xml:space="preserve"> </w:t>
      </w:r>
      <w:r w:rsidR="00A90771">
        <w:t>Enable</w:t>
      </w:r>
      <w:r>
        <w:t xml:space="preserve"> dev hub:  sfdx force:auth:web:login --setdefaultdevhubusername --setalias my-hub-org</w:t>
      </w:r>
    </w:p>
    <w:p w14:paraId="148B2CE9" w14:textId="11C61A5C" w:rsidR="009E0716" w:rsidRDefault="00A90771" w:rsidP="00A50525">
      <w:pPr>
        <w:numPr>
          <w:ilvl w:val="0"/>
          <w:numId w:val="1"/>
        </w:numPr>
      </w:pPr>
      <w:r>
        <w:t>A</w:t>
      </w:r>
      <w:r w:rsidR="009E0716">
        <w:t xml:space="preserve"> browser window</w:t>
      </w:r>
      <w:r>
        <w:t xml:space="preserve"> will open</w:t>
      </w:r>
      <w:r w:rsidR="009E0716">
        <w:t>. Log into Salesforce EDA Production</w:t>
      </w:r>
      <w:r>
        <w:t xml:space="preserve">, then close or minimize the browser window. </w:t>
      </w:r>
      <w:r w:rsidR="009E0716">
        <w:t xml:space="preserve"> </w:t>
      </w:r>
    </w:p>
    <w:p w14:paraId="3A469EB1" w14:textId="77777777" w:rsidR="009E0716" w:rsidRDefault="009E0716" w:rsidP="00A50525">
      <w:pPr>
        <w:numPr>
          <w:ilvl w:val="0"/>
          <w:numId w:val="1"/>
        </w:numPr>
      </w:pPr>
      <w:r>
        <w:t>Create the scratch org: cci flow run dev_org</w:t>
      </w:r>
    </w:p>
    <w:p w14:paraId="4242C10B" w14:textId="77777777" w:rsidR="00AE165F" w:rsidRDefault="00AE165F" w:rsidP="00AE165F">
      <w:pPr>
        <w:numPr>
          <w:ilvl w:val="1"/>
          <w:numId w:val="1"/>
        </w:numPr>
      </w:pPr>
      <w:r>
        <w:t>If you run into an issue and need to start over: cci org remove dev</w:t>
      </w:r>
    </w:p>
    <w:p w14:paraId="15F4AD8C" w14:textId="40879A5B" w:rsidR="009E0716" w:rsidRDefault="00A90771" w:rsidP="00A50525">
      <w:pPr>
        <w:numPr>
          <w:ilvl w:val="0"/>
          <w:numId w:val="1"/>
        </w:numPr>
      </w:pPr>
      <w:r>
        <w:t xml:space="preserve">Open the scratch org: </w:t>
      </w:r>
      <w:r w:rsidR="00166233">
        <w:t>cci org browser</w:t>
      </w:r>
    </w:p>
    <w:p w14:paraId="66B29293" w14:textId="057C2F65" w:rsidR="00F45D79" w:rsidRDefault="00A90771" w:rsidP="0057574A">
      <w:pPr>
        <w:numPr>
          <w:ilvl w:val="0"/>
          <w:numId w:val="1"/>
        </w:numPr>
      </w:pPr>
      <w:r>
        <w:lastRenderedPageBreak/>
        <w:t xml:space="preserve">Once in the Salesforce org, navigate to </w:t>
      </w:r>
      <w:r w:rsidR="00F45D79">
        <w:t>Setup</w:t>
      </w:r>
      <w:r w:rsidR="00AE165F">
        <w:t xml:space="preserve"> - </w:t>
      </w:r>
      <w:r w:rsidR="00F45D79">
        <w:t>Login Flows</w:t>
      </w:r>
      <w:r w:rsidR="00AE165F">
        <w:t xml:space="preserve"> </w:t>
      </w:r>
    </w:p>
    <w:p w14:paraId="70DBC29B" w14:textId="04FE7ACD" w:rsidR="00557A17" w:rsidRDefault="00A90771" w:rsidP="00AE165F">
      <w:pPr>
        <w:numPr>
          <w:ilvl w:val="0"/>
          <w:numId w:val="1"/>
        </w:numPr>
      </w:pPr>
      <w:r>
        <w:t xml:space="preserve">Click </w:t>
      </w:r>
      <w:r w:rsidR="00F45D79">
        <w:t>New</w:t>
      </w:r>
      <w:r w:rsidR="00AE165F">
        <w:t xml:space="preserve">, and set </w:t>
      </w:r>
      <w:r>
        <w:t xml:space="preserve">it </w:t>
      </w:r>
      <w:r w:rsidR="00AE165F">
        <w:t>up like this:</w:t>
      </w:r>
    </w:p>
    <w:p w14:paraId="6BADEC83" w14:textId="39C5A766" w:rsidR="00F45D79" w:rsidRDefault="00F45D79" w:rsidP="00557A17">
      <w:pPr>
        <w:ind w:left="360"/>
        <w:jc w:val="center"/>
      </w:pPr>
      <w:r>
        <w:rPr>
          <w:noProof/>
        </w:rPr>
        <w:drawing>
          <wp:inline distT="0" distB="0" distL="0" distR="0" wp14:anchorId="71490267" wp14:editId="29569076">
            <wp:extent cx="4641486" cy="2147977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239" cy="215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5900" w14:textId="77777777" w:rsidR="00F45D79" w:rsidRDefault="00F45D79" w:rsidP="00F45D79"/>
    <w:p w14:paraId="53FE0EC5" w14:textId="6101C95D" w:rsidR="00AE165F" w:rsidRDefault="00A90771" w:rsidP="00A50525">
      <w:pPr>
        <w:numPr>
          <w:ilvl w:val="0"/>
          <w:numId w:val="1"/>
        </w:numPr>
      </w:pPr>
      <w:r>
        <w:t xml:space="preserve">Next, you need to finish the community setup. </w:t>
      </w:r>
      <w:r w:rsidR="00AE165F">
        <w:t xml:space="preserve">Go to the Community Site, Administration, Login &amp; Registration, </w:t>
      </w:r>
      <w:r>
        <w:t xml:space="preserve">and </w:t>
      </w:r>
      <w:r w:rsidR="00AE165F">
        <w:t>set Account to Applicant Parent Account.</w:t>
      </w:r>
    </w:p>
    <w:p w14:paraId="38AC057B" w14:textId="446FF4ED" w:rsidR="00973890" w:rsidRDefault="00A90771" w:rsidP="00A50525">
      <w:pPr>
        <w:numPr>
          <w:ilvl w:val="0"/>
          <w:numId w:val="1"/>
        </w:numPr>
      </w:pPr>
      <w:r>
        <w:t xml:space="preserve">Optional: </w:t>
      </w:r>
      <w:r w:rsidR="00973890">
        <w:t>Setup State &amp; Country picklists – run the scan, then convert them all</w:t>
      </w:r>
    </w:p>
    <w:p w14:paraId="1613FC8B" w14:textId="3A7C27D0" w:rsidR="00A90771" w:rsidRDefault="00A90771" w:rsidP="00A90771">
      <w:pPr>
        <w:numPr>
          <w:ilvl w:val="1"/>
          <w:numId w:val="1"/>
        </w:numPr>
      </w:pPr>
      <w:r>
        <w:t xml:space="preserve">Note: this takes a lot of time. You only need to set these up if you will be using them. </w:t>
      </w:r>
    </w:p>
    <w:p w14:paraId="2C3D5A18" w14:textId="46010609" w:rsidR="00AE165F" w:rsidRDefault="00AE165F" w:rsidP="0054085B">
      <w:pPr>
        <w:numPr>
          <w:ilvl w:val="0"/>
          <w:numId w:val="1"/>
        </w:numPr>
      </w:pPr>
      <w:r>
        <w:t>Copy the site URL that was created &amp; update your browser bookmarks for testing/accessing later</w:t>
      </w:r>
      <w:r w:rsidR="00D04214">
        <w:t xml:space="preserve"> (in incognito mode) </w:t>
      </w:r>
    </w:p>
    <w:p w14:paraId="61DF8364" w14:textId="77777777" w:rsidR="00D04214" w:rsidRDefault="00D04214" w:rsidP="00A50525">
      <w:pPr>
        <w:numPr>
          <w:ilvl w:val="0"/>
          <w:numId w:val="1"/>
        </w:numPr>
      </w:pPr>
      <w:r>
        <w:t xml:space="preserve">Some commands that will be helpful as you are working in your scratch org: </w:t>
      </w:r>
    </w:p>
    <w:p w14:paraId="4EDA702B" w14:textId="0C1561AF" w:rsidR="00166233" w:rsidRDefault="00D04214" w:rsidP="00D04214">
      <w:pPr>
        <w:numPr>
          <w:ilvl w:val="1"/>
          <w:numId w:val="1"/>
        </w:numPr>
      </w:pPr>
      <w:r>
        <w:t>S</w:t>
      </w:r>
      <w:r w:rsidR="00166233">
        <w:t>ee changes: cci task ru</w:t>
      </w:r>
      <w:r w:rsidR="003D443B">
        <w:t>n list_</w:t>
      </w:r>
      <w:r w:rsidR="00166233">
        <w:t>changes</w:t>
      </w:r>
    </w:p>
    <w:p w14:paraId="511E820C" w14:textId="7C8581F0" w:rsidR="003D443B" w:rsidRDefault="003D443B" w:rsidP="00D04214">
      <w:pPr>
        <w:numPr>
          <w:ilvl w:val="2"/>
          <w:numId w:val="1"/>
        </w:numPr>
      </w:pPr>
      <w:r>
        <w:t>Cci task run list_changes –excude Profile</w:t>
      </w:r>
    </w:p>
    <w:p w14:paraId="2D0E002F" w14:textId="647776F8" w:rsidR="00166233" w:rsidRDefault="00D04214" w:rsidP="00D04214">
      <w:pPr>
        <w:numPr>
          <w:ilvl w:val="1"/>
          <w:numId w:val="1"/>
        </w:numPr>
      </w:pPr>
      <w:r>
        <w:t>G</w:t>
      </w:r>
      <w:r w:rsidR="003D443B">
        <w:t>et</w:t>
      </w:r>
      <w:r w:rsidR="00166233">
        <w:t xml:space="preserve"> changes</w:t>
      </w:r>
      <w:r w:rsidR="003D443B">
        <w:t xml:space="preserve"> to git</w:t>
      </w:r>
      <w:r w:rsidR="00166233">
        <w:t>: cci task run</w:t>
      </w:r>
      <w:r w:rsidR="003D443B">
        <w:t xml:space="preserve"> retrieve_changes</w:t>
      </w:r>
    </w:p>
    <w:p w14:paraId="0D29C765" w14:textId="77777777" w:rsidR="00166233" w:rsidRDefault="00166233" w:rsidP="00D04214">
      <w:pPr>
        <w:numPr>
          <w:ilvl w:val="2"/>
          <w:numId w:val="1"/>
        </w:numPr>
      </w:pPr>
      <w:r>
        <w:t>Can also exclude something</w:t>
      </w:r>
      <w:r w:rsidR="00F45D79">
        <w:t xml:space="preserve">  with –exclude</w:t>
      </w:r>
    </w:p>
    <w:p w14:paraId="16D329A3" w14:textId="599D5400" w:rsidR="00F45D79" w:rsidRDefault="00D04214" w:rsidP="00D04214">
      <w:pPr>
        <w:numPr>
          <w:ilvl w:val="1"/>
          <w:numId w:val="1"/>
        </w:numPr>
      </w:pPr>
      <w:r>
        <w:t>P</w:t>
      </w:r>
      <w:r w:rsidR="003D443B">
        <w:t xml:space="preserve">ush </w:t>
      </w:r>
      <w:r w:rsidR="00F45D79">
        <w:t>changes: git status, which will open g</w:t>
      </w:r>
      <w:r w:rsidR="003D443B">
        <w:t xml:space="preserve">ithub desktop, then update your notes about change and commit to master (or to your own branch). </w:t>
      </w:r>
    </w:p>
    <w:p w14:paraId="531F78C7" w14:textId="66486816" w:rsidR="003D443B" w:rsidRDefault="00D04214" w:rsidP="00D04214">
      <w:pPr>
        <w:numPr>
          <w:ilvl w:val="1"/>
          <w:numId w:val="1"/>
        </w:numPr>
      </w:pPr>
      <w:r>
        <w:t>P</w:t>
      </w:r>
      <w:r w:rsidR="003D443B">
        <w:t>ush changes to scratch org: cci task run dx_push</w:t>
      </w:r>
    </w:p>
    <w:p w14:paraId="226419C1" w14:textId="72B66AF0" w:rsidR="00D04214" w:rsidRDefault="00D04214" w:rsidP="00617E94">
      <w:pPr>
        <w:numPr>
          <w:ilvl w:val="1"/>
          <w:numId w:val="1"/>
        </w:numPr>
      </w:pPr>
      <w:r>
        <w:t xml:space="preserve">To delete an org:  </w:t>
      </w:r>
      <w:r>
        <w:t>cci org remove dev</w:t>
      </w:r>
    </w:p>
    <w:p w14:paraId="3DF111AE" w14:textId="1A749CBC" w:rsidR="00F45D79" w:rsidRDefault="00973890" w:rsidP="00D04214">
      <w:pPr>
        <w:numPr>
          <w:ilvl w:val="1"/>
          <w:numId w:val="1"/>
        </w:numPr>
      </w:pPr>
      <w:r>
        <w:t xml:space="preserve">To add checklist to a page: </w:t>
      </w:r>
    </w:p>
    <w:p w14:paraId="64401447" w14:textId="435778CA" w:rsidR="00973890" w:rsidRDefault="00973890" w:rsidP="00A15F31">
      <w:pPr>
        <w:ind w:left="360"/>
        <w:jc w:val="center"/>
      </w:pPr>
      <w:r>
        <w:rPr>
          <w:noProof/>
        </w:rPr>
        <w:drawing>
          <wp:inline distT="0" distB="0" distL="0" distR="0" wp14:anchorId="0278D398" wp14:editId="7121D5A1">
            <wp:extent cx="2524904" cy="15144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306" cy="151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E05B" w14:textId="29BBDDB1" w:rsidR="00A50525" w:rsidRDefault="00D04214" w:rsidP="00A50525">
      <w:pPr>
        <w:numPr>
          <w:ilvl w:val="0"/>
          <w:numId w:val="1"/>
        </w:numPr>
      </w:pPr>
      <w:bookmarkStart w:id="0" w:name="_GoBack"/>
      <w:bookmarkEnd w:id="0"/>
      <w:r>
        <w:lastRenderedPageBreak/>
        <w:t xml:space="preserve">List of </w:t>
      </w:r>
      <w:r w:rsidR="00A50525">
        <w:t>CCI Commands</w:t>
      </w:r>
      <w:r>
        <w:t xml:space="preserve"> (from Open Source Sprint CCI training)</w:t>
      </w:r>
      <w:r w:rsidR="00A50525">
        <w:t>:</w:t>
      </w:r>
    </w:p>
    <w:p w14:paraId="64E9C07F" w14:textId="77777777" w:rsidR="00A50525" w:rsidRDefault="00A50525" w:rsidP="00A50525">
      <w:pPr>
        <w:numPr>
          <w:ilvl w:val="1"/>
          <w:numId w:val="1"/>
        </w:numPr>
      </w:pPr>
      <w:r>
        <w:t>Upgrade CCI:  pipx upgrade cumulusci</w:t>
      </w:r>
    </w:p>
    <w:p w14:paraId="768AC63D" w14:textId="77777777" w:rsidR="00166233" w:rsidRDefault="00166233" w:rsidP="00166233">
      <w:pPr>
        <w:numPr>
          <w:ilvl w:val="1"/>
          <w:numId w:val="1"/>
        </w:numPr>
      </w:pPr>
      <w:r>
        <w:t>CCI Service list</w:t>
      </w:r>
    </w:p>
    <w:p w14:paraId="44E406E6" w14:textId="77777777" w:rsidR="00166233" w:rsidRDefault="00166233" w:rsidP="00166233">
      <w:pPr>
        <w:numPr>
          <w:ilvl w:val="1"/>
          <w:numId w:val="1"/>
        </w:numPr>
      </w:pPr>
      <w:r w:rsidRPr="005A3704">
        <w:t>pipx upgrade cumulusci</w:t>
      </w:r>
    </w:p>
    <w:p w14:paraId="7AE97F64" w14:textId="77777777" w:rsidR="00166233" w:rsidRDefault="00166233" w:rsidP="00166233">
      <w:pPr>
        <w:numPr>
          <w:ilvl w:val="1"/>
          <w:numId w:val="1"/>
        </w:numPr>
      </w:pPr>
      <w:r>
        <w:t>cci version</w:t>
      </w:r>
    </w:p>
    <w:p w14:paraId="6AC9175C" w14:textId="77777777" w:rsidR="00166233" w:rsidRDefault="00166233" w:rsidP="00166233">
      <w:pPr>
        <w:numPr>
          <w:ilvl w:val="1"/>
          <w:numId w:val="1"/>
        </w:numPr>
      </w:pPr>
      <w:r>
        <w:t>cci org browser dev</w:t>
      </w:r>
    </w:p>
    <w:p w14:paraId="3F922453" w14:textId="77777777" w:rsidR="00166233" w:rsidRDefault="00166233" w:rsidP="00166233">
      <w:pPr>
        <w:numPr>
          <w:ilvl w:val="1"/>
          <w:numId w:val="1"/>
        </w:numPr>
      </w:pPr>
      <w:r>
        <w:t>dev org username: farrah.friedrich_mydev@stthomas.edu</w:t>
      </w:r>
    </w:p>
    <w:p w14:paraId="64886063" w14:textId="77777777" w:rsidR="00166233" w:rsidRDefault="00166233" w:rsidP="00166233">
      <w:pPr>
        <w:numPr>
          <w:ilvl w:val="1"/>
          <w:numId w:val="1"/>
        </w:numPr>
      </w:pPr>
      <w:r>
        <w:t>sfdx force:auth:web:login --setdefaultdevhubusername --setalias my-hub-org</w:t>
      </w:r>
    </w:p>
    <w:p w14:paraId="5EE6A6CE" w14:textId="77777777" w:rsidR="00166233" w:rsidRDefault="00166233" w:rsidP="00166233">
      <w:pPr>
        <w:numPr>
          <w:ilvl w:val="1"/>
          <w:numId w:val="1"/>
        </w:numPr>
      </w:pPr>
      <w:r>
        <w:t>cci org default dev</w:t>
      </w:r>
    </w:p>
    <w:p w14:paraId="519A1BCE" w14:textId="77777777" w:rsidR="00166233" w:rsidRDefault="00166233" w:rsidP="00166233">
      <w:pPr>
        <w:numPr>
          <w:ilvl w:val="1"/>
          <w:numId w:val="1"/>
        </w:numPr>
      </w:pPr>
      <w:r>
        <w:t>cci org list (to verify that it is set as org)</w:t>
      </w:r>
    </w:p>
    <w:p w14:paraId="2029880D" w14:textId="77777777" w:rsidR="00166233" w:rsidRDefault="00166233" w:rsidP="00166233">
      <w:pPr>
        <w:numPr>
          <w:ilvl w:val="1"/>
          <w:numId w:val="1"/>
        </w:numPr>
      </w:pPr>
      <w:r w:rsidRPr="009265A8">
        <w:t>cci task run list_changes --org dev</w:t>
      </w:r>
    </w:p>
    <w:p w14:paraId="745528DF" w14:textId="77777777" w:rsidR="00166233" w:rsidRDefault="00166233" w:rsidP="00166233">
      <w:pPr>
        <w:numPr>
          <w:ilvl w:val="1"/>
          <w:numId w:val="1"/>
        </w:numPr>
      </w:pPr>
      <w:r w:rsidRPr="00693A32">
        <w:t>cci task run list_changes --org dev -o exclude "Profile:"</w:t>
      </w:r>
    </w:p>
    <w:p w14:paraId="020DDE2A" w14:textId="77777777" w:rsidR="00166233" w:rsidRDefault="00166233" w:rsidP="00166233">
      <w:pPr>
        <w:numPr>
          <w:ilvl w:val="1"/>
          <w:numId w:val="1"/>
        </w:numPr>
      </w:pPr>
      <w:r w:rsidRPr="00693A32">
        <w:t xml:space="preserve">cci task run </w:t>
      </w:r>
      <w:r>
        <w:t>retrieve</w:t>
      </w:r>
      <w:r w:rsidRPr="00693A32">
        <w:t>_changes --org dev -o exclude "Profile:"</w:t>
      </w:r>
    </w:p>
    <w:p w14:paraId="69109B24" w14:textId="77777777" w:rsidR="00166233" w:rsidRDefault="00166233" w:rsidP="00166233">
      <w:pPr>
        <w:numPr>
          <w:ilvl w:val="1"/>
          <w:numId w:val="1"/>
        </w:numPr>
      </w:pPr>
      <w:r w:rsidRPr="00AF55DE">
        <w:t>cci flow run qa_org --org dev</w:t>
      </w:r>
    </w:p>
    <w:p w14:paraId="3D1CA286" w14:textId="77777777" w:rsidR="00166233" w:rsidRDefault="00166233" w:rsidP="00166233">
      <w:pPr>
        <w:numPr>
          <w:ilvl w:val="1"/>
          <w:numId w:val="1"/>
        </w:numPr>
      </w:pPr>
      <w:r w:rsidRPr="0008148E">
        <w:t>cci task run gen</w:t>
      </w:r>
      <w:r>
        <w:t>e</w:t>
      </w:r>
      <w:r w:rsidRPr="0008148E">
        <w:t>rate_dataset_mapping --org dev</w:t>
      </w:r>
    </w:p>
    <w:p w14:paraId="0E93D57C" w14:textId="77777777" w:rsidR="00166233" w:rsidRDefault="00166233" w:rsidP="00166233">
      <w:pPr>
        <w:numPr>
          <w:ilvl w:val="1"/>
          <w:numId w:val="1"/>
        </w:numPr>
      </w:pPr>
      <w:r w:rsidRPr="00AC4023">
        <w:t>cci task run extract_dataset -o database_url "" -o mapping datasets\generated_mapping.yml -o sql_path datasets\test_data.sql --org dev</w:t>
      </w:r>
    </w:p>
    <w:p w14:paraId="4FE94147" w14:textId="575DDA53" w:rsidR="00166233" w:rsidRDefault="00A15F31" w:rsidP="00D04214">
      <w:pPr>
        <w:numPr>
          <w:ilvl w:val="1"/>
          <w:numId w:val="1"/>
        </w:numPr>
      </w:pPr>
      <w:r>
        <w:t>CCI Commands t</w:t>
      </w:r>
      <w:r w:rsidR="00166233">
        <w:t xml:space="preserve">o create an org: </w:t>
      </w:r>
    </w:p>
    <w:p w14:paraId="427A111E" w14:textId="77777777" w:rsidR="00166233" w:rsidRDefault="00166233" w:rsidP="00D04214">
      <w:pPr>
        <w:numPr>
          <w:ilvl w:val="2"/>
          <w:numId w:val="1"/>
        </w:numPr>
      </w:pPr>
      <w:r>
        <w:t>cci update</w:t>
      </w:r>
    </w:p>
    <w:p w14:paraId="5FEF7AF2" w14:textId="77777777" w:rsidR="00166233" w:rsidRDefault="00166233" w:rsidP="00D04214">
      <w:pPr>
        <w:numPr>
          <w:ilvl w:val="2"/>
          <w:numId w:val="1"/>
        </w:numPr>
      </w:pPr>
      <w:r>
        <w:t>sfdx update</w:t>
      </w:r>
    </w:p>
    <w:p w14:paraId="014C87F6" w14:textId="77777777" w:rsidR="00166233" w:rsidRDefault="00166233" w:rsidP="00D04214">
      <w:pPr>
        <w:numPr>
          <w:ilvl w:val="2"/>
          <w:numId w:val="1"/>
        </w:numPr>
      </w:pPr>
      <w:r>
        <w:t>check branch:  git branch</w:t>
      </w:r>
    </w:p>
    <w:p w14:paraId="70088703" w14:textId="77777777" w:rsidR="00166233" w:rsidRDefault="00166233" w:rsidP="00D04214">
      <w:pPr>
        <w:numPr>
          <w:ilvl w:val="2"/>
          <w:numId w:val="1"/>
        </w:numPr>
      </w:pPr>
      <w:r>
        <w:t>cci org list</w:t>
      </w:r>
    </w:p>
    <w:p w14:paraId="12306319" w14:textId="77777777" w:rsidR="00166233" w:rsidRDefault="00166233" w:rsidP="00D04214">
      <w:pPr>
        <w:numPr>
          <w:ilvl w:val="2"/>
          <w:numId w:val="1"/>
        </w:numPr>
      </w:pPr>
      <w:r>
        <w:t>cci org default dev</w:t>
      </w:r>
    </w:p>
    <w:p w14:paraId="65566F66" w14:textId="77777777" w:rsidR="00166233" w:rsidRDefault="00166233" w:rsidP="00D04214">
      <w:pPr>
        <w:numPr>
          <w:ilvl w:val="2"/>
          <w:numId w:val="1"/>
        </w:numPr>
      </w:pPr>
      <w:r>
        <w:t>cci flow run dev_org</w:t>
      </w:r>
    </w:p>
    <w:p w14:paraId="3FFC9A89" w14:textId="77777777" w:rsidR="00A50525" w:rsidRDefault="00A50525" w:rsidP="00D04214">
      <w:pPr>
        <w:ind w:left="1440"/>
      </w:pPr>
    </w:p>
    <w:sectPr w:rsidR="00A50525" w:rsidSect="00A505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F3A0F"/>
    <w:multiLevelType w:val="hybridMultilevel"/>
    <w:tmpl w:val="28EAE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010E6"/>
    <w:multiLevelType w:val="hybridMultilevel"/>
    <w:tmpl w:val="47C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646"/>
    <w:rsid w:val="00143DC2"/>
    <w:rsid w:val="00166233"/>
    <w:rsid w:val="0018211E"/>
    <w:rsid w:val="003D443B"/>
    <w:rsid w:val="00557A17"/>
    <w:rsid w:val="007057C2"/>
    <w:rsid w:val="007313C1"/>
    <w:rsid w:val="007D2CA2"/>
    <w:rsid w:val="0091243B"/>
    <w:rsid w:val="00973890"/>
    <w:rsid w:val="009E0716"/>
    <w:rsid w:val="00A13344"/>
    <w:rsid w:val="00A15F31"/>
    <w:rsid w:val="00A50525"/>
    <w:rsid w:val="00A90771"/>
    <w:rsid w:val="00AD5AAD"/>
    <w:rsid w:val="00AD687B"/>
    <w:rsid w:val="00AE165F"/>
    <w:rsid w:val="00BA50A6"/>
    <w:rsid w:val="00D04214"/>
    <w:rsid w:val="00E11646"/>
    <w:rsid w:val="00F4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EEF0"/>
  <w15:chartTrackingRefBased/>
  <w15:docId w15:val="{F43ED961-635D-45E4-8E59-76AA0B25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3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511E7093DA5E4C8C37B8B824781431" ma:contentTypeVersion="14" ma:contentTypeDescription="Create a new document." ma:contentTypeScope="" ma:versionID="bdfc819081bbf66b4b052a357408f92f">
  <xsd:schema xmlns:xsd="http://www.w3.org/2001/XMLSchema" xmlns:xs="http://www.w3.org/2001/XMLSchema" xmlns:p="http://schemas.microsoft.com/office/2006/metadata/properties" xmlns:ns3="fc1280af-7b41-4341-9c4b-85bae435be73" xmlns:ns4="6b3c0daa-91f2-4630-bc89-fbe5de6fc739" targetNamespace="http://schemas.microsoft.com/office/2006/metadata/properties" ma:root="true" ma:fieldsID="b9fa67f80d4086b64be180df5bc6f144" ns3:_="" ns4:_="">
    <xsd:import namespace="fc1280af-7b41-4341-9c4b-85bae435be73"/>
    <xsd:import namespace="6b3c0daa-91f2-4630-bc89-fbe5de6fc7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280af-7b41-4341-9c4b-85bae435be7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c0daa-91f2-4630-bc89-fbe5de6fc7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DDAAC6-53BD-437A-9CA6-56F6D5D5B8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0514DA-47F1-4B3E-8E76-5BDF254A0BC5}">
  <ds:schemaRefs>
    <ds:schemaRef ds:uri="http://schemas.openxmlformats.org/package/2006/metadata/core-properties"/>
    <ds:schemaRef ds:uri="http://purl.org/dc/terms/"/>
    <ds:schemaRef ds:uri="fc1280af-7b41-4341-9c4b-85bae435be73"/>
    <ds:schemaRef ds:uri="http://schemas.microsoft.com/office/2006/documentManagement/types"/>
    <ds:schemaRef ds:uri="http://schemas.microsoft.com/office/2006/metadata/properties"/>
    <ds:schemaRef ds:uri="http://purl.org/dc/elements/1.1/"/>
    <ds:schemaRef ds:uri="6b3c0daa-91f2-4630-bc89-fbe5de6fc739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ABFE4FF-F125-4C86-8F7D-9094128E67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1280af-7b41-4341-9c4b-85bae435be73"/>
    <ds:schemaRef ds:uri="6b3c0daa-91f2-4630-bc89-fbe5de6fc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St. Thomas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Friedrich, Farrah D.</dc:creator>
  <cp:keywords/>
  <dc:description/>
  <cp:lastModifiedBy>Friedrich, Farrah D.</cp:lastModifiedBy>
  <cp:revision>9</cp:revision>
  <dcterms:created xsi:type="dcterms:W3CDTF">2021-05-12T21:07:00Z</dcterms:created>
  <dcterms:modified xsi:type="dcterms:W3CDTF">2021-05-19T16:45:00Z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0x010100B0511E7093DA5E4C8C37B8B824781431</vt:lpwstr>
  </property>
</Properties>
</file>