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52BCB" w14:textId="3389F2A6" w:rsidR="00C8184A" w:rsidRDefault="007C31FE">
      <w:r>
        <w:t>IST664 HW 3</w:t>
      </w:r>
    </w:p>
    <w:p w14:paraId="6D1A212D" w14:textId="4F109465" w:rsidR="00FF574C" w:rsidRDefault="00FF574C">
      <w:r>
        <w:t>Anthony Johnson</w:t>
      </w:r>
    </w:p>
    <w:p w14:paraId="6CC98337" w14:textId="1EDCA3C2" w:rsidR="007C31FE" w:rsidRDefault="00FF574C" w:rsidP="007C31FE">
      <w:pPr>
        <w:jc w:val="center"/>
      </w:pPr>
      <w:r>
        <w:t xml:space="preserve">Monty Python and the </w:t>
      </w:r>
      <w:r w:rsidR="007C31FE">
        <w:t>Context-Free Grammars</w:t>
      </w:r>
    </w:p>
    <w:p w14:paraId="42B0B3E3" w14:textId="046609D1" w:rsidR="007C31FE" w:rsidRDefault="007C31FE" w:rsidP="007C31FE">
      <w:r>
        <w:t xml:space="preserve">Using the given files, the goal was to find the correct CFGs within the Camelot sentences by iterating further on the CFG file provided. </w:t>
      </w:r>
    </w:p>
    <w:p w14:paraId="0354FAB0" w14:textId="45C09CE6" w:rsidR="007C31FE" w:rsidRDefault="007C31FE" w:rsidP="007C31FE">
      <w:r>
        <w:t>Format:</w:t>
      </w:r>
    </w:p>
    <w:p w14:paraId="5F3FA043" w14:textId="6EF3A1F3" w:rsidR="007C31FE" w:rsidRDefault="007C31FE" w:rsidP="007C31FE">
      <w:pPr>
        <w:pStyle w:val="ListParagraph"/>
        <w:numPr>
          <w:ilvl w:val="0"/>
          <w:numId w:val="1"/>
        </w:numPr>
      </w:pPr>
      <w:r>
        <w:t>Sentence #</w:t>
      </w:r>
    </w:p>
    <w:p w14:paraId="681B37B6" w14:textId="08DCC4E2" w:rsidR="007C31FE" w:rsidRDefault="007C31FE" w:rsidP="007C31FE">
      <w:pPr>
        <w:pStyle w:val="ListParagraph"/>
        <w:numPr>
          <w:ilvl w:val="0"/>
          <w:numId w:val="1"/>
        </w:numPr>
      </w:pPr>
      <w:r>
        <w:t>Grammar Rules (with additions highlighted)</w:t>
      </w:r>
    </w:p>
    <w:p w14:paraId="137DC65A" w14:textId="1ACF6491" w:rsidR="007C31FE" w:rsidRDefault="007C31FE" w:rsidP="007C31FE">
      <w:pPr>
        <w:pStyle w:val="ListParagraph"/>
        <w:numPr>
          <w:ilvl w:val="0"/>
          <w:numId w:val="1"/>
        </w:numPr>
      </w:pPr>
      <w:r>
        <w:t>Parse Tree</w:t>
      </w:r>
    </w:p>
    <w:p w14:paraId="598C3896" w14:textId="1546AFBF" w:rsidR="007C31FE" w:rsidRDefault="007C31FE" w:rsidP="007C31FE">
      <w:pPr>
        <w:pStyle w:val="ListParagraph"/>
        <w:numPr>
          <w:ilvl w:val="0"/>
          <w:numId w:val="1"/>
        </w:numPr>
      </w:pPr>
      <w:r>
        <w:t>Added Vocab rule</w:t>
      </w:r>
    </w:p>
    <w:p w14:paraId="6A5D6D04" w14:textId="3D1C684B" w:rsidR="007C31FE" w:rsidRDefault="007C31FE" w:rsidP="007C31FE">
      <w:pPr>
        <w:pStyle w:val="ListParagraph"/>
        <w:numPr>
          <w:ilvl w:val="0"/>
          <w:numId w:val="1"/>
        </w:numPr>
      </w:pPr>
      <w:r>
        <w:t>Description</w:t>
      </w:r>
    </w:p>
    <w:tbl>
      <w:tblPr>
        <w:tblStyle w:val="TableGrid"/>
        <w:tblpPr w:leftFromText="180" w:rightFromText="180" w:vertAnchor="text" w:horzAnchor="page" w:tblpX="1921" w:tblpY="56"/>
        <w:tblW w:w="9597" w:type="dxa"/>
        <w:tblLook w:val="04A0" w:firstRow="1" w:lastRow="0" w:firstColumn="1" w:lastColumn="0" w:noHBand="0" w:noVBand="1"/>
      </w:tblPr>
      <w:tblGrid>
        <w:gridCol w:w="4789"/>
        <w:gridCol w:w="4808"/>
      </w:tblGrid>
      <w:tr w:rsidR="009E5B1A" w14:paraId="244BBB1F" w14:textId="77777777" w:rsidTr="009E5B1A">
        <w:trPr>
          <w:trHeight w:val="40"/>
        </w:trPr>
        <w:tc>
          <w:tcPr>
            <w:tcW w:w="4789" w:type="dxa"/>
          </w:tcPr>
          <w:p w14:paraId="0D329983" w14:textId="77777777" w:rsidR="009E5B1A" w:rsidRDefault="009E5B1A" w:rsidP="009E5B1A">
            <w:r>
              <w:t>Sentence 1</w:t>
            </w:r>
          </w:p>
        </w:tc>
        <w:tc>
          <w:tcPr>
            <w:tcW w:w="4808" w:type="dxa"/>
          </w:tcPr>
          <w:p w14:paraId="6937FF58" w14:textId="77777777" w:rsidR="009E5B1A" w:rsidRDefault="009E5B1A" w:rsidP="009E5B1A">
            <w:r>
              <w:t>Arthur is the king.</w:t>
            </w:r>
          </w:p>
        </w:tc>
      </w:tr>
      <w:tr w:rsidR="009E5B1A" w14:paraId="6B957BA3" w14:textId="77777777" w:rsidTr="009E5B1A">
        <w:trPr>
          <w:trHeight w:val="475"/>
        </w:trPr>
        <w:tc>
          <w:tcPr>
            <w:tcW w:w="4789" w:type="dxa"/>
          </w:tcPr>
          <w:p w14:paraId="08565A2C" w14:textId="77777777" w:rsidR="009E5B1A" w:rsidRDefault="009E5B1A" w:rsidP="009E5B1A">
            <w:r>
              <w:t>Grammar Rules</w:t>
            </w:r>
          </w:p>
        </w:tc>
        <w:tc>
          <w:tcPr>
            <w:tcW w:w="4808" w:type="dxa"/>
          </w:tcPr>
          <w:p w14:paraId="73CE0F84" w14:textId="77777777" w:rsidR="009E5B1A" w:rsidRDefault="009E5B1A" w:rsidP="009E5B1A">
            <w:r>
              <w:t>#Sentence</w:t>
            </w:r>
          </w:p>
          <w:p w14:paraId="43362A5F" w14:textId="77777777" w:rsidR="009E5B1A" w:rsidRDefault="009E5B1A" w:rsidP="009E5B1A">
            <w:r>
              <w:t>S1 -&gt; NP VP Eos</w:t>
            </w:r>
          </w:p>
          <w:p w14:paraId="10045C40" w14:textId="77777777" w:rsidR="009E5B1A" w:rsidRDefault="009E5B1A" w:rsidP="009E5B1A"/>
          <w:p w14:paraId="1253BFA5" w14:textId="77777777" w:rsidR="009E5B1A" w:rsidRDefault="009E5B1A" w:rsidP="009E5B1A">
            <w:r>
              <w:t>#Verb phrases</w:t>
            </w:r>
          </w:p>
          <w:p w14:paraId="31EBDFDB" w14:textId="77777777" w:rsidR="009E5B1A" w:rsidRDefault="009E5B1A" w:rsidP="009E5B1A">
            <w:r>
              <w:t>VP -&gt; VerbT NP | VerbT NP PP</w:t>
            </w:r>
          </w:p>
          <w:p w14:paraId="40F78FE7" w14:textId="77777777" w:rsidR="009E5B1A" w:rsidRDefault="009E5B1A" w:rsidP="009E5B1A"/>
          <w:p w14:paraId="7458655C" w14:textId="77777777" w:rsidR="009E5B1A" w:rsidRDefault="009E5B1A" w:rsidP="009E5B1A">
            <w:r>
              <w:t>#Noun Phrases</w:t>
            </w:r>
          </w:p>
          <w:p w14:paraId="7E356F75" w14:textId="77777777" w:rsidR="009E5B1A" w:rsidRDefault="009E5B1A" w:rsidP="009E5B1A">
            <w:r>
              <w:t>NP -&gt; Det NP | Proper | Noun PP | Noun</w:t>
            </w:r>
          </w:p>
          <w:p w14:paraId="6301D137" w14:textId="77777777" w:rsidR="009E5B1A" w:rsidRDefault="009E5B1A" w:rsidP="009E5B1A"/>
          <w:p w14:paraId="57C4129B" w14:textId="77777777" w:rsidR="009E5B1A" w:rsidRDefault="009E5B1A" w:rsidP="009E5B1A">
            <w:r>
              <w:t>#Prepositional phrase</w:t>
            </w:r>
          </w:p>
          <w:p w14:paraId="180AA62B" w14:textId="77777777" w:rsidR="009E5B1A" w:rsidRDefault="009E5B1A" w:rsidP="009E5B1A">
            <w:r>
              <w:t>PP -&gt; Prep NP</w:t>
            </w:r>
          </w:p>
        </w:tc>
      </w:tr>
      <w:tr w:rsidR="009E5B1A" w14:paraId="2A3A4606" w14:textId="77777777" w:rsidTr="009E5B1A">
        <w:trPr>
          <w:trHeight w:val="698"/>
        </w:trPr>
        <w:tc>
          <w:tcPr>
            <w:tcW w:w="4789" w:type="dxa"/>
          </w:tcPr>
          <w:p w14:paraId="60B50902" w14:textId="77777777" w:rsidR="009E5B1A" w:rsidRDefault="009E5B1A" w:rsidP="009E5B1A">
            <w:r>
              <w:t>Tree</w:t>
            </w:r>
          </w:p>
        </w:tc>
        <w:tc>
          <w:tcPr>
            <w:tcW w:w="4808" w:type="dxa"/>
          </w:tcPr>
          <w:p w14:paraId="1C27880A" w14:textId="77777777" w:rsidR="009E5B1A" w:rsidRPr="007C31FE" w:rsidRDefault="009E5B1A" w:rsidP="009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7C31FE">
              <w:rPr>
                <w:rFonts w:ascii="var(--jp-code-font-family)" w:eastAsia="Times New Roman" w:hAnsi="var(--jp-code-font-family)" w:cs="Courier New"/>
                <w:kern w:val="0"/>
                <w:sz w:val="20"/>
                <w:szCs w:val="20"/>
                <w14:ligatures w14:val="none"/>
              </w:rPr>
              <w:t>(START</w:t>
            </w:r>
          </w:p>
          <w:p w14:paraId="339ABA34" w14:textId="77777777" w:rsidR="009E5B1A" w:rsidRPr="007C31FE" w:rsidRDefault="009E5B1A" w:rsidP="009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7C31FE">
              <w:rPr>
                <w:rFonts w:ascii="var(--jp-code-font-family)" w:eastAsia="Times New Roman" w:hAnsi="var(--jp-code-font-family)" w:cs="Courier New"/>
                <w:kern w:val="0"/>
                <w:sz w:val="20"/>
                <w:szCs w:val="20"/>
                <w14:ligatures w14:val="none"/>
              </w:rPr>
              <w:t xml:space="preserve">  (S</w:t>
            </w:r>
          </w:p>
          <w:p w14:paraId="51E63D2C" w14:textId="77777777" w:rsidR="009E5B1A" w:rsidRPr="007C31FE" w:rsidRDefault="009E5B1A" w:rsidP="009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7C31FE">
              <w:rPr>
                <w:rFonts w:ascii="var(--jp-code-font-family)" w:eastAsia="Times New Roman" w:hAnsi="var(--jp-code-font-family)" w:cs="Courier New"/>
                <w:kern w:val="0"/>
                <w:sz w:val="20"/>
                <w:szCs w:val="20"/>
                <w14:ligatures w14:val="none"/>
              </w:rPr>
              <w:t xml:space="preserve">    (NP (Proper Arthur))</w:t>
            </w:r>
          </w:p>
          <w:p w14:paraId="08C5AA7D" w14:textId="77777777" w:rsidR="009E5B1A" w:rsidRPr="007C31FE" w:rsidRDefault="009E5B1A" w:rsidP="009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7C31FE">
              <w:rPr>
                <w:rFonts w:ascii="var(--jp-code-font-family)" w:eastAsia="Times New Roman" w:hAnsi="var(--jp-code-font-family)" w:cs="Courier New"/>
                <w:kern w:val="0"/>
                <w:sz w:val="20"/>
                <w:szCs w:val="20"/>
                <w14:ligatures w14:val="none"/>
              </w:rPr>
              <w:t xml:space="preserve">    (VP (VerbT is) (NP (Det the) (NP (Noun king))))</w:t>
            </w:r>
          </w:p>
          <w:p w14:paraId="222A274C" w14:textId="77777777" w:rsidR="009E5B1A" w:rsidRPr="007C31FE" w:rsidRDefault="009E5B1A" w:rsidP="009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7C31FE">
              <w:rPr>
                <w:rFonts w:ascii="var(--jp-code-font-family)" w:eastAsia="Times New Roman" w:hAnsi="var(--jp-code-font-family)" w:cs="Courier New"/>
                <w:kern w:val="0"/>
                <w:sz w:val="20"/>
                <w:szCs w:val="20"/>
                <w14:ligatures w14:val="none"/>
              </w:rPr>
              <w:t xml:space="preserve">    (Eos .)))</w:t>
            </w:r>
          </w:p>
          <w:p w14:paraId="463256B1" w14:textId="77777777" w:rsidR="009E5B1A" w:rsidRPr="007C31FE" w:rsidRDefault="009E5B1A" w:rsidP="009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7C31FE">
              <w:rPr>
                <w:rFonts w:ascii="var(--jp-code-font-family)" w:eastAsia="Times New Roman" w:hAnsi="var(--jp-code-font-family)" w:cs="Courier New"/>
                <w:kern w:val="0"/>
                <w:sz w:val="20"/>
                <w:szCs w:val="20"/>
                <w14:ligatures w14:val="none"/>
              </w:rPr>
              <w:t>['Arthur', 'rides', 'the', 'horse', 'near', 'the', 'castle', '.']</w:t>
            </w:r>
          </w:p>
          <w:p w14:paraId="1434941A" w14:textId="77777777" w:rsidR="009E5B1A" w:rsidRPr="007C31FE" w:rsidRDefault="009E5B1A" w:rsidP="009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7C31FE">
              <w:rPr>
                <w:rFonts w:ascii="var(--jp-code-font-family)" w:eastAsia="Times New Roman" w:hAnsi="var(--jp-code-font-family)" w:cs="Courier New"/>
                <w:kern w:val="0"/>
                <w:sz w:val="20"/>
                <w:szCs w:val="20"/>
                <w14:ligatures w14:val="none"/>
              </w:rPr>
              <w:t>(START</w:t>
            </w:r>
          </w:p>
          <w:p w14:paraId="40226E14" w14:textId="77777777" w:rsidR="009E5B1A" w:rsidRPr="007C31FE" w:rsidRDefault="009E5B1A" w:rsidP="009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7C31FE">
              <w:rPr>
                <w:rFonts w:ascii="var(--jp-code-font-family)" w:eastAsia="Times New Roman" w:hAnsi="var(--jp-code-font-family)" w:cs="Courier New"/>
                <w:kern w:val="0"/>
                <w:sz w:val="20"/>
                <w:szCs w:val="20"/>
                <w14:ligatures w14:val="none"/>
              </w:rPr>
              <w:t xml:space="preserve">  (S</w:t>
            </w:r>
          </w:p>
          <w:p w14:paraId="03E5DDCB" w14:textId="77777777" w:rsidR="009E5B1A" w:rsidRPr="007C31FE" w:rsidRDefault="009E5B1A" w:rsidP="009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7C31FE">
              <w:rPr>
                <w:rFonts w:ascii="var(--jp-code-font-family)" w:eastAsia="Times New Roman" w:hAnsi="var(--jp-code-font-family)" w:cs="Courier New"/>
                <w:kern w:val="0"/>
                <w:sz w:val="20"/>
                <w:szCs w:val="20"/>
                <w14:ligatures w14:val="none"/>
              </w:rPr>
              <w:t xml:space="preserve">    (NP (Proper Arthur))</w:t>
            </w:r>
          </w:p>
          <w:p w14:paraId="247A7722" w14:textId="77777777" w:rsidR="009E5B1A" w:rsidRPr="007C31FE" w:rsidRDefault="009E5B1A" w:rsidP="009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7C31FE">
              <w:rPr>
                <w:rFonts w:ascii="var(--jp-code-font-family)" w:eastAsia="Times New Roman" w:hAnsi="var(--jp-code-font-family)" w:cs="Courier New"/>
                <w:kern w:val="0"/>
                <w:sz w:val="20"/>
                <w:szCs w:val="20"/>
                <w14:ligatures w14:val="none"/>
              </w:rPr>
              <w:t xml:space="preserve">    (VP</w:t>
            </w:r>
          </w:p>
          <w:p w14:paraId="09392AA6" w14:textId="77777777" w:rsidR="009E5B1A" w:rsidRPr="007C31FE" w:rsidRDefault="009E5B1A" w:rsidP="009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7C31FE">
              <w:rPr>
                <w:rFonts w:ascii="var(--jp-code-font-family)" w:eastAsia="Times New Roman" w:hAnsi="var(--jp-code-font-family)" w:cs="Courier New"/>
                <w:kern w:val="0"/>
                <w:sz w:val="20"/>
                <w:szCs w:val="20"/>
                <w14:ligatures w14:val="none"/>
              </w:rPr>
              <w:t xml:space="preserve">      (VerbT rides)</w:t>
            </w:r>
          </w:p>
          <w:p w14:paraId="7125C6DE" w14:textId="77777777" w:rsidR="009E5B1A" w:rsidRPr="007C31FE" w:rsidRDefault="009E5B1A" w:rsidP="009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7C31FE">
              <w:rPr>
                <w:rFonts w:ascii="var(--jp-code-font-family)" w:eastAsia="Times New Roman" w:hAnsi="var(--jp-code-font-family)" w:cs="Courier New"/>
                <w:kern w:val="0"/>
                <w:sz w:val="20"/>
                <w:szCs w:val="20"/>
                <w14:ligatures w14:val="none"/>
              </w:rPr>
              <w:t xml:space="preserve">      (NP</w:t>
            </w:r>
          </w:p>
          <w:p w14:paraId="514B2510" w14:textId="77777777" w:rsidR="009E5B1A" w:rsidRPr="007C31FE" w:rsidRDefault="009E5B1A" w:rsidP="009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7C31FE">
              <w:rPr>
                <w:rFonts w:ascii="var(--jp-code-font-family)" w:eastAsia="Times New Roman" w:hAnsi="var(--jp-code-font-family)" w:cs="Courier New"/>
                <w:kern w:val="0"/>
                <w:sz w:val="20"/>
                <w:szCs w:val="20"/>
                <w14:ligatures w14:val="none"/>
              </w:rPr>
              <w:t xml:space="preserve">        (Det the)</w:t>
            </w:r>
          </w:p>
          <w:p w14:paraId="4AD9BEBD" w14:textId="77777777" w:rsidR="009E5B1A" w:rsidRPr="007C31FE" w:rsidRDefault="009E5B1A" w:rsidP="009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7C31FE">
              <w:rPr>
                <w:rFonts w:ascii="var(--jp-code-font-family)" w:eastAsia="Times New Roman" w:hAnsi="var(--jp-code-font-family)" w:cs="Courier New"/>
                <w:kern w:val="0"/>
                <w:sz w:val="20"/>
                <w:szCs w:val="20"/>
                <w14:ligatures w14:val="none"/>
              </w:rPr>
              <w:t xml:space="preserve">        (NP</w:t>
            </w:r>
          </w:p>
          <w:p w14:paraId="1E773007" w14:textId="77777777" w:rsidR="009E5B1A" w:rsidRPr="007C31FE" w:rsidRDefault="009E5B1A" w:rsidP="009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7C31FE">
              <w:rPr>
                <w:rFonts w:ascii="var(--jp-code-font-family)" w:eastAsia="Times New Roman" w:hAnsi="var(--jp-code-font-family)" w:cs="Courier New"/>
                <w:kern w:val="0"/>
                <w:sz w:val="20"/>
                <w:szCs w:val="20"/>
                <w14:ligatures w14:val="none"/>
              </w:rPr>
              <w:t xml:space="preserve">          (Noun horse)</w:t>
            </w:r>
          </w:p>
          <w:p w14:paraId="5D7A4E70" w14:textId="77777777" w:rsidR="009E5B1A" w:rsidRPr="007C31FE" w:rsidRDefault="009E5B1A" w:rsidP="009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14:ligatures w14:val="none"/>
              </w:rPr>
            </w:pPr>
            <w:r w:rsidRPr="007C31FE">
              <w:rPr>
                <w:rFonts w:ascii="var(--jp-code-font-family)" w:eastAsia="Times New Roman" w:hAnsi="var(--jp-code-font-family)" w:cs="Courier New"/>
                <w:kern w:val="0"/>
                <w:sz w:val="20"/>
                <w:szCs w:val="20"/>
                <w14:ligatures w14:val="none"/>
              </w:rPr>
              <w:t xml:space="preserve">          (PP (Prep near) (NP (Det the) (NP (Noun castle)))))))</w:t>
            </w:r>
          </w:p>
          <w:p w14:paraId="38200CFC" w14:textId="77777777" w:rsidR="009E5B1A" w:rsidRPr="007C31FE" w:rsidRDefault="009E5B1A" w:rsidP="009E5B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7C31FE">
              <w:rPr>
                <w:rFonts w:ascii="var(--jp-code-font-family)" w:eastAsia="Times New Roman" w:hAnsi="var(--jp-code-font-family)" w:cs="Courier New"/>
                <w:kern w:val="0"/>
                <w:sz w:val="20"/>
                <w:szCs w:val="20"/>
                <w14:ligatures w14:val="none"/>
              </w:rPr>
              <w:t xml:space="preserve">    (Eos .)))</w:t>
            </w:r>
          </w:p>
          <w:p w14:paraId="409EE169" w14:textId="77777777" w:rsidR="009E5B1A" w:rsidRDefault="009E5B1A" w:rsidP="009E5B1A"/>
        </w:tc>
      </w:tr>
      <w:tr w:rsidR="009E5B1A" w14:paraId="35478772" w14:textId="77777777" w:rsidTr="009E5B1A">
        <w:trPr>
          <w:trHeight w:val="40"/>
        </w:trPr>
        <w:tc>
          <w:tcPr>
            <w:tcW w:w="4789" w:type="dxa"/>
          </w:tcPr>
          <w:p w14:paraId="189D1598" w14:textId="77777777" w:rsidR="009E5B1A" w:rsidRDefault="009E5B1A" w:rsidP="009E5B1A">
            <w:r>
              <w:t>Added Rule</w:t>
            </w:r>
          </w:p>
        </w:tc>
        <w:tc>
          <w:tcPr>
            <w:tcW w:w="4808" w:type="dxa"/>
          </w:tcPr>
          <w:p w14:paraId="5D5231A6" w14:textId="77777777" w:rsidR="009E5B1A" w:rsidRDefault="009E5B1A" w:rsidP="009E5B1A">
            <w:r>
              <w:t>N/A This was given with the assignment.</w:t>
            </w:r>
          </w:p>
        </w:tc>
      </w:tr>
      <w:tr w:rsidR="009E5B1A" w14:paraId="6ED80822" w14:textId="77777777" w:rsidTr="009E5B1A">
        <w:trPr>
          <w:trHeight w:val="40"/>
        </w:trPr>
        <w:tc>
          <w:tcPr>
            <w:tcW w:w="4789" w:type="dxa"/>
          </w:tcPr>
          <w:p w14:paraId="1423E799" w14:textId="77777777" w:rsidR="009E5B1A" w:rsidRDefault="009E5B1A" w:rsidP="009E5B1A">
            <w:r>
              <w:lastRenderedPageBreak/>
              <w:t>Description</w:t>
            </w:r>
          </w:p>
        </w:tc>
        <w:tc>
          <w:tcPr>
            <w:tcW w:w="4808" w:type="dxa"/>
          </w:tcPr>
          <w:p w14:paraId="4078A17D" w14:textId="77777777" w:rsidR="009E5B1A" w:rsidRDefault="009E5B1A" w:rsidP="009E5B1A">
            <w:r>
              <w:t xml:space="preserve">Uses the given structure of sentence one. </w:t>
            </w:r>
          </w:p>
        </w:tc>
      </w:tr>
    </w:tbl>
    <w:tbl>
      <w:tblPr>
        <w:tblStyle w:val="TableGrid"/>
        <w:tblpPr w:leftFromText="180" w:rightFromText="180" w:vertAnchor="text" w:horzAnchor="margin" w:tblpY="-1229"/>
        <w:tblW w:w="0" w:type="auto"/>
        <w:tblLook w:val="04A0" w:firstRow="1" w:lastRow="0" w:firstColumn="1" w:lastColumn="0" w:noHBand="0" w:noVBand="1"/>
      </w:tblPr>
      <w:tblGrid>
        <w:gridCol w:w="4675"/>
        <w:gridCol w:w="4675"/>
      </w:tblGrid>
      <w:tr w:rsidR="009E5B1A" w14:paraId="7E231B16" w14:textId="77777777" w:rsidTr="009E5B1A">
        <w:tc>
          <w:tcPr>
            <w:tcW w:w="4675" w:type="dxa"/>
          </w:tcPr>
          <w:p w14:paraId="07A6BAC0" w14:textId="77777777" w:rsidR="009E5B1A" w:rsidRDefault="009E5B1A" w:rsidP="009E5B1A">
            <w:r>
              <w:t>Sentence 2</w:t>
            </w:r>
          </w:p>
        </w:tc>
        <w:tc>
          <w:tcPr>
            <w:tcW w:w="4675" w:type="dxa"/>
          </w:tcPr>
          <w:p w14:paraId="2256FC8B" w14:textId="77777777" w:rsidR="009E5B1A" w:rsidRDefault="009E5B1A" w:rsidP="009E5B1A">
            <w:r>
              <w:t>Arthur rides the horse near the castle.</w:t>
            </w:r>
          </w:p>
        </w:tc>
      </w:tr>
      <w:tr w:rsidR="009E5B1A" w14:paraId="7D2B71C0" w14:textId="77777777" w:rsidTr="009E5B1A">
        <w:tc>
          <w:tcPr>
            <w:tcW w:w="4675" w:type="dxa"/>
          </w:tcPr>
          <w:p w14:paraId="23D31CD8" w14:textId="77777777" w:rsidR="009E5B1A" w:rsidRDefault="009E5B1A" w:rsidP="009E5B1A">
            <w:r>
              <w:t>Rules</w:t>
            </w:r>
          </w:p>
        </w:tc>
        <w:tc>
          <w:tcPr>
            <w:tcW w:w="4675" w:type="dxa"/>
          </w:tcPr>
          <w:p w14:paraId="75065C10" w14:textId="77777777" w:rsidR="009E5B1A" w:rsidRDefault="009E5B1A" w:rsidP="009E5B1A">
            <w:r>
              <w:t>S1 -&gt; NP VP Eos</w:t>
            </w:r>
          </w:p>
          <w:p w14:paraId="1006CA9A" w14:textId="77777777" w:rsidR="009E5B1A" w:rsidRDefault="009E5B1A" w:rsidP="009E5B1A">
            <w:r>
              <w:t>VP -&gt; VerbT NP | VerbT NP PP</w:t>
            </w:r>
          </w:p>
          <w:p w14:paraId="6F9721ED" w14:textId="77777777" w:rsidR="009E5B1A" w:rsidRDefault="009E5B1A" w:rsidP="009E5B1A">
            <w:r>
              <w:t>NP -&gt; Det NP | Proper | Noun PP | Noun</w:t>
            </w:r>
          </w:p>
          <w:p w14:paraId="13FD72D8" w14:textId="77777777" w:rsidR="009E5B1A" w:rsidRDefault="009E5B1A" w:rsidP="009E5B1A">
            <w:r>
              <w:t>PP -&gt; Prep NP</w:t>
            </w:r>
          </w:p>
        </w:tc>
      </w:tr>
      <w:tr w:rsidR="009E5B1A" w14:paraId="50FA7EA7" w14:textId="77777777" w:rsidTr="009E5B1A">
        <w:tc>
          <w:tcPr>
            <w:tcW w:w="4675" w:type="dxa"/>
          </w:tcPr>
          <w:p w14:paraId="06B7D62E" w14:textId="77777777" w:rsidR="009E5B1A" w:rsidRDefault="009E5B1A" w:rsidP="009E5B1A">
            <w:r>
              <w:t>Tree</w:t>
            </w:r>
          </w:p>
        </w:tc>
        <w:tc>
          <w:tcPr>
            <w:tcW w:w="4675" w:type="dxa"/>
          </w:tcPr>
          <w:p w14:paraId="55A046E6"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(START</w:t>
            </w:r>
          </w:p>
          <w:p w14:paraId="00CCDB7F"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(S</w:t>
            </w:r>
          </w:p>
          <w:p w14:paraId="4E0D46DE"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(NP (Proper Arthur))</w:t>
            </w:r>
          </w:p>
          <w:p w14:paraId="6E64812C"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(VP</w:t>
            </w:r>
          </w:p>
          <w:p w14:paraId="20BC6814"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(VerbT rides)</w:t>
            </w:r>
          </w:p>
          <w:p w14:paraId="76F17ABD"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(NP</w:t>
            </w:r>
          </w:p>
          <w:p w14:paraId="28FE9CB2"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(Det the)</w:t>
            </w:r>
          </w:p>
          <w:p w14:paraId="4ACE3234"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(NP</w:t>
            </w:r>
          </w:p>
          <w:p w14:paraId="6368D10D"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(Noun horse)</w:t>
            </w:r>
          </w:p>
          <w:p w14:paraId="4728C999"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(PP (Prep near) (NP (Det the) (NP (Noun castle)))))))</w:t>
            </w:r>
          </w:p>
          <w:p w14:paraId="02CABF50"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(Eos .)))</w:t>
            </w:r>
          </w:p>
          <w:p w14:paraId="371A138A"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(START</w:t>
            </w:r>
          </w:p>
          <w:p w14:paraId="7E6C66CE"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(S</w:t>
            </w:r>
          </w:p>
          <w:p w14:paraId="1FB0DD3B"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(NP (Proper Arthur))</w:t>
            </w:r>
          </w:p>
          <w:p w14:paraId="5F23E597"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(VP</w:t>
            </w:r>
          </w:p>
          <w:p w14:paraId="7F2BC4CB"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(VerbT rides)</w:t>
            </w:r>
          </w:p>
          <w:p w14:paraId="4D299203"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(NP (Det the) (NP (Noun horse)))</w:t>
            </w:r>
          </w:p>
          <w:p w14:paraId="4ED35714"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(PP (Prep near) (NP (Det the) (NP (Noun castle)))))</w:t>
            </w:r>
          </w:p>
          <w:p w14:paraId="1CC079E0"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(Eos .)))</w:t>
            </w:r>
          </w:p>
          <w:p w14:paraId="1F105786" w14:textId="77777777" w:rsidR="009E5B1A" w:rsidRDefault="009E5B1A" w:rsidP="009E5B1A"/>
        </w:tc>
      </w:tr>
      <w:tr w:rsidR="009E5B1A" w14:paraId="5CE765CC" w14:textId="77777777" w:rsidTr="009E5B1A">
        <w:tc>
          <w:tcPr>
            <w:tcW w:w="4675" w:type="dxa"/>
          </w:tcPr>
          <w:p w14:paraId="34D9B7BE" w14:textId="77777777" w:rsidR="009E5B1A" w:rsidRDefault="009E5B1A" w:rsidP="009E5B1A">
            <w:r>
              <w:t>Added Rule</w:t>
            </w:r>
          </w:p>
        </w:tc>
        <w:tc>
          <w:tcPr>
            <w:tcW w:w="4675" w:type="dxa"/>
          </w:tcPr>
          <w:p w14:paraId="1F6ABD28" w14:textId="77777777" w:rsidR="009E5B1A" w:rsidRDefault="009E5B1A" w:rsidP="009E5B1A">
            <w:r>
              <w:t>N/A</w:t>
            </w:r>
          </w:p>
        </w:tc>
      </w:tr>
      <w:tr w:rsidR="009E5B1A" w14:paraId="5B5EAFD6" w14:textId="77777777" w:rsidTr="009E5B1A">
        <w:tc>
          <w:tcPr>
            <w:tcW w:w="4675" w:type="dxa"/>
          </w:tcPr>
          <w:p w14:paraId="34391AC7" w14:textId="77777777" w:rsidR="009E5B1A" w:rsidRDefault="009E5B1A" w:rsidP="009E5B1A">
            <w:r>
              <w:t>Description</w:t>
            </w:r>
          </w:p>
        </w:tc>
        <w:tc>
          <w:tcPr>
            <w:tcW w:w="4675" w:type="dxa"/>
          </w:tcPr>
          <w:p w14:paraId="0DC50BB4" w14:textId="77777777" w:rsidR="009E5B1A" w:rsidRDefault="009E5B1A" w:rsidP="009E5B1A">
            <w:r>
              <w:t>Uses the given structure of sentence 2</w:t>
            </w:r>
          </w:p>
        </w:tc>
      </w:tr>
    </w:tbl>
    <w:p w14:paraId="5057D4D6" w14:textId="77777777" w:rsidR="007C31FE" w:rsidRDefault="007C31FE" w:rsidP="007C31FE">
      <w:pPr>
        <w:ind w:left="360"/>
      </w:pPr>
    </w:p>
    <w:tbl>
      <w:tblPr>
        <w:tblStyle w:val="TableGrid"/>
        <w:tblpPr w:leftFromText="180" w:rightFromText="180" w:vertAnchor="text" w:horzAnchor="margin" w:tblpY="327"/>
        <w:tblW w:w="0" w:type="auto"/>
        <w:tblLook w:val="04A0" w:firstRow="1" w:lastRow="0" w:firstColumn="1" w:lastColumn="0" w:noHBand="0" w:noVBand="1"/>
      </w:tblPr>
      <w:tblGrid>
        <w:gridCol w:w="4675"/>
        <w:gridCol w:w="4675"/>
      </w:tblGrid>
      <w:tr w:rsidR="009E5B1A" w14:paraId="2520C9E3" w14:textId="77777777" w:rsidTr="009E5B1A">
        <w:tc>
          <w:tcPr>
            <w:tcW w:w="4675" w:type="dxa"/>
          </w:tcPr>
          <w:p w14:paraId="1A4E4F98" w14:textId="77777777" w:rsidR="009E5B1A" w:rsidRDefault="009E5B1A" w:rsidP="009E5B1A">
            <w:r>
              <w:t>Sentence 3</w:t>
            </w:r>
          </w:p>
        </w:tc>
        <w:tc>
          <w:tcPr>
            <w:tcW w:w="4675" w:type="dxa"/>
          </w:tcPr>
          <w:p w14:paraId="4950357D" w14:textId="77777777" w:rsidR="009E5B1A" w:rsidRDefault="009E5B1A" w:rsidP="009E5B1A">
            <w:r>
              <w:t>Arthur rides the plodding horse near the castle</w:t>
            </w:r>
          </w:p>
        </w:tc>
      </w:tr>
      <w:tr w:rsidR="009E5B1A" w14:paraId="74FC1B02" w14:textId="77777777" w:rsidTr="009E5B1A">
        <w:tc>
          <w:tcPr>
            <w:tcW w:w="4675" w:type="dxa"/>
          </w:tcPr>
          <w:p w14:paraId="75EDDC42" w14:textId="77777777" w:rsidR="009E5B1A" w:rsidRDefault="009E5B1A" w:rsidP="009E5B1A">
            <w:r>
              <w:t>Rules</w:t>
            </w:r>
          </w:p>
        </w:tc>
        <w:tc>
          <w:tcPr>
            <w:tcW w:w="4675" w:type="dxa"/>
          </w:tcPr>
          <w:p w14:paraId="4127C52A" w14:textId="77777777" w:rsidR="009E5B1A" w:rsidRDefault="009E5B1A" w:rsidP="009E5B1A">
            <w:r>
              <w:t>S1 -&gt; NP VP Eos</w:t>
            </w:r>
          </w:p>
          <w:p w14:paraId="2DC3B965" w14:textId="77777777" w:rsidR="009E5B1A" w:rsidRDefault="009E5B1A" w:rsidP="009E5B1A">
            <w:r>
              <w:t>VP -&gt; VerbT NP | VerbT NP PP</w:t>
            </w:r>
          </w:p>
          <w:p w14:paraId="48AC2910" w14:textId="77777777" w:rsidR="009E5B1A" w:rsidRDefault="009E5B1A" w:rsidP="009E5B1A">
            <w:r>
              <w:t xml:space="preserve">NP -&gt; Det NP | Proper | Noun PP | </w:t>
            </w:r>
            <w:r w:rsidRPr="007101BB">
              <w:rPr>
                <w:highlight w:val="yellow"/>
              </w:rPr>
              <w:t>Det JJ Noun</w:t>
            </w:r>
          </w:p>
          <w:p w14:paraId="0FB02EB2" w14:textId="77777777" w:rsidR="009E5B1A" w:rsidRDefault="009E5B1A" w:rsidP="009E5B1A">
            <w:r>
              <w:t>PP -&gt; Prep NP</w:t>
            </w:r>
          </w:p>
        </w:tc>
      </w:tr>
      <w:tr w:rsidR="009E5B1A" w14:paraId="3F9B6E7D" w14:textId="77777777" w:rsidTr="009E5B1A">
        <w:tc>
          <w:tcPr>
            <w:tcW w:w="4675" w:type="dxa"/>
          </w:tcPr>
          <w:p w14:paraId="06A50C59" w14:textId="77777777" w:rsidR="009E5B1A" w:rsidRDefault="009E5B1A" w:rsidP="009E5B1A">
            <w:r>
              <w:t>Tree</w:t>
            </w:r>
          </w:p>
        </w:tc>
        <w:tc>
          <w:tcPr>
            <w:tcW w:w="4675" w:type="dxa"/>
          </w:tcPr>
          <w:p w14:paraId="04D7661D"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(START</w:t>
            </w:r>
          </w:p>
          <w:p w14:paraId="5675075A"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(S</w:t>
            </w:r>
          </w:p>
          <w:p w14:paraId="62A7F6F6"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(NP (Proper Arthur))</w:t>
            </w:r>
          </w:p>
          <w:p w14:paraId="60BA3174"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(VP</w:t>
            </w:r>
          </w:p>
          <w:p w14:paraId="6208132B"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(VerbT rides)</w:t>
            </w:r>
          </w:p>
          <w:p w14:paraId="6AD44544"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(NP (Det the) (Adj plodding) (Noun horse))</w:t>
            </w:r>
          </w:p>
          <w:p w14:paraId="6C722A13"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(PP (Prep near) (NP (Det the) (NP (Noun castle)))))</w:t>
            </w:r>
          </w:p>
          <w:p w14:paraId="72C51C27"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(Eos .)))</w:t>
            </w:r>
          </w:p>
          <w:p w14:paraId="0ED5EAC0" w14:textId="77777777" w:rsidR="009E5B1A" w:rsidRDefault="009E5B1A" w:rsidP="009E5B1A"/>
        </w:tc>
      </w:tr>
      <w:tr w:rsidR="009E5B1A" w14:paraId="249CB144" w14:textId="77777777" w:rsidTr="009E5B1A">
        <w:tc>
          <w:tcPr>
            <w:tcW w:w="4675" w:type="dxa"/>
          </w:tcPr>
          <w:p w14:paraId="48EA87BA" w14:textId="0B222335" w:rsidR="009E5B1A" w:rsidRDefault="009E5B1A" w:rsidP="009E5B1A">
            <w:r>
              <w:t>Added Rule</w:t>
            </w:r>
          </w:p>
        </w:tc>
        <w:tc>
          <w:tcPr>
            <w:tcW w:w="4675" w:type="dxa"/>
          </w:tcPr>
          <w:p w14:paraId="543745BF" w14:textId="77777777" w:rsidR="009E5B1A" w:rsidRDefault="009E5B1A" w:rsidP="009E5B1A">
            <w:pPr>
              <w:spacing w:after="0" w:line="240" w:lineRule="auto"/>
            </w:pPr>
            <w:r>
              <w:t># Adjectives</w:t>
            </w:r>
          </w:p>
          <w:p w14:paraId="6865CDFF" w14:textId="677BA0B4" w:rsidR="009E5B1A" w:rsidRDefault="009E5B1A" w:rsidP="009E5B1A">
            <w:r>
              <w:t>Adj -&gt; 'plodding' | 'bloody' | 'weary' | 'unable' | 'trusty' | 'further' | 'sacred' | 'hot' | 'lucky' | 'simple' | 'tiny' | 'hard' | 'sensational' | 'comparable' | 'yellow'</w:t>
            </w:r>
          </w:p>
        </w:tc>
      </w:tr>
      <w:tr w:rsidR="009E5B1A" w14:paraId="377B96A7" w14:textId="77777777" w:rsidTr="009E5B1A">
        <w:tc>
          <w:tcPr>
            <w:tcW w:w="4675" w:type="dxa"/>
          </w:tcPr>
          <w:p w14:paraId="2A493A52" w14:textId="72EEC6E9" w:rsidR="009E5B1A" w:rsidRDefault="009E5B1A" w:rsidP="009E5B1A">
            <w:r>
              <w:lastRenderedPageBreak/>
              <w:t>Description</w:t>
            </w:r>
          </w:p>
        </w:tc>
        <w:tc>
          <w:tcPr>
            <w:tcW w:w="4675" w:type="dxa"/>
          </w:tcPr>
          <w:p w14:paraId="1E59C46B" w14:textId="77777777" w:rsidR="009E5B1A" w:rsidRDefault="009E5B1A" w:rsidP="009E5B1A">
            <w:r>
              <w:t xml:space="preserve">I needed to add a tag for adjectives to account for ‘plodding.’ </w:t>
            </w:r>
          </w:p>
          <w:p w14:paraId="7C4EC03F" w14:textId="6B68D709" w:rsidR="009E5B1A" w:rsidRDefault="009E5B1A" w:rsidP="009E5B1A">
            <w:r>
              <w:t>NP -&gt; Proper: “Arthur”</w:t>
            </w:r>
          </w:p>
          <w:p w14:paraId="3C7204A9" w14:textId="4D32365B" w:rsidR="009E5B1A" w:rsidRDefault="009E5B1A" w:rsidP="009E5B1A">
            <w:r>
              <w:t>VerbT -&gt;  NP PP: “rides”</w:t>
            </w:r>
          </w:p>
          <w:p w14:paraId="6310F08B" w14:textId="77777777" w:rsidR="009E5B1A" w:rsidRDefault="009E5B1A" w:rsidP="009E5B1A">
            <w:r>
              <w:t>NP -&gt; Det Adj Noun: “the plodding horse”</w:t>
            </w:r>
          </w:p>
          <w:p w14:paraId="564F339B" w14:textId="19746FD0" w:rsidR="009E5B1A" w:rsidRDefault="009E5B1A" w:rsidP="009E5B1A">
            <w:r>
              <w:t>NP -&gt; Det NP: “the castle”</w:t>
            </w:r>
          </w:p>
        </w:tc>
      </w:tr>
    </w:tbl>
    <w:p w14:paraId="3F56E736" w14:textId="77777777" w:rsidR="007C31FE" w:rsidRDefault="007C31FE" w:rsidP="007C31FE">
      <w:pPr>
        <w:ind w:left="360"/>
      </w:pPr>
    </w:p>
    <w:tbl>
      <w:tblPr>
        <w:tblStyle w:val="TableGrid"/>
        <w:tblW w:w="0" w:type="auto"/>
        <w:tblLook w:val="04A0" w:firstRow="1" w:lastRow="0" w:firstColumn="1" w:lastColumn="0" w:noHBand="0" w:noVBand="1"/>
      </w:tblPr>
      <w:tblGrid>
        <w:gridCol w:w="4675"/>
        <w:gridCol w:w="4675"/>
      </w:tblGrid>
      <w:tr w:rsidR="009E5B1A" w14:paraId="57B61BD9" w14:textId="77777777" w:rsidTr="009E5B1A">
        <w:tc>
          <w:tcPr>
            <w:tcW w:w="4675" w:type="dxa"/>
          </w:tcPr>
          <w:p w14:paraId="325E385E" w14:textId="0DBC1071" w:rsidR="009E5B1A" w:rsidRDefault="009E5B1A">
            <w:r>
              <w:t>Sentence 4</w:t>
            </w:r>
          </w:p>
        </w:tc>
        <w:tc>
          <w:tcPr>
            <w:tcW w:w="4675" w:type="dxa"/>
          </w:tcPr>
          <w:p w14:paraId="63A54E34" w14:textId="656D3305" w:rsidR="009E5B1A" w:rsidRDefault="009E5B1A">
            <w:r>
              <w:t>the Holy_Grail is a chalice.</w:t>
            </w:r>
          </w:p>
        </w:tc>
      </w:tr>
      <w:tr w:rsidR="009E5B1A" w14:paraId="5680B2E0" w14:textId="77777777" w:rsidTr="009E5B1A">
        <w:tc>
          <w:tcPr>
            <w:tcW w:w="4675" w:type="dxa"/>
          </w:tcPr>
          <w:p w14:paraId="00573073" w14:textId="08F0395F" w:rsidR="009E5B1A" w:rsidRDefault="009E5B1A">
            <w:r>
              <w:t>Rules</w:t>
            </w:r>
          </w:p>
        </w:tc>
        <w:tc>
          <w:tcPr>
            <w:tcW w:w="4675" w:type="dxa"/>
          </w:tcPr>
          <w:p w14:paraId="633F94CD" w14:textId="77777777" w:rsidR="009E5B1A" w:rsidRDefault="009E5B1A" w:rsidP="009E5B1A">
            <w:pPr>
              <w:spacing w:after="0" w:line="240" w:lineRule="auto"/>
            </w:pPr>
            <w:r>
              <w:t># Sentences</w:t>
            </w:r>
          </w:p>
          <w:p w14:paraId="193C6A52" w14:textId="77777777" w:rsidR="009E5B1A" w:rsidRDefault="009E5B1A" w:rsidP="009E5B1A">
            <w:pPr>
              <w:spacing w:after="0" w:line="240" w:lineRule="auto"/>
            </w:pPr>
            <w:r>
              <w:t>S -&gt; NP VP Eos</w:t>
            </w:r>
          </w:p>
          <w:p w14:paraId="3DC78A34" w14:textId="77777777" w:rsidR="009E5B1A" w:rsidRDefault="009E5B1A" w:rsidP="009E5B1A">
            <w:pPr>
              <w:spacing w:after="0" w:line="240" w:lineRule="auto"/>
            </w:pPr>
            <w:r>
              <w:t>#  Verb phrases</w:t>
            </w:r>
          </w:p>
          <w:p w14:paraId="2B0DD27F" w14:textId="77777777" w:rsidR="009E5B1A" w:rsidRDefault="009E5B1A" w:rsidP="009E5B1A">
            <w:pPr>
              <w:spacing w:after="0" w:line="240" w:lineRule="auto"/>
            </w:pPr>
            <w:r>
              <w:t>VP -&gt; VerbT NP | VerbT NP PP | VerbT NP PP</w:t>
            </w:r>
          </w:p>
          <w:p w14:paraId="4C51114D" w14:textId="77777777" w:rsidR="009E5B1A" w:rsidRDefault="009E5B1A" w:rsidP="009E5B1A">
            <w:pPr>
              <w:spacing w:after="0" w:line="240" w:lineRule="auto"/>
            </w:pPr>
          </w:p>
          <w:p w14:paraId="5D119588" w14:textId="77777777" w:rsidR="009E5B1A" w:rsidRDefault="009E5B1A" w:rsidP="009E5B1A">
            <w:pPr>
              <w:spacing w:after="0" w:line="240" w:lineRule="auto"/>
            </w:pPr>
            <w:r>
              <w:t># Noun phrases</w:t>
            </w:r>
          </w:p>
          <w:p w14:paraId="06A26517" w14:textId="77777777" w:rsidR="009E5B1A" w:rsidRDefault="009E5B1A" w:rsidP="009E5B1A">
            <w:pPr>
              <w:spacing w:after="0" w:line="240" w:lineRule="auto"/>
            </w:pPr>
            <w:r>
              <w:t xml:space="preserve">NP -&gt; Det NP | Proper | Noun PP | Noun | Det Adj Noun | </w:t>
            </w:r>
            <w:r w:rsidRPr="009E5B1A">
              <w:rPr>
                <w:highlight w:val="yellow"/>
              </w:rPr>
              <w:t>Det NPN</w:t>
            </w:r>
          </w:p>
          <w:p w14:paraId="7B823CAB" w14:textId="77777777" w:rsidR="009E5B1A" w:rsidRDefault="009E5B1A" w:rsidP="009E5B1A">
            <w:pPr>
              <w:spacing w:after="0" w:line="240" w:lineRule="auto"/>
            </w:pPr>
          </w:p>
          <w:p w14:paraId="4E5E764A" w14:textId="77777777" w:rsidR="009E5B1A" w:rsidRDefault="009E5B1A" w:rsidP="009E5B1A">
            <w:pPr>
              <w:spacing w:after="0" w:line="240" w:lineRule="auto"/>
            </w:pPr>
            <w:r>
              <w:t># Prepositional phrase</w:t>
            </w:r>
          </w:p>
          <w:p w14:paraId="2BEA4C5F" w14:textId="18ECCCA0" w:rsidR="009E5B1A" w:rsidRDefault="009E5B1A" w:rsidP="009E5B1A">
            <w:r>
              <w:t>PP -&gt; Prep NP</w:t>
            </w:r>
          </w:p>
        </w:tc>
      </w:tr>
      <w:tr w:rsidR="009E5B1A" w14:paraId="161AA3CA" w14:textId="77777777" w:rsidTr="009E5B1A">
        <w:tc>
          <w:tcPr>
            <w:tcW w:w="4675" w:type="dxa"/>
          </w:tcPr>
          <w:p w14:paraId="225B25DA" w14:textId="413DEC52" w:rsidR="009E5B1A" w:rsidRDefault="009E5B1A" w:rsidP="009E5B1A">
            <w:r>
              <w:t>Tree</w:t>
            </w:r>
          </w:p>
        </w:tc>
        <w:tc>
          <w:tcPr>
            <w:tcW w:w="4675" w:type="dxa"/>
          </w:tcPr>
          <w:p w14:paraId="22836583"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(START</w:t>
            </w:r>
          </w:p>
          <w:p w14:paraId="25DA1414"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(S</w:t>
            </w:r>
          </w:p>
          <w:p w14:paraId="3A4113AA"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(NP (Det the) (NPN Holy_Grail))</w:t>
            </w:r>
          </w:p>
          <w:p w14:paraId="6D9C36C6"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(VP (VerbT is) (NP (Det a) (NP (Noun chalice))))</w:t>
            </w:r>
          </w:p>
          <w:p w14:paraId="1CEE37DA" w14:textId="77777777" w:rsidR="009E5B1A" w:rsidRDefault="009E5B1A" w:rsidP="009E5B1A">
            <w:pPr>
              <w:pStyle w:val="HTMLPreformatted"/>
              <w:shd w:val="clear" w:color="auto" w:fill="FFFFFF"/>
              <w:wordWrap w:val="0"/>
              <w:rPr>
                <w:rFonts w:ascii="var(--jp-code-font-family)" w:hAnsi="var(--jp-code-font-family)"/>
              </w:rPr>
            </w:pPr>
            <w:r>
              <w:rPr>
                <w:rFonts w:ascii="var(--jp-code-font-family)" w:hAnsi="var(--jp-code-font-family)"/>
              </w:rPr>
              <w:t xml:space="preserve">    (Eos .)))</w:t>
            </w:r>
          </w:p>
          <w:p w14:paraId="1DC7D3F2" w14:textId="77777777" w:rsidR="009E5B1A" w:rsidRDefault="009E5B1A"/>
        </w:tc>
      </w:tr>
      <w:tr w:rsidR="009E5B1A" w14:paraId="3A530227" w14:textId="77777777" w:rsidTr="009E5B1A">
        <w:tc>
          <w:tcPr>
            <w:tcW w:w="4675" w:type="dxa"/>
          </w:tcPr>
          <w:p w14:paraId="170A2AB1" w14:textId="0376650E" w:rsidR="009E5B1A" w:rsidRDefault="009E5B1A">
            <w:r>
              <w:t xml:space="preserve">Added </w:t>
            </w:r>
          </w:p>
        </w:tc>
        <w:tc>
          <w:tcPr>
            <w:tcW w:w="4675" w:type="dxa"/>
          </w:tcPr>
          <w:p w14:paraId="17398D83" w14:textId="77777777" w:rsidR="00C040F0" w:rsidRDefault="00C040F0" w:rsidP="00C040F0">
            <w:pPr>
              <w:spacing w:after="0" w:line="240" w:lineRule="auto"/>
            </w:pPr>
            <w:r>
              <w:t># More proper nouns, not people.</w:t>
            </w:r>
          </w:p>
          <w:p w14:paraId="7C148584" w14:textId="15F68E4B" w:rsidR="009E5B1A" w:rsidRDefault="00C040F0" w:rsidP="00C040F0">
            <w:r>
              <w:t>NPN -&gt; 'Camelot' | 'England' | 'Holy_Grail' | 'Round_Table'</w:t>
            </w:r>
          </w:p>
        </w:tc>
      </w:tr>
      <w:tr w:rsidR="009E5B1A" w14:paraId="0CE7CB23" w14:textId="77777777" w:rsidTr="009E5B1A">
        <w:tc>
          <w:tcPr>
            <w:tcW w:w="4675" w:type="dxa"/>
          </w:tcPr>
          <w:p w14:paraId="1D866CE9" w14:textId="04202E07" w:rsidR="009E5B1A" w:rsidRDefault="00C040F0">
            <w:r>
              <w:t>Description</w:t>
            </w:r>
          </w:p>
        </w:tc>
        <w:tc>
          <w:tcPr>
            <w:tcW w:w="4675" w:type="dxa"/>
          </w:tcPr>
          <w:p w14:paraId="490CD8D9" w14:textId="4D34FFA5" w:rsidR="009E5B1A" w:rsidRDefault="00C040F0">
            <w:r>
              <w:t>All the previous tags work, but I needed to add NPN in order to find “Holy_Grail”.</w:t>
            </w:r>
          </w:p>
        </w:tc>
      </w:tr>
    </w:tbl>
    <w:p w14:paraId="2E8D0CD3" w14:textId="33A869D1" w:rsidR="007C31FE" w:rsidRDefault="007C31FE"/>
    <w:tbl>
      <w:tblPr>
        <w:tblStyle w:val="TableGrid"/>
        <w:tblW w:w="0" w:type="auto"/>
        <w:tblLook w:val="04A0" w:firstRow="1" w:lastRow="0" w:firstColumn="1" w:lastColumn="0" w:noHBand="0" w:noVBand="1"/>
      </w:tblPr>
      <w:tblGrid>
        <w:gridCol w:w="4675"/>
        <w:gridCol w:w="4675"/>
      </w:tblGrid>
      <w:tr w:rsidR="00C040F0" w14:paraId="085DA3DE" w14:textId="77777777" w:rsidTr="00C040F0">
        <w:tc>
          <w:tcPr>
            <w:tcW w:w="4675" w:type="dxa"/>
          </w:tcPr>
          <w:p w14:paraId="7DAE4C48" w14:textId="0F23072A" w:rsidR="00C040F0" w:rsidRDefault="00C040F0">
            <w:r>
              <w:t>Sentence 5</w:t>
            </w:r>
          </w:p>
        </w:tc>
        <w:tc>
          <w:tcPr>
            <w:tcW w:w="4675" w:type="dxa"/>
          </w:tcPr>
          <w:p w14:paraId="22B156DA" w14:textId="13D502CD" w:rsidR="00C040F0" w:rsidRDefault="00C040F0">
            <w:r>
              <w:t>the sensational Holy_Grail is a sacred chalice.</w:t>
            </w:r>
          </w:p>
        </w:tc>
      </w:tr>
      <w:tr w:rsidR="00C040F0" w14:paraId="10C9BE6E" w14:textId="77777777" w:rsidTr="00C040F0">
        <w:tc>
          <w:tcPr>
            <w:tcW w:w="4675" w:type="dxa"/>
          </w:tcPr>
          <w:p w14:paraId="0B6437BF" w14:textId="56AF0B4C" w:rsidR="00C040F0" w:rsidRDefault="00C040F0">
            <w:r>
              <w:t>Rules</w:t>
            </w:r>
          </w:p>
        </w:tc>
        <w:tc>
          <w:tcPr>
            <w:tcW w:w="4675" w:type="dxa"/>
          </w:tcPr>
          <w:p w14:paraId="0F0F92C3" w14:textId="77777777" w:rsidR="00C040F0" w:rsidRDefault="00C040F0" w:rsidP="00C040F0">
            <w:pPr>
              <w:spacing w:after="0" w:line="240" w:lineRule="auto"/>
            </w:pPr>
            <w:r>
              <w:t>#  Verb phrases</w:t>
            </w:r>
          </w:p>
          <w:p w14:paraId="637DF484" w14:textId="77777777" w:rsidR="00C040F0" w:rsidRDefault="00C040F0" w:rsidP="00C040F0">
            <w:pPr>
              <w:spacing w:after="0" w:line="240" w:lineRule="auto"/>
            </w:pPr>
            <w:r>
              <w:t>VP -&gt; VerbT NP | VerbT NP PP</w:t>
            </w:r>
          </w:p>
          <w:p w14:paraId="721A5633" w14:textId="77777777" w:rsidR="00C040F0" w:rsidRDefault="00C040F0" w:rsidP="00C040F0">
            <w:pPr>
              <w:spacing w:after="0" w:line="240" w:lineRule="auto"/>
            </w:pPr>
          </w:p>
          <w:p w14:paraId="7769D218" w14:textId="77777777" w:rsidR="00C040F0" w:rsidRDefault="00C040F0" w:rsidP="00C040F0">
            <w:pPr>
              <w:spacing w:after="0" w:line="240" w:lineRule="auto"/>
            </w:pPr>
            <w:r>
              <w:t># Noun phrases</w:t>
            </w:r>
          </w:p>
          <w:p w14:paraId="1EBB416D" w14:textId="31ADCE64" w:rsidR="00C040F0" w:rsidRDefault="00C040F0" w:rsidP="00C040F0">
            <w:r>
              <w:t xml:space="preserve">NP -&gt; Det NP | Proper | Noun PP | Noun | Det Adj Noun | Det NPN | </w:t>
            </w:r>
            <w:r w:rsidRPr="00C040F0">
              <w:rPr>
                <w:highlight w:val="yellow"/>
              </w:rPr>
              <w:t>Det Adj NPN</w:t>
            </w:r>
          </w:p>
        </w:tc>
      </w:tr>
      <w:tr w:rsidR="00C040F0" w14:paraId="296723DF" w14:textId="77777777" w:rsidTr="00C040F0">
        <w:tc>
          <w:tcPr>
            <w:tcW w:w="4675" w:type="dxa"/>
          </w:tcPr>
          <w:p w14:paraId="269B2E8C" w14:textId="07EB10CF" w:rsidR="00C040F0" w:rsidRDefault="00C040F0">
            <w:r>
              <w:t>Tree</w:t>
            </w:r>
          </w:p>
        </w:tc>
        <w:tc>
          <w:tcPr>
            <w:tcW w:w="4675" w:type="dxa"/>
          </w:tcPr>
          <w:p w14:paraId="25F80751" w14:textId="77777777" w:rsidR="00C040F0" w:rsidRDefault="00C040F0" w:rsidP="00C040F0">
            <w:pPr>
              <w:pStyle w:val="HTMLPreformatted"/>
              <w:shd w:val="clear" w:color="auto" w:fill="FFFFFF"/>
              <w:wordWrap w:val="0"/>
              <w:rPr>
                <w:rFonts w:ascii="var(--jp-code-font-family)" w:hAnsi="var(--jp-code-font-family)"/>
              </w:rPr>
            </w:pPr>
            <w:r>
              <w:rPr>
                <w:rFonts w:ascii="var(--jp-code-font-family)" w:hAnsi="var(--jp-code-font-family)"/>
              </w:rPr>
              <w:t>(START</w:t>
            </w:r>
          </w:p>
          <w:p w14:paraId="373D8425" w14:textId="77777777" w:rsidR="00C040F0" w:rsidRDefault="00C040F0" w:rsidP="00C040F0">
            <w:pPr>
              <w:pStyle w:val="HTMLPreformatted"/>
              <w:shd w:val="clear" w:color="auto" w:fill="FFFFFF"/>
              <w:wordWrap w:val="0"/>
              <w:rPr>
                <w:rFonts w:ascii="var(--jp-code-font-family)" w:hAnsi="var(--jp-code-font-family)"/>
              </w:rPr>
            </w:pPr>
            <w:r>
              <w:rPr>
                <w:rFonts w:ascii="var(--jp-code-font-family)" w:hAnsi="var(--jp-code-font-family)"/>
              </w:rPr>
              <w:t xml:space="preserve">  (S</w:t>
            </w:r>
          </w:p>
          <w:p w14:paraId="4E03517D" w14:textId="77777777" w:rsidR="00C040F0" w:rsidRDefault="00C040F0" w:rsidP="00C040F0">
            <w:pPr>
              <w:pStyle w:val="HTMLPreformatted"/>
              <w:shd w:val="clear" w:color="auto" w:fill="FFFFFF"/>
              <w:wordWrap w:val="0"/>
              <w:rPr>
                <w:rFonts w:ascii="var(--jp-code-font-family)" w:hAnsi="var(--jp-code-font-family)"/>
              </w:rPr>
            </w:pPr>
            <w:r>
              <w:rPr>
                <w:rFonts w:ascii="var(--jp-code-font-family)" w:hAnsi="var(--jp-code-font-family)"/>
              </w:rPr>
              <w:t xml:space="preserve">    (NP (Det the) (Adj sensational) (NPN Holy_Grail))</w:t>
            </w:r>
          </w:p>
          <w:p w14:paraId="7059FE46" w14:textId="77777777" w:rsidR="00C040F0" w:rsidRDefault="00C040F0" w:rsidP="00C040F0">
            <w:pPr>
              <w:pStyle w:val="HTMLPreformatted"/>
              <w:shd w:val="clear" w:color="auto" w:fill="FFFFFF"/>
              <w:wordWrap w:val="0"/>
              <w:rPr>
                <w:rFonts w:ascii="var(--jp-code-font-family)" w:hAnsi="var(--jp-code-font-family)"/>
              </w:rPr>
            </w:pPr>
            <w:r>
              <w:rPr>
                <w:rFonts w:ascii="var(--jp-code-font-family)" w:hAnsi="var(--jp-code-font-family)"/>
              </w:rPr>
              <w:t xml:space="preserve">    (VP (VerbT is) (NP (Det a) (Adj sacred) (Noun chalice)))</w:t>
            </w:r>
          </w:p>
          <w:p w14:paraId="477CC9C7" w14:textId="77777777" w:rsidR="00C040F0" w:rsidRDefault="00C040F0" w:rsidP="00C040F0">
            <w:pPr>
              <w:pStyle w:val="HTMLPreformatted"/>
              <w:shd w:val="clear" w:color="auto" w:fill="FFFFFF"/>
              <w:wordWrap w:val="0"/>
              <w:rPr>
                <w:rFonts w:ascii="var(--jp-code-font-family)" w:hAnsi="var(--jp-code-font-family)"/>
              </w:rPr>
            </w:pPr>
            <w:r>
              <w:rPr>
                <w:rFonts w:ascii="var(--jp-code-font-family)" w:hAnsi="var(--jp-code-font-family)"/>
              </w:rPr>
              <w:t xml:space="preserve">    (Eos .)))</w:t>
            </w:r>
          </w:p>
          <w:p w14:paraId="2A556742" w14:textId="77777777" w:rsidR="00C040F0" w:rsidRDefault="00C040F0"/>
        </w:tc>
      </w:tr>
      <w:tr w:rsidR="00C040F0" w14:paraId="53AAA260" w14:textId="77777777" w:rsidTr="00C040F0">
        <w:tc>
          <w:tcPr>
            <w:tcW w:w="4675" w:type="dxa"/>
          </w:tcPr>
          <w:p w14:paraId="74D7F421" w14:textId="3F4C82AE" w:rsidR="00C040F0" w:rsidRDefault="00C040F0">
            <w:r>
              <w:lastRenderedPageBreak/>
              <w:t>Added</w:t>
            </w:r>
          </w:p>
        </w:tc>
        <w:tc>
          <w:tcPr>
            <w:tcW w:w="4675" w:type="dxa"/>
          </w:tcPr>
          <w:p w14:paraId="1BBD9931" w14:textId="3F016DF3" w:rsidR="00C040F0" w:rsidRDefault="00C040F0">
            <w:r>
              <w:t>N/A</w:t>
            </w:r>
          </w:p>
        </w:tc>
      </w:tr>
      <w:tr w:rsidR="00C040F0" w14:paraId="10979AAB" w14:textId="77777777" w:rsidTr="00C040F0">
        <w:tc>
          <w:tcPr>
            <w:tcW w:w="4675" w:type="dxa"/>
          </w:tcPr>
          <w:p w14:paraId="542411D8" w14:textId="41A7DC6D" w:rsidR="00C040F0" w:rsidRDefault="00C040F0">
            <w:r>
              <w:t>Description</w:t>
            </w:r>
          </w:p>
        </w:tc>
        <w:tc>
          <w:tcPr>
            <w:tcW w:w="4675" w:type="dxa"/>
          </w:tcPr>
          <w:p w14:paraId="06CD6490" w14:textId="6A61FE9C" w:rsidR="00C040F0" w:rsidRDefault="00C040F0">
            <w:r>
              <w:t>Det Adj NPN finds “the sensational Holy_Grail.” Previously added rules find the rest.</w:t>
            </w:r>
          </w:p>
        </w:tc>
      </w:tr>
    </w:tbl>
    <w:p w14:paraId="6E5F58A1" w14:textId="77777777" w:rsidR="00C040F0" w:rsidRDefault="00C040F0"/>
    <w:tbl>
      <w:tblPr>
        <w:tblStyle w:val="TableGrid"/>
        <w:tblW w:w="0" w:type="auto"/>
        <w:tblLook w:val="04A0" w:firstRow="1" w:lastRow="0" w:firstColumn="1" w:lastColumn="0" w:noHBand="0" w:noVBand="1"/>
      </w:tblPr>
      <w:tblGrid>
        <w:gridCol w:w="4675"/>
        <w:gridCol w:w="4675"/>
      </w:tblGrid>
      <w:tr w:rsidR="00934CB0" w14:paraId="73973B27" w14:textId="77777777" w:rsidTr="00934CB0">
        <w:tc>
          <w:tcPr>
            <w:tcW w:w="4675" w:type="dxa"/>
          </w:tcPr>
          <w:p w14:paraId="487E4BB2" w14:textId="48A83FDC" w:rsidR="00934CB0" w:rsidRDefault="00934CB0">
            <w:r>
              <w:t>Sentence 6</w:t>
            </w:r>
          </w:p>
        </w:tc>
        <w:tc>
          <w:tcPr>
            <w:tcW w:w="4675" w:type="dxa"/>
          </w:tcPr>
          <w:p w14:paraId="302AC368" w14:textId="59FBAA2F" w:rsidR="00934CB0" w:rsidRDefault="00934CB0">
            <w:r>
              <w:t>Every coconut was carried to the hottest mountains.</w:t>
            </w:r>
          </w:p>
        </w:tc>
      </w:tr>
      <w:tr w:rsidR="00934CB0" w14:paraId="77C1C58D" w14:textId="77777777" w:rsidTr="00934CB0">
        <w:tc>
          <w:tcPr>
            <w:tcW w:w="4675" w:type="dxa"/>
          </w:tcPr>
          <w:p w14:paraId="0BC54739" w14:textId="46B075EC" w:rsidR="00934CB0" w:rsidRDefault="00934CB0">
            <w:r>
              <w:t>Rules</w:t>
            </w:r>
          </w:p>
        </w:tc>
        <w:tc>
          <w:tcPr>
            <w:tcW w:w="4675" w:type="dxa"/>
          </w:tcPr>
          <w:p w14:paraId="645473BD" w14:textId="77777777" w:rsidR="00934CB0" w:rsidRDefault="00934CB0" w:rsidP="00934CB0">
            <w:pPr>
              <w:spacing w:after="0" w:line="240" w:lineRule="auto"/>
            </w:pPr>
            <w:r>
              <w:t>#  Verb phrases</w:t>
            </w:r>
          </w:p>
          <w:p w14:paraId="16E913A5" w14:textId="77777777" w:rsidR="00934CB0" w:rsidRDefault="00934CB0" w:rsidP="00934CB0">
            <w:pPr>
              <w:spacing w:after="0" w:line="240" w:lineRule="auto"/>
            </w:pPr>
            <w:r>
              <w:t xml:space="preserve">VP -&gt; VerbT NP | VerbT NP PP | </w:t>
            </w:r>
            <w:r w:rsidRPr="00B875FB">
              <w:rPr>
                <w:highlight w:val="yellow"/>
              </w:rPr>
              <w:t>VerbP VP</w:t>
            </w:r>
            <w:r>
              <w:t xml:space="preserve"> | </w:t>
            </w:r>
            <w:r w:rsidRPr="00B875FB">
              <w:rPr>
                <w:highlight w:val="yellow"/>
              </w:rPr>
              <w:t>VerbP PP</w:t>
            </w:r>
          </w:p>
          <w:p w14:paraId="06A36FB2" w14:textId="77777777" w:rsidR="00934CB0" w:rsidRDefault="00934CB0" w:rsidP="00934CB0">
            <w:pPr>
              <w:spacing w:after="0" w:line="240" w:lineRule="auto"/>
            </w:pPr>
          </w:p>
          <w:p w14:paraId="4700AF78" w14:textId="77777777" w:rsidR="00934CB0" w:rsidRDefault="00934CB0" w:rsidP="00934CB0">
            <w:pPr>
              <w:spacing w:after="0" w:line="240" w:lineRule="auto"/>
            </w:pPr>
            <w:r>
              <w:t># Noun phrases</w:t>
            </w:r>
          </w:p>
          <w:p w14:paraId="00586417" w14:textId="77777777" w:rsidR="00934CB0" w:rsidRDefault="00934CB0" w:rsidP="00934CB0">
            <w:pPr>
              <w:spacing w:after="0" w:line="240" w:lineRule="auto"/>
            </w:pPr>
            <w:r>
              <w:t xml:space="preserve">NP -&gt; </w:t>
            </w:r>
            <w:r w:rsidRPr="00B875FB">
              <w:rPr>
                <w:highlight w:val="red"/>
              </w:rPr>
              <w:t>Det NP</w:t>
            </w:r>
            <w:r>
              <w:t xml:space="preserve"> | Proper | Noun PP | Noun | Det Adj Noun | Det NPN | Det Adj NPN | </w:t>
            </w:r>
            <w:r w:rsidRPr="00934CB0">
              <w:rPr>
                <w:highlight w:val="yellow"/>
              </w:rPr>
              <w:t>Det Noun</w:t>
            </w:r>
            <w:r>
              <w:t xml:space="preserve"> | </w:t>
            </w:r>
            <w:r w:rsidRPr="00934CB0">
              <w:rPr>
                <w:highlight w:val="yellow"/>
              </w:rPr>
              <w:t>Det AdjS Plur</w:t>
            </w:r>
          </w:p>
          <w:p w14:paraId="5A04837F" w14:textId="77777777" w:rsidR="00934CB0" w:rsidRDefault="00934CB0" w:rsidP="00934CB0">
            <w:pPr>
              <w:spacing w:after="0" w:line="240" w:lineRule="auto"/>
            </w:pPr>
          </w:p>
          <w:p w14:paraId="7A35815E" w14:textId="77777777" w:rsidR="00934CB0" w:rsidRDefault="00934CB0" w:rsidP="00934CB0">
            <w:pPr>
              <w:spacing w:after="0" w:line="240" w:lineRule="auto"/>
            </w:pPr>
            <w:r>
              <w:t># Prepositional phrase</w:t>
            </w:r>
          </w:p>
          <w:p w14:paraId="2A4A1985" w14:textId="71B0E064" w:rsidR="00934CB0" w:rsidRDefault="00934CB0" w:rsidP="00934CB0">
            <w:r>
              <w:t xml:space="preserve">PP -&gt; Prep NP | </w:t>
            </w:r>
            <w:r w:rsidRPr="00B875FB">
              <w:rPr>
                <w:highlight w:val="yellow"/>
              </w:rPr>
              <w:t>TO NP</w:t>
            </w:r>
          </w:p>
        </w:tc>
      </w:tr>
      <w:tr w:rsidR="00934CB0" w14:paraId="3AD1FD62" w14:textId="77777777" w:rsidTr="00934CB0">
        <w:tc>
          <w:tcPr>
            <w:tcW w:w="4675" w:type="dxa"/>
          </w:tcPr>
          <w:p w14:paraId="5FC4A1F0" w14:textId="12151E4A" w:rsidR="00934CB0" w:rsidRDefault="00934CB0">
            <w:r>
              <w:t>Tree</w:t>
            </w:r>
          </w:p>
        </w:tc>
        <w:tc>
          <w:tcPr>
            <w:tcW w:w="4675" w:type="dxa"/>
          </w:tcPr>
          <w:p w14:paraId="4A552BFC" w14:textId="77777777" w:rsidR="00934CB0" w:rsidRDefault="00934CB0" w:rsidP="00934CB0">
            <w:pPr>
              <w:pStyle w:val="HTMLPreformatted"/>
              <w:shd w:val="clear" w:color="auto" w:fill="FFFFFF"/>
              <w:wordWrap w:val="0"/>
              <w:rPr>
                <w:rFonts w:ascii="var(--jp-code-font-family)" w:hAnsi="var(--jp-code-font-family)"/>
              </w:rPr>
            </w:pPr>
            <w:r>
              <w:rPr>
                <w:rFonts w:ascii="var(--jp-code-font-family)" w:hAnsi="var(--jp-code-font-family)"/>
              </w:rPr>
              <w:t>(START</w:t>
            </w:r>
          </w:p>
          <w:p w14:paraId="40853B90" w14:textId="77777777" w:rsidR="00934CB0" w:rsidRDefault="00934CB0" w:rsidP="00934CB0">
            <w:pPr>
              <w:pStyle w:val="HTMLPreformatted"/>
              <w:shd w:val="clear" w:color="auto" w:fill="FFFFFF"/>
              <w:wordWrap w:val="0"/>
              <w:rPr>
                <w:rFonts w:ascii="var(--jp-code-font-family)" w:hAnsi="var(--jp-code-font-family)"/>
              </w:rPr>
            </w:pPr>
            <w:r>
              <w:rPr>
                <w:rFonts w:ascii="var(--jp-code-font-family)" w:hAnsi="var(--jp-code-font-family)"/>
              </w:rPr>
              <w:t xml:space="preserve">  (S</w:t>
            </w:r>
          </w:p>
          <w:p w14:paraId="524AD50F" w14:textId="77777777" w:rsidR="00934CB0" w:rsidRDefault="00934CB0" w:rsidP="00934CB0">
            <w:pPr>
              <w:pStyle w:val="HTMLPreformatted"/>
              <w:shd w:val="clear" w:color="auto" w:fill="FFFFFF"/>
              <w:wordWrap w:val="0"/>
              <w:rPr>
                <w:rFonts w:ascii="var(--jp-code-font-family)" w:hAnsi="var(--jp-code-font-family)"/>
              </w:rPr>
            </w:pPr>
            <w:r>
              <w:rPr>
                <w:rFonts w:ascii="var(--jp-code-font-family)" w:hAnsi="var(--jp-code-font-family)"/>
              </w:rPr>
              <w:t xml:space="preserve">    (NP (Det every) (Noun coconut))</w:t>
            </w:r>
          </w:p>
          <w:p w14:paraId="1BDC80CF" w14:textId="77777777" w:rsidR="00934CB0" w:rsidRDefault="00934CB0" w:rsidP="00934CB0">
            <w:pPr>
              <w:pStyle w:val="HTMLPreformatted"/>
              <w:shd w:val="clear" w:color="auto" w:fill="FFFFFF"/>
              <w:wordWrap w:val="0"/>
              <w:rPr>
                <w:rFonts w:ascii="var(--jp-code-font-family)" w:hAnsi="var(--jp-code-font-family)"/>
              </w:rPr>
            </w:pPr>
            <w:r>
              <w:rPr>
                <w:rFonts w:ascii="var(--jp-code-font-family)" w:hAnsi="var(--jp-code-font-family)"/>
              </w:rPr>
              <w:t xml:space="preserve">    (VP</w:t>
            </w:r>
          </w:p>
          <w:p w14:paraId="75464F4D" w14:textId="77777777" w:rsidR="00934CB0" w:rsidRDefault="00934CB0" w:rsidP="00934CB0">
            <w:pPr>
              <w:pStyle w:val="HTMLPreformatted"/>
              <w:shd w:val="clear" w:color="auto" w:fill="FFFFFF"/>
              <w:wordWrap w:val="0"/>
              <w:rPr>
                <w:rFonts w:ascii="var(--jp-code-font-family)" w:hAnsi="var(--jp-code-font-family)"/>
              </w:rPr>
            </w:pPr>
            <w:r>
              <w:rPr>
                <w:rFonts w:ascii="var(--jp-code-font-family)" w:hAnsi="var(--jp-code-font-family)"/>
              </w:rPr>
              <w:t xml:space="preserve">      (VerbP was)</w:t>
            </w:r>
          </w:p>
          <w:p w14:paraId="255D2F77" w14:textId="77777777" w:rsidR="00934CB0" w:rsidRDefault="00934CB0" w:rsidP="00934CB0">
            <w:pPr>
              <w:pStyle w:val="HTMLPreformatted"/>
              <w:shd w:val="clear" w:color="auto" w:fill="FFFFFF"/>
              <w:wordWrap w:val="0"/>
              <w:rPr>
                <w:rFonts w:ascii="var(--jp-code-font-family)" w:hAnsi="var(--jp-code-font-family)"/>
              </w:rPr>
            </w:pPr>
            <w:r>
              <w:rPr>
                <w:rFonts w:ascii="var(--jp-code-font-family)" w:hAnsi="var(--jp-code-font-family)"/>
              </w:rPr>
              <w:t xml:space="preserve">      (VP</w:t>
            </w:r>
          </w:p>
          <w:p w14:paraId="02F2B0B1" w14:textId="77777777" w:rsidR="00934CB0" w:rsidRDefault="00934CB0" w:rsidP="00934CB0">
            <w:pPr>
              <w:pStyle w:val="HTMLPreformatted"/>
              <w:shd w:val="clear" w:color="auto" w:fill="FFFFFF"/>
              <w:wordWrap w:val="0"/>
              <w:rPr>
                <w:rFonts w:ascii="var(--jp-code-font-family)" w:hAnsi="var(--jp-code-font-family)"/>
              </w:rPr>
            </w:pPr>
            <w:r>
              <w:rPr>
                <w:rFonts w:ascii="var(--jp-code-font-family)" w:hAnsi="var(--jp-code-font-family)"/>
              </w:rPr>
              <w:t xml:space="preserve">        (VerbP carried)</w:t>
            </w:r>
          </w:p>
          <w:p w14:paraId="33711C37" w14:textId="77777777" w:rsidR="00934CB0" w:rsidRDefault="00934CB0" w:rsidP="00934CB0">
            <w:pPr>
              <w:pStyle w:val="HTMLPreformatted"/>
              <w:shd w:val="clear" w:color="auto" w:fill="FFFFFF"/>
              <w:wordWrap w:val="0"/>
              <w:rPr>
                <w:rFonts w:ascii="var(--jp-code-font-family)" w:hAnsi="var(--jp-code-font-family)"/>
              </w:rPr>
            </w:pPr>
            <w:r>
              <w:rPr>
                <w:rFonts w:ascii="var(--jp-code-font-family)" w:hAnsi="var(--jp-code-font-family)"/>
              </w:rPr>
              <w:t xml:space="preserve">        (PP (TO to) (NP (Det the) (AdjS hottest) (Plur mountains)))))</w:t>
            </w:r>
          </w:p>
          <w:p w14:paraId="15544061" w14:textId="77777777" w:rsidR="00934CB0" w:rsidRDefault="00934CB0" w:rsidP="00934CB0">
            <w:pPr>
              <w:pStyle w:val="HTMLPreformatted"/>
              <w:shd w:val="clear" w:color="auto" w:fill="FFFFFF"/>
              <w:wordWrap w:val="0"/>
              <w:rPr>
                <w:rFonts w:ascii="var(--jp-code-font-family)" w:hAnsi="var(--jp-code-font-family)"/>
              </w:rPr>
            </w:pPr>
            <w:r>
              <w:rPr>
                <w:rFonts w:ascii="var(--jp-code-font-family)" w:hAnsi="var(--jp-code-font-family)"/>
              </w:rPr>
              <w:t xml:space="preserve">    (Eos .)))</w:t>
            </w:r>
          </w:p>
          <w:p w14:paraId="15856DCD" w14:textId="77777777" w:rsidR="00934CB0" w:rsidRDefault="00934CB0"/>
        </w:tc>
      </w:tr>
      <w:tr w:rsidR="00934CB0" w14:paraId="3B5287DE" w14:textId="77777777" w:rsidTr="00934CB0">
        <w:tc>
          <w:tcPr>
            <w:tcW w:w="4675" w:type="dxa"/>
          </w:tcPr>
          <w:p w14:paraId="24F25D03" w14:textId="524BE51A" w:rsidR="00934CB0" w:rsidRDefault="00934CB0">
            <w:r>
              <w:t>Added</w:t>
            </w:r>
          </w:p>
        </w:tc>
        <w:tc>
          <w:tcPr>
            <w:tcW w:w="4675" w:type="dxa"/>
          </w:tcPr>
          <w:p w14:paraId="13DE631E" w14:textId="77777777" w:rsidR="00934CB0" w:rsidRDefault="00934CB0" w:rsidP="00934CB0">
            <w:pPr>
              <w:spacing w:after="0" w:line="240" w:lineRule="auto"/>
            </w:pPr>
            <w:r>
              <w:t># Verbs (past tense).</w:t>
            </w:r>
          </w:p>
          <w:p w14:paraId="6F9EC775" w14:textId="77777777" w:rsidR="00934CB0" w:rsidRDefault="00934CB0" w:rsidP="00934CB0">
            <w:r>
              <w:t>VerbP -&gt; 'had' | 'spoke' | 'covered' | 'was' | 'were' | 'rode' | 'drank' | 'grew' | 'carried' | 'suggested' | 'migrated' | 'knew'</w:t>
            </w:r>
          </w:p>
          <w:p w14:paraId="4FF0FBEF" w14:textId="77777777" w:rsidR="00934CB0" w:rsidRDefault="00934CB0" w:rsidP="00934CB0"/>
          <w:p w14:paraId="196CFA73" w14:textId="77777777" w:rsidR="00934CB0" w:rsidRDefault="00934CB0" w:rsidP="00934CB0">
            <w:pPr>
              <w:spacing w:after="0" w:line="240" w:lineRule="auto"/>
            </w:pPr>
            <w:r>
              <w:t># Plural nouns.</w:t>
            </w:r>
          </w:p>
          <w:p w14:paraId="037630F3" w14:textId="77777777" w:rsidR="00934CB0" w:rsidRDefault="00934CB0" w:rsidP="00934CB0">
            <w:r>
              <w:t>Plur -&gt; 'coconuts' | 'halves' | 'snows' | 'mountains' | 'areas' | 'strangers' | 'inches' | 'ants' | 'nights'</w:t>
            </w:r>
          </w:p>
          <w:p w14:paraId="0CA83806" w14:textId="77777777" w:rsidR="00934CB0" w:rsidRDefault="00934CB0" w:rsidP="00934CB0"/>
          <w:p w14:paraId="2EBDC866" w14:textId="77777777" w:rsidR="00934CB0" w:rsidRDefault="00934CB0" w:rsidP="00934CB0">
            <w:pPr>
              <w:spacing w:after="0" w:line="240" w:lineRule="auto"/>
            </w:pPr>
            <w:r>
              <w:t># Superlative adjectives.</w:t>
            </w:r>
          </w:p>
          <w:p w14:paraId="00E70FB7" w14:textId="41BDC400" w:rsidR="00934CB0" w:rsidRDefault="00934CB0" w:rsidP="00934CB0">
            <w:r>
              <w:t>AdjS -&gt; 'bloodiest' | 'weariest' | 'trustiest' | 'hottest' | 'simplest' | 'tiniest' | 'hardest'</w:t>
            </w:r>
          </w:p>
        </w:tc>
      </w:tr>
      <w:tr w:rsidR="00934CB0" w14:paraId="3721F097" w14:textId="77777777" w:rsidTr="00934CB0">
        <w:tc>
          <w:tcPr>
            <w:tcW w:w="4675" w:type="dxa"/>
          </w:tcPr>
          <w:p w14:paraId="683325D1" w14:textId="51CAA8B1" w:rsidR="00934CB0" w:rsidRDefault="00934CB0">
            <w:r>
              <w:t>Description</w:t>
            </w:r>
          </w:p>
        </w:tc>
        <w:tc>
          <w:tcPr>
            <w:tcW w:w="4675" w:type="dxa"/>
          </w:tcPr>
          <w:p w14:paraId="0D3EA3E3" w14:textId="32A26613" w:rsidR="00934CB0" w:rsidRDefault="00B875FB">
            <w:r>
              <w:t xml:space="preserve">I had to remove Det NP because it was causing duplicates when I added Det Noun. </w:t>
            </w:r>
            <w:r>
              <w:lastRenderedPageBreak/>
              <w:t>Det Noun finds “every coconut”. VerbP VP finds “was”. VerbP PP finds “carried to”. TO PP was added for the addition of “to”. Det AdjS Plur finds “the hottest mountains”.</w:t>
            </w:r>
          </w:p>
        </w:tc>
      </w:tr>
    </w:tbl>
    <w:p w14:paraId="063D1B6C" w14:textId="77777777" w:rsidR="00C040F0" w:rsidRDefault="00C040F0"/>
    <w:tbl>
      <w:tblPr>
        <w:tblStyle w:val="TableGrid"/>
        <w:tblW w:w="0" w:type="auto"/>
        <w:tblLook w:val="04A0" w:firstRow="1" w:lastRow="0" w:firstColumn="1" w:lastColumn="0" w:noHBand="0" w:noVBand="1"/>
      </w:tblPr>
      <w:tblGrid>
        <w:gridCol w:w="4675"/>
        <w:gridCol w:w="4675"/>
      </w:tblGrid>
      <w:tr w:rsidR="00B875FB" w14:paraId="07FC5C4E" w14:textId="77777777" w:rsidTr="00B875FB">
        <w:tc>
          <w:tcPr>
            <w:tcW w:w="4675" w:type="dxa"/>
          </w:tcPr>
          <w:p w14:paraId="7654F1D3" w14:textId="171B6E02" w:rsidR="00B875FB" w:rsidRDefault="00B875FB">
            <w:r>
              <w:t>Sentence 7</w:t>
            </w:r>
          </w:p>
        </w:tc>
        <w:tc>
          <w:tcPr>
            <w:tcW w:w="4675" w:type="dxa"/>
          </w:tcPr>
          <w:p w14:paraId="33CE2F61" w14:textId="49970995" w:rsidR="00B875FB" w:rsidRDefault="00393998">
            <w:r>
              <w:t>Sixty strangers are at the Round_Table.</w:t>
            </w:r>
          </w:p>
        </w:tc>
      </w:tr>
      <w:tr w:rsidR="00B875FB" w14:paraId="0E4B6451" w14:textId="77777777" w:rsidTr="00B875FB">
        <w:tc>
          <w:tcPr>
            <w:tcW w:w="4675" w:type="dxa"/>
          </w:tcPr>
          <w:p w14:paraId="776DDB6C" w14:textId="0776E637" w:rsidR="00B875FB" w:rsidRDefault="00393998">
            <w:r>
              <w:t>Rules</w:t>
            </w:r>
          </w:p>
        </w:tc>
        <w:tc>
          <w:tcPr>
            <w:tcW w:w="4675" w:type="dxa"/>
          </w:tcPr>
          <w:p w14:paraId="306B2C56" w14:textId="77777777" w:rsidR="00393998" w:rsidRDefault="00393998" w:rsidP="00393998">
            <w:pPr>
              <w:spacing w:after="0" w:line="240" w:lineRule="auto"/>
            </w:pPr>
            <w:r>
              <w:t>#  Verb phrases</w:t>
            </w:r>
          </w:p>
          <w:p w14:paraId="1A909F29" w14:textId="77777777" w:rsidR="00393998" w:rsidRDefault="00393998" w:rsidP="00393998">
            <w:pPr>
              <w:spacing w:after="0" w:line="240" w:lineRule="auto"/>
            </w:pPr>
            <w:r>
              <w:t xml:space="preserve">VP -&gt; VerbT NP | VerbT NP PP | VerbP VP | VerbP PP | </w:t>
            </w:r>
            <w:r w:rsidRPr="00393998">
              <w:rPr>
                <w:highlight w:val="yellow"/>
              </w:rPr>
              <w:t>VerbAll Prep NP</w:t>
            </w:r>
          </w:p>
          <w:p w14:paraId="3936A48D" w14:textId="77777777" w:rsidR="00393998" w:rsidRDefault="00393998" w:rsidP="00393998">
            <w:pPr>
              <w:spacing w:after="0" w:line="240" w:lineRule="auto"/>
            </w:pPr>
          </w:p>
          <w:p w14:paraId="00537D58" w14:textId="77777777" w:rsidR="00393998" w:rsidRDefault="00393998" w:rsidP="00393998">
            <w:pPr>
              <w:spacing w:after="0" w:line="240" w:lineRule="auto"/>
            </w:pPr>
            <w:r>
              <w:t># Noun phrases</w:t>
            </w:r>
          </w:p>
          <w:p w14:paraId="4C87BC30" w14:textId="1DFC591C" w:rsidR="00B875FB" w:rsidRDefault="00393998" w:rsidP="00393998">
            <w:r>
              <w:t xml:space="preserve">NP -&gt; Proper | Noun PP | Noun | Det Adj Noun | Det NPN | Det Adj NPN | Det Noun | Det AdjS Plur | </w:t>
            </w:r>
            <w:r w:rsidRPr="00393998">
              <w:rPr>
                <w:highlight w:val="yellow"/>
              </w:rPr>
              <w:t>Num Plur</w:t>
            </w:r>
          </w:p>
        </w:tc>
      </w:tr>
      <w:tr w:rsidR="00B875FB" w14:paraId="7B38EB57" w14:textId="77777777" w:rsidTr="00B875FB">
        <w:tc>
          <w:tcPr>
            <w:tcW w:w="4675" w:type="dxa"/>
          </w:tcPr>
          <w:p w14:paraId="7D5439F5" w14:textId="58CF3FAD" w:rsidR="00B875FB" w:rsidRDefault="00393998">
            <w:r>
              <w:t>Tree</w:t>
            </w:r>
          </w:p>
        </w:tc>
        <w:tc>
          <w:tcPr>
            <w:tcW w:w="4675" w:type="dxa"/>
          </w:tcPr>
          <w:p w14:paraId="77EA275D" w14:textId="77777777" w:rsidR="00393998" w:rsidRDefault="00393998" w:rsidP="00393998">
            <w:pPr>
              <w:pStyle w:val="HTMLPreformatted"/>
              <w:shd w:val="clear" w:color="auto" w:fill="FFFFFF"/>
              <w:wordWrap w:val="0"/>
              <w:rPr>
                <w:rFonts w:ascii="var(--jp-code-font-family)" w:hAnsi="var(--jp-code-font-family)"/>
              </w:rPr>
            </w:pPr>
            <w:r>
              <w:rPr>
                <w:rFonts w:ascii="var(--jp-code-font-family)" w:hAnsi="var(--jp-code-font-family)"/>
              </w:rPr>
              <w:t>(START</w:t>
            </w:r>
          </w:p>
          <w:p w14:paraId="6CF52015" w14:textId="77777777" w:rsidR="00393998" w:rsidRDefault="00393998" w:rsidP="00393998">
            <w:pPr>
              <w:pStyle w:val="HTMLPreformatted"/>
              <w:shd w:val="clear" w:color="auto" w:fill="FFFFFF"/>
              <w:wordWrap w:val="0"/>
              <w:rPr>
                <w:rFonts w:ascii="var(--jp-code-font-family)" w:hAnsi="var(--jp-code-font-family)"/>
              </w:rPr>
            </w:pPr>
            <w:r>
              <w:rPr>
                <w:rFonts w:ascii="var(--jp-code-font-family)" w:hAnsi="var(--jp-code-font-family)"/>
              </w:rPr>
              <w:t xml:space="preserve">  (S</w:t>
            </w:r>
          </w:p>
          <w:p w14:paraId="12DCA4DE" w14:textId="77777777" w:rsidR="00393998" w:rsidRDefault="00393998" w:rsidP="00393998">
            <w:pPr>
              <w:pStyle w:val="HTMLPreformatted"/>
              <w:shd w:val="clear" w:color="auto" w:fill="FFFFFF"/>
              <w:wordWrap w:val="0"/>
              <w:rPr>
                <w:rFonts w:ascii="var(--jp-code-font-family)" w:hAnsi="var(--jp-code-font-family)"/>
              </w:rPr>
            </w:pPr>
            <w:r>
              <w:rPr>
                <w:rFonts w:ascii="var(--jp-code-font-family)" w:hAnsi="var(--jp-code-font-family)"/>
              </w:rPr>
              <w:t xml:space="preserve">    (NP (Num sixty) (Plur strangers))</w:t>
            </w:r>
          </w:p>
          <w:p w14:paraId="35AD8708" w14:textId="77777777" w:rsidR="00393998" w:rsidRDefault="00393998" w:rsidP="00393998">
            <w:pPr>
              <w:pStyle w:val="HTMLPreformatted"/>
              <w:shd w:val="clear" w:color="auto" w:fill="FFFFFF"/>
              <w:wordWrap w:val="0"/>
              <w:rPr>
                <w:rFonts w:ascii="var(--jp-code-font-family)" w:hAnsi="var(--jp-code-font-family)"/>
              </w:rPr>
            </w:pPr>
            <w:r>
              <w:rPr>
                <w:rFonts w:ascii="var(--jp-code-font-family)" w:hAnsi="var(--jp-code-font-family)"/>
              </w:rPr>
              <w:t xml:space="preserve">    (VP (VerbAll are) (Prep at) (NP (Det the) (NPN Round_Table)))</w:t>
            </w:r>
          </w:p>
          <w:p w14:paraId="5D220217" w14:textId="77777777" w:rsidR="00393998" w:rsidRDefault="00393998" w:rsidP="00393998">
            <w:pPr>
              <w:pStyle w:val="HTMLPreformatted"/>
              <w:shd w:val="clear" w:color="auto" w:fill="FFFFFF"/>
              <w:wordWrap w:val="0"/>
              <w:rPr>
                <w:rFonts w:ascii="var(--jp-code-font-family)" w:hAnsi="var(--jp-code-font-family)"/>
              </w:rPr>
            </w:pPr>
            <w:r>
              <w:rPr>
                <w:rFonts w:ascii="var(--jp-code-font-family)" w:hAnsi="var(--jp-code-font-family)"/>
              </w:rPr>
              <w:t xml:space="preserve">    (Eos .)))</w:t>
            </w:r>
          </w:p>
          <w:p w14:paraId="23407799" w14:textId="77777777" w:rsidR="00B875FB" w:rsidRDefault="00B875FB"/>
        </w:tc>
      </w:tr>
      <w:tr w:rsidR="00B875FB" w14:paraId="5F67E8FF" w14:textId="77777777" w:rsidTr="00B875FB">
        <w:tc>
          <w:tcPr>
            <w:tcW w:w="4675" w:type="dxa"/>
          </w:tcPr>
          <w:p w14:paraId="51A962BD" w14:textId="55641A99" w:rsidR="00B875FB" w:rsidRDefault="00393998">
            <w:r>
              <w:t>Added</w:t>
            </w:r>
          </w:p>
        </w:tc>
        <w:tc>
          <w:tcPr>
            <w:tcW w:w="4675" w:type="dxa"/>
          </w:tcPr>
          <w:p w14:paraId="70D99871" w14:textId="77777777" w:rsidR="00393998" w:rsidRDefault="00393998" w:rsidP="00393998">
            <w:pPr>
              <w:spacing w:after="0" w:line="240" w:lineRule="auto"/>
            </w:pPr>
            <w:r>
              <w:t># Verbs (present, plural, third person).</w:t>
            </w:r>
          </w:p>
          <w:p w14:paraId="6A3DC97E" w14:textId="66BA20BB" w:rsidR="00B875FB" w:rsidRDefault="00393998" w:rsidP="00393998">
            <w:r>
              <w:t>VerbAll -&gt; 'have' | 'speak' | 'cover' | 'are' | 'ride' | 'drink' | 'grow' | 'carry' | 'suggest' | 'migrate' | 'know'</w:t>
            </w:r>
          </w:p>
        </w:tc>
      </w:tr>
      <w:tr w:rsidR="00B875FB" w14:paraId="50C283F5" w14:textId="77777777" w:rsidTr="00B875FB">
        <w:tc>
          <w:tcPr>
            <w:tcW w:w="4675" w:type="dxa"/>
          </w:tcPr>
          <w:p w14:paraId="30627300" w14:textId="508D2EEA" w:rsidR="00B875FB" w:rsidRDefault="00393998">
            <w:r>
              <w:t>Description</w:t>
            </w:r>
          </w:p>
        </w:tc>
        <w:tc>
          <w:tcPr>
            <w:tcW w:w="4675" w:type="dxa"/>
          </w:tcPr>
          <w:p w14:paraId="4BE2A436" w14:textId="0E2AF4E0" w:rsidR="00B875FB" w:rsidRDefault="00393998">
            <w:r>
              <w:t>Num Plur finds “sixty strangers”. VerbAll Prep NP finds “are at the Round_Table”.</w:t>
            </w:r>
          </w:p>
        </w:tc>
      </w:tr>
    </w:tbl>
    <w:p w14:paraId="1C9A7937" w14:textId="77777777" w:rsidR="007101BB" w:rsidRDefault="007101BB"/>
    <w:tbl>
      <w:tblPr>
        <w:tblStyle w:val="TableGrid"/>
        <w:tblW w:w="0" w:type="auto"/>
        <w:tblLook w:val="04A0" w:firstRow="1" w:lastRow="0" w:firstColumn="1" w:lastColumn="0" w:noHBand="0" w:noVBand="1"/>
      </w:tblPr>
      <w:tblGrid>
        <w:gridCol w:w="4675"/>
        <w:gridCol w:w="4675"/>
      </w:tblGrid>
      <w:tr w:rsidR="00393998" w14:paraId="11A7609F" w14:textId="77777777" w:rsidTr="00393998">
        <w:tc>
          <w:tcPr>
            <w:tcW w:w="4675" w:type="dxa"/>
          </w:tcPr>
          <w:p w14:paraId="75C2225C" w14:textId="095C6E72" w:rsidR="00393998" w:rsidRDefault="00393998">
            <w:r>
              <w:t>Sentence 8</w:t>
            </w:r>
          </w:p>
        </w:tc>
        <w:tc>
          <w:tcPr>
            <w:tcW w:w="4675" w:type="dxa"/>
          </w:tcPr>
          <w:p w14:paraId="33AD1264" w14:textId="56E6F237" w:rsidR="00393998" w:rsidRDefault="00393998">
            <w:r>
              <w:t>Sir_Lancelot might have spoken.</w:t>
            </w:r>
          </w:p>
        </w:tc>
      </w:tr>
      <w:tr w:rsidR="00393998" w14:paraId="4CCE95A8" w14:textId="77777777" w:rsidTr="00393998">
        <w:tc>
          <w:tcPr>
            <w:tcW w:w="4675" w:type="dxa"/>
          </w:tcPr>
          <w:p w14:paraId="5D326284" w14:textId="0FBCB882" w:rsidR="00393998" w:rsidRDefault="00393998">
            <w:r>
              <w:t>Rules</w:t>
            </w:r>
          </w:p>
        </w:tc>
        <w:tc>
          <w:tcPr>
            <w:tcW w:w="4675" w:type="dxa"/>
          </w:tcPr>
          <w:p w14:paraId="0B5AE6F1" w14:textId="77777777" w:rsidR="00A201AA" w:rsidRDefault="00A201AA" w:rsidP="00A201AA">
            <w:pPr>
              <w:spacing w:after="0" w:line="240" w:lineRule="auto"/>
            </w:pPr>
            <w:r>
              <w:t>#  Verb phrases</w:t>
            </w:r>
          </w:p>
          <w:p w14:paraId="395A5BCE" w14:textId="77777777" w:rsidR="00A201AA" w:rsidRDefault="00A201AA" w:rsidP="00A201AA">
            <w:pPr>
              <w:spacing w:after="0" w:line="240" w:lineRule="auto"/>
            </w:pPr>
            <w:r>
              <w:t xml:space="preserve">VP -&gt; VerbT NP | VerbT NP PP | VerbP VP | VerbP PP | VerbAll Prep NP | </w:t>
            </w:r>
            <w:r w:rsidRPr="00A201AA">
              <w:rPr>
                <w:highlight w:val="yellow"/>
              </w:rPr>
              <w:t>Mod VP</w:t>
            </w:r>
            <w:r>
              <w:t xml:space="preserve"> | </w:t>
            </w:r>
            <w:r w:rsidRPr="00A201AA">
              <w:rPr>
                <w:highlight w:val="yellow"/>
              </w:rPr>
              <w:t>VerbB VerbPast</w:t>
            </w:r>
          </w:p>
          <w:p w14:paraId="5A80C6C6" w14:textId="77777777" w:rsidR="00A201AA" w:rsidRDefault="00A201AA" w:rsidP="00A201AA">
            <w:pPr>
              <w:spacing w:after="0" w:line="240" w:lineRule="auto"/>
            </w:pPr>
          </w:p>
          <w:p w14:paraId="19568B13" w14:textId="77777777" w:rsidR="00A201AA" w:rsidRDefault="00A201AA" w:rsidP="00A201AA">
            <w:pPr>
              <w:spacing w:after="0" w:line="240" w:lineRule="auto"/>
            </w:pPr>
            <w:r>
              <w:t># Noun phrases</w:t>
            </w:r>
          </w:p>
          <w:p w14:paraId="70FA48FA" w14:textId="28221605" w:rsidR="00393998" w:rsidRDefault="00A201AA" w:rsidP="00A201AA">
            <w:r>
              <w:t xml:space="preserve">NP -&gt; Proper | Noun PP | Noun | Det Adj Noun | Det NPN | Det Adj NPN | Det Noun | Det AdjS Plur | Num Plur | </w:t>
            </w:r>
            <w:r w:rsidRPr="00A201AA">
              <w:rPr>
                <w:highlight w:val="yellow"/>
              </w:rPr>
              <w:t>NPN</w:t>
            </w:r>
          </w:p>
        </w:tc>
      </w:tr>
      <w:tr w:rsidR="00393998" w14:paraId="5CAEB127" w14:textId="77777777" w:rsidTr="00393998">
        <w:tc>
          <w:tcPr>
            <w:tcW w:w="4675" w:type="dxa"/>
          </w:tcPr>
          <w:p w14:paraId="2C502B2B" w14:textId="12391B13" w:rsidR="00393998" w:rsidRDefault="00393998">
            <w:r>
              <w:t>Tree</w:t>
            </w:r>
          </w:p>
        </w:tc>
        <w:tc>
          <w:tcPr>
            <w:tcW w:w="4675" w:type="dxa"/>
          </w:tcPr>
          <w:p w14:paraId="017531B4" w14:textId="77777777" w:rsidR="00A201AA" w:rsidRDefault="00A201AA" w:rsidP="00A201AA">
            <w:pPr>
              <w:pStyle w:val="HTMLPreformatted"/>
              <w:shd w:val="clear" w:color="auto" w:fill="FFFFFF"/>
              <w:wordWrap w:val="0"/>
              <w:rPr>
                <w:rFonts w:ascii="var(--jp-code-font-family)" w:hAnsi="var(--jp-code-font-family)"/>
              </w:rPr>
            </w:pPr>
            <w:r>
              <w:rPr>
                <w:rFonts w:ascii="var(--jp-code-font-family)" w:hAnsi="var(--jp-code-font-family)"/>
              </w:rPr>
              <w:t>(START</w:t>
            </w:r>
          </w:p>
          <w:p w14:paraId="080075E6" w14:textId="77777777" w:rsidR="00A201AA" w:rsidRDefault="00A201AA" w:rsidP="00A201AA">
            <w:pPr>
              <w:pStyle w:val="HTMLPreformatted"/>
              <w:shd w:val="clear" w:color="auto" w:fill="FFFFFF"/>
              <w:wordWrap w:val="0"/>
              <w:rPr>
                <w:rFonts w:ascii="var(--jp-code-font-family)" w:hAnsi="var(--jp-code-font-family)"/>
              </w:rPr>
            </w:pPr>
            <w:r>
              <w:rPr>
                <w:rFonts w:ascii="var(--jp-code-font-family)" w:hAnsi="var(--jp-code-font-family)"/>
              </w:rPr>
              <w:t xml:space="preserve">  (S</w:t>
            </w:r>
          </w:p>
          <w:p w14:paraId="14B7B22E" w14:textId="77777777" w:rsidR="00A201AA" w:rsidRDefault="00A201AA" w:rsidP="00A201AA">
            <w:pPr>
              <w:pStyle w:val="HTMLPreformatted"/>
              <w:shd w:val="clear" w:color="auto" w:fill="FFFFFF"/>
              <w:wordWrap w:val="0"/>
              <w:rPr>
                <w:rFonts w:ascii="var(--jp-code-font-family)" w:hAnsi="var(--jp-code-font-family)"/>
              </w:rPr>
            </w:pPr>
            <w:r>
              <w:rPr>
                <w:rFonts w:ascii="var(--jp-code-font-family)" w:hAnsi="var(--jp-code-font-family)"/>
              </w:rPr>
              <w:t xml:space="preserve">    (NP (Proper Sir_Lancelot))</w:t>
            </w:r>
          </w:p>
          <w:p w14:paraId="663B4179" w14:textId="77777777" w:rsidR="00A201AA" w:rsidRDefault="00A201AA" w:rsidP="00A201AA">
            <w:pPr>
              <w:pStyle w:val="HTMLPreformatted"/>
              <w:shd w:val="clear" w:color="auto" w:fill="FFFFFF"/>
              <w:wordWrap w:val="0"/>
              <w:rPr>
                <w:rFonts w:ascii="var(--jp-code-font-family)" w:hAnsi="var(--jp-code-font-family)"/>
              </w:rPr>
            </w:pPr>
            <w:r>
              <w:rPr>
                <w:rFonts w:ascii="var(--jp-code-font-family)" w:hAnsi="var(--jp-code-font-family)"/>
              </w:rPr>
              <w:t xml:space="preserve">    (VP (Mod might) (VP (VerbB have) (VerbPast spoken)))</w:t>
            </w:r>
          </w:p>
          <w:p w14:paraId="0A4BAE57" w14:textId="77777777" w:rsidR="00A201AA" w:rsidRDefault="00A201AA" w:rsidP="00A201AA">
            <w:pPr>
              <w:pStyle w:val="HTMLPreformatted"/>
              <w:shd w:val="clear" w:color="auto" w:fill="FFFFFF"/>
              <w:wordWrap w:val="0"/>
              <w:rPr>
                <w:rFonts w:ascii="var(--jp-code-font-family)" w:hAnsi="var(--jp-code-font-family)"/>
              </w:rPr>
            </w:pPr>
            <w:r>
              <w:rPr>
                <w:rFonts w:ascii="var(--jp-code-font-family)" w:hAnsi="var(--jp-code-font-family)"/>
              </w:rPr>
              <w:t xml:space="preserve">    (Eos .)))</w:t>
            </w:r>
          </w:p>
          <w:p w14:paraId="1A94E1FF" w14:textId="77777777" w:rsidR="00393998" w:rsidRDefault="00393998"/>
        </w:tc>
      </w:tr>
      <w:tr w:rsidR="00393998" w14:paraId="6AFE2256" w14:textId="77777777" w:rsidTr="00393998">
        <w:tc>
          <w:tcPr>
            <w:tcW w:w="4675" w:type="dxa"/>
          </w:tcPr>
          <w:p w14:paraId="34CF03E1" w14:textId="595DF79F" w:rsidR="00393998" w:rsidRDefault="00393998">
            <w:r>
              <w:lastRenderedPageBreak/>
              <w:t>Added</w:t>
            </w:r>
          </w:p>
        </w:tc>
        <w:tc>
          <w:tcPr>
            <w:tcW w:w="4675" w:type="dxa"/>
          </w:tcPr>
          <w:p w14:paraId="0AE2D699" w14:textId="77777777" w:rsidR="00A201AA" w:rsidRDefault="00A201AA" w:rsidP="00A201AA">
            <w:pPr>
              <w:spacing w:after="0" w:line="240" w:lineRule="auto"/>
            </w:pPr>
            <w:r>
              <w:t># Modals.</w:t>
            </w:r>
          </w:p>
          <w:p w14:paraId="0DE0F5D1" w14:textId="77777777" w:rsidR="00393998" w:rsidRDefault="00A201AA" w:rsidP="00A201AA">
            <w:r>
              <w:t>Mod -&gt; 'can' | 'could' | 'may' | 'might' | 'must' | 'ought' | 'shall' | 'should' | 'will' | 'would'</w:t>
            </w:r>
          </w:p>
          <w:p w14:paraId="498461A4" w14:textId="77777777" w:rsidR="00A201AA" w:rsidRDefault="00A201AA" w:rsidP="00A201AA"/>
          <w:p w14:paraId="00A9B4A2" w14:textId="77777777" w:rsidR="00A201AA" w:rsidRDefault="00A201AA" w:rsidP="00A201AA">
            <w:pPr>
              <w:spacing w:after="0" w:line="240" w:lineRule="auto"/>
            </w:pPr>
            <w:r>
              <w:t># Verbs (base form).</w:t>
            </w:r>
          </w:p>
          <w:p w14:paraId="082519AE" w14:textId="77777777" w:rsidR="00A201AA" w:rsidRDefault="00A201AA" w:rsidP="00A201AA">
            <w:r>
              <w:t>VerbB -&gt; 'have' | 'speak' | 'cover' | 'be' | 'ride' | 'drink' | 'grow' | 'carry' | 'suggest' | 'migrate' | 'know'</w:t>
            </w:r>
          </w:p>
          <w:p w14:paraId="2B7156F1" w14:textId="77777777" w:rsidR="00A201AA" w:rsidRDefault="00A201AA" w:rsidP="00A201AA"/>
          <w:p w14:paraId="11F7B01E" w14:textId="77777777" w:rsidR="00A201AA" w:rsidRDefault="00A201AA" w:rsidP="00A201AA">
            <w:pPr>
              <w:spacing w:after="0" w:line="240" w:lineRule="auto"/>
            </w:pPr>
            <w:r>
              <w:t># Verbs (past participle).</w:t>
            </w:r>
          </w:p>
          <w:p w14:paraId="04D498FF" w14:textId="662C200D" w:rsidR="00A201AA" w:rsidRDefault="00A201AA" w:rsidP="00A201AA">
            <w:r>
              <w:t>VerbPast -&gt; 'had' | 'spoken' | 'covered' | 'been' | 'ridden' | 'drunk' | 'grown' | 'carried' | 'suggested' | 'migrated' | 'known'</w:t>
            </w:r>
          </w:p>
        </w:tc>
      </w:tr>
      <w:tr w:rsidR="00393998" w14:paraId="7B995EA4" w14:textId="77777777" w:rsidTr="00393998">
        <w:tc>
          <w:tcPr>
            <w:tcW w:w="4675" w:type="dxa"/>
          </w:tcPr>
          <w:p w14:paraId="327823D2" w14:textId="4561F802" w:rsidR="00393998" w:rsidRDefault="00393998">
            <w:r>
              <w:t>Description</w:t>
            </w:r>
          </w:p>
        </w:tc>
        <w:tc>
          <w:tcPr>
            <w:tcW w:w="4675" w:type="dxa"/>
          </w:tcPr>
          <w:p w14:paraId="4602FC64" w14:textId="185C4D5B" w:rsidR="00393998" w:rsidRDefault="00A201AA">
            <w:r>
              <w:t>NNP finds “Sir_Lancelot”. Mod VP finds “might”. VerbB VerbPast finds “have spoken”.</w:t>
            </w:r>
          </w:p>
        </w:tc>
      </w:tr>
    </w:tbl>
    <w:p w14:paraId="5A449594" w14:textId="77777777" w:rsidR="00393998" w:rsidRDefault="00393998"/>
    <w:tbl>
      <w:tblPr>
        <w:tblStyle w:val="TableGrid"/>
        <w:tblW w:w="0" w:type="auto"/>
        <w:tblLook w:val="04A0" w:firstRow="1" w:lastRow="0" w:firstColumn="1" w:lastColumn="0" w:noHBand="0" w:noVBand="1"/>
      </w:tblPr>
      <w:tblGrid>
        <w:gridCol w:w="4675"/>
        <w:gridCol w:w="4675"/>
      </w:tblGrid>
      <w:tr w:rsidR="00A201AA" w14:paraId="1122862A" w14:textId="77777777" w:rsidTr="00A201AA">
        <w:tc>
          <w:tcPr>
            <w:tcW w:w="4675" w:type="dxa"/>
          </w:tcPr>
          <w:p w14:paraId="77B06E82" w14:textId="2BE8975A" w:rsidR="00A201AA" w:rsidRDefault="00A201AA">
            <w:r>
              <w:t>Sentence 9</w:t>
            </w:r>
          </w:p>
        </w:tc>
        <w:tc>
          <w:tcPr>
            <w:tcW w:w="4675" w:type="dxa"/>
          </w:tcPr>
          <w:p w14:paraId="468C5841" w14:textId="23093849" w:rsidR="00A201AA" w:rsidRDefault="00A201AA">
            <w:r>
              <w:t>Guinevere had been riding with Patsy for five weary nights.</w:t>
            </w:r>
          </w:p>
        </w:tc>
      </w:tr>
      <w:tr w:rsidR="00A201AA" w14:paraId="3F91CFCC" w14:textId="77777777" w:rsidTr="00A201AA">
        <w:tc>
          <w:tcPr>
            <w:tcW w:w="4675" w:type="dxa"/>
          </w:tcPr>
          <w:p w14:paraId="7481B6D9" w14:textId="3723A45D" w:rsidR="00A201AA" w:rsidRDefault="00A201AA">
            <w:r>
              <w:t>Rules</w:t>
            </w:r>
          </w:p>
        </w:tc>
        <w:tc>
          <w:tcPr>
            <w:tcW w:w="4675" w:type="dxa"/>
          </w:tcPr>
          <w:p w14:paraId="0FCDDDD4" w14:textId="77777777" w:rsidR="00A201AA" w:rsidRDefault="00A201AA" w:rsidP="00A201AA">
            <w:pPr>
              <w:spacing w:after="0" w:line="240" w:lineRule="auto"/>
            </w:pPr>
            <w:r>
              <w:t>#  Verb phrases</w:t>
            </w:r>
          </w:p>
          <w:p w14:paraId="67C3D126" w14:textId="77777777" w:rsidR="00A201AA" w:rsidRDefault="00A201AA" w:rsidP="00A201AA">
            <w:pPr>
              <w:spacing w:after="0" w:line="240" w:lineRule="auto"/>
            </w:pPr>
            <w:r>
              <w:t xml:space="preserve">VP -&gt; VerbT NP | VerbT NP PP | VerbP VP | VerbP PP | VerbAll Prep NP | Mod VP | </w:t>
            </w:r>
            <w:r w:rsidRPr="00F13253">
              <w:t>VerbB VerbPast</w:t>
            </w:r>
            <w:r>
              <w:t xml:space="preserve"> | </w:t>
            </w:r>
            <w:r w:rsidRPr="00A201AA">
              <w:rPr>
                <w:highlight w:val="yellow"/>
              </w:rPr>
              <w:t>VerbPast VerbPres PP</w:t>
            </w:r>
          </w:p>
          <w:p w14:paraId="5E3B956A" w14:textId="77777777" w:rsidR="00A201AA" w:rsidRDefault="00A201AA" w:rsidP="00A201AA">
            <w:pPr>
              <w:spacing w:after="0" w:line="240" w:lineRule="auto"/>
            </w:pPr>
          </w:p>
          <w:p w14:paraId="2EDFF1F4" w14:textId="77777777" w:rsidR="00A201AA" w:rsidRDefault="00A201AA" w:rsidP="00A201AA">
            <w:pPr>
              <w:spacing w:after="0" w:line="240" w:lineRule="auto"/>
            </w:pPr>
            <w:r>
              <w:t># Noun phrases</w:t>
            </w:r>
          </w:p>
          <w:p w14:paraId="2F508883" w14:textId="6051ED70" w:rsidR="00A201AA" w:rsidRDefault="00A201AA" w:rsidP="00A201AA">
            <w:r>
              <w:t xml:space="preserve">NP -&gt; Proper | Noun PP | Noun | Det Adj Noun | Det NPN | Det Adj NPN | Det Noun | Det AdjS Plur | Num Plur | NPN | </w:t>
            </w:r>
            <w:r w:rsidRPr="00F13253">
              <w:rPr>
                <w:highlight w:val="yellow"/>
              </w:rPr>
              <w:t>NPN PP</w:t>
            </w:r>
            <w:r>
              <w:t xml:space="preserve"> | </w:t>
            </w:r>
            <w:r w:rsidRPr="00F13253">
              <w:rPr>
                <w:highlight w:val="yellow"/>
              </w:rPr>
              <w:t>Proper PP</w:t>
            </w:r>
            <w:r>
              <w:t xml:space="preserve"> | </w:t>
            </w:r>
            <w:r w:rsidRPr="00A201AA">
              <w:rPr>
                <w:highlight w:val="yellow"/>
              </w:rPr>
              <w:t>Num Adj Plur</w:t>
            </w:r>
          </w:p>
        </w:tc>
      </w:tr>
      <w:tr w:rsidR="00A201AA" w14:paraId="494487A0" w14:textId="77777777" w:rsidTr="00A201AA">
        <w:tc>
          <w:tcPr>
            <w:tcW w:w="4675" w:type="dxa"/>
          </w:tcPr>
          <w:p w14:paraId="57DDA684" w14:textId="44DD973F" w:rsidR="00A201AA" w:rsidRDefault="00A201AA">
            <w:r>
              <w:t>Tree</w:t>
            </w:r>
          </w:p>
        </w:tc>
        <w:tc>
          <w:tcPr>
            <w:tcW w:w="4675" w:type="dxa"/>
          </w:tcPr>
          <w:p w14:paraId="6B25C2AE" w14:textId="77777777" w:rsidR="00A201AA" w:rsidRDefault="00A201AA" w:rsidP="00A201AA">
            <w:pPr>
              <w:pStyle w:val="HTMLPreformatted"/>
              <w:shd w:val="clear" w:color="auto" w:fill="FFFFFF"/>
              <w:wordWrap w:val="0"/>
              <w:rPr>
                <w:rFonts w:ascii="var(--jp-code-font-family)" w:hAnsi="var(--jp-code-font-family)"/>
              </w:rPr>
            </w:pPr>
            <w:r>
              <w:rPr>
                <w:rFonts w:ascii="var(--jp-code-font-family)" w:hAnsi="var(--jp-code-font-family)"/>
              </w:rPr>
              <w:t>['Guinevere', 'had', 'been', 'riding', 'with', 'Patsy', 'for', 'five', 'weary', 'nights', '.']</w:t>
            </w:r>
          </w:p>
          <w:p w14:paraId="22AA78F6" w14:textId="77777777" w:rsidR="00A201AA" w:rsidRDefault="00A201AA" w:rsidP="00A201AA">
            <w:pPr>
              <w:pStyle w:val="HTMLPreformatted"/>
              <w:shd w:val="clear" w:color="auto" w:fill="FFFFFF"/>
              <w:wordWrap w:val="0"/>
              <w:rPr>
                <w:rFonts w:ascii="var(--jp-code-font-family)" w:hAnsi="var(--jp-code-font-family)"/>
              </w:rPr>
            </w:pPr>
            <w:r>
              <w:rPr>
                <w:rFonts w:ascii="var(--jp-code-font-family)" w:hAnsi="var(--jp-code-font-family)"/>
              </w:rPr>
              <w:t>(START</w:t>
            </w:r>
          </w:p>
          <w:p w14:paraId="00EF30A4" w14:textId="77777777" w:rsidR="00A201AA" w:rsidRDefault="00A201AA" w:rsidP="00A201AA">
            <w:pPr>
              <w:pStyle w:val="HTMLPreformatted"/>
              <w:shd w:val="clear" w:color="auto" w:fill="FFFFFF"/>
              <w:wordWrap w:val="0"/>
              <w:rPr>
                <w:rFonts w:ascii="var(--jp-code-font-family)" w:hAnsi="var(--jp-code-font-family)"/>
              </w:rPr>
            </w:pPr>
            <w:r>
              <w:rPr>
                <w:rFonts w:ascii="var(--jp-code-font-family)" w:hAnsi="var(--jp-code-font-family)"/>
              </w:rPr>
              <w:t xml:space="preserve">  (S</w:t>
            </w:r>
          </w:p>
          <w:p w14:paraId="7329AAB0" w14:textId="77777777" w:rsidR="00A201AA" w:rsidRDefault="00A201AA" w:rsidP="00A201AA">
            <w:pPr>
              <w:pStyle w:val="HTMLPreformatted"/>
              <w:shd w:val="clear" w:color="auto" w:fill="FFFFFF"/>
              <w:wordWrap w:val="0"/>
              <w:rPr>
                <w:rFonts w:ascii="var(--jp-code-font-family)" w:hAnsi="var(--jp-code-font-family)"/>
              </w:rPr>
            </w:pPr>
            <w:r>
              <w:rPr>
                <w:rFonts w:ascii="var(--jp-code-font-family)" w:hAnsi="var(--jp-code-font-family)"/>
              </w:rPr>
              <w:t xml:space="preserve">    (NP (Proper Guinevere))</w:t>
            </w:r>
          </w:p>
          <w:p w14:paraId="20861B1A" w14:textId="77777777" w:rsidR="00A201AA" w:rsidRDefault="00A201AA" w:rsidP="00A201AA">
            <w:pPr>
              <w:pStyle w:val="HTMLPreformatted"/>
              <w:shd w:val="clear" w:color="auto" w:fill="FFFFFF"/>
              <w:wordWrap w:val="0"/>
              <w:rPr>
                <w:rFonts w:ascii="var(--jp-code-font-family)" w:hAnsi="var(--jp-code-font-family)"/>
              </w:rPr>
            </w:pPr>
            <w:r>
              <w:rPr>
                <w:rFonts w:ascii="var(--jp-code-font-family)" w:hAnsi="var(--jp-code-font-family)"/>
              </w:rPr>
              <w:t xml:space="preserve">    (VP</w:t>
            </w:r>
          </w:p>
          <w:p w14:paraId="53CA6885" w14:textId="77777777" w:rsidR="00A201AA" w:rsidRDefault="00A201AA" w:rsidP="00A201AA">
            <w:pPr>
              <w:pStyle w:val="HTMLPreformatted"/>
              <w:shd w:val="clear" w:color="auto" w:fill="FFFFFF"/>
              <w:wordWrap w:val="0"/>
              <w:rPr>
                <w:rFonts w:ascii="var(--jp-code-font-family)" w:hAnsi="var(--jp-code-font-family)"/>
              </w:rPr>
            </w:pPr>
            <w:r>
              <w:rPr>
                <w:rFonts w:ascii="var(--jp-code-font-family)" w:hAnsi="var(--jp-code-font-family)"/>
              </w:rPr>
              <w:t xml:space="preserve">      (VerbP had)</w:t>
            </w:r>
          </w:p>
          <w:p w14:paraId="17189960" w14:textId="77777777" w:rsidR="00A201AA" w:rsidRDefault="00A201AA" w:rsidP="00A201AA">
            <w:pPr>
              <w:pStyle w:val="HTMLPreformatted"/>
              <w:shd w:val="clear" w:color="auto" w:fill="FFFFFF"/>
              <w:wordWrap w:val="0"/>
              <w:rPr>
                <w:rFonts w:ascii="var(--jp-code-font-family)" w:hAnsi="var(--jp-code-font-family)"/>
              </w:rPr>
            </w:pPr>
            <w:r>
              <w:rPr>
                <w:rFonts w:ascii="var(--jp-code-font-family)" w:hAnsi="var(--jp-code-font-family)"/>
              </w:rPr>
              <w:t xml:space="preserve">      (VP</w:t>
            </w:r>
          </w:p>
          <w:p w14:paraId="25C0B04C" w14:textId="77777777" w:rsidR="00A201AA" w:rsidRDefault="00A201AA" w:rsidP="00A201AA">
            <w:pPr>
              <w:pStyle w:val="HTMLPreformatted"/>
              <w:shd w:val="clear" w:color="auto" w:fill="FFFFFF"/>
              <w:wordWrap w:val="0"/>
              <w:rPr>
                <w:rFonts w:ascii="var(--jp-code-font-family)" w:hAnsi="var(--jp-code-font-family)"/>
              </w:rPr>
            </w:pPr>
            <w:r>
              <w:rPr>
                <w:rFonts w:ascii="var(--jp-code-font-family)" w:hAnsi="var(--jp-code-font-family)"/>
              </w:rPr>
              <w:t xml:space="preserve">        (VerbPast been)</w:t>
            </w:r>
          </w:p>
          <w:p w14:paraId="6C3824D4" w14:textId="77777777" w:rsidR="00A201AA" w:rsidRDefault="00A201AA" w:rsidP="00A201AA">
            <w:pPr>
              <w:pStyle w:val="HTMLPreformatted"/>
              <w:shd w:val="clear" w:color="auto" w:fill="FFFFFF"/>
              <w:wordWrap w:val="0"/>
              <w:rPr>
                <w:rFonts w:ascii="var(--jp-code-font-family)" w:hAnsi="var(--jp-code-font-family)"/>
              </w:rPr>
            </w:pPr>
            <w:r>
              <w:rPr>
                <w:rFonts w:ascii="var(--jp-code-font-family)" w:hAnsi="var(--jp-code-font-family)"/>
              </w:rPr>
              <w:t xml:space="preserve">        (VerbPres riding)</w:t>
            </w:r>
          </w:p>
          <w:p w14:paraId="40E9D552" w14:textId="77777777" w:rsidR="00A201AA" w:rsidRDefault="00A201AA" w:rsidP="00A201AA">
            <w:pPr>
              <w:pStyle w:val="HTMLPreformatted"/>
              <w:shd w:val="clear" w:color="auto" w:fill="FFFFFF"/>
              <w:wordWrap w:val="0"/>
              <w:rPr>
                <w:rFonts w:ascii="var(--jp-code-font-family)" w:hAnsi="var(--jp-code-font-family)"/>
              </w:rPr>
            </w:pPr>
            <w:r>
              <w:rPr>
                <w:rFonts w:ascii="var(--jp-code-font-family)" w:hAnsi="var(--jp-code-font-family)"/>
              </w:rPr>
              <w:t xml:space="preserve">        (PP</w:t>
            </w:r>
          </w:p>
          <w:p w14:paraId="65A991D0" w14:textId="77777777" w:rsidR="00A201AA" w:rsidRDefault="00A201AA" w:rsidP="00A201AA">
            <w:pPr>
              <w:pStyle w:val="HTMLPreformatted"/>
              <w:shd w:val="clear" w:color="auto" w:fill="FFFFFF"/>
              <w:wordWrap w:val="0"/>
              <w:rPr>
                <w:rFonts w:ascii="var(--jp-code-font-family)" w:hAnsi="var(--jp-code-font-family)"/>
              </w:rPr>
            </w:pPr>
            <w:r>
              <w:rPr>
                <w:rFonts w:ascii="var(--jp-code-font-family)" w:hAnsi="var(--jp-code-font-family)"/>
              </w:rPr>
              <w:t xml:space="preserve">          (Prep with)</w:t>
            </w:r>
          </w:p>
          <w:p w14:paraId="354BCF66" w14:textId="77777777" w:rsidR="00A201AA" w:rsidRDefault="00A201AA" w:rsidP="00A201AA">
            <w:pPr>
              <w:pStyle w:val="HTMLPreformatted"/>
              <w:shd w:val="clear" w:color="auto" w:fill="FFFFFF"/>
              <w:wordWrap w:val="0"/>
              <w:rPr>
                <w:rFonts w:ascii="var(--jp-code-font-family)" w:hAnsi="var(--jp-code-font-family)"/>
              </w:rPr>
            </w:pPr>
            <w:r>
              <w:rPr>
                <w:rFonts w:ascii="var(--jp-code-font-family)" w:hAnsi="var(--jp-code-font-family)"/>
              </w:rPr>
              <w:t xml:space="preserve">          (NP</w:t>
            </w:r>
          </w:p>
          <w:p w14:paraId="3860590B" w14:textId="77777777" w:rsidR="00A201AA" w:rsidRDefault="00A201AA" w:rsidP="00A201AA">
            <w:pPr>
              <w:pStyle w:val="HTMLPreformatted"/>
              <w:shd w:val="clear" w:color="auto" w:fill="FFFFFF"/>
              <w:wordWrap w:val="0"/>
              <w:rPr>
                <w:rFonts w:ascii="var(--jp-code-font-family)" w:hAnsi="var(--jp-code-font-family)"/>
              </w:rPr>
            </w:pPr>
            <w:r>
              <w:rPr>
                <w:rFonts w:ascii="var(--jp-code-font-family)" w:hAnsi="var(--jp-code-font-family)"/>
              </w:rPr>
              <w:t xml:space="preserve">            (Proper Patsy)</w:t>
            </w:r>
          </w:p>
          <w:p w14:paraId="6344BE6E" w14:textId="77777777" w:rsidR="00A201AA" w:rsidRDefault="00A201AA" w:rsidP="00A201AA">
            <w:pPr>
              <w:pStyle w:val="HTMLPreformatted"/>
              <w:shd w:val="clear" w:color="auto" w:fill="FFFFFF"/>
              <w:wordWrap w:val="0"/>
              <w:rPr>
                <w:rFonts w:ascii="var(--jp-code-font-family)" w:hAnsi="var(--jp-code-font-family)"/>
              </w:rPr>
            </w:pPr>
            <w:r>
              <w:rPr>
                <w:rFonts w:ascii="var(--jp-code-font-family)" w:hAnsi="var(--jp-code-font-family)"/>
              </w:rPr>
              <w:t xml:space="preserve">            (PP (Prep for) (NP (Num five) (Adj weary) (Plur nights)))))))</w:t>
            </w:r>
          </w:p>
          <w:p w14:paraId="5F4A6E15" w14:textId="77777777" w:rsidR="00A201AA" w:rsidRDefault="00A201AA" w:rsidP="00A201AA">
            <w:pPr>
              <w:pStyle w:val="HTMLPreformatted"/>
              <w:shd w:val="clear" w:color="auto" w:fill="FFFFFF"/>
              <w:wordWrap w:val="0"/>
              <w:rPr>
                <w:rFonts w:ascii="var(--jp-code-font-family)" w:hAnsi="var(--jp-code-font-family)"/>
              </w:rPr>
            </w:pPr>
            <w:r>
              <w:rPr>
                <w:rFonts w:ascii="var(--jp-code-font-family)" w:hAnsi="var(--jp-code-font-family)"/>
              </w:rPr>
              <w:lastRenderedPageBreak/>
              <w:t xml:space="preserve">    (Eos .)))</w:t>
            </w:r>
          </w:p>
          <w:p w14:paraId="6D49F4E3" w14:textId="77777777" w:rsidR="00A201AA" w:rsidRDefault="00A201AA"/>
        </w:tc>
      </w:tr>
      <w:tr w:rsidR="00A201AA" w14:paraId="1F51C94E" w14:textId="77777777" w:rsidTr="00A201AA">
        <w:tc>
          <w:tcPr>
            <w:tcW w:w="4675" w:type="dxa"/>
          </w:tcPr>
          <w:p w14:paraId="6513D2F9" w14:textId="3947C470" w:rsidR="00A201AA" w:rsidRDefault="00A201AA">
            <w:r>
              <w:lastRenderedPageBreak/>
              <w:t>Added</w:t>
            </w:r>
          </w:p>
        </w:tc>
        <w:tc>
          <w:tcPr>
            <w:tcW w:w="4675" w:type="dxa"/>
          </w:tcPr>
          <w:p w14:paraId="5AC5F89D" w14:textId="77777777" w:rsidR="00F13253" w:rsidRDefault="00F13253" w:rsidP="00F13253">
            <w:pPr>
              <w:spacing w:after="0" w:line="240" w:lineRule="auto"/>
            </w:pPr>
            <w:r>
              <w:t># Verbs (present participles).</w:t>
            </w:r>
          </w:p>
          <w:p w14:paraId="44919018" w14:textId="77DF8084" w:rsidR="00A201AA" w:rsidRDefault="00F13253" w:rsidP="00F13253">
            <w:r>
              <w:t>VerbPres -&gt; 'having' | 'speaking' | 'covering' | 'being' | 'riding' | 'drinking' | 'growing' | 'carrying' | 'suggesting' | 'migrating' | 'knowing'</w:t>
            </w:r>
          </w:p>
        </w:tc>
      </w:tr>
      <w:tr w:rsidR="00A201AA" w14:paraId="0B76F2A5" w14:textId="77777777" w:rsidTr="00A201AA">
        <w:tc>
          <w:tcPr>
            <w:tcW w:w="4675" w:type="dxa"/>
          </w:tcPr>
          <w:p w14:paraId="1FA46DFC" w14:textId="7FB775A6" w:rsidR="00A201AA" w:rsidRDefault="00A201AA">
            <w:r>
              <w:t>Description</w:t>
            </w:r>
          </w:p>
        </w:tc>
        <w:tc>
          <w:tcPr>
            <w:tcW w:w="4675" w:type="dxa"/>
          </w:tcPr>
          <w:p w14:paraId="021C1C51" w14:textId="484ACF6D" w:rsidR="00A201AA" w:rsidRDefault="00F13253">
            <w:r>
              <w:t>Proper finds “Guinevere”. VerbP PP finds “had”. VerbPast VerbPres PP finds “been riding”. Prep NP finds “with”. Proper PP finds “Patsy”. Prep NP finds “for”. Num Adj Plur finds “five weary nights”.</w:t>
            </w:r>
          </w:p>
        </w:tc>
      </w:tr>
    </w:tbl>
    <w:p w14:paraId="0E0614F6" w14:textId="77777777" w:rsidR="00A201AA" w:rsidRDefault="00A201AA"/>
    <w:tbl>
      <w:tblPr>
        <w:tblStyle w:val="TableGrid"/>
        <w:tblW w:w="0" w:type="auto"/>
        <w:tblLook w:val="04A0" w:firstRow="1" w:lastRow="0" w:firstColumn="1" w:lastColumn="0" w:noHBand="0" w:noVBand="1"/>
      </w:tblPr>
      <w:tblGrid>
        <w:gridCol w:w="4675"/>
        <w:gridCol w:w="4675"/>
      </w:tblGrid>
      <w:tr w:rsidR="00F13253" w14:paraId="5BDE8F0D" w14:textId="77777777" w:rsidTr="00F13253">
        <w:tc>
          <w:tcPr>
            <w:tcW w:w="4675" w:type="dxa"/>
          </w:tcPr>
          <w:p w14:paraId="1278CBDA" w14:textId="5E5C47FB" w:rsidR="00F13253" w:rsidRDefault="00F13253">
            <w:r>
              <w:t>Sentence 10</w:t>
            </w:r>
          </w:p>
        </w:tc>
        <w:tc>
          <w:tcPr>
            <w:tcW w:w="4675" w:type="dxa"/>
          </w:tcPr>
          <w:p w14:paraId="3F312829" w14:textId="4ED5E6F1" w:rsidR="00F13253" w:rsidRDefault="00F13253">
            <w:r>
              <w:t>Sir_Bedevere might have been suggesting this quest.</w:t>
            </w:r>
          </w:p>
        </w:tc>
      </w:tr>
      <w:tr w:rsidR="00F13253" w14:paraId="45D383C7" w14:textId="77777777" w:rsidTr="00F13253">
        <w:tc>
          <w:tcPr>
            <w:tcW w:w="4675" w:type="dxa"/>
          </w:tcPr>
          <w:p w14:paraId="0422BD9E" w14:textId="20EB3AC8" w:rsidR="00F13253" w:rsidRDefault="00F13253">
            <w:r>
              <w:t>Rules</w:t>
            </w:r>
          </w:p>
        </w:tc>
        <w:tc>
          <w:tcPr>
            <w:tcW w:w="4675" w:type="dxa"/>
          </w:tcPr>
          <w:p w14:paraId="571AB54E" w14:textId="77777777" w:rsidR="005759A9" w:rsidRDefault="005759A9" w:rsidP="005759A9">
            <w:pPr>
              <w:spacing w:after="0" w:line="240" w:lineRule="auto"/>
            </w:pPr>
            <w:r>
              <w:t>#  Verb phrases</w:t>
            </w:r>
          </w:p>
          <w:p w14:paraId="36AA676C" w14:textId="77777777" w:rsidR="005759A9" w:rsidRDefault="005759A9" w:rsidP="005759A9">
            <w:pPr>
              <w:spacing w:after="0" w:line="240" w:lineRule="auto"/>
            </w:pPr>
            <w:r>
              <w:t xml:space="preserve">VP -&gt; VerbT NP | VerbT NP PP | VerbP VP | VerbP PP | VerbAll Prep NP | Mod VP | VerbB VerbPast | VerbPast VerbPres PP | </w:t>
            </w:r>
            <w:r w:rsidRPr="005759A9">
              <w:rPr>
                <w:highlight w:val="yellow"/>
              </w:rPr>
              <w:t>VerbB VerbPast VP</w:t>
            </w:r>
            <w:r>
              <w:t xml:space="preserve"> | </w:t>
            </w:r>
            <w:r w:rsidRPr="005759A9">
              <w:rPr>
                <w:highlight w:val="yellow"/>
              </w:rPr>
              <w:t>VerbPres Det NP</w:t>
            </w:r>
          </w:p>
          <w:p w14:paraId="424E7E44" w14:textId="77777777" w:rsidR="005759A9" w:rsidRDefault="005759A9" w:rsidP="005759A9">
            <w:pPr>
              <w:spacing w:after="0" w:line="240" w:lineRule="auto"/>
            </w:pPr>
          </w:p>
          <w:p w14:paraId="584EBCFC" w14:textId="77777777" w:rsidR="005759A9" w:rsidRDefault="005759A9" w:rsidP="005759A9">
            <w:pPr>
              <w:spacing w:after="0" w:line="240" w:lineRule="auto"/>
            </w:pPr>
            <w:r>
              <w:t># Noun phrases</w:t>
            </w:r>
          </w:p>
          <w:p w14:paraId="43D10C59" w14:textId="5FB4F7EC" w:rsidR="00F13253" w:rsidRDefault="005759A9" w:rsidP="005759A9">
            <w:r>
              <w:t>NP -&gt; Proper | Noun PP | Noun | Det Adj Noun | Det NPN | Det Adj NPN | Det Noun | Det AdjS Plur | Num Plur | NPN | NPN PP | Proper PP | Num Adj Plur</w:t>
            </w:r>
          </w:p>
        </w:tc>
      </w:tr>
      <w:tr w:rsidR="00F13253" w14:paraId="1FB241C1" w14:textId="77777777" w:rsidTr="00F13253">
        <w:tc>
          <w:tcPr>
            <w:tcW w:w="4675" w:type="dxa"/>
          </w:tcPr>
          <w:p w14:paraId="5E735424" w14:textId="481C078E" w:rsidR="00F13253" w:rsidRDefault="00F13253">
            <w:r>
              <w:t>Tree</w:t>
            </w:r>
          </w:p>
        </w:tc>
        <w:tc>
          <w:tcPr>
            <w:tcW w:w="4675" w:type="dxa"/>
          </w:tcPr>
          <w:p w14:paraId="6D6BAA1A" w14:textId="77777777" w:rsidR="005759A9" w:rsidRDefault="005759A9" w:rsidP="005759A9">
            <w:pPr>
              <w:pStyle w:val="HTMLPreformatted"/>
              <w:shd w:val="clear" w:color="auto" w:fill="FFFFFF"/>
              <w:wordWrap w:val="0"/>
              <w:rPr>
                <w:rFonts w:ascii="var(--jp-code-font-family)" w:hAnsi="var(--jp-code-font-family)"/>
              </w:rPr>
            </w:pPr>
            <w:r>
              <w:rPr>
                <w:rFonts w:ascii="var(--jp-code-font-family)" w:hAnsi="var(--jp-code-font-family)"/>
              </w:rPr>
              <w:t>(START</w:t>
            </w:r>
          </w:p>
          <w:p w14:paraId="566990F1" w14:textId="77777777" w:rsidR="005759A9" w:rsidRDefault="005759A9" w:rsidP="005759A9">
            <w:pPr>
              <w:pStyle w:val="HTMLPreformatted"/>
              <w:shd w:val="clear" w:color="auto" w:fill="FFFFFF"/>
              <w:wordWrap w:val="0"/>
              <w:rPr>
                <w:rFonts w:ascii="var(--jp-code-font-family)" w:hAnsi="var(--jp-code-font-family)"/>
              </w:rPr>
            </w:pPr>
            <w:r>
              <w:rPr>
                <w:rFonts w:ascii="var(--jp-code-font-family)" w:hAnsi="var(--jp-code-font-family)"/>
              </w:rPr>
              <w:t xml:space="preserve">  (S</w:t>
            </w:r>
          </w:p>
          <w:p w14:paraId="2AEA642A" w14:textId="77777777" w:rsidR="005759A9" w:rsidRDefault="005759A9" w:rsidP="005759A9">
            <w:pPr>
              <w:pStyle w:val="HTMLPreformatted"/>
              <w:shd w:val="clear" w:color="auto" w:fill="FFFFFF"/>
              <w:wordWrap w:val="0"/>
              <w:rPr>
                <w:rFonts w:ascii="var(--jp-code-font-family)" w:hAnsi="var(--jp-code-font-family)"/>
              </w:rPr>
            </w:pPr>
            <w:r>
              <w:rPr>
                <w:rFonts w:ascii="var(--jp-code-font-family)" w:hAnsi="var(--jp-code-font-family)"/>
              </w:rPr>
              <w:t xml:space="preserve">    (NP (Proper Sir_Bedevere))</w:t>
            </w:r>
          </w:p>
          <w:p w14:paraId="7D116756" w14:textId="77777777" w:rsidR="005759A9" w:rsidRDefault="005759A9" w:rsidP="005759A9">
            <w:pPr>
              <w:pStyle w:val="HTMLPreformatted"/>
              <w:shd w:val="clear" w:color="auto" w:fill="FFFFFF"/>
              <w:wordWrap w:val="0"/>
              <w:rPr>
                <w:rFonts w:ascii="var(--jp-code-font-family)" w:hAnsi="var(--jp-code-font-family)"/>
              </w:rPr>
            </w:pPr>
            <w:r>
              <w:rPr>
                <w:rFonts w:ascii="var(--jp-code-font-family)" w:hAnsi="var(--jp-code-font-family)"/>
              </w:rPr>
              <w:t xml:space="preserve">    (VP</w:t>
            </w:r>
          </w:p>
          <w:p w14:paraId="1FB64468" w14:textId="77777777" w:rsidR="005759A9" w:rsidRDefault="005759A9" w:rsidP="005759A9">
            <w:pPr>
              <w:pStyle w:val="HTMLPreformatted"/>
              <w:shd w:val="clear" w:color="auto" w:fill="FFFFFF"/>
              <w:wordWrap w:val="0"/>
              <w:rPr>
                <w:rFonts w:ascii="var(--jp-code-font-family)" w:hAnsi="var(--jp-code-font-family)"/>
              </w:rPr>
            </w:pPr>
            <w:r>
              <w:rPr>
                <w:rFonts w:ascii="var(--jp-code-font-family)" w:hAnsi="var(--jp-code-font-family)"/>
              </w:rPr>
              <w:t xml:space="preserve">      (Mod might)</w:t>
            </w:r>
          </w:p>
          <w:p w14:paraId="2E6B0E7E" w14:textId="77777777" w:rsidR="005759A9" w:rsidRDefault="005759A9" w:rsidP="005759A9">
            <w:pPr>
              <w:pStyle w:val="HTMLPreformatted"/>
              <w:shd w:val="clear" w:color="auto" w:fill="FFFFFF"/>
              <w:wordWrap w:val="0"/>
              <w:rPr>
                <w:rFonts w:ascii="var(--jp-code-font-family)" w:hAnsi="var(--jp-code-font-family)"/>
              </w:rPr>
            </w:pPr>
            <w:r>
              <w:rPr>
                <w:rFonts w:ascii="var(--jp-code-font-family)" w:hAnsi="var(--jp-code-font-family)"/>
              </w:rPr>
              <w:t xml:space="preserve">      (VP</w:t>
            </w:r>
          </w:p>
          <w:p w14:paraId="5C17C0E7" w14:textId="77777777" w:rsidR="005759A9" w:rsidRDefault="005759A9" w:rsidP="005759A9">
            <w:pPr>
              <w:pStyle w:val="HTMLPreformatted"/>
              <w:shd w:val="clear" w:color="auto" w:fill="FFFFFF"/>
              <w:wordWrap w:val="0"/>
              <w:rPr>
                <w:rFonts w:ascii="var(--jp-code-font-family)" w:hAnsi="var(--jp-code-font-family)"/>
              </w:rPr>
            </w:pPr>
            <w:r>
              <w:rPr>
                <w:rFonts w:ascii="var(--jp-code-font-family)" w:hAnsi="var(--jp-code-font-family)"/>
              </w:rPr>
              <w:t xml:space="preserve">        (VerbB have)</w:t>
            </w:r>
          </w:p>
          <w:p w14:paraId="1650428D" w14:textId="77777777" w:rsidR="005759A9" w:rsidRDefault="005759A9" w:rsidP="005759A9">
            <w:pPr>
              <w:pStyle w:val="HTMLPreformatted"/>
              <w:shd w:val="clear" w:color="auto" w:fill="FFFFFF"/>
              <w:wordWrap w:val="0"/>
              <w:rPr>
                <w:rFonts w:ascii="var(--jp-code-font-family)" w:hAnsi="var(--jp-code-font-family)"/>
              </w:rPr>
            </w:pPr>
            <w:r>
              <w:rPr>
                <w:rFonts w:ascii="var(--jp-code-font-family)" w:hAnsi="var(--jp-code-font-family)"/>
              </w:rPr>
              <w:t xml:space="preserve">        (VerbPast been)</w:t>
            </w:r>
          </w:p>
          <w:p w14:paraId="2015CC87" w14:textId="77777777" w:rsidR="005759A9" w:rsidRDefault="005759A9" w:rsidP="005759A9">
            <w:pPr>
              <w:pStyle w:val="HTMLPreformatted"/>
              <w:shd w:val="clear" w:color="auto" w:fill="FFFFFF"/>
              <w:wordWrap w:val="0"/>
              <w:rPr>
                <w:rFonts w:ascii="var(--jp-code-font-family)" w:hAnsi="var(--jp-code-font-family)"/>
              </w:rPr>
            </w:pPr>
            <w:r>
              <w:rPr>
                <w:rFonts w:ascii="var(--jp-code-font-family)" w:hAnsi="var(--jp-code-font-family)"/>
              </w:rPr>
              <w:t xml:space="preserve">        (VP (VerbPres suggesting) (Det this) (NP (Noun quest)))))</w:t>
            </w:r>
          </w:p>
          <w:p w14:paraId="7F541E72" w14:textId="77777777" w:rsidR="005759A9" w:rsidRDefault="005759A9" w:rsidP="005759A9">
            <w:pPr>
              <w:pStyle w:val="HTMLPreformatted"/>
              <w:shd w:val="clear" w:color="auto" w:fill="FFFFFF"/>
              <w:wordWrap w:val="0"/>
              <w:rPr>
                <w:rFonts w:ascii="var(--jp-code-font-family)" w:hAnsi="var(--jp-code-font-family)"/>
              </w:rPr>
            </w:pPr>
            <w:r>
              <w:rPr>
                <w:rFonts w:ascii="var(--jp-code-font-family)" w:hAnsi="var(--jp-code-font-family)"/>
              </w:rPr>
              <w:t xml:space="preserve">    (Eos .)))</w:t>
            </w:r>
          </w:p>
          <w:p w14:paraId="096FC3AC" w14:textId="77777777" w:rsidR="00F13253" w:rsidRDefault="00F13253"/>
        </w:tc>
      </w:tr>
      <w:tr w:rsidR="00F13253" w14:paraId="6927673E" w14:textId="77777777" w:rsidTr="00F13253">
        <w:tc>
          <w:tcPr>
            <w:tcW w:w="4675" w:type="dxa"/>
          </w:tcPr>
          <w:p w14:paraId="1491394C" w14:textId="2E487C87" w:rsidR="00F13253" w:rsidRDefault="00F13253">
            <w:r>
              <w:t>Added</w:t>
            </w:r>
          </w:p>
        </w:tc>
        <w:tc>
          <w:tcPr>
            <w:tcW w:w="4675" w:type="dxa"/>
          </w:tcPr>
          <w:p w14:paraId="224FC438" w14:textId="0B78E9E0" w:rsidR="00F13253" w:rsidRDefault="005759A9">
            <w:r>
              <w:t>N/A</w:t>
            </w:r>
          </w:p>
        </w:tc>
      </w:tr>
      <w:tr w:rsidR="00F13253" w14:paraId="245E70EB" w14:textId="77777777" w:rsidTr="00F13253">
        <w:tc>
          <w:tcPr>
            <w:tcW w:w="4675" w:type="dxa"/>
          </w:tcPr>
          <w:p w14:paraId="27B099A1" w14:textId="71EEA942" w:rsidR="00F13253" w:rsidRDefault="00F13253">
            <w:r>
              <w:t>Description</w:t>
            </w:r>
          </w:p>
        </w:tc>
        <w:tc>
          <w:tcPr>
            <w:tcW w:w="4675" w:type="dxa"/>
          </w:tcPr>
          <w:p w14:paraId="3D0282BD" w14:textId="642C9FDF" w:rsidR="00F13253" w:rsidRDefault="005759A9">
            <w:r>
              <w:t>Proper finds “Sir_Bedevere”. Mod VP finds “might”. VerbB VerbPast VP finds “have been”. VerbPres Det NP finds “suggesting the quest.”</w:t>
            </w:r>
          </w:p>
        </w:tc>
      </w:tr>
    </w:tbl>
    <w:p w14:paraId="399744F8" w14:textId="77777777" w:rsidR="00F13253" w:rsidRDefault="00F13253"/>
    <w:tbl>
      <w:tblPr>
        <w:tblStyle w:val="TableGrid"/>
        <w:tblW w:w="0" w:type="auto"/>
        <w:tblLook w:val="04A0" w:firstRow="1" w:lastRow="0" w:firstColumn="1" w:lastColumn="0" w:noHBand="0" w:noVBand="1"/>
      </w:tblPr>
      <w:tblGrid>
        <w:gridCol w:w="4675"/>
        <w:gridCol w:w="4675"/>
      </w:tblGrid>
      <w:tr w:rsidR="005F0473" w14:paraId="2DED840C" w14:textId="77777777" w:rsidTr="005F0473">
        <w:tc>
          <w:tcPr>
            <w:tcW w:w="4675" w:type="dxa"/>
          </w:tcPr>
          <w:p w14:paraId="76769931" w14:textId="385A0750" w:rsidR="005F0473" w:rsidRDefault="005F0473">
            <w:r>
              <w:lastRenderedPageBreak/>
              <w:t>Sentence 11</w:t>
            </w:r>
          </w:p>
        </w:tc>
        <w:tc>
          <w:tcPr>
            <w:tcW w:w="4675" w:type="dxa"/>
          </w:tcPr>
          <w:p w14:paraId="3EDFE1FD" w14:textId="17A501E1" w:rsidR="005F0473" w:rsidRDefault="005F0473" w:rsidP="005F0473">
            <w:r>
              <w:t>The Britons migrate south frequently.</w:t>
            </w:r>
          </w:p>
        </w:tc>
      </w:tr>
      <w:tr w:rsidR="005F0473" w14:paraId="77C48845" w14:textId="77777777" w:rsidTr="005F0473">
        <w:tc>
          <w:tcPr>
            <w:tcW w:w="4675" w:type="dxa"/>
          </w:tcPr>
          <w:p w14:paraId="0BEF91BC" w14:textId="56A03711" w:rsidR="005F0473" w:rsidRDefault="005F0473" w:rsidP="005F0473">
            <w:pPr>
              <w:tabs>
                <w:tab w:val="left" w:pos="3270"/>
              </w:tabs>
            </w:pPr>
            <w:r>
              <w:t>Rules</w:t>
            </w:r>
            <w:r>
              <w:tab/>
            </w:r>
          </w:p>
        </w:tc>
        <w:tc>
          <w:tcPr>
            <w:tcW w:w="4675" w:type="dxa"/>
          </w:tcPr>
          <w:p w14:paraId="46B9C550" w14:textId="77777777" w:rsidR="005F0473" w:rsidRDefault="005F0473" w:rsidP="005F0473">
            <w:pPr>
              <w:spacing w:after="0" w:line="240" w:lineRule="auto"/>
            </w:pPr>
            <w:r>
              <w:t>#  Verb phrases</w:t>
            </w:r>
          </w:p>
          <w:p w14:paraId="5FD35CF6" w14:textId="77777777" w:rsidR="005F0473" w:rsidRDefault="005F0473" w:rsidP="005F0473">
            <w:pPr>
              <w:spacing w:after="0" w:line="240" w:lineRule="auto"/>
            </w:pPr>
            <w:r>
              <w:t xml:space="preserve">VP -&gt; VerbT NP | VerbT NP PP | VerbP VP | VerbP PP | VerbAll Prep NP | Mod VP | VerbB VerbPast | VerbPast VerbPres PP | VerbB VerbPast VP | VerbPres Det NP </w:t>
            </w:r>
            <w:r w:rsidRPr="005F0473">
              <w:rPr>
                <w:highlight w:val="yellow"/>
              </w:rPr>
              <w:t>| VerbB Adv Adv</w:t>
            </w:r>
          </w:p>
          <w:p w14:paraId="4AA22D79" w14:textId="77777777" w:rsidR="005F0473" w:rsidRDefault="005F0473" w:rsidP="005F0473">
            <w:pPr>
              <w:spacing w:after="0" w:line="240" w:lineRule="auto"/>
            </w:pPr>
          </w:p>
          <w:p w14:paraId="4AB74835" w14:textId="77777777" w:rsidR="005F0473" w:rsidRDefault="005F0473" w:rsidP="005F0473">
            <w:pPr>
              <w:spacing w:after="0" w:line="240" w:lineRule="auto"/>
            </w:pPr>
            <w:r>
              <w:t># Noun phrases</w:t>
            </w:r>
          </w:p>
          <w:p w14:paraId="00B696D1" w14:textId="7459FD81" w:rsidR="005F0473" w:rsidRDefault="005F0473" w:rsidP="005F0473">
            <w:r>
              <w:t xml:space="preserve">NP -&gt; Proper | Noun PP | Noun | Det Adj Noun | Det NPN | Det Adj NPN | Det Noun | Det AdjS Plur | Num Plur | NPN | NPN PP | Proper PP | Num Adj Plur | </w:t>
            </w:r>
            <w:r w:rsidRPr="005F0473">
              <w:rPr>
                <w:highlight w:val="yellow"/>
              </w:rPr>
              <w:t>Det PlurPN</w:t>
            </w:r>
          </w:p>
        </w:tc>
      </w:tr>
      <w:tr w:rsidR="005F0473" w14:paraId="2DAF2DBF" w14:textId="77777777" w:rsidTr="005F0473">
        <w:tc>
          <w:tcPr>
            <w:tcW w:w="4675" w:type="dxa"/>
          </w:tcPr>
          <w:p w14:paraId="49ACAFAF" w14:textId="088EC58C" w:rsidR="005F0473" w:rsidRDefault="005F0473">
            <w:r>
              <w:t>Tree</w:t>
            </w:r>
          </w:p>
        </w:tc>
        <w:tc>
          <w:tcPr>
            <w:tcW w:w="4675" w:type="dxa"/>
          </w:tcPr>
          <w:p w14:paraId="55019758" w14:textId="77777777" w:rsidR="005F0473" w:rsidRDefault="005F0473" w:rsidP="005F0473">
            <w:pPr>
              <w:pStyle w:val="HTMLPreformatted"/>
              <w:shd w:val="clear" w:color="auto" w:fill="FFFFFF"/>
              <w:wordWrap w:val="0"/>
              <w:rPr>
                <w:rFonts w:ascii="var(--jp-code-font-family)" w:hAnsi="var(--jp-code-font-family)"/>
              </w:rPr>
            </w:pPr>
            <w:r>
              <w:rPr>
                <w:rFonts w:ascii="var(--jp-code-font-family)" w:hAnsi="var(--jp-code-font-family)"/>
              </w:rPr>
              <w:t>(START</w:t>
            </w:r>
          </w:p>
          <w:p w14:paraId="3917F6F1" w14:textId="77777777" w:rsidR="005F0473" w:rsidRDefault="005F0473" w:rsidP="005F0473">
            <w:pPr>
              <w:pStyle w:val="HTMLPreformatted"/>
              <w:shd w:val="clear" w:color="auto" w:fill="FFFFFF"/>
              <w:wordWrap w:val="0"/>
              <w:rPr>
                <w:rFonts w:ascii="var(--jp-code-font-family)" w:hAnsi="var(--jp-code-font-family)"/>
              </w:rPr>
            </w:pPr>
            <w:r>
              <w:rPr>
                <w:rFonts w:ascii="var(--jp-code-font-family)" w:hAnsi="var(--jp-code-font-family)"/>
              </w:rPr>
              <w:t xml:space="preserve">  (S</w:t>
            </w:r>
          </w:p>
          <w:p w14:paraId="67694B92" w14:textId="77777777" w:rsidR="005F0473" w:rsidRDefault="005F0473" w:rsidP="005F0473">
            <w:pPr>
              <w:pStyle w:val="HTMLPreformatted"/>
              <w:shd w:val="clear" w:color="auto" w:fill="FFFFFF"/>
              <w:wordWrap w:val="0"/>
              <w:rPr>
                <w:rFonts w:ascii="var(--jp-code-font-family)" w:hAnsi="var(--jp-code-font-family)"/>
              </w:rPr>
            </w:pPr>
            <w:r>
              <w:rPr>
                <w:rFonts w:ascii="var(--jp-code-font-family)" w:hAnsi="var(--jp-code-font-family)"/>
              </w:rPr>
              <w:t xml:space="preserve">    (NP (Det the) (PlurPN Britons))</w:t>
            </w:r>
          </w:p>
          <w:p w14:paraId="4D851FF1" w14:textId="77777777" w:rsidR="005F0473" w:rsidRDefault="005F0473" w:rsidP="005F0473">
            <w:pPr>
              <w:pStyle w:val="HTMLPreformatted"/>
              <w:shd w:val="clear" w:color="auto" w:fill="FFFFFF"/>
              <w:wordWrap w:val="0"/>
              <w:rPr>
                <w:rFonts w:ascii="var(--jp-code-font-family)" w:hAnsi="var(--jp-code-font-family)"/>
              </w:rPr>
            </w:pPr>
            <w:r>
              <w:rPr>
                <w:rFonts w:ascii="var(--jp-code-font-family)" w:hAnsi="var(--jp-code-font-family)"/>
              </w:rPr>
              <w:t xml:space="preserve">    (VP (VerbB migrate) (Adv south) (Adv frequently))</w:t>
            </w:r>
          </w:p>
          <w:p w14:paraId="07273CB7" w14:textId="77777777" w:rsidR="005F0473" w:rsidRDefault="005F0473" w:rsidP="005F0473">
            <w:pPr>
              <w:pStyle w:val="HTMLPreformatted"/>
              <w:shd w:val="clear" w:color="auto" w:fill="FFFFFF"/>
              <w:wordWrap w:val="0"/>
              <w:rPr>
                <w:rFonts w:ascii="var(--jp-code-font-family)" w:hAnsi="var(--jp-code-font-family)"/>
              </w:rPr>
            </w:pPr>
            <w:r>
              <w:rPr>
                <w:rFonts w:ascii="var(--jp-code-font-family)" w:hAnsi="var(--jp-code-font-family)"/>
              </w:rPr>
              <w:t xml:space="preserve">    (Eos .)))</w:t>
            </w:r>
          </w:p>
          <w:p w14:paraId="00DCB242" w14:textId="77777777" w:rsidR="005F0473" w:rsidRDefault="005F0473"/>
        </w:tc>
      </w:tr>
      <w:tr w:rsidR="005F0473" w14:paraId="26AAF9B0" w14:textId="77777777" w:rsidTr="005F0473">
        <w:tc>
          <w:tcPr>
            <w:tcW w:w="4675" w:type="dxa"/>
          </w:tcPr>
          <w:p w14:paraId="347AD2D4" w14:textId="36C9B317" w:rsidR="005F0473" w:rsidRDefault="005F0473">
            <w:r>
              <w:t>Added</w:t>
            </w:r>
          </w:p>
        </w:tc>
        <w:tc>
          <w:tcPr>
            <w:tcW w:w="4675" w:type="dxa"/>
          </w:tcPr>
          <w:p w14:paraId="052DC77A" w14:textId="77777777" w:rsidR="005F0473" w:rsidRDefault="005F0473" w:rsidP="005F0473">
            <w:pPr>
              <w:spacing w:after="0" w:line="240" w:lineRule="auto"/>
            </w:pPr>
            <w:r>
              <w:t># Adverbs.</w:t>
            </w:r>
          </w:p>
          <w:p w14:paraId="153EAD98" w14:textId="77777777" w:rsidR="005F0473" w:rsidRDefault="005F0473" w:rsidP="005F0473">
            <w:r>
              <w:t>Adv -&gt; 'again' | 'already' | 'currently' | 'frequently' | 'precisely' | 'south' | 'successfully' | 'unfortunately'</w:t>
            </w:r>
          </w:p>
          <w:p w14:paraId="45CFFA66" w14:textId="77777777" w:rsidR="005F0473" w:rsidRDefault="005F0473" w:rsidP="005F0473"/>
          <w:p w14:paraId="6798EDBB" w14:textId="77777777" w:rsidR="005F0473" w:rsidRDefault="005F0473" w:rsidP="005F0473">
            <w:pPr>
              <w:spacing w:after="0" w:line="240" w:lineRule="auto"/>
            </w:pPr>
            <w:r>
              <w:t># Plural proper nouns.</w:t>
            </w:r>
          </w:p>
          <w:p w14:paraId="66F6D735" w14:textId="70E507E8" w:rsidR="005F0473" w:rsidRDefault="005F0473" w:rsidP="005F0473">
            <w:r>
              <w:t>PlurPN -&gt; 'Britons' | 'Saxons'</w:t>
            </w:r>
          </w:p>
        </w:tc>
      </w:tr>
      <w:tr w:rsidR="005F0473" w14:paraId="36A59C0A" w14:textId="77777777" w:rsidTr="005F0473">
        <w:tc>
          <w:tcPr>
            <w:tcW w:w="4675" w:type="dxa"/>
          </w:tcPr>
          <w:p w14:paraId="0839A69D" w14:textId="10011F5D" w:rsidR="005F0473" w:rsidRDefault="005F0473">
            <w:r>
              <w:t>Description</w:t>
            </w:r>
          </w:p>
        </w:tc>
        <w:tc>
          <w:tcPr>
            <w:tcW w:w="4675" w:type="dxa"/>
          </w:tcPr>
          <w:p w14:paraId="26B98810" w14:textId="0B34F076" w:rsidR="005F0473" w:rsidRDefault="00FF574C">
            <w:r>
              <w:t>Det PlurPN finds “the Britons”. VerbB Adv Adv finds “migrate south frequently”.</w:t>
            </w:r>
          </w:p>
        </w:tc>
      </w:tr>
    </w:tbl>
    <w:p w14:paraId="744A2E16" w14:textId="77777777" w:rsidR="005759A9" w:rsidRDefault="005759A9"/>
    <w:tbl>
      <w:tblPr>
        <w:tblStyle w:val="TableGrid"/>
        <w:tblW w:w="0" w:type="auto"/>
        <w:tblLook w:val="04A0" w:firstRow="1" w:lastRow="0" w:firstColumn="1" w:lastColumn="0" w:noHBand="0" w:noVBand="1"/>
      </w:tblPr>
      <w:tblGrid>
        <w:gridCol w:w="4675"/>
        <w:gridCol w:w="4675"/>
      </w:tblGrid>
      <w:tr w:rsidR="00FF574C" w14:paraId="7C45A959" w14:textId="77777777" w:rsidTr="00FF574C">
        <w:tc>
          <w:tcPr>
            <w:tcW w:w="4675" w:type="dxa"/>
          </w:tcPr>
          <w:p w14:paraId="0FA863E7" w14:textId="1D4DB3EC" w:rsidR="00FF574C" w:rsidRDefault="00FF574C">
            <w:r>
              <w:t>Sentence 12</w:t>
            </w:r>
          </w:p>
        </w:tc>
        <w:tc>
          <w:tcPr>
            <w:tcW w:w="4675" w:type="dxa"/>
          </w:tcPr>
          <w:p w14:paraId="4A0D5368" w14:textId="6B79F14B" w:rsidR="00FF574C" w:rsidRDefault="00FF574C">
            <w:r>
              <w:t>Arthur and Guinevere ride frequently near the castle.</w:t>
            </w:r>
          </w:p>
        </w:tc>
      </w:tr>
      <w:tr w:rsidR="00FF574C" w14:paraId="72C8B765" w14:textId="77777777" w:rsidTr="00FF574C">
        <w:tc>
          <w:tcPr>
            <w:tcW w:w="4675" w:type="dxa"/>
          </w:tcPr>
          <w:p w14:paraId="177EC31B" w14:textId="1962ACEC" w:rsidR="00FF574C" w:rsidRDefault="00FF574C">
            <w:r>
              <w:t>Rules</w:t>
            </w:r>
          </w:p>
        </w:tc>
        <w:tc>
          <w:tcPr>
            <w:tcW w:w="4675" w:type="dxa"/>
          </w:tcPr>
          <w:p w14:paraId="7534085A" w14:textId="77777777" w:rsidR="00FF574C" w:rsidRDefault="00FF574C" w:rsidP="00FF574C">
            <w:pPr>
              <w:spacing w:after="0" w:line="240" w:lineRule="auto"/>
            </w:pPr>
            <w:r>
              <w:t>#  Verb phrases</w:t>
            </w:r>
          </w:p>
          <w:p w14:paraId="6831559C" w14:textId="77777777" w:rsidR="00FF574C" w:rsidRDefault="00FF574C" w:rsidP="00FF574C">
            <w:pPr>
              <w:spacing w:after="0" w:line="240" w:lineRule="auto"/>
            </w:pPr>
            <w:r>
              <w:t xml:space="preserve">VP -&gt; VerbT NP | VerbT NP PP | VerbP VP | VerbP PP | VerbAll Prep NP | Mod VP | VerbB VerbPast | VerbPast VerbPres PP | VerbB VerbPast VP | VerbPres Det NP | VerbB Adv Adv | </w:t>
            </w:r>
            <w:r w:rsidRPr="00FF574C">
              <w:rPr>
                <w:highlight w:val="yellow"/>
              </w:rPr>
              <w:t>VerbB Adv PP</w:t>
            </w:r>
          </w:p>
          <w:p w14:paraId="47AE37AF" w14:textId="77777777" w:rsidR="00FF574C" w:rsidRDefault="00FF574C" w:rsidP="00FF574C">
            <w:pPr>
              <w:spacing w:after="0" w:line="240" w:lineRule="auto"/>
            </w:pPr>
          </w:p>
          <w:p w14:paraId="019B11A4" w14:textId="77777777" w:rsidR="00FF574C" w:rsidRDefault="00FF574C" w:rsidP="00FF574C">
            <w:pPr>
              <w:spacing w:after="0" w:line="240" w:lineRule="auto"/>
            </w:pPr>
            <w:r>
              <w:t># Noun phrases</w:t>
            </w:r>
          </w:p>
          <w:p w14:paraId="750F9B60" w14:textId="3500649F" w:rsidR="00FF574C" w:rsidRDefault="00FF574C" w:rsidP="00FF574C">
            <w:r>
              <w:t xml:space="preserve">NP -&gt; Proper | Noun PP | Noun | Det Adj Noun | Det NPN | Det Adj NPN | Det Noun | Det AdjS Plur | Num Plur | NPN | NPN PP | </w:t>
            </w:r>
            <w:r>
              <w:lastRenderedPageBreak/>
              <w:t xml:space="preserve">Proper PP | Num Adj Plur | Det PlurPN | </w:t>
            </w:r>
            <w:r w:rsidRPr="00FF574C">
              <w:rPr>
                <w:highlight w:val="yellow"/>
              </w:rPr>
              <w:t>Proper Conj Proper</w:t>
            </w:r>
          </w:p>
        </w:tc>
      </w:tr>
      <w:tr w:rsidR="00FF574C" w14:paraId="5C6E480A" w14:textId="77777777" w:rsidTr="00FF574C">
        <w:tc>
          <w:tcPr>
            <w:tcW w:w="4675" w:type="dxa"/>
          </w:tcPr>
          <w:p w14:paraId="193091E8" w14:textId="215D5D92" w:rsidR="00FF574C" w:rsidRDefault="00FF574C">
            <w:r>
              <w:lastRenderedPageBreak/>
              <w:t>Tree</w:t>
            </w:r>
          </w:p>
        </w:tc>
        <w:tc>
          <w:tcPr>
            <w:tcW w:w="4675" w:type="dxa"/>
          </w:tcPr>
          <w:p w14:paraId="11C35011" w14:textId="77777777" w:rsidR="00FF574C" w:rsidRDefault="00FF574C" w:rsidP="00FF574C">
            <w:pPr>
              <w:pStyle w:val="HTMLPreformatted"/>
              <w:shd w:val="clear" w:color="auto" w:fill="FFFFFF"/>
              <w:wordWrap w:val="0"/>
              <w:rPr>
                <w:rFonts w:ascii="var(--jp-code-font-family)" w:hAnsi="var(--jp-code-font-family)"/>
              </w:rPr>
            </w:pPr>
            <w:r>
              <w:rPr>
                <w:rFonts w:ascii="var(--jp-code-font-family)" w:hAnsi="var(--jp-code-font-family)"/>
              </w:rPr>
              <w:t>(START</w:t>
            </w:r>
          </w:p>
          <w:p w14:paraId="0CE3508E" w14:textId="77777777" w:rsidR="00FF574C" w:rsidRDefault="00FF574C" w:rsidP="00FF574C">
            <w:pPr>
              <w:pStyle w:val="HTMLPreformatted"/>
              <w:shd w:val="clear" w:color="auto" w:fill="FFFFFF"/>
              <w:wordWrap w:val="0"/>
              <w:rPr>
                <w:rFonts w:ascii="var(--jp-code-font-family)" w:hAnsi="var(--jp-code-font-family)"/>
              </w:rPr>
            </w:pPr>
            <w:r>
              <w:rPr>
                <w:rFonts w:ascii="var(--jp-code-font-family)" w:hAnsi="var(--jp-code-font-family)"/>
              </w:rPr>
              <w:t xml:space="preserve">  (S</w:t>
            </w:r>
          </w:p>
          <w:p w14:paraId="079609CB" w14:textId="77777777" w:rsidR="00FF574C" w:rsidRDefault="00FF574C" w:rsidP="00FF574C">
            <w:pPr>
              <w:pStyle w:val="HTMLPreformatted"/>
              <w:shd w:val="clear" w:color="auto" w:fill="FFFFFF"/>
              <w:wordWrap w:val="0"/>
              <w:rPr>
                <w:rFonts w:ascii="var(--jp-code-font-family)" w:hAnsi="var(--jp-code-font-family)"/>
              </w:rPr>
            </w:pPr>
            <w:r>
              <w:rPr>
                <w:rFonts w:ascii="var(--jp-code-font-family)" w:hAnsi="var(--jp-code-font-family)"/>
              </w:rPr>
              <w:t xml:space="preserve">    (NP (Proper Arthur) (Conj and) (Proper Guinevere))</w:t>
            </w:r>
          </w:p>
          <w:p w14:paraId="220258AF" w14:textId="77777777" w:rsidR="00FF574C" w:rsidRDefault="00FF574C" w:rsidP="00FF574C">
            <w:pPr>
              <w:pStyle w:val="HTMLPreformatted"/>
              <w:shd w:val="clear" w:color="auto" w:fill="FFFFFF"/>
              <w:wordWrap w:val="0"/>
              <w:rPr>
                <w:rFonts w:ascii="var(--jp-code-font-family)" w:hAnsi="var(--jp-code-font-family)"/>
              </w:rPr>
            </w:pPr>
            <w:r>
              <w:rPr>
                <w:rFonts w:ascii="var(--jp-code-font-family)" w:hAnsi="var(--jp-code-font-family)"/>
              </w:rPr>
              <w:t xml:space="preserve">    (VP</w:t>
            </w:r>
          </w:p>
          <w:p w14:paraId="4F11044B" w14:textId="77777777" w:rsidR="00FF574C" w:rsidRDefault="00FF574C" w:rsidP="00FF574C">
            <w:pPr>
              <w:pStyle w:val="HTMLPreformatted"/>
              <w:shd w:val="clear" w:color="auto" w:fill="FFFFFF"/>
              <w:wordWrap w:val="0"/>
              <w:rPr>
                <w:rFonts w:ascii="var(--jp-code-font-family)" w:hAnsi="var(--jp-code-font-family)"/>
              </w:rPr>
            </w:pPr>
            <w:r>
              <w:rPr>
                <w:rFonts w:ascii="var(--jp-code-font-family)" w:hAnsi="var(--jp-code-font-family)"/>
              </w:rPr>
              <w:t xml:space="preserve">      (VerbB ride)</w:t>
            </w:r>
          </w:p>
          <w:p w14:paraId="5ADE9F77" w14:textId="77777777" w:rsidR="00FF574C" w:rsidRDefault="00FF574C" w:rsidP="00FF574C">
            <w:pPr>
              <w:pStyle w:val="HTMLPreformatted"/>
              <w:shd w:val="clear" w:color="auto" w:fill="FFFFFF"/>
              <w:wordWrap w:val="0"/>
              <w:rPr>
                <w:rFonts w:ascii="var(--jp-code-font-family)" w:hAnsi="var(--jp-code-font-family)"/>
              </w:rPr>
            </w:pPr>
            <w:r>
              <w:rPr>
                <w:rFonts w:ascii="var(--jp-code-font-family)" w:hAnsi="var(--jp-code-font-family)"/>
              </w:rPr>
              <w:t xml:space="preserve">      (Adv frequently)</w:t>
            </w:r>
          </w:p>
          <w:p w14:paraId="2998797D" w14:textId="77777777" w:rsidR="00FF574C" w:rsidRDefault="00FF574C" w:rsidP="00FF574C">
            <w:pPr>
              <w:pStyle w:val="HTMLPreformatted"/>
              <w:shd w:val="clear" w:color="auto" w:fill="FFFFFF"/>
              <w:wordWrap w:val="0"/>
              <w:rPr>
                <w:rFonts w:ascii="var(--jp-code-font-family)" w:hAnsi="var(--jp-code-font-family)"/>
              </w:rPr>
            </w:pPr>
            <w:r>
              <w:rPr>
                <w:rFonts w:ascii="var(--jp-code-font-family)" w:hAnsi="var(--jp-code-font-family)"/>
              </w:rPr>
              <w:t xml:space="preserve">      (PP (Prep near) (NP (Det the) (Noun castle))))</w:t>
            </w:r>
          </w:p>
          <w:p w14:paraId="59798168" w14:textId="77777777" w:rsidR="00FF574C" w:rsidRDefault="00FF574C" w:rsidP="00FF574C">
            <w:pPr>
              <w:pStyle w:val="HTMLPreformatted"/>
              <w:shd w:val="clear" w:color="auto" w:fill="FFFFFF"/>
              <w:wordWrap w:val="0"/>
              <w:rPr>
                <w:rFonts w:ascii="var(--jp-code-font-family)" w:hAnsi="var(--jp-code-font-family)"/>
              </w:rPr>
            </w:pPr>
            <w:r>
              <w:rPr>
                <w:rFonts w:ascii="var(--jp-code-font-family)" w:hAnsi="var(--jp-code-font-family)"/>
              </w:rPr>
              <w:t xml:space="preserve">    (Eos .)))</w:t>
            </w:r>
          </w:p>
          <w:p w14:paraId="775A40A1" w14:textId="77777777" w:rsidR="00FF574C" w:rsidRDefault="00FF574C" w:rsidP="00FF574C"/>
        </w:tc>
      </w:tr>
      <w:tr w:rsidR="00FF574C" w14:paraId="7D3C2820" w14:textId="77777777" w:rsidTr="00FF574C">
        <w:tc>
          <w:tcPr>
            <w:tcW w:w="4675" w:type="dxa"/>
          </w:tcPr>
          <w:p w14:paraId="0DCE82AD" w14:textId="3C159C11" w:rsidR="00FF574C" w:rsidRDefault="00FF574C">
            <w:r>
              <w:t>Added</w:t>
            </w:r>
          </w:p>
        </w:tc>
        <w:tc>
          <w:tcPr>
            <w:tcW w:w="4675" w:type="dxa"/>
          </w:tcPr>
          <w:p w14:paraId="36F43023" w14:textId="77777777" w:rsidR="00FF574C" w:rsidRDefault="00FF574C" w:rsidP="00FF574C">
            <w:pPr>
              <w:spacing w:after="0" w:line="240" w:lineRule="auto"/>
            </w:pPr>
            <w:r>
              <w:t># Coordinating conjunctions.</w:t>
            </w:r>
          </w:p>
          <w:p w14:paraId="4677CE8F" w14:textId="50E78D33" w:rsidR="00FF574C" w:rsidRDefault="00FF574C" w:rsidP="00FF574C">
            <w:r>
              <w:t>Conj -&gt; 'and' | 'but' | 'or' | 'either' | 'nor' | 'neither' | 'so'</w:t>
            </w:r>
          </w:p>
        </w:tc>
      </w:tr>
      <w:tr w:rsidR="00FF574C" w14:paraId="0C40DC88" w14:textId="77777777" w:rsidTr="00FF574C">
        <w:tc>
          <w:tcPr>
            <w:tcW w:w="4675" w:type="dxa"/>
          </w:tcPr>
          <w:p w14:paraId="07DC4E36" w14:textId="1718B0E1" w:rsidR="00FF574C" w:rsidRDefault="00FF574C">
            <w:r>
              <w:t>Description</w:t>
            </w:r>
          </w:p>
        </w:tc>
        <w:tc>
          <w:tcPr>
            <w:tcW w:w="4675" w:type="dxa"/>
          </w:tcPr>
          <w:p w14:paraId="29B12763" w14:textId="5D59BCD4" w:rsidR="00FF574C" w:rsidRDefault="00FF574C">
            <w:r>
              <w:t xml:space="preserve">Added Conj for “and”. Proper Conj Proper finds “Arthur and Guinevere”. VerbB Adv PP finds </w:t>
            </w:r>
            <w:r w:rsidR="007C07EC">
              <w:t>“ride frequently”. Prep NP finds “near the castle”.</w:t>
            </w:r>
          </w:p>
        </w:tc>
      </w:tr>
    </w:tbl>
    <w:p w14:paraId="69C37364" w14:textId="77777777" w:rsidR="00FF574C" w:rsidRDefault="00FF574C"/>
    <w:tbl>
      <w:tblPr>
        <w:tblStyle w:val="TableGrid"/>
        <w:tblW w:w="0" w:type="auto"/>
        <w:tblLook w:val="04A0" w:firstRow="1" w:lastRow="0" w:firstColumn="1" w:lastColumn="0" w:noHBand="0" w:noVBand="1"/>
      </w:tblPr>
      <w:tblGrid>
        <w:gridCol w:w="4675"/>
        <w:gridCol w:w="4675"/>
      </w:tblGrid>
      <w:tr w:rsidR="007C07EC" w14:paraId="4BC1E4D3" w14:textId="77777777" w:rsidTr="007C07EC">
        <w:tc>
          <w:tcPr>
            <w:tcW w:w="4675" w:type="dxa"/>
          </w:tcPr>
          <w:p w14:paraId="78A9D96B" w14:textId="7C036D21" w:rsidR="007C07EC" w:rsidRDefault="007C07EC">
            <w:r>
              <w:t>Sentence 13</w:t>
            </w:r>
          </w:p>
        </w:tc>
        <w:tc>
          <w:tcPr>
            <w:tcW w:w="4675" w:type="dxa"/>
          </w:tcPr>
          <w:p w14:paraId="2706D263" w14:textId="75BEE702" w:rsidR="007C07EC" w:rsidRDefault="007C07EC">
            <w:r>
              <w:t>He suggests to grow fruit at home.</w:t>
            </w:r>
          </w:p>
        </w:tc>
      </w:tr>
      <w:tr w:rsidR="007C07EC" w14:paraId="4D7253D9" w14:textId="77777777" w:rsidTr="007C07EC">
        <w:tc>
          <w:tcPr>
            <w:tcW w:w="4675" w:type="dxa"/>
          </w:tcPr>
          <w:p w14:paraId="687449B8" w14:textId="6FC25DE7" w:rsidR="007C07EC" w:rsidRDefault="007C07EC">
            <w:r>
              <w:t>Rules</w:t>
            </w:r>
          </w:p>
        </w:tc>
        <w:tc>
          <w:tcPr>
            <w:tcW w:w="4675" w:type="dxa"/>
          </w:tcPr>
          <w:p w14:paraId="661376AC" w14:textId="77777777" w:rsidR="007C07EC" w:rsidRDefault="007C07EC" w:rsidP="007C07EC">
            <w:pPr>
              <w:spacing w:after="0" w:line="240" w:lineRule="auto"/>
            </w:pPr>
            <w:r>
              <w:t>#  Verb phrases</w:t>
            </w:r>
          </w:p>
          <w:p w14:paraId="13BC987A" w14:textId="77777777" w:rsidR="007C07EC" w:rsidRDefault="007C07EC" w:rsidP="007C07EC">
            <w:pPr>
              <w:spacing w:after="0" w:line="240" w:lineRule="auto"/>
            </w:pPr>
            <w:r>
              <w:t xml:space="preserve">VP -&gt; VerbT NP | VerbT NP PP | VerbP VP | VerbP PP | VerbAll Prep NP | Mod VP | VerbB VerbPast | VerbPast VerbPres PP | VerbB VerbPast VP | VerbPres Det NP | VerbB Adv Adv | VerbB Adv PP | </w:t>
            </w:r>
            <w:r w:rsidRPr="007C07EC">
              <w:rPr>
                <w:highlight w:val="yellow"/>
              </w:rPr>
              <w:t>VerbPlus PP</w:t>
            </w:r>
            <w:r>
              <w:t xml:space="preserve"> | </w:t>
            </w:r>
            <w:r w:rsidRPr="007C07EC">
              <w:rPr>
                <w:highlight w:val="yellow"/>
              </w:rPr>
              <w:t>VerbB NP</w:t>
            </w:r>
          </w:p>
          <w:p w14:paraId="45323AB1" w14:textId="77777777" w:rsidR="007C07EC" w:rsidRDefault="007C07EC" w:rsidP="007C07EC">
            <w:pPr>
              <w:spacing w:after="0" w:line="240" w:lineRule="auto"/>
            </w:pPr>
          </w:p>
          <w:p w14:paraId="33025EE2" w14:textId="77777777" w:rsidR="007C07EC" w:rsidRDefault="007C07EC" w:rsidP="007C07EC">
            <w:pPr>
              <w:spacing w:after="0" w:line="240" w:lineRule="auto"/>
            </w:pPr>
            <w:r>
              <w:t># Noun phrases</w:t>
            </w:r>
          </w:p>
          <w:p w14:paraId="503CF43B" w14:textId="7CFEE1FC" w:rsidR="007C07EC" w:rsidRDefault="007C07EC" w:rsidP="007C07EC">
            <w:r>
              <w:t xml:space="preserve">NP -&gt; Proper | Noun PP | Noun | Det Adj Noun | Det NPN | Det Adj NPN | Det Noun | Det AdjS Plur | Num Plur | NPN | NPN PP | Proper PP | Num Adj Plur | Det PlurPN | Proper Conj Proper | </w:t>
            </w:r>
            <w:r w:rsidRPr="007C07EC">
              <w:rPr>
                <w:highlight w:val="yellow"/>
              </w:rPr>
              <w:t>Pro</w:t>
            </w:r>
          </w:p>
        </w:tc>
      </w:tr>
      <w:tr w:rsidR="007C07EC" w14:paraId="7E0FA21C" w14:textId="77777777" w:rsidTr="007C07EC">
        <w:tc>
          <w:tcPr>
            <w:tcW w:w="4675" w:type="dxa"/>
          </w:tcPr>
          <w:p w14:paraId="3607928F" w14:textId="77355C27" w:rsidR="007C07EC" w:rsidRDefault="007C07EC">
            <w:r>
              <w:t>Tree</w:t>
            </w:r>
          </w:p>
        </w:tc>
        <w:tc>
          <w:tcPr>
            <w:tcW w:w="4675" w:type="dxa"/>
          </w:tcPr>
          <w:p w14:paraId="789F0568" w14:textId="77777777" w:rsidR="007C07EC" w:rsidRDefault="007C07EC" w:rsidP="007C07EC">
            <w:pPr>
              <w:pStyle w:val="HTMLPreformatted"/>
              <w:shd w:val="clear" w:color="auto" w:fill="FFFFFF"/>
              <w:wordWrap w:val="0"/>
              <w:rPr>
                <w:rFonts w:ascii="var(--jp-code-font-family)" w:hAnsi="var(--jp-code-font-family)"/>
              </w:rPr>
            </w:pPr>
            <w:r>
              <w:rPr>
                <w:rFonts w:ascii="var(--jp-code-font-family)" w:hAnsi="var(--jp-code-font-family)"/>
              </w:rPr>
              <w:t>(START</w:t>
            </w:r>
          </w:p>
          <w:p w14:paraId="079F68C9" w14:textId="77777777" w:rsidR="007C07EC" w:rsidRDefault="007C07EC" w:rsidP="007C07EC">
            <w:pPr>
              <w:pStyle w:val="HTMLPreformatted"/>
              <w:shd w:val="clear" w:color="auto" w:fill="FFFFFF"/>
              <w:wordWrap w:val="0"/>
              <w:rPr>
                <w:rFonts w:ascii="var(--jp-code-font-family)" w:hAnsi="var(--jp-code-font-family)"/>
              </w:rPr>
            </w:pPr>
            <w:r>
              <w:rPr>
                <w:rFonts w:ascii="var(--jp-code-font-family)" w:hAnsi="var(--jp-code-font-family)"/>
              </w:rPr>
              <w:t xml:space="preserve">  (S</w:t>
            </w:r>
          </w:p>
          <w:p w14:paraId="0983A032" w14:textId="77777777" w:rsidR="007C07EC" w:rsidRDefault="007C07EC" w:rsidP="007C07EC">
            <w:pPr>
              <w:pStyle w:val="HTMLPreformatted"/>
              <w:shd w:val="clear" w:color="auto" w:fill="FFFFFF"/>
              <w:wordWrap w:val="0"/>
              <w:rPr>
                <w:rFonts w:ascii="var(--jp-code-font-family)" w:hAnsi="var(--jp-code-font-family)"/>
              </w:rPr>
            </w:pPr>
            <w:r>
              <w:rPr>
                <w:rFonts w:ascii="var(--jp-code-font-family)" w:hAnsi="var(--jp-code-font-family)"/>
              </w:rPr>
              <w:t xml:space="preserve">    (NP (Proper Arthur) (Conj and) (Proper Guinevere))</w:t>
            </w:r>
          </w:p>
          <w:p w14:paraId="19A541FC" w14:textId="77777777" w:rsidR="007C07EC" w:rsidRDefault="007C07EC" w:rsidP="007C07EC">
            <w:pPr>
              <w:pStyle w:val="HTMLPreformatted"/>
              <w:shd w:val="clear" w:color="auto" w:fill="FFFFFF"/>
              <w:wordWrap w:val="0"/>
              <w:rPr>
                <w:rFonts w:ascii="var(--jp-code-font-family)" w:hAnsi="var(--jp-code-font-family)"/>
              </w:rPr>
            </w:pPr>
            <w:r>
              <w:rPr>
                <w:rFonts w:ascii="var(--jp-code-font-family)" w:hAnsi="var(--jp-code-font-family)"/>
              </w:rPr>
              <w:t xml:space="preserve">    (VP</w:t>
            </w:r>
          </w:p>
          <w:p w14:paraId="73E10D47" w14:textId="77777777" w:rsidR="007C07EC" w:rsidRDefault="007C07EC" w:rsidP="007C07EC">
            <w:pPr>
              <w:pStyle w:val="HTMLPreformatted"/>
              <w:shd w:val="clear" w:color="auto" w:fill="FFFFFF"/>
              <w:wordWrap w:val="0"/>
              <w:rPr>
                <w:rFonts w:ascii="var(--jp-code-font-family)" w:hAnsi="var(--jp-code-font-family)"/>
              </w:rPr>
            </w:pPr>
            <w:r>
              <w:rPr>
                <w:rFonts w:ascii="var(--jp-code-font-family)" w:hAnsi="var(--jp-code-font-family)"/>
              </w:rPr>
              <w:t xml:space="preserve">      (VerbB ride)</w:t>
            </w:r>
          </w:p>
          <w:p w14:paraId="1BC7477E" w14:textId="77777777" w:rsidR="007C07EC" w:rsidRDefault="007C07EC" w:rsidP="007C07EC">
            <w:pPr>
              <w:pStyle w:val="HTMLPreformatted"/>
              <w:shd w:val="clear" w:color="auto" w:fill="FFFFFF"/>
              <w:wordWrap w:val="0"/>
              <w:rPr>
                <w:rFonts w:ascii="var(--jp-code-font-family)" w:hAnsi="var(--jp-code-font-family)"/>
              </w:rPr>
            </w:pPr>
            <w:r>
              <w:rPr>
                <w:rFonts w:ascii="var(--jp-code-font-family)" w:hAnsi="var(--jp-code-font-family)"/>
              </w:rPr>
              <w:t xml:space="preserve">      (Adv frequently)</w:t>
            </w:r>
          </w:p>
          <w:p w14:paraId="470E796D" w14:textId="77777777" w:rsidR="007C07EC" w:rsidRDefault="007C07EC" w:rsidP="007C07EC">
            <w:pPr>
              <w:pStyle w:val="HTMLPreformatted"/>
              <w:shd w:val="clear" w:color="auto" w:fill="FFFFFF"/>
              <w:wordWrap w:val="0"/>
              <w:rPr>
                <w:rFonts w:ascii="var(--jp-code-font-family)" w:hAnsi="var(--jp-code-font-family)"/>
              </w:rPr>
            </w:pPr>
            <w:r>
              <w:rPr>
                <w:rFonts w:ascii="var(--jp-code-font-family)" w:hAnsi="var(--jp-code-font-family)"/>
              </w:rPr>
              <w:t xml:space="preserve">      (PP (Prep near) (NP (Det the) (Noun castle))))</w:t>
            </w:r>
          </w:p>
          <w:p w14:paraId="11551D79" w14:textId="77777777" w:rsidR="007C07EC" w:rsidRDefault="007C07EC" w:rsidP="007C07EC">
            <w:pPr>
              <w:pStyle w:val="HTMLPreformatted"/>
              <w:shd w:val="clear" w:color="auto" w:fill="FFFFFF"/>
              <w:wordWrap w:val="0"/>
              <w:rPr>
                <w:rFonts w:ascii="var(--jp-code-font-family)" w:hAnsi="var(--jp-code-font-family)"/>
              </w:rPr>
            </w:pPr>
            <w:r>
              <w:rPr>
                <w:rFonts w:ascii="var(--jp-code-font-family)" w:hAnsi="var(--jp-code-font-family)"/>
              </w:rPr>
              <w:t xml:space="preserve">    (Eos .)))</w:t>
            </w:r>
          </w:p>
          <w:p w14:paraId="5B8E52E9" w14:textId="77777777" w:rsidR="007C07EC" w:rsidRDefault="007C07EC"/>
        </w:tc>
      </w:tr>
      <w:tr w:rsidR="007C07EC" w14:paraId="1419F926" w14:textId="77777777" w:rsidTr="007C07EC">
        <w:tc>
          <w:tcPr>
            <w:tcW w:w="4675" w:type="dxa"/>
          </w:tcPr>
          <w:p w14:paraId="38CB1AD6" w14:textId="15FC4096" w:rsidR="007C07EC" w:rsidRDefault="007C07EC">
            <w:r>
              <w:t>Added</w:t>
            </w:r>
          </w:p>
        </w:tc>
        <w:tc>
          <w:tcPr>
            <w:tcW w:w="4675" w:type="dxa"/>
          </w:tcPr>
          <w:p w14:paraId="09E02675" w14:textId="77777777" w:rsidR="007C07EC" w:rsidRDefault="007C07EC" w:rsidP="007C07EC">
            <w:pPr>
              <w:spacing w:after="0" w:line="240" w:lineRule="auto"/>
            </w:pPr>
            <w:r>
              <w:t># Personal pronouns.</w:t>
            </w:r>
          </w:p>
          <w:p w14:paraId="6A2B53BB" w14:textId="77777777" w:rsidR="007C07EC" w:rsidRDefault="007C07EC" w:rsidP="007C07EC">
            <w:r>
              <w:lastRenderedPageBreak/>
              <w:t>Pro -&gt; 'he' | 'her' | 'him' | 'it' | 'one' | 'she' | 'them' | 'they'</w:t>
            </w:r>
          </w:p>
          <w:p w14:paraId="5154357C" w14:textId="77777777" w:rsidR="007C07EC" w:rsidRDefault="007C07EC" w:rsidP="007C07EC"/>
          <w:p w14:paraId="132E937F" w14:textId="77777777" w:rsidR="007C07EC" w:rsidRDefault="007C07EC" w:rsidP="007C07EC">
            <w:pPr>
              <w:spacing w:after="0" w:line="240" w:lineRule="auto"/>
            </w:pPr>
            <w:r>
              <w:t># More third person singular verbs.</w:t>
            </w:r>
          </w:p>
          <w:p w14:paraId="62D15796" w14:textId="7CDD2F0C" w:rsidR="007C07EC" w:rsidRDefault="007C07EC" w:rsidP="007C07EC">
            <w:r>
              <w:t>VerbPlus -&gt; 'speaks' | 'grows' | 'goes' | 'migrates' | 'suggests' | 'knows'</w:t>
            </w:r>
          </w:p>
        </w:tc>
      </w:tr>
      <w:tr w:rsidR="007C07EC" w14:paraId="6CC55AD2" w14:textId="77777777" w:rsidTr="007C07EC">
        <w:tc>
          <w:tcPr>
            <w:tcW w:w="4675" w:type="dxa"/>
          </w:tcPr>
          <w:p w14:paraId="4377F09C" w14:textId="7EEE4360" w:rsidR="007C07EC" w:rsidRDefault="007C07EC">
            <w:r>
              <w:lastRenderedPageBreak/>
              <w:t>Description</w:t>
            </w:r>
          </w:p>
        </w:tc>
        <w:tc>
          <w:tcPr>
            <w:tcW w:w="4675" w:type="dxa"/>
          </w:tcPr>
          <w:p w14:paraId="6B566749" w14:textId="36C0FCC3" w:rsidR="007C07EC" w:rsidRDefault="007C07EC">
            <w:r>
              <w:t xml:space="preserve">Added Pro for “he”. Added VerbPlus for “suggests”. </w:t>
            </w:r>
          </w:p>
        </w:tc>
      </w:tr>
    </w:tbl>
    <w:p w14:paraId="7BE08721" w14:textId="77777777" w:rsidR="007C07EC" w:rsidRDefault="007C07EC"/>
    <w:tbl>
      <w:tblPr>
        <w:tblStyle w:val="TableGrid"/>
        <w:tblW w:w="0" w:type="auto"/>
        <w:tblLook w:val="04A0" w:firstRow="1" w:lastRow="0" w:firstColumn="1" w:lastColumn="0" w:noHBand="0" w:noVBand="1"/>
      </w:tblPr>
      <w:tblGrid>
        <w:gridCol w:w="4675"/>
        <w:gridCol w:w="4675"/>
      </w:tblGrid>
      <w:tr w:rsidR="007C07EC" w14:paraId="615A6A93" w14:textId="77777777" w:rsidTr="007C07EC">
        <w:tc>
          <w:tcPr>
            <w:tcW w:w="4675" w:type="dxa"/>
          </w:tcPr>
          <w:p w14:paraId="00C57180" w14:textId="112B047C" w:rsidR="007C07EC" w:rsidRDefault="007C07EC">
            <w:r>
              <w:t>Sentence 14</w:t>
            </w:r>
          </w:p>
        </w:tc>
        <w:tc>
          <w:tcPr>
            <w:tcW w:w="4675" w:type="dxa"/>
          </w:tcPr>
          <w:p w14:paraId="319FFA84" w14:textId="6A70ABE0" w:rsidR="007C07EC" w:rsidRDefault="007C07EC">
            <w:r>
              <w:t>Riding to Camelot is not hard.</w:t>
            </w:r>
          </w:p>
        </w:tc>
      </w:tr>
      <w:tr w:rsidR="007C07EC" w14:paraId="65487BC6" w14:textId="77777777" w:rsidTr="007C07EC">
        <w:tc>
          <w:tcPr>
            <w:tcW w:w="4675" w:type="dxa"/>
          </w:tcPr>
          <w:p w14:paraId="64B77FD3" w14:textId="272CEB0E" w:rsidR="007C07EC" w:rsidRDefault="007C07EC">
            <w:r>
              <w:t>Rules</w:t>
            </w:r>
          </w:p>
        </w:tc>
        <w:tc>
          <w:tcPr>
            <w:tcW w:w="4675" w:type="dxa"/>
          </w:tcPr>
          <w:p w14:paraId="5936C8B1" w14:textId="77777777" w:rsidR="00060DAF" w:rsidRDefault="00060DAF" w:rsidP="00060DAF">
            <w:pPr>
              <w:spacing w:after="0" w:line="240" w:lineRule="auto"/>
            </w:pPr>
            <w:r>
              <w:t># Sentences</w:t>
            </w:r>
          </w:p>
          <w:p w14:paraId="25BE1B53" w14:textId="77777777" w:rsidR="00060DAF" w:rsidRDefault="00060DAF" w:rsidP="00060DAF">
            <w:r>
              <w:t xml:space="preserve">S -&gt; NP VP Eos | </w:t>
            </w:r>
            <w:r w:rsidRPr="00060DAF">
              <w:rPr>
                <w:highlight w:val="yellow"/>
              </w:rPr>
              <w:t>VP VP Eos</w:t>
            </w:r>
          </w:p>
          <w:p w14:paraId="7CBCA07C" w14:textId="77777777" w:rsidR="00060DAF" w:rsidRDefault="00060DAF" w:rsidP="00060DAF">
            <w:pPr>
              <w:spacing w:after="0" w:line="240" w:lineRule="auto"/>
            </w:pPr>
          </w:p>
          <w:p w14:paraId="092AFDA5" w14:textId="77777777" w:rsidR="00060DAF" w:rsidRDefault="00060DAF" w:rsidP="00060DAF">
            <w:pPr>
              <w:spacing w:after="0" w:line="240" w:lineRule="auto"/>
            </w:pPr>
            <w:r>
              <w:t>#  Verb phrases</w:t>
            </w:r>
          </w:p>
          <w:p w14:paraId="51516926" w14:textId="77777777" w:rsidR="00060DAF" w:rsidRDefault="00060DAF" w:rsidP="00060DAF">
            <w:pPr>
              <w:spacing w:after="0" w:line="240" w:lineRule="auto"/>
            </w:pPr>
            <w:r>
              <w:t xml:space="preserve">VP -&gt; VerbT NP | VerbT NP PP | VerbP VP | VerbP PP | VerbAll Prep NP | Mod VP | VerbB VerbPast | VerbPast VerbPres PP | VerbB VerbPast VP | VerbPres Det NP | VerbB Adv Adv | VerbB Adv PP | VerbPlus PP | VerbB NP | </w:t>
            </w:r>
            <w:r w:rsidRPr="00060DAF">
              <w:rPr>
                <w:highlight w:val="yellow"/>
              </w:rPr>
              <w:t>VerbT NOT Adj</w:t>
            </w:r>
            <w:r>
              <w:t xml:space="preserve"> | </w:t>
            </w:r>
            <w:r w:rsidRPr="00060DAF">
              <w:rPr>
                <w:highlight w:val="yellow"/>
              </w:rPr>
              <w:t>VerbPres PP</w:t>
            </w:r>
            <w:r>
              <w:t xml:space="preserve"> </w:t>
            </w:r>
          </w:p>
          <w:p w14:paraId="3B3BB836" w14:textId="77777777" w:rsidR="00060DAF" w:rsidRDefault="00060DAF" w:rsidP="00060DAF">
            <w:pPr>
              <w:spacing w:after="0" w:line="240" w:lineRule="auto"/>
            </w:pPr>
          </w:p>
          <w:p w14:paraId="7D16CE8C" w14:textId="77777777" w:rsidR="00060DAF" w:rsidRDefault="00060DAF" w:rsidP="00060DAF">
            <w:pPr>
              <w:spacing w:after="0" w:line="240" w:lineRule="auto"/>
            </w:pPr>
            <w:r>
              <w:t># Noun phrases</w:t>
            </w:r>
          </w:p>
          <w:p w14:paraId="6EAFB1E4" w14:textId="6EFED661" w:rsidR="007C07EC" w:rsidRDefault="00060DAF" w:rsidP="00060DAF">
            <w:r>
              <w:t>NP -&gt; Proper | Noun PP | Noun | Det Adj Noun | Det NPN | Det Adj NPN | Det Noun | Det AdjS Plur | Num Plur | NPN | NPN PP | Proper PP | Num Adj Plur | Det PlurPN | Proper Conj Proper | Pro</w:t>
            </w:r>
          </w:p>
        </w:tc>
      </w:tr>
      <w:tr w:rsidR="007C07EC" w14:paraId="5023E7C9" w14:textId="77777777" w:rsidTr="007C07EC">
        <w:tc>
          <w:tcPr>
            <w:tcW w:w="4675" w:type="dxa"/>
          </w:tcPr>
          <w:p w14:paraId="28C15630" w14:textId="3565304E" w:rsidR="007C07EC" w:rsidRDefault="007C07EC">
            <w:r>
              <w:t>Tree</w:t>
            </w:r>
          </w:p>
        </w:tc>
        <w:tc>
          <w:tcPr>
            <w:tcW w:w="4675" w:type="dxa"/>
          </w:tcPr>
          <w:p w14:paraId="53CD06F6" w14:textId="77777777" w:rsidR="00060DAF" w:rsidRDefault="00060DAF" w:rsidP="00060DAF">
            <w:pPr>
              <w:pStyle w:val="HTMLPreformatted"/>
              <w:shd w:val="clear" w:color="auto" w:fill="FFFFFF"/>
              <w:wordWrap w:val="0"/>
              <w:rPr>
                <w:rFonts w:ascii="var(--jp-code-font-family)" w:hAnsi="var(--jp-code-font-family)"/>
              </w:rPr>
            </w:pPr>
            <w:r>
              <w:rPr>
                <w:rFonts w:ascii="var(--jp-code-font-family)" w:hAnsi="var(--jp-code-font-family)"/>
              </w:rPr>
              <w:t>(START</w:t>
            </w:r>
          </w:p>
          <w:p w14:paraId="7B90F084" w14:textId="77777777" w:rsidR="00060DAF" w:rsidRDefault="00060DAF" w:rsidP="00060DAF">
            <w:pPr>
              <w:pStyle w:val="HTMLPreformatted"/>
              <w:shd w:val="clear" w:color="auto" w:fill="FFFFFF"/>
              <w:wordWrap w:val="0"/>
              <w:rPr>
                <w:rFonts w:ascii="var(--jp-code-font-family)" w:hAnsi="var(--jp-code-font-family)"/>
              </w:rPr>
            </w:pPr>
            <w:r>
              <w:rPr>
                <w:rFonts w:ascii="var(--jp-code-font-family)" w:hAnsi="var(--jp-code-font-family)"/>
              </w:rPr>
              <w:t xml:space="preserve">  (S</w:t>
            </w:r>
          </w:p>
          <w:p w14:paraId="02680067" w14:textId="77777777" w:rsidR="00060DAF" w:rsidRDefault="00060DAF" w:rsidP="00060DAF">
            <w:pPr>
              <w:pStyle w:val="HTMLPreformatted"/>
              <w:shd w:val="clear" w:color="auto" w:fill="FFFFFF"/>
              <w:wordWrap w:val="0"/>
              <w:rPr>
                <w:rFonts w:ascii="var(--jp-code-font-family)" w:hAnsi="var(--jp-code-font-family)"/>
              </w:rPr>
            </w:pPr>
            <w:r>
              <w:rPr>
                <w:rFonts w:ascii="var(--jp-code-font-family)" w:hAnsi="var(--jp-code-font-family)"/>
              </w:rPr>
              <w:t xml:space="preserve">    (VP (VerbPres riding) (PP (TO to) (NP (NPN Camelot))))</w:t>
            </w:r>
          </w:p>
          <w:p w14:paraId="6AE41A0D" w14:textId="77777777" w:rsidR="00060DAF" w:rsidRDefault="00060DAF" w:rsidP="00060DAF">
            <w:pPr>
              <w:pStyle w:val="HTMLPreformatted"/>
              <w:shd w:val="clear" w:color="auto" w:fill="FFFFFF"/>
              <w:wordWrap w:val="0"/>
              <w:rPr>
                <w:rFonts w:ascii="var(--jp-code-font-family)" w:hAnsi="var(--jp-code-font-family)"/>
              </w:rPr>
            </w:pPr>
            <w:r>
              <w:rPr>
                <w:rFonts w:ascii="var(--jp-code-font-family)" w:hAnsi="var(--jp-code-font-family)"/>
              </w:rPr>
              <w:t xml:space="preserve">    (VP (VerbT is) (NOT not) (Adj hard))</w:t>
            </w:r>
          </w:p>
          <w:p w14:paraId="4BC84C20" w14:textId="77777777" w:rsidR="00060DAF" w:rsidRDefault="00060DAF" w:rsidP="00060DAF">
            <w:pPr>
              <w:pStyle w:val="HTMLPreformatted"/>
              <w:shd w:val="clear" w:color="auto" w:fill="FFFFFF"/>
              <w:wordWrap w:val="0"/>
              <w:rPr>
                <w:rFonts w:ascii="var(--jp-code-font-family)" w:hAnsi="var(--jp-code-font-family)"/>
              </w:rPr>
            </w:pPr>
            <w:r>
              <w:rPr>
                <w:rFonts w:ascii="var(--jp-code-font-family)" w:hAnsi="var(--jp-code-font-family)"/>
              </w:rPr>
              <w:t xml:space="preserve">    (Eos .)))</w:t>
            </w:r>
          </w:p>
          <w:p w14:paraId="1C144190" w14:textId="77777777" w:rsidR="007C07EC" w:rsidRDefault="007C07EC"/>
        </w:tc>
      </w:tr>
      <w:tr w:rsidR="007C07EC" w14:paraId="00090BA9" w14:textId="77777777" w:rsidTr="007C07EC">
        <w:tc>
          <w:tcPr>
            <w:tcW w:w="4675" w:type="dxa"/>
          </w:tcPr>
          <w:p w14:paraId="0C7FE5E3" w14:textId="27D6C956" w:rsidR="007C07EC" w:rsidRDefault="007C07EC">
            <w:r>
              <w:t>Added</w:t>
            </w:r>
          </w:p>
        </w:tc>
        <w:tc>
          <w:tcPr>
            <w:tcW w:w="4675" w:type="dxa"/>
          </w:tcPr>
          <w:p w14:paraId="21A2DD1B" w14:textId="0C18643C" w:rsidR="007C07EC" w:rsidRDefault="007C07EC" w:rsidP="007C07EC">
            <w:r>
              <w:t>N/A</w:t>
            </w:r>
          </w:p>
        </w:tc>
      </w:tr>
      <w:tr w:rsidR="007C07EC" w14:paraId="396893F0" w14:textId="77777777" w:rsidTr="007C07EC">
        <w:tc>
          <w:tcPr>
            <w:tcW w:w="4675" w:type="dxa"/>
          </w:tcPr>
          <w:p w14:paraId="7611045E" w14:textId="104A5F8B" w:rsidR="007C07EC" w:rsidRDefault="007C07EC">
            <w:r>
              <w:t>Description</w:t>
            </w:r>
          </w:p>
        </w:tc>
        <w:tc>
          <w:tcPr>
            <w:tcW w:w="4675" w:type="dxa"/>
          </w:tcPr>
          <w:p w14:paraId="05E19046" w14:textId="6A48D409" w:rsidR="007C07EC" w:rsidRDefault="00060DAF">
            <w:r>
              <w:t>VP VP Eos is needed for having two verb phrases. VerbPres PP finds “riding”. TO NP finds “to”. NPN finds “Camelot”. VerbT NOT Adj finds “is not hard”.</w:t>
            </w:r>
          </w:p>
        </w:tc>
      </w:tr>
    </w:tbl>
    <w:p w14:paraId="6C986A6D" w14:textId="77777777" w:rsidR="007C07EC" w:rsidRDefault="007C07EC"/>
    <w:tbl>
      <w:tblPr>
        <w:tblStyle w:val="TableGrid"/>
        <w:tblW w:w="0" w:type="auto"/>
        <w:tblLook w:val="04A0" w:firstRow="1" w:lastRow="0" w:firstColumn="1" w:lastColumn="0" w:noHBand="0" w:noVBand="1"/>
      </w:tblPr>
      <w:tblGrid>
        <w:gridCol w:w="4675"/>
        <w:gridCol w:w="4675"/>
      </w:tblGrid>
      <w:tr w:rsidR="00060DAF" w14:paraId="127A1281" w14:textId="77777777" w:rsidTr="00060DAF">
        <w:tc>
          <w:tcPr>
            <w:tcW w:w="4675" w:type="dxa"/>
          </w:tcPr>
          <w:p w14:paraId="6F01D1BF" w14:textId="11B2C070" w:rsidR="00060DAF" w:rsidRDefault="00060DAF">
            <w:r>
              <w:t>Sentence 15</w:t>
            </w:r>
          </w:p>
        </w:tc>
        <w:tc>
          <w:tcPr>
            <w:tcW w:w="4675" w:type="dxa"/>
          </w:tcPr>
          <w:p w14:paraId="33D877D6" w14:textId="2871FD00" w:rsidR="00060DAF" w:rsidRDefault="00060DAF">
            <w:r>
              <w:t>Do coconuts speak?</w:t>
            </w:r>
          </w:p>
        </w:tc>
      </w:tr>
      <w:tr w:rsidR="00060DAF" w14:paraId="759F6E3E" w14:textId="77777777" w:rsidTr="00060DAF">
        <w:tc>
          <w:tcPr>
            <w:tcW w:w="4675" w:type="dxa"/>
          </w:tcPr>
          <w:p w14:paraId="70249675" w14:textId="204E33FA" w:rsidR="00060DAF" w:rsidRDefault="00060DAF">
            <w:r>
              <w:t>Rule</w:t>
            </w:r>
          </w:p>
        </w:tc>
        <w:tc>
          <w:tcPr>
            <w:tcW w:w="4675" w:type="dxa"/>
          </w:tcPr>
          <w:p w14:paraId="41AE7C8F" w14:textId="77777777" w:rsidR="00EA72CD" w:rsidRDefault="00EA72CD" w:rsidP="00EA72CD">
            <w:pPr>
              <w:spacing w:after="0" w:line="240" w:lineRule="auto"/>
            </w:pPr>
            <w:r>
              <w:t xml:space="preserve">START -&gt; S | </w:t>
            </w:r>
            <w:r w:rsidRPr="00EA72CD">
              <w:rPr>
                <w:highlight w:val="yellow"/>
              </w:rPr>
              <w:t>SQ</w:t>
            </w:r>
          </w:p>
          <w:p w14:paraId="5DED5E94" w14:textId="77777777" w:rsidR="00EA72CD" w:rsidRDefault="00EA72CD" w:rsidP="00EA72CD">
            <w:pPr>
              <w:spacing w:after="0" w:line="240" w:lineRule="auto"/>
            </w:pPr>
          </w:p>
          <w:p w14:paraId="76522B6E" w14:textId="77777777" w:rsidR="00EA72CD" w:rsidRDefault="00EA72CD" w:rsidP="00EA72CD">
            <w:pPr>
              <w:spacing w:after="0" w:line="240" w:lineRule="auto"/>
            </w:pPr>
            <w:r>
              <w:lastRenderedPageBreak/>
              <w:t># Sentences</w:t>
            </w:r>
          </w:p>
          <w:p w14:paraId="495908BB" w14:textId="77777777" w:rsidR="00EA72CD" w:rsidRDefault="00EA72CD" w:rsidP="00EA72CD">
            <w:pPr>
              <w:spacing w:after="0" w:line="240" w:lineRule="auto"/>
            </w:pPr>
            <w:r>
              <w:t xml:space="preserve">S -&gt; NP VP Eos | VP VP Eos | </w:t>
            </w:r>
            <w:r w:rsidRPr="00EA72CD">
              <w:rPr>
                <w:highlight w:val="yellow"/>
              </w:rPr>
              <w:t>SQ Eos</w:t>
            </w:r>
          </w:p>
          <w:p w14:paraId="77B0CBD1" w14:textId="77777777" w:rsidR="00EA72CD" w:rsidRDefault="00EA72CD" w:rsidP="00EA72CD">
            <w:pPr>
              <w:spacing w:after="0" w:line="240" w:lineRule="auto"/>
            </w:pPr>
          </w:p>
          <w:p w14:paraId="46ACFE2A" w14:textId="5488019E" w:rsidR="00060DAF" w:rsidRDefault="00EA72CD" w:rsidP="00EA72CD">
            <w:r w:rsidRPr="00EA72CD">
              <w:rPr>
                <w:highlight w:val="yellow"/>
              </w:rPr>
              <w:t>SQ -&gt; DO Plur VerbB</w:t>
            </w:r>
          </w:p>
        </w:tc>
      </w:tr>
      <w:tr w:rsidR="00EA72CD" w14:paraId="2A16039C" w14:textId="77777777" w:rsidTr="00060DAF">
        <w:tc>
          <w:tcPr>
            <w:tcW w:w="4675" w:type="dxa"/>
          </w:tcPr>
          <w:p w14:paraId="00552A54" w14:textId="2AA7A851" w:rsidR="00EA72CD" w:rsidRDefault="00EA72CD" w:rsidP="00EA72CD">
            <w:r>
              <w:lastRenderedPageBreak/>
              <w:t>Tree</w:t>
            </w:r>
          </w:p>
        </w:tc>
        <w:tc>
          <w:tcPr>
            <w:tcW w:w="4675" w:type="dxa"/>
          </w:tcPr>
          <w:p w14:paraId="7E54014B" w14:textId="77777777" w:rsidR="00EA72CD" w:rsidRDefault="00EA72CD" w:rsidP="00EA72CD">
            <w:pPr>
              <w:pStyle w:val="HTMLPreformatted"/>
              <w:shd w:val="clear" w:color="auto" w:fill="FFFFFF"/>
              <w:wordWrap w:val="0"/>
              <w:rPr>
                <w:rFonts w:ascii="var(--jp-code-font-family)" w:hAnsi="var(--jp-code-font-family)"/>
              </w:rPr>
            </w:pPr>
            <w:r>
              <w:rPr>
                <w:rFonts w:ascii="var(--jp-code-font-family)" w:hAnsi="var(--jp-code-font-family)"/>
              </w:rPr>
              <w:t>START (S (SQ (DO do) (Plur coconuts) (VerbB speak)) (Eos ?)))</w:t>
            </w:r>
          </w:p>
          <w:p w14:paraId="5E4577E9" w14:textId="77777777" w:rsidR="00EA72CD" w:rsidRDefault="00EA72CD" w:rsidP="00EA72CD"/>
        </w:tc>
      </w:tr>
      <w:tr w:rsidR="00EA72CD" w14:paraId="259CBF2F" w14:textId="77777777" w:rsidTr="00060DAF">
        <w:tc>
          <w:tcPr>
            <w:tcW w:w="4675" w:type="dxa"/>
          </w:tcPr>
          <w:p w14:paraId="299530FE" w14:textId="47B77501" w:rsidR="00EA72CD" w:rsidRDefault="00EA72CD" w:rsidP="00EA72CD">
            <w:r>
              <w:t>Added</w:t>
            </w:r>
          </w:p>
        </w:tc>
        <w:tc>
          <w:tcPr>
            <w:tcW w:w="4675" w:type="dxa"/>
          </w:tcPr>
          <w:p w14:paraId="5B855863" w14:textId="3B0C5CDA" w:rsidR="00EA72CD" w:rsidRDefault="00EA72CD" w:rsidP="00EA72CD">
            <w:r>
              <w:t>N/A</w:t>
            </w:r>
          </w:p>
        </w:tc>
      </w:tr>
      <w:tr w:rsidR="00EA72CD" w14:paraId="712131E2" w14:textId="77777777" w:rsidTr="00060DAF">
        <w:tc>
          <w:tcPr>
            <w:tcW w:w="4675" w:type="dxa"/>
          </w:tcPr>
          <w:p w14:paraId="095F3329" w14:textId="66C48BA1" w:rsidR="00EA72CD" w:rsidRDefault="00EA72CD" w:rsidP="00EA72CD">
            <w:r>
              <w:t>Description</w:t>
            </w:r>
          </w:p>
        </w:tc>
        <w:tc>
          <w:tcPr>
            <w:tcW w:w="4675" w:type="dxa"/>
          </w:tcPr>
          <w:p w14:paraId="243A7181" w14:textId="36BC30EB" w:rsidR="00EA72CD" w:rsidRDefault="00EA72CD" w:rsidP="00EA72CD">
            <w:r>
              <w:t>Since this is a question, SQ needed to be added to sentences, as well as the SQ under #sentences. DO Plur VerbB finds “do coconuts speak”.</w:t>
            </w:r>
          </w:p>
        </w:tc>
      </w:tr>
    </w:tbl>
    <w:p w14:paraId="0E3D944B" w14:textId="77777777" w:rsidR="00060DAF" w:rsidRDefault="00060DAF"/>
    <w:tbl>
      <w:tblPr>
        <w:tblStyle w:val="TableGrid"/>
        <w:tblW w:w="0" w:type="auto"/>
        <w:tblLook w:val="04A0" w:firstRow="1" w:lastRow="0" w:firstColumn="1" w:lastColumn="0" w:noHBand="0" w:noVBand="1"/>
      </w:tblPr>
      <w:tblGrid>
        <w:gridCol w:w="4675"/>
        <w:gridCol w:w="4675"/>
      </w:tblGrid>
      <w:tr w:rsidR="00EA72CD" w14:paraId="4A22696C" w14:textId="77777777" w:rsidTr="00EA72CD">
        <w:tc>
          <w:tcPr>
            <w:tcW w:w="4675" w:type="dxa"/>
          </w:tcPr>
          <w:p w14:paraId="189D7DA1" w14:textId="2A3D91C7" w:rsidR="00EA72CD" w:rsidRDefault="00EA72CD">
            <w:r>
              <w:t>Sentence 16</w:t>
            </w:r>
          </w:p>
        </w:tc>
        <w:tc>
          <w:tcPr>
            <w:tcW w:w="4675" w:type="dxa"/>
          </w:tcPr>
          <w:p w14:paraId="6CE93851" w14:textId="40DFC6B5" w:rsidR="00EA72CD" w:rsidRDefault="00EA72CD">
            <w:r>
              <w:t>Why does England have a King?</w:t>
            </w:r>
          </w:p>
        </w:tc>
      </w:tr>
      <w:tr w:rsidR="00EA72CD" w14:paraId="09B24C7A" w14:textId="77777777" w:rsidTr="00EA72CD">
        <w:tc>
          <w:tcPr>
            <w:tcW w:w="4675" w:type="dxa"/>
          </w:tcPr>
          <w:p w14:paraId="25332097" w14:textId="55EF7E64" w:rsidR="00EA72CD" w:rsidRDefault="00EA72CD">
            <w:r>
              <w:t>Rules</w:t>
            </w:r>
          </w:p>
        </w:tc>
        <w:tc>
          <w:tcPr>
            <w:tcW w:w="4675" w:type="dxa"/>
          </w:tcPr>
          <w:p w14:paraId="4639BC7E" w14:textId="77777777" w:rsidR="00EA72CD" w:rsidRDefault="00EA72CD" w:rsidP="00EA72CD">
            <w:pPr>
              <w:spacing w:after="0" w:line="240" w:lineRule="auto"/>
            </w:pPr>
            <w:r>
              <w:t xml:space="preserve">START -&gt; S | SQ | </w:t>
            </w:r>
            <w:r w:rsidRPr="006C182A">
              <w:rPr>
                <w:highlight w:val="yellow"/>
              </w:rPr>
              <w:t>SW</w:t>
            </w:r>
          </w:p>
          <w:p w14:paraId="30010B83" w14:textId="77777777" w:rsidR="00EA72CD" w:rsidRDefault="00EA72CD" w:rsidP="00EA72CD">
            <w:pPr>
              <w:spacing w:after="0" w:line="240" w:lineRule="auto"/>
            </w:pPr>
          </w:p>
          <w:p w14:paraId="33235CFC" w14:textId="77777777" w:rsidR="00EA72CD" w:rsidRDefault="00EA72CD" w:rsidP="00EA72CD">
            <w:pPr>
              <w:spacing w:after="0" w:line="240" w:lineRule="auto"/>
            </w:pPr>
            <w:r>
              <w:t># Sentences</w:t>
            </w:r>
          </w:p>
          <w:p w14:paraId="6EB2F275" w14:textId="77777777" w:rsidR="00EA72CD" w:rsidRDefault="00EA72CD" w:rsidP="00EA72CD">
            <w:pPr>
              <w:spacing w:after="0" w:line="240" w:lineRule="auto"/>
            </w:pPr>
            <w:r>
              <w:t>S -&gt; NP VP Eos | VP VP Eos | SQ Eos | SW Eos</w:t>
            </w:r>
          </w:p>
          <w:p w14:paraId="620C5435" w14:textId="77777777" w:rsidR="00EA72CD" w:rsidRDefault="00EA72CD" w:rsidP="00EA72CD">
            <w:pPr>
              <w:spacing w:after="0" w:line="240" w:lineRule="auto"/>
            </w:pPr>
          </w:p>
          <w:p w14:paraId="0E077011" w14:textId="77777777" w:rsidR="00EA72CD" w:rsidRDefault="00EA72CD" w:rsidP="00EA72CD">
            <w:pPr>
              <w:spacing w:after="0" w:line="240" w:lineRule="auto"/>
            </w:pPr>
            <w:r>
              <w:t>SQ -&gt; DO Plur VerbB | DO NP VP</w:t>
            </w:r>
          </w:p>
          <w:p w14:paraId="4E62E47D" w14:textId="77777777" w:rsidR="00EA72CD" w:rsidRDefault="00EA72CD" w:rsidP="00EA72CD">
            <w:pPr>
              <w:spacing w:after="0" w:line="240" w:lineRule="auto"/>
            </w:pPr>
          </w:p>
          <w:p w14:paraId="42E45E9C" w14:textId="77777777" w:rsidR="00EA72CD" w:rsidRDefault="00EA72CD" w:rsidP="00EA72CD">
            <w:pPr>
              <w:spacing w:after="0" w:line="240" w:lineRule="auto"/>
            </w:pPr>
            <w:r w:rsidRPr="006C182A">
              <w:rPr>
                <w:highlight w:val="yellow"/>
              </w:rPr>
              <w:t>SW -&gt; Whad SQ</w:t>
            </w:r>
          </w:p>
          <w:p w14:paraId="4E0E6049" w14:textId="77777777" w:rsidR="00EA72CD" w:rsidRDefault="00EA72CD" w:rsidP="00EA72CD">
            <w:pPr>
              <w:spacing w:after="0" w:line="240" w:lineRule="auto"/>
            </w:pPr>
          </w:p>
          <w:p w14:paraId="1890B3A7" w14:textId="77777777" w:rsidR="00EA72CD" w:rsidRDefault="00EA72CD" w:rsidP="00EA72CD">
            <w:pPr>
              <w:spacing w:after="0" w:line="240" w:lineRule="auto"/>
            </w:pPr>
            <w:r>
              <w:t>#  Verb phrases</w:t>
            </w:r>
          </w:p>
          <w:p w14:paraId="0248CD10" w14:textId="77777777" w:rsidR="00EA72CD" w:rsidRDefault="00EA72CD" w:rsidP="00EA72CD">
            <w:pPr>
              <w:spacing w:after="0" w:line="240" w:lineRule="auto"/>
            </w:pPr>
            <w:r>
              <w:t xml:space="preserve">VP -&gt; VerbT NP | VerbT NP PP | VerbP VP | VerbP PP | VerbAll Prep NP | Mod VP | VerbB VerbPast | VerbPast VerbPres PP | VerbB VerbPast VP | VerbPres Det NP | VerbB Adv Adv | VerbB Adv PP | VerbPlus PP | VerbB NP | VerbT NOT Adj | VerbPres PP </w:t>
            </w:r>
          </w:p>
          <w:p w14:paraId="3575F7DB" w14:textId="13E81CE0" w:rsidR="00EA72CD" w:rsidRDefault="00EA72CD" w:rsidP="00EA72CD"/>
        </w:tc>
      </w:tr>
      <w:tr w:rsidR="00EA72CD" w14:paraId="1F968570" w14:textId="77777777" w:rsidTr="00EA72CD">
        <w:tc>
          <w:tcPr>
            <w:tcW w:w="4675" w:type="dxa"/>
          </w:tcPr>
          <w:p w14:paraId="182C957A" w14:textId="687BC763" w:rsidR="00EA72CD" w:rsidRDefault="00EA72CD">
            <w:r>
              <w:t>Tree</w:t>
            </w:r>
          </w:p>
        </w:tc>
        <w:tc>
          <w:tcPr>
            <w:tcW w:w="4675" w:type="dxa"/>
          </w:tcPr>
          <w:p w14:paraId="7C9AD19A" w14:textId="77777777" w:rsidR="00EA72CD" w:rsidRDefault="00EA72CD" w:rsidP="00EA72CD">
            <w:pPr>
              <w:pStyle w:val="HTMLPreformatted"/>
              <w:shd w:val="clear" w:color="auto" w:fill="FFFFFF"/>
              <w:wordWrap w:val="0"/>
              <w:rPr>
                <w:rFonts w:ascii="var(--jp-code-font-family)" w:hAnsi="var(--jp-code-font-family)"/>
              </w:rPr>
            </w:pPr>
            <w:r>
              <w:rPr>
                <w:rFonts w:ascii="var(--jp-code-font-family)" w:hAnsi="var(--jp-code-font-family)"/>
              </w:rPr>
              <w:t>(START</w:t>
            </w:r>
          </w:p>
          <w:p w14:paraId="5A680EDC" w14:textId="77777777" w:rsidR="00EA72CD" w:rsidRDefault="00EA72CD" w:rsidP="00EA72CD">
            <w:pPr>
              <w:pStyle w:val="HTMLPreformatted"/>
              <w:shd w:val="clear" w:color="auto" w:fill="FFFFFF"/>
              <w:wordWrap w:val="0"/>
              <w:rPr>
                <w:rFonts w:ascii="var(--jp-code-font-family)" w:hAnsi="var(--jp-code-font-family)"/>
              </w:rPr>
            </w:pPr>
            <w:r>
              <w:rPr>
                <w:rFonts w:ascii="var(--jp-code-font-family)" w:hAnsi="var(--jp-code-font-family)"/>
              </w:rPr>
              <w:t xml:space="preserve">  (S</w:t>
            </w:r>
          </w:p>
          <w:p w14:paraId="650EE8F5" w14:textId="77777777" w:rsidR="00EA72CD" w:rsidRDefault="00EA72CD" w:rsidP="00EA72CD">
            <w:pPr>
              <w:pStyle w:val="HTMLPreformatted"/>
              <w:shd w:val="clear" w:color="auto" w:fill="FFFFFF"/>
              <w:wordWrap w:val="0"/>
              <w:rPr>
                <w:rFonts w:ascii="var(--jp-code-font-family)" w:hAnsi="var(--jp-code-font-family)"/>
              </w:rPr>
            </w:pPr>
            <w:r>
              <w:rPr>
                <w:rFonts w:ascii="var(--jp-code-font-family)" w:hAnsi="var(--jp-code-font-family)"/>
              </w:rPr>
              <w:t xml:space="preserve">    (SW</w:t>
            </w:r>
          </w:p>
          <w:p w14:paraId="080BF372" w14:textId="77777777" w:rsidR="00EA72CD" w:rsidRDefault="00EA72CD" w:rsidP="00EA72CD">
            <w:pPr>
              <w:pStyle w:val="HTMLPreformatted"/>
              <w:shd w:val="clear" w:color="auto" w:fill="FFFFFF"/>
              <w:wordWrap w:val="0"/>
              <w:rPr>
                <w:rFonts w:ascii="var(--jp-code-font-family)" w:hAnsi="var(--jp-code-font-family)"/>
              </w:rPr>
            </w:pPr>
            <w:r>
              <w:rPr>
                <w:rFonts w:ascii="var(--jp-code-font-family)" w:hAnsi="var(--jp-code-font-family)"/>
              </w:rPr>
              <w:t xml:space="preserve">      (Whad why)</w:t>
            </w:r>
          </w:p>
          <w:p w14:paraId="4D871A3B" w14:textId="77777777" w:rsidR="00EA72CD" w:rsidRDefault="00EA72CD" w:rsidP="00EA72CD">
            <w:pPr>
              <w:pStyle w:val="HTMLPreformatted"/>
              <w:shd w:val="clear" w:color="auto" w:fill="FFFFFF"/>
              <w:wordWrap w:val="0"/>
              <w:rPr>
                <w:rFonts w:ascii="var(--jp-code-font-family)" w:hAnsi="var(--jp-code-font-family)"/>
              </w:rPr>
            </w:pPr>
            <w:r>
              <w:rPr>
                <w:rFonts w:ascii="var(--jp-code-font-family)" w:hAnsi="var(--jp-code-font-family)"/>
              </w:rPr>
              <w:t xml:space="preserve">      (SQ</w:t>
            </w:r>
          </w:p>
          <w:p w14:paraId="53061DA7" w14:textId="77777777" w:rsidR="00EA72CD" w:rsidRDefault="00EA72CD" w:rsidP="00EA72CD">
            <w:pPr>
              <w:pStyle w:val="HTMLPreformatted"/>
              <w:shd w:val="clear" w:color="auto" w:fill="FFFFFF"/>
              <w:wordWrap w:val="0"/>
              <w:rPr>
                <w:rFonts w:ascii="var(--jp-code-font-family)" w:hAnsi="var(--jp-code-font-family)"/>
              </w:rPr>
            </w:pPr>
            <w:r>
              <w:rPr>
                <w:rFonts w:ascii="var(--jp-code-font-family)" w:hAnsi="var(--jp-code-font-family)"/>
              </w:rPr>
              <w:t xml:space="preserve">        (DO does)</w:t>
            </w:r>
          </w:p>
          <w:p w14:paraId="2CAC6FCD" w14:textId="77777777" w:rsidR="00EA72CD" w:rsidRDefault="00EA72CD" w:rsidP="00EA72CD">
            <w:pPr>
              <w:pStyle w:val="HTMLPreformatted"/>
              <w:shd w:val="clear" w:color="auto" w:fill="FFFFFF"/>
              <w:wordWrap w:val="0"/>
              <w:rPr>
                <w:rFonts w:ascii="var(--jp-code-font-family)" w:hAnsi="var(--jp-code-font-family)"/>
              </w:rPr>
            </w:pPr>
            <w:r>
              <w:rPr>
                <w:rFonts w:ascii="var(--jp-code-font-family)" w:hAnsi="var(--jp-code-font-family)"/>
              </w:rPr>
              <w:t xml:space="preserve">        (NP (NPN England))</w:t>
            </w:r>
          </w:p>
          <w:p w14:paraId="6E49E708" w14:textId="77777777" w:rsidR="00EA72CD" w:rsidRDefault="00EA72CD" w:rsidP="00EA72CD">
            <w:pPr>
              <w:pStyle w:val="HTMLPreformatted"/>
              <w:shd w:val="clear" w:color="auto" w:fill="FFFFFF"/>
              <w:wordWrap w:val="0"/>
              <w:rPr>
                <w:rFonts w:ascii="var(--jp-code-font-family)" w:hAnsi="var(--jp-code-font-family)"/>
              </w:rPr>
            </w:pPr>
            <w:r>
              <w:rPr>
                <w:rFonts w:ascii="var(--jp-code-font-family)" w:hAnsi="var(--jp-code-font-family)"/>
              </w:rPr>
              <w:t xml:space="preserve">        (VP (VerbB have) (NP (Det a) (Noun king)))))</w:t>
            </w:r>
          </w:p>
          <w:p w14:paraId="016F22CB" w14:textId="540CC878" w:rsidR="00EA72CD" w:rsidRPr="00EA72CD" w:rsidRDefault="00EA72CD" w:rsidP="00EA72CD">
            <w:pPr>
              <w:pStyle w:val="HTMLPreformatted"/>
              <w:shd w:val="clear" w:color="auto" w:fill="FFFFFF"/>
              <w:wordWrap w:val="0"/>
              <w:rPr>
                <w:rFonts w:ascii="var(--jp-code-font-family)" w:hAnsi="var(--jp-code-font-family)"/>
              </w:rPr>
            </w:pPr>
            <w:r>
              <w:rPr>
                <w:rFonts w:ascii="var(--jp-code-font-family)" w:hAnsi="var(--jp-code-font-family)"/>
              </w:rPr>
              <w:t xml:space="preserve">    (Eos ?)))</w:t>
            </w:r>
          </w:p>
        </w:tc>
      </w:tr>
      <w:tr w:rsidR="00EA72CD" w14:paraId="341D6EF4" w14:textId="77777777" w:rsidTr="00EA72CD">
        <w:tc>
          <w:tcPr>
            <w:tcW w:w="4675" w:type="dxa"/>
          </w:tcPr>
          <w:p w14:paraId="6C89DC4C" w14:textId="6C94D070" w:rsidR="00EA72CD" w:rsidRDefault="00EA72CD">
            <w:r>
              <w:t>Added</w:t>
            </w:r>
          </w:p>
        </w:tc>
        <w:tc>
          <w:tcPr>
            <w:tcW w:w="4675" w:type="dxa"/>
          </w:tcPr>
          <w:p w14:paraId="36EDFB7F" w14:textId="77777777" w:rsidR="00EA72CD" w:rsidRDefault="00EA72CD" w:rsidP="00EA72CD">
            <w:pPr>
              <w:spacing w:after="0" w:line="240" w:lineRule="auto"/>
            </w:pPr>
            <w:r>
              <w:t># Wh-adverbs</w:t>
            </w:r>
          </w:p>
          <w:p w14:paraId="7FD5474E" w14:textId="62D613F9" w:rsidR="00EA72CD" w:rsidRDefault="00EA72CD" w:rsidP="00EA72CD">
            <w:r>
              <w:t>Whad -&gt; 'how' | 'when' | 'where' | 'why'</w:t>
            </w:r>
          </w:p>
        </w:tc>
      </w:tr>
      <w:tr w:rsidR="00EA72CD" w14:paraId="72343D1E" w14:textId="77777777" w:rsidTr="00EA72CD">
        <w:tc>
          <w:tcPr>
            <w:tcW w:w="4675" w:type="dxa"/>
          </w:tcPr>
          <w:p w14:paraId="6836449B" w14:textId="226C943A" w:rsidR="00EA72CD" w:rsidRDefault="00EA72CD">
            <w:r>
              <w:t>Description</w:t>
            </w:r>
          </w:p>
        </w:tc>
        <w:tc>
          <w:tcPr>
            <w:tcW w:w="4675" w:type="dxa"/>
          </w:tcPr>
          <w:p w14:paraId="04F2D078" w14:textId="5C3D7A38" w:rsidR="00EA72CD" w:rsidRDefault="00EA72CD">
            <w:r>
              <w:t xml:space="preserve">Since this is another question and it starts with a “wh-adverb,” </w:t>
            </w:r>
            <w:r w:rsidR="009C25CB">
              <w:t>I made the SW identifier. This included adding a new rule as well, SW -</w:t>
            </w:r>
            <w:r w:rsidR="009C25CB">
              <w:lastRenderedPageBreak/>
              <w:t>&gt; Whad SQ. This finds “why” and the SQ tag DO VP VP finds “does”. NPN finds “England” and Det Noun finds “a king”.</w:t>
            </w:r>
          </w:p>
        </w:tc>
      </w:tr>
    </w:tbl>
    <w:p w14:paraId="25E469A7" w14:textId="0C9698B6" w:rsidR="009C25CB" w:rsidRDefault="009C25CB"/>
    <w:tbl>
      <w:tblPr>
        <w:tblStyle w:val="TableGrid"/>
        <w:tblW w:w="0" w:type="auto"/>
        <w:tblLook w:val="04A0" w:firstRow="1" w:lastRow="0" w:firstColumn="1" w:lastColumn="0" w:noHBand="0" w:noVBand="1"/>
      </w:tblPr>
      <w:tblGrid>
        <w:gridCol w:w="4675"/>
        <w:gridCol w:w="4675"/>
      </w:tblGrid>
      <w:tr w:rsidR="009C25CB" w14:paraId="2F39557B" w14:textId="77777777" w:rsidTr="009C25CB">
        <w:tc>
          <w:tcPr>
            <w:tcW w:w="4675" w:type="dxa"/>
          </w:tcPr>
          <w:p w14:paraId="496C20F5" w14:textId="0B10B932" w:rsidR="009C25CB" w:rsidRDefault="00DE35C2">
            <w:r>
              <w:t>Challenge Sentence 1</w:t>
            </w:r>
          </w:p>
        </w:tc>
        <w:tc>
          <w:tcPr>
            <w:tcW w:w="4675" w:type="dxa"/>
          </w:tcPr>
          <w:p w14:paraId="5439247B" w14:textId="69B9EF28" w:rsidR="009C25CB" w:rsidRDefault="00DE35C2">
            <w:r>
              <w:t>What horse does Arthur ride?</w:t>
            </w:r>
          </w:p>
        </w:tc>
      </w:tr>
      <w:tr w:rsidR="009C25CB" w14:paraId="67014728" w14:textId="77777777" w:rsidTr="009C25CB">
        <w:tc>
          <w:tcPr>
            <w:tcW w:w="4675" w:type="dxa"/>
          </w:tcPr>
          <w:p w14:paraId="45911E82" w14:textId="7FE47D74" w:rsidR="009C25CB" w:rsidRDefault="00DE35C2">
            <w:r>
              <w:t>Rules</w:t>
            </w:r>
          </w:p>
        </w:tc>
        <w:tc>
          <w:tcPr>
            <w:tcW w:w="4675" w:type="dxa"/>
          </w:tcPr>
          <w:p w14:paraId="287E8D24" w14:textId="77777777" w:rsidR="00CE586B" w:rsidRDefault="00CE586B" w:rsidP="00CE586B">
            <w:pPr>
              <w:spacing w:after="0" w:line="240" w:lineRule="auto"/>
            </w:pPr>
            <w:r>
              <w:t># Sentences</w:t>
            </w:r>
          </w:p>
          <w:p w14:paraId="19F97107" w14:textId="77777777" w:rsidR="00CE586B" w:rsidRDefault="00CE586B" w:rsidP="00CE586B">
            <w:pPr>
              <w:spacing w:after="0" w:line="240" w:lineRule="auto"/>
            </w:pPr>
            <w:r>
              <w:t>S -&gt; NP VP Eos | VP VP Eos | SQ Eos | SW Eos</w:t>
            </w:r>
          </w:p>
          <w:p w14:paraId="1171CFF2" w14:textId="77777777" w:rsidR="00CE586B" w:rsidRDefault="00CE586B" w:rsidP="00CE586B">
            <w:pPr>
              <w:spacing w:after="0" w:line="240" w:lineRule="auto"/>
            </w:pPr>
          </w:p>
          <w:p w14:paraId="56432572" w14:textId="77777777" w:rsidR="00CE586B" w:rsidRDefault="00CE586B" w:rsidP="00CE586B">
            <w:pPr>
              <w:spacing w:after="0" w:line="240" w:lineRule="auto"/>
            </w:pPr>
            <w:r>
              <w:t xml:space="preserve">SQ -&gt; DO Plur VerbB | DO NP VP | </w:t>
            </w:r>
            <w:r w:rsidRPr="00CE586B">
              <w:rPr>
                <w:highlight w:val="yellow"/>
              </w:rPr>
              <w:t>DO NP VerbB</w:t>
            </w:r>
          </w:p>
          <w:p w14:paraId="69005889" w14:textId="77777777" w:rsidR="00CE586B" w:rsidRDefault="00CE586B" w:rsidP="00CE586B">
            <w:pPr>
              <w:spacing w:after="0" w:line="240" w:lineRule="auto"/>
            </w:pPr>
          </w:p>
          <w:p w14:paraId="4D515C9B" w14:textId="77777777" w:rsidR="00CE586B" w:rsidRDefault="00CE586B" w:rsidP="00CE586B">
            <w:pPr>
              <w:spacing w:after="0" w:line="240" w:lineRule="auto"/>
            </w:pPr>
            <w:r w:rsidRPr="00CE586B">
              <w:rPr>
                <w:highlight w:val="yellow"/>
              </w:rPr>
              <w:t>WHNP -&gt; WDT NP SQ</w:t>
            </w:r>
          </w:p>
          <w:p w14:paraId="455A822C" w14:textId="77777777" w:rsidR="00CE586B" w:rsidRDefault="00CE586B" w:rsidP="00CE586B">
            <w:pPr>
              <w:spacing w:after="0" w:line="240" w:lineRule="auto"/>
            </w:pPr>
          </w:p>
          <w:p w14:paraId="6B4C3E5C" w14:textId="3C409FFC" w:rsidR="009C25CB" w:rsidRDefault="00CE586B" w:rsidP="00CE586B">
            <w:r>
              <w:t>SW -&gt; Whad SQ | WHNP</w:t>
            </w:r>
          </w:p>
        </w:tc>
      </w:tr>
      <w:tr w:rsidR="009C25CB" w14:paraId="68263697" w14:textId="77777777" w:rsidTr="009C25CB">
        <w:tc>
          <w:tcPr>
            <w:tcW w:w="4675" w:type="dxa"/>
          </w:tcPr>
          <w:p w14:paraId="3713AD90" w14:textId="2DD02AE2" w:rsidR="009C25CB" w:rsidRDefault="00DE35C2">
            <w:r>
              <w:t>Tree</w:t>
            </w:r>
          </w:p>
        </w:tc>
        <w:tc>
          <w:tcPr>
            <w:tcW w:w="4675" w:type="dxa"/>
          </w:tcPr>
          <w:p w14:paraId="67AFE898" w14:textId="77777777" w:rsidR="00CE586B" w:rsidRDefault="00CE586B" w:rsidP="00CE586B">
            <w:pPr>
              <w:pStyle w:val="HTMLPreformatted"/>
              <w:shd w:val="clear" w:color="auto" w:fill="FFFFFF"/>
              <w:wordWrap w:val="0"/>
              <w:rPr>
                <w:rFonts w:ascii="var(--jp-code-font-family)" w:hAnsi="var(--jp-code-font-family)"/>
              </w:rPr>
            </w:pPr>
            <w:r>
              <w:rPr>
                <w:rFonts w:ascii="var(--jp-code-font-family)" w:hAnsi="var(--jp-code-font-family)"/>
              </w:rPr>
              <w:t>['what', 'horse', 'does', 'Arthur', 'ride', '?']</w:t>
            </w:r>
          </w:p>
          <w:p w14:paraId="627B018F" w14:textId="77777777" w:rsidR="00CE586B" w:rsidRDefault="00CE586B" w:rsidP="00CE586B">
            <w:pPr>
              <w:pStyle w:val="HTMLPreformatted"/>
              <w:shd w:val="clear" w:color="auto" w:fill="FFFFFF"/>
              <w:wordWrap w:val="0"/>
              <w:rPr>
                <w:rFonts w:ascii="var(--jp-code-font-family)" w:hAnsi="var(--jp-code-font-family)"/>
              </w:rPr>
            </w:pPr>
            <w:r>
              <w:rPr>
                <w:rFonts w:ascii="var(--jp-code-font-family)" w:hAnsi="var(--jp-code-font-family)"/>
              </w:rPr>
              <w:t>(START</w:t>
            </w:r>
          </w:p>
          <w:p w14:paraId="23F7ABD5" w14:textId="77777777" w:rsidR="00CE586B" w:rsidRDefault="00CE586B" w:rsidP="00CE586B">
            <w:pPr>
              <w:pStyle w:val="HTMLPreformatted"/>
              <w:shd w:val="clear" w:color="auto" w:fill="FFFFFF"/>
              <w:wordWrap w:val="0"/>
              <w:rPr>
                <w:rFonts w:ascii="var(--jp-code-font-family)" w:hAnsi="var(--jp-code-font-family)"/>
              </w:rPr>
            </w:pPr>
            <w:r>
              <w:rPr>
                <w:rFonts w:ascii="var(--jp-code-font-family)" w:hAnsi="var(--jp-code-font-family)"/>
              </w:rPr>
              <w:t xml:space="preserve">  (S</w:t>
            </w:r>
          </w:p>
          <w:p w14:paraId="6F87DEE5" w14:textId="77777777" w:rsidR="00CE586B" w:rsidRDefault="00CE586B" w:rsidP="00CE586B">
            <w:pPr>
              <w:pStyle w:val="HTMLPreformatted"/>
              <w:shd w:val="clear" w:color="auto" w:fill="FFFFFF"/>
              <w:wordWrap w:val="0"/>
              <w:rPr>
                <w:rFonts w:ascii="var(--jp-code-font-family)" w:hAnsi="var(--jp-code-font-family)"/>
              </w:rPr>
            </w:pPr>
            <w:r>
              <w:rPr>
                <w:rFonts w:ascii="var(--jp-code-font-family)" w:hAnsi="var(--jp-code-font-family)"/>
              </w:rPr>
              <w:t xml:space="preserve">    (SW</w:t>
            </w:r>
          </w:p>
          <w:p w14:paraId="4A7EF333" w14:textId="77777777" w:rsidR="00CE586B" w:rsidRDefault="00CE586B" w:rsidP="00CE586B">
            <w:pPr>
              <w:pStyle w:val="HTMLPreformatted"/>
              <w:shd w:val="clear" w:color="auto" w:fill="FFFFFF"/>
              <w:wordWrap w:val="0"/>
              <w:rPr>
                <w:rFonts w:ascii="var(--jp-code-font-family)" w:hAnsi="var(--jp-code-font-family)"/>
              </w:rPr>
            </w:pPr>
            <w:r>
              <w:rPr>
                <w:rFonts w:ascii="var(--jp-code-font-family)" w:hAnsi="var(--jp-code-font-family)"/>
              </w:rPr>
              <w:t xml:space="preserve">      (WHNP</w:t>
            </w:r>
          </w:p>
          <w:p w14:paraId="0344B6AF" w14:textId="77777777" w:rsidR="00CE586B" w:rsidRDefault="00CE586B" w:rsidP="00CE586B">
            <w:pPr>
              <w:pStyle w:val="HTMLPreformatted"/>
              <w:shd w:val="clear" w:color="auto" w:fill="FFFFFF"/>
              <w:wordWrap w:val="0"/>
              <w:rPr>
                <w:rFonts w:ascii="var(--jp-code-font-family)" w:hAnsi="var(--jp-code-font-family)"/>
              </w:rPr>
            </w:pPr>
            <w:r>
              <w:rPr>
                <w:rFonts w:ascii="var(--jp-code-font-family)" w:hAnsi="var(--jp-code-font-family)"/>
              </w:rPr>
              <w:t xml:space="preserve">        (WDT what)</w:t>
            </w:r>
          </w:p>
          <w:p w14:paraId="7E21122A" w14:textId="77777777" w:rsidR="00CE586B" w:rsidRDefault="00CE586B" w:rsidP="00CE586B">
            <w:pPr>
              <w:pStyle w:val="HTMLPreformatted"/>
              <w:shd w:val="clear" w:color="auto" w:fill="FFFFFF"/>
              <w:wordWrap w:val="0"/>
              <w:rPr>
                <w:rFonts w:ascii="var(--jp-code-font-family)" w:hAnsi="var(--jp-code-font-family)"/>
              </w:rPr>
            </w:pPr>
            <w:r>
              <w:rPr>
                <w:rFonts w:ascii="var(--jp-code-font-family)" w:hAnsi="var(--jp-code-font-family)"/>
              </w:rPr>
              <w:t xml:space="preserve">        (NP (Noun horse))</w:t>
            </w:r>
          </w:p>
          <w:p w14:paraId="55C2D71C" w14:textId="77777777" w:rsidR="00CE586B" w:rsidRDefault="00CE586B" w:rsidP="00CE586B">
            <w:pPr>
              <w:pStyle w:val="HTMLPreformatted"/>
              <w:shd w:val="clear" w:color="auto" w:fill="FFFFFF"/>
              <w:wordWrap w:val="0"/>
              <w:rPr>
                <w:rFonts w:ascii="var(--jp-code-font-family)" w:hAnsi="var(--jp-code-font-family)"/>
              </w:rPr>
            </w:pPr>
            <w:r>
              <w:rPr>
                <w:rFonts w:ascii="var(--jp-code-font-family)" w:hAnsi="var(--jp-code-font-family)"/>
              </w:rPr>
              <w:t xml:space="preserve">        (SQ (DO does) (NP (Proper Arthur)) (VerbB ride))))</w:t>
            </w:r>
          </w:p>
          <w:p w14:paraId="2EC335B3" w14:textId="77777777" w:rsidR="00CE586B" w:rsidRDefault="00CE586B" w:rsidP="00CE586B">
            <w:pPr>
              <w:pStyle w:val="HTMLPreformatted"/>
              <w:shd w:val="clear" w:color="auto" w:fill="FFFFFF"/>
              <w:wordWrap w:val="0"/>
              <w:rPr>
                <w:rFonts w:ascii="var(--jp-code-font-family)" w:hAnsi="var(--jp-code-font-family)"/>
              </w:rPr>
            </w:pPr>
            <w:r>
              <w:rPr>
                <w:rFonts w:ascii="var(--jp-code-font-family)" w:hAnsi="var(--jp-code-font-family)"/>
              </w:rPr>
              <w:t xml:space="preserve">    (Eos ?)))</w:t>
            </w:r>
          </w:p>
          <w:p w14:paraId="08F63399" w14:textId="77777777" w:rsidR="009C25CB" w:rsidRDefault="009C25CB"/>
        </w:tc>
      </w:tr>
      <w:tr w:rsidR="009C25CB" w14:paraId="6669833A" w14:textId="77777777" w:rsidTr="009C25CB">
        <w:tc>
          <w:tcPr>
            <w:tcW w:w="4675" w:type="dxa"/>
          </w:tcPr>
          <w:p w14:paraId="1D094009" w14:textId="52904640" w:rsidR="009C25CB" w:rsidRDefault="00DE35C2">
            <w:r>
              <w:t>Added</w:t>
            </w:r>
          </w:p>
        </w:tc>
        <w:tc>
          <w:tcPr>
            <w:tcW w:w="4675" w:type="dxa"/>
          </w:tcPr>
          <w:p w14:paraId="6ADD8EA8" w14:textId="77777777" w:rsidR="00CE586B" w:rsidRDefault="00CE586B" w:rsidP="00CE586B">
            <w:pPr>
              <w:spacing w:after="0" w:line="240" w:lineRule="auto"/>
            </w:pPr>
            <w:r>
              <w:t># Wh-determiners.</w:t>
            </w:r>
          </w:p>
          <w:p w14:paraId="06EA5272" w14:textId="50B6B020" w:rsidR="009C25CB" w:rsidRDefault="00CE586B" w:rsidP="00CE586B">
            <w:r>
              <w:t>WDT -&gt; 'that' | 'what' | 'which'</w:t>
            </w:r>
          </w:p>
        </w:tc>
      </w:tr>
      <w:tr w:rsidR="009C25CB" w14:paraId="619DBFAC" w14:textId="77777777" w:rsidTr="009C25CB">
        <w:tc>
          <w:tcPr>
            <w:tcW w:w="4675" w:type="dxa"/>
          </w:tcPr>
          <w:p w14:paraId="78DC4187" w14:textId="18509DB2" w:rsidR="009C25CB" w:rsidRDefault="00DE35C2">
            <w:r>
              <w:t>Description</w:t>
            </w:r>
          </w:p>
        </w:tc>
        <w:tc>
          <w:tcPr>
            <w:tcW w:w="4675" w:type="dxa"/>
          </w:tcPr>
          <w:p w14:paraId="34CAC2BE" w14:textId="62AF1E8F" w:rsidR="009C25CB" w:rsidRDefault="00CE586B">
            <w:r>
              <w:t>This needed a new rule for Wh-noun phrases, so I made WHNP. “what” is a determiner, so WDT NP SQ was used to find “what horse”. DO NP VerbB finds “does Arthur ride.”</w:t>
            </w:r>
          </w:p>
        </w:tc>
      </w:tr>
    </w:tbl>
    <w:p w14:paraId="6B52B120" w14:textId="77777777" w:rsidR="009C25CB" w:rsidRDefault="009C25CB"/>
    <w:tbl>
      <w:tblPr>
        <w:tblStyle w:val="TableGrid"/>
        <w:tblW w:w="0" w:type="auto"/>
        <w:tblLook w:val="04A0" w:firstRow="1" w:lastRow="0" w:firstColumn="1" w:lastColumn="0" w:noHBand="0" w:noVBand="1"/>
      </w:tblPr>
      <w:tblGrid>
        <w:gridCol w:w="4675"/>
        <w:gridCol w:w="4675"/>
      </w:tblGrid>
      <w:tr w:rsidR="00CE586B" w14:paraId="353DF61F" w14:textId="77777777" w:rsidTr="00CE586B">
        <w:tc>
          <w:tcPr>
            <w:tcW w:w="4675" w:type="dxa"/>
          </w:tcPr>
          <w:p w14:paraId="1C218C1A" w14:textId="3E860AF6" w:rsidR="00CE586B" w:rsidRDefault="00CE586B">
            <w:r>
              <w:t>Challenge Sentence 2</w:t>
            </w:r>
          </w:p>
        </w:tc>
        <w:tc>
          <w:tcPr>
            <w:tcW w:w="4675" w:type="dxa"/>
          </w:tcPr>
          <w:p w14:paraId="4E087359" w14:textId="47BEBFEB" w:rsidR="00CE586B" w:rsidRDefault="00CE586B">
            <w:r>
              <w:t>Who does Arthur suggest she carry?</w:t>
            </w:r>
          </w:p>
        </w:tc>
      </w:tr>
      <w:tr w:rsidR="00CE586B" w14:paraId="64950C9E" w14:textId="77777777" w:rsidTr="00CE586B">
        <w:tc>
          <w:tcPr>
            <w:tcW w:w="4675" w:type="dxa"/>
          </w:tcPr>
          <w:p w14:paraId="2517E678" w14:textId="134E703B" w:rsidR="00CE586B" w:rsidRDefault="00CE586B">
            <w:r>
              <w:t>Rules</w:t>
            </w:r>
          </w:p>
        </w:tc>
        <w:tc>
          <w:tcPr>
            <w:tcW w:w="4675" w:type="dxa"/>
          </w:tcPr>
          <w:p w14:paraId="0BB6AED9" w14:textId="77777777" w:rsidR="00CE586B" w:rsidRDefault="00CE586B" w:rsidP="00CE586B">
            <w:pPr>
              <w:spacing w:after="0" w:line="240" w:lineRule="auto"/>
            </w:pPr>
            <w:r>
              <w:t># Sentences</w:t>
            </w:r>
          </w:p>
          <w:p w14:paraId="7A5E8322" w14:textId="77777777" w:rsidR="00CE586B" w:rsidRDefault="00CE586B" w:rsidP="00CE586B">
            <w:pPr>
              <w:spacing w:after="0" w:line="240" w:lineRule="auto"/>
            </w:pPr>
            <w:r>
              <w:t>S -&gt; NP VP Eos | VP VP Eos | SQ Eos | SW Eos</w:t>
            </w:r>
          </w:p>
          <w:p w14:paraId="16D9BA6C" w14:textId="77777777" w:rsidR="00CE586B" w:rsidRDefault="00CE586B" w:rsidP="00CE586B">
            <w:pPr>
              <w:spacing w:after="0" w:line="240" w:lineRule="auto"/>
            </w:pPr>
          </w:p>
          <w:p w14:paraId="39D17982" w14:textId="77777777" w:rsidR="00CE586B" w:rsidRDefault="00CE586B" w:rsidP="00CE586B">
            <w:pPr>
              <w:spacing w:after="0" w:line="240" w:lineRule="auto"/>
            </w:pPr>
            <w:r>
              <w:t>SQ -&gt; DO Plur VerbB | DO NP VP | DO NP VerbB</w:t>
            </w:r>
          </w:p>
          <w:p w14:paraId="342F3383" w14:textId="77777777" w:rsidR="00CE586B" w:rsidRDefault="00CE586B" w:rsidP="00CE586B">
            <w:pPr>
              <w:spacing w:after="0" w:line="240" w:lineRule="auto"/>
            </w:pPr>
          </w:p>
          <w:p w14:paraId="11D806C7" w14:textId="77777777" w:rsidR="00CE586B" w:rsidRDefault="00CE586B" w:rsidP="00CE586B">
            <w:pPr>
              <w:spacing w:after="0" w:line="240" w:lineRule="auto"/>
            </w:pPr>
            <w:r>
              <w:t xml:space="preserve">WHNP -&gt; WDT NP SQ | </w:t>
            </w:r>
            <w:r w:rsidRPr="00CE586B">
              <w:rPr>
                <w:highlight w:val="yellow"/>
              </w:rPr>
              <w:t>WHP SQ</w:t>
            </w:r>
          </w:p>
          <w:p w14:paraId="2788C022" w14:textId="77777777" w:rsidR="00CE586B" w:rsidRDefault="00CE586B" w:rsidP="00CE586B">
            <w:pPr>
              <w:spacing w:after="0" w:line="240" w:lineRule="auto"/>
            </w:pPr>
          </w:p>
          <w:p w14:paraId="443FA8E6" w14:textId="77777777" w:rsidR="00CE586B" w:rsidRDefault="00CE586B" w:rsidP="00CE586B">
            <w:pPr>
              <w:spacing w:after="0" w:line="240" w:lineRule="auto"/>
            </w:pPr>
            <w:r>
              <w:t>SW -&gt; Whad SQ | WHNP</w:t>
            </w:r>
          </w:p>
          <w:p w14:paraId="593F6382" w14:textId="77777777" w:rsidR="00CE586B" w:rsidRDefault="00CE586B" w:rsidP="00CE586B">
            <w:pPr>
              <w:spacing w:after="0" w:line="240" w:lineRule="auto"/>
            </w:pPr>
          </w:p>
          <w:p w14:paraId="6FD957E7" w14:textId="77777777" w:rsidR="00CE586B" w:rsidRDefault="00CE586B" w:rsidP="00CE586B">
            <w:pPr>
              <w:spacing w:after="0" w:line="240" w:lineRule="auto"/>
            </w:pPr>
          </w:p>
          <w:p w14:paraId="000E256B" w14:textId="77777777" w:rsidR="00CE586B" w:rsidRDefault="00CE586B" w:rsidP="00CE586B">
            <w:pPr>
              <w:spacing w:after="0" w:line="240" w:lineRule="auto"/>
            </w:pPr>
            <w:r>
              <w:lastRenderedPageBreak/>
              <w:t>#  Verb phrases</w:t>
            </w:r>
          </w:p>
          <w:p w14:paraId="20F14FF4" w14:textId="39BE2DF2" w:rsidR="00CE586B" w:rsidRDefault="00CE586B" w:rsidP="00CE586B">
            <w:r>
              <w:t xml:space="preserve">VP -&gt; VerbT NP | VerbT NP PP | VerbP VP | VerbP PP | VerbAll Prep NP | Mod VP | VerbB VerbPast | VerbPast VerbPres PP | VerbB VerbPast VP | VerbPres Det NP | VerbB Adv Adv | VerbB Adv PP | VerbPlus PP | VerbB NP | VerbT NOT Adj | VerbPres PP | </w:t>
            </w:r>
            <w:r w:rsidRPr="00CE586B">
              <w:rPr>
                <w:highlight w:val="yellow"/>
              </w:rPr>
              <w:t>VerbB Pro VerbB</w:t>
            </w:r>
          </w:p>
        </w:tc>
      </w:tr>
      <w:tr w:rsidR="00CE586B" w14:paraId="766D6961" w14:textId="77777777" w:rsidTr="00CE586B">
        <w:tc>
          <w:tcPr>
            <w:tcW w:w="4675" w:type="dxa"/>
          </w:tcPr>
          <w:p w14:paraId="45120674" w14:textId="36A715F3" w:rsidR="00CE586B" w:rsidRDefault="00CE586B">
            <w:r>
              <w:lastRenderedPageBreak/>
              <w:t>Tree</w:t>
            </w:r>
          </w:p>
        </w:tc>
        <w:tc>
          <w:tcPr>
            <w:tcW w:w="4675" w:type="dxa"/>
          </w:tcPr>
          <w:p w14:paraId="459D9F6D" w14:textId="77777777" w:rsidR="00CE586B" w:rsidRDefault="00CE586B" w:rsidP="00CE586B">
            <w:pPr>
              <w:pStyle w:val="HTMLPreformatted"/>
              <w:shd w:val="clear" w:color="auto" w:fill="FFFFFF"/>
              <w:wordWrap w:val="0"/>
              <w:rPr>
                <w:rFonts w:ascii="var(--jp-code-font-family)" w:hAnsi="var(--jp-code-font-family)"/>
              </w:rPr>
            </w:pPr>
            <w:r>
              <w:rPr>
                <w:rFonts w:ascii="var(--jp-code-font-family)" w:hAnsi="var(--jp-code-font-family)"/>
              </w:rPr>
              <w:t>['who', 'does', 'Arthur', 'suggest', 'she', 'carry', '?']</w:t>
            </w:r>
          </w:p>
          <w:p w14:paraId="4AF9EEC4" w14:textId="77777777" w:rsidR="00CE586B" w:rsidRDefault="00CE586B" w:rsidP="00CE586B">
            <w:pPr>
              <w:pStyle w:val="HTMLPreformatted"/>
              <w:shd w:val="clear" w:color="auto" w:fill="FFFFFF"/>
              <w:wordWrap w:val="0"/>
              <w:rPr>
                <w:rFonts w:ascii="var(--jp-code-font-family)" w:hAnsi="var(--jp-code-font-family)"/>
              </w:rPr>
            </w:pPr>
            <w:r>
              <w:rPr>
                <w:rFonts w:ascii="var(--jp-code-font-family)" w:hAnsi="var(--jp-code-font-family)"/>
              </w:rPr>
              <w:t>(START</w:t>
            </w:r>
          </w:p>
          <w:p w14:paraId="7149AAB2" w14:textId="77777777" w:rsidR="00CE586B" w:rsidRDefault="00CE586B" w:rsidP="00CE586B">
            <w:pPr>
              <w:pStyle w:val="HTMLPreformatted"/>
              <w:shd w:val="clear" w:color="auto" w:fill="FFFFFF"/>
              <w:wordWrap w:val="0"/>
              <w:rPr>
                <w:rFonts w:ascii="var(--jp-code-font-family)" w:hAnsi="var(--jp-code-font-family)"/>
              </w:rPr>
            </w:pPr>
            <w:r>
              <w:rPr>
                <w:rFonts w:ascii="var(--jp-code-font-family)" w:hAnsi="var(--jp-code-font-family)"/>
              </w:rPr>
              <w:t xml:space="preserve">  (S</w:t>
            </w:r>
          </w:p>
          <w:p w14:paraId="3226522C" w14:textId="77777777" w:rsidR="00CE586B" w:rsidRDefault="00CE586B" w:rsidP="00CE586B">
            <w:pPr>
              <w:pStyle w:val="HTMLPreformatted"/>
              <w:shd w:val="clear" w:color="auto" w:fill="FFFFFF"/>
              <w:wordWrap w:val="0"/>
              <w:rPr>
                <w:rFonts w:ascii="var(--jp-code-font-family)" w:hAnsi="var(--jp-code-font-family)"/>
              </w:rPr>
            </w:pPr>
            <w:r>
              <w:rPr>
                <w:rFonts w:ascii="var(--jp-code-font-family)" w:hAnsi="var(--jp-code-font-family)"/>
              </w:rPr>
              <w:t xml:space="preserve">    (SW</w:t>
            </w:r>
          </w:p>
          <w:p w14:paraId="032B1DDB" w14:textId="77777777" w:rsidR="00CE586B" w:rsidRDefault="00CE586B" w:rsidP="00CE586B">
            <w:pPr>
              <w:pStyle w:val="HTMLPreformatted"/>
              <w:shd w:val="clear" w:color="auto" w:fill="FFFFFF"/>
              <w:wordWrap w:val="0"/>
              <w:rPr>
                <w:rFonts w:ascii="var(--jp-code-font-family)" w:hAnsi="var(--jp-code-font-family)"/>
              </w:rPr>
            </w:pPr>
            <w:r>
              <w:rPr>
                <w:rFonts w:ascii="var(--jp-code-font-family)" w:hAnsi="var(--jp-code-font-family)"/>
              </w:rPr>
              <w:t xml:space="preserve">      (WHNP</w:t>
            </w:r>
          </w:p>
          <w:p w14:paraId="2825130E" w14:textId="77777777" w:rsidR="00CE586B" w:rsidRDefault="00CE586B" w:rsidP="00CE586B">
            <w:pPr>
              <w:pStyle w:val="HTMLPreformatted"/>
              <w:shd w:val="clear" w:color="auto" w:fill="FFFFFF"/>
              <w:wordWrap w:val="0"/>
              <w:rPr>
                <w:rFonts w:ascii="var(--jp-code-font-family)" w:hAnsi="var(--jp-code-font-family)"/>
              </w:rPr>
            </w:pPr>
            <w:r>
              <w:rPr>
                <w:rFonts w:ascii="var(--jp-code-font-family)" w:hAnsi="var(--jp-code-font-family)"/>
              </w:rPr>
              <w:t xml:space="preserve">        (WHP who)</w:t>
            </w:r>
          </w:p>
          <w:p w14:paraId="3158D848" w14:textId="77777777" w:rsidR="00CE586B" w:rsidRDefault="00CE586B" w:rsidP="00CE586B">
            <w:pPr>
              <w:pStyle w:val="HTMLPreformatted"/>
              <w:shd w:val="clear" w:color="auto" w:fill="FFFFFF"/>
              <w:wordWrap w:val="0"/>
              <w:rPr>
                <w:rFonts w:ascii="var(--jp-code-font-family)" w:hAnsi="var(--jp-code-font-family)"/>
              </w:rPr>
            </w:pPr>
            <w:r>
              <w:rPr>
                <w:rFonts w:ascii="var(--jp-code-font-family)" w:hAnsi="var(--jp-code-font-family)"/>
              </w:rPr>
              <w:t xml:space="preserve">        (SQ</w:t>
            </w:r>
          </w:p>
          <w:p w14:paraId="386E049E" w14:textId="77777777" w:rsidR="00CE586B" w:rsidRDefault="00CE586B" w:rsidP="00CE586B">
            <w:pPr>
              <w:pStyle w:val="HTMLPreformatted"/>
              <w:shd w:val="clear" w:color="auto" w:fill="FFFFFF"/>
              <w:wordWrap w:val="0"/>
              <w:rPr>
                <w:rFonts w:ascii="var(--jp-code-font-family)" w:hAnsi="var(--jp-code-font-family)"/>
              </w:rPr>
            </w:pPr>
            <w:r>
              <w:rPr>
                <w:rFonts w:ascii="var(--jp-code-font-family)" w:hAnsi="var(--jp-code-font-family)"/>
              </w:rPr>
              <w:t xml:space="preserve">          (DO does)</w:t>
            </w:r>
          </w:p>
          <w:p w14:paraId="6FB3FFA8" w14:textId="77777777" w:rsidR="00CE586B" w:rsidRDefault="00CE586B" w:rsidP="00CE586B">
            <w:pPr>
              <w:pStyle w:val="HTMLPreformatted"/>
              <w:shd w:val="clear" w:color="auto" w:fill="FFFFFF"/>
              <w:wordWrap w:val="0"/>
              <w:rPr>
                <w:rFonts w:ascii="var(--jp-code-font-family)" w:hAnsi="var(--jp-code-font-family)"/>
              </w:rPr>
            </w:pPr>
            <w:r>
              <w:rPr>
                <w:rFonts w:ascii="var(--jp-code-font-family)" w:hAnsi="var(--jp-code-font-family)"/>
              </w:rPr>
              <w:t xml:space="preserve">          (NP (Proper Arthur))</w:t>
            </w:r>
          </w:p>
          <w:p w14:paraId="6763BD33" w14:textId="77777777" w:rsidR="00CE586B" w:rsidRDefault="00CE586B" w:rsidP="00CE586B">
            <w:pPr>
              <w:pStyle w:val="HTMLPreformatted"/>
              <w:shd w:val="clear" w:color="auto" w:fill="FFFFFF"/>
              <w:wordWrap w:val="0"/>
              <w:rPr>
                <w:rFonts w:ascii="var(--jp-code-font-family)" w:hAnsi="var(--jp-code-font-family)"/>
              </w:rPr>
            </w:pPr>
            <w:r>
              <w:rPr>
                <w:rFonts w:ascii="var(--jp-code-font-family)" w:hAnsi="var(--jp-code-font-family)"/>
              </w:rPr>
              <w:t xml:space="preserve">          (VP (VerbB suggest) (Pro she) (VerbB carry)))))</w:t>
            </w:r>
          </w:p>
          <w:p w14:paraId="785E4064" w14:textId="77777777" w:rsidR="00CE586B" w:rsidRDefault="00CE586B" w:rsidP="00CE586B">
            <w:pPr>
              <w:pStyle w:val="HTMLPreformatted"/>
              <w:shd w:val="clear" w:color="auto" w:fill="FFFFFF"/>
              <w:wordWrap w:val="0"/>
              <w:rPr>
                <w:rFonts w:ascii="var(--jp-code-font-family)" w:hAnsi="var(--jp-code-font-family)"/>
              </w:rPr>
            </w:pPr>
            <w:r>
              <w:rPr>
                <w:rFonts w:ascii="var(--jp-code-font-family)" w:hAnsi="var(--jp-code-font-family)"/>
              </w:rPr>
              <w:t xml:space="preserve">    (Eos ?)))</w:t>
            </w:r>
          </w:p>
          <w:p w14:paraId="5F8E700C" w14:textId="77777777" w:rsidR="00CE586B" w:rsidRDefault="00CE586B"/>
        </w:tc>
      </w:tr>
      <w:tr w:rsidR="00CE586B" w14:paraId="4E06B63F" w14:textId="77777777" w:rsidTr="00CE586B">
        <w:tc>
          <w:tcPr>
            <w:tcW w:w="4675" w:type="dxa"/>
          </w:tcPr>
          <w:p w14:paraId="5E709317" w14:textId="1DA5B8BB" w:rsidR="00CE586B" w:rsidRDefault="00CE586B">
            <w:r>
              <w:t>Added</w:t>
            </w:r>
          </w:p>
        </w:tc>
        <w:tc>
          <w:tcPr>
            <w:tcW w:w="4675" w:type="dxa"/>
          </w:tcPr>
          <w:p w14:paraId="138C266A" w14:textId="77777777" w:rsidR="00CE586B" w:rsidRDefault="00CE586B" w:rsidP="00CE586B">
            <w:pPr>
              <w:spacing w:after="0" w:line="240" w:lineRule="auto"/>
            </w:pPr>
            <w:r>
              <w:t># Wh-pronouns.</w:t>
            </w:r>
          </w:p>
          <w:p w14:paraId="1FC7C614" w14:textId="02AA688F" w:rsidR="00CE586B" w:rsidRDefault="00CE586B" w:rsidP="00CE586B">
            <w:r>
              <w:t>WHP -&gt; 'what' | 'who'</w:t>
            </w:r>
          </w:p>
        </w:tc>
      </w:tr>
      <w:tr w:rsidR="00CE586B" w14:paraId="210AB982" w14:textId="77777777" w:rsidTr="00CE586B">
        <w:tc>
          <w:tcPr>
            <w:tcW w:w="4675" w:type="dxa"/>
          </w:tcPr>
          <w:p w14:paraId="728A6593" w14:textId="6C422BC0" w:rsidR="00CE586B" w:rsidRDefault="00CE586B">
            <w:r>
              <w:t>Description</w:t>
            </w:r>
          </w:p>
        </w:tc>
        <w:tc>
          <w:tcPr>
            <w:tcW w:w="4675" w:type="dxa"/>
          </w:tcPr>
          <w:p w14:paraId="4267BEAD" w14:textId="498A4D3D" w:rsidR="00CE586B" w:rsidRDefault="00CE586B">
            <w:r>
              <w:t>I added WHP to find “who”. WHP SQ finds “who”. DO finds “does”. VerbB Pro VerbB finds “suggest she carry”.</w:t>
            </w:r>
          </w:p>
        </w:tc>
      </w:tr>
    </w:tbl>
    <w:p w14:paraId="36E10C9F" w14:textId="77777777" w:rsidR="00CE586B" w:rsidRDefault="00CE586B"/>
    <w:tbl>
      <w:tblPr>
        <w:tblStyle w:val="TableGrid"/>
        <w:tblW w:w="0" w:type="auto"/>
        <w:tblLook w:val="04A0" w:firstRow="1" w:lastRow="0" w:firstColumn="1" w:lastColumn="0" w:noHBand="0" w:noVBand="1"/>
      </w:tblPr>
      <w:tblGrid>
        <w:gridCol w:w="4675"/>
        <w:gridCol w:w="4675"/>
      </w:tblGrid>
      <w:tr w:rsidR="005C6B63" w14:paraId="708102DC" w14:textId="77777777" w:rsidTr="005C6B63">
        <w:tc>
          <w:tcPr>
            <w:tcW w:w="4675" w:type="dxa"/>
          </w:tcPr>
          <w:p w14:paraId="2188D6A0" w14:textId="2EAD3153" w:rsidR="005C6B63" w:rsidRDefault="005C6B63">
            <w:r>
              <w:t>Exemplar Sentence 1</w:t>
            </w:r>
          </w:p>
        </w:tc>
        <w:tc>
          <w:tcPr>
            <w:tcW w:w="4675" w:type="dxa"/>
          </w:tcPr>
          <w:p w14:paraId="199E7F29" w14:textId="38BD2C45" w:rsidR="005C6B63" w:rsidRDefault="005C6B63">
            <w:r>
              <w:t>Sir_Lancelot carries his coconuts.</w:t>
            </w:r>
          </w:p>
        </w:tc>
      </w:tr>
      <w:tr w:rsidR="005C6B63" w14:paraId="3A367079" w14:textId="77777777" w:rsidTr="005C6B63">
        <w:tc>
          <w:tcPr>
            <w:tcW w:w="4675" w:type="dxa"/>
          </w:tcPr>
          <w:p w14:paraId="2057B041" w14:textId="4B547C82" w:rsidR="005C6B63" w:rsidRDefault="005C6B63">
            <w:r>
              <w:t>Rules</w:t>
            </w:r>
          </w:p>
        </w:tc>
        <w:tc>
          <w:tcPr>
            <w:tcW w:w="4675" w:type="dxa"/>
          </w:tcPr>
          <w:p w14:paraId="4639A4F8" w14:textId="77777777" w:rsidR="00352DC4" w:rsidRDefault="00352DC4" w:rsidP="00352DC4">
            <w:pPr>
              <w:spacing w:after="0" w:line="240" w:lineRule="auto"/>
            </w:pPr>
            <w:r>
              <w:t>#  Verb phrases</w:t>
            </w:r>
          </w:p>
          <w:p w14:paraId="2C7AA8DE" w14:textId="77777777" w:rsidR="00352DC4" w:rsidRDefault="00352DC4" w:rsidP="00352DC4">
            <w:pPr>
              <w:spacing w:after="0" w:line="240" w:lineRule="auto"/>
            </w:pPr>
            <w:r>
              <w:t xml:space="preserve">VP -&gt; VerbT NP | VerbT NP PP | VerbP VP | VerbP PP | VerbAll Prep NP | Mod VP | VerbB VerbPast | VerbPast VerbPres PP | VerbB VerbPast VP | VerbPres Det NP | VerbB Adv Adv | VerbB Adv PP | VerbPlus PP | VerbB NP | VerbT NOT Adj | VerbPres PP | VerbB Pro VerbB | </w:t>
            </w:r>
            <w:r w:rsidRPr="00352DC4">
              <w:rPr>
                <w:highlight w:val="yellow"/>
              </w:rPr>
              <w:t>Proper VerbT</w:t>
            </w:r>
            <w:r>
              <w:t xml:space="preserve"> </w:t>
            </w:r>
          </w:p>
          <w:p w14:paraId="78AD2044" w14:textId="77777777" w:rsidR="00352DC4" w:rsidRDefault="00352DC4" w:rsidP="00352DC4">
            <w:pPr>
              <w:spacing w:after="0" w:line="240" w:lineRule="auto"/>
            </w:pPr>
          </w:p>
          <w:p w14:paraId="24BBC5D1" w14:textId="77777777" w:rsidR="00352DC4" w:rsidRDefault="00352DC4" w:rsidP="00352DC4">
            <w:pPr>
              <w:spacing w:after="0" w:line="240" w:lineRule="auto"/>
            </w:pPr>
            <w:r>
              <w:t># Noun phrases</w:t>
            </w:r>
          </w:p>
          <w:p w14:paraId="5F116AAE" w14:textId="52A0B92B" w:rsidR="005C6B63" w:rsidRDefault="00352DC4" w:rsidP="00352DC4">
            <w:r>
              <w:t xml:space="preserve">NP -&gt; Proper | Noun PP | Noun | Det Adj Noun | Det NPN | Det Adj NPN | Det Noun | Det AdjS Plur | Num Plur | NPN | NPN PP | Proper PP | Num Adj Plur | Det PlurPN | Proper Conj Proper | Pro | </w:t>
            </w:r>
            <w:r w:rsidRPr="00352DC4">
              <w:rPr>
                <w:highlight w:val="yellow"/>
              </w:rPr>
              <w:t>Pos Plur</w:t>
            </w:r>
          </w:p>
        </w:tc>
      </w:tr>
      <w:tr w:rsidR="005C6B63" w14:paraId="626082B4" w14:textId="77777777" w:rsidTr="005C6B63">
        <w:tc>
          <w:tcPr>
            <w:tcW w:w="4675" w:type="dxa"/>
          </w:tcPr>
          <w:p w14:paraId="5585B4F0" w14:textId="7606B703" w:rsidR="005C6B63" w:rsidRDefault="005C6B63">
            <w:r>
              <w:t>Tree</w:t>
            </w:r>
          </w:p>
        </w:tc>
        <w:tc>
          <w:tcPr>
            <w:tcW w:w="4675" w:type="dxa"/>
          </w:tcPr>
          <w:p w14:paraId="438A2B3B" w14:textId="77777777" w:rsidR="00352DC4" w:rsidRDefault="00352DC4" w:rsidP="00352DC4">
            <w:pPr>
              <w:pStyle w:val="HTMLPreformatted"/>
              <w:shd w:val="clear" w:color="auto" w:fill="FFFFFF"/>
              <w:wordWrap w:val="0"/>
              <w:rPr>
                <w:rFonts w:ascii="var(--jp-code-font-family)" w:hAnsi="var(--jp-code-font-family)"/>
              </w:rPr>
            </w:pPr>
            <w:r>
              <w:rPr>
                <w:rFonts w:ascii="var(--jp-code-font-family)" w:hAnsi="var(--jp-code-font-family)"/>
              </w:rPr>
              <w:t>(START</w:t>
            </w:r>
          </w:p>
          <w:p w14:paraId="26A9452F" w14:textId="77777777" w:rsidR="00352DC4" w:rsidRDefault="00352DC4" w:rsidP="00352DC4">
            <w:pPr>
              <w:pStyle w:val="HTMLPreformatted"/>
              <w:shd w:val="clear" w:color="auto" w:fill="FFFFFF"/>
              <w:wordWrap w:val="0"/>
              <w:rPr>
                <w:rFonts w:ascii="var(--jp-code-font-family)" w:hAnsi="var(--jp-code-font-family)"/>
              </w:rPr>
            </w:pPr>
            <w:r>
              <w:rPr>
                <w:rFonts w:ascii="var(--jp-code-font-family)" w:hAnsi="var(--jp-code-font-family)"/>
              </w:rPr>
              <w:t xml:space="preserve">  (S</w:t>
            </w:r>
          </w:p>
          <w:p w14:paraId="46CFF23E" w14:textId="77777777" w:rsidR="00352DC4" w:rsidRDefault="00352DC4" w:rsidP="00352DC4">
            <w:pPr>
              <w:pStyle w:val="HTMLPreformatted"/>
              <w:shd w:val="clear" w:color="auto" w:fill="FFFFFF"/>
              <w:wordWrap w:val="0"/>
              <w:rPr>
                <w:rFonts w:ascii="var(--jp-code-font-family)" w:hAnsi="var(--jp-code-font-family)"/>
              </w:rPr>
            </w:pPr>
            <w:r>
              <w:rPr>
                <w:rFonts w:ascii="var(--jp-code-font-family)" w:hAnsi="var(--jp-code-font-family)"/>
              </w:rPr>
              <w:t xml:space="preserve">    (NP (Proper Sir_Lancelot))</w:t>
            </w:r>
          </w:p>
          <w:p w14:paraId="328D0A05" w14:textId="77777777" w:rsidR="00352DC4" w:rsidRDefault="00352DC4" w:rsidP="00352DC4">
            <w:pPr>
              <w:pStyle w:val="HTMLPreformatted"/>
              <w:shd w:val="clear" w:color="auto" w:fill="FFFFFF"/>
              <w:wordWrap w:val="0"/>
              <w:rPr>
                <w:rFonts w:ascii="var(--jp-code-font-family)" w:hAnsi="var(--jp-code-font-family)"/>
              </w:rPr>
            </w:pPr>
            <w:r>
              <w:rPr>
                <w:rFonts w:ascii="var(--jp-code-font-family)" w:hAnsi="var(--jp-code-font-family)"/>
              </w:rPr>
              <w:lastRenderedPageBreak/>
              <w:t xml:space="preserve">    (VP (VerbT carries) (NP (Pos his) (Plur coconuts)))</w:t>
            </w:r>
          </w:p>
          <w:p w14:paraId="67C61EF5" w14:textId="77777777" w:rsidR="00352DC4" w:rsidRDefault="00352DC4" w:rsidP="00352DC4">
            <w:pPr>
              <w:pStyle w:val="HTMLPreformatted"/>
              <w:shd w:val="clear" w:color="auto" w:fill="FFFFFF"/>
              <w:wordWrap w:val="0"/>
              <w:rPr>
                <w:rFonts w:ascii="var(--jp-code-font-family)" w:hAnsi="var(--jp-code-font-family)"/>
              </w:rPr>
            </w:pPr>
            <w:r>
              <w:rPr>
                <w:rFonts w:ascii="var(--jp-code-font-family)" w:hAnsi="var(--jp-code-font-family)"/>
              </w:rPr>
              <w:t xml:space="preserve">    (Eos .)))</w:t>
            </w:r>
          </w:p>
          <w:p w14:paraId="057B3302" w14:textId="77777777" w:rsidR="005C6B63" w:rsidRDefault="005C6B63"/>
        </w:tc>
      </w:tr>
      <w:tr w:rsidR="005C6B63" w14:paraId="45A9B373" w14:textId="77777777" w:rsidTr="005C6B63">
        <w:tc>
          <w:tcPr>
            <w:tcW w:w="4675" w:type="dxa"/>
          </w:tcPr>
          <w:p w14:paraId="2B832F53" w14:textId="4479EF96" w:rsidR="005C6B63" w:rsidRDefault="005C6B63">
            <w:r>
              <w:lastRenderedPageBreak/>
              <w:t>Added</w:t>
            </w:r>
          </w:p>
        </w:tc>
        <w:tc>
          <w:tcPr>
            <w:tcW w:w="4675" w:type="dxa"/>
          </w:tcPr>
          <w:p w14:paraId="62BB4743" w14:textId="2E0701C6" w:rsidR="005C6B63" w:rsidRDefault="00352DC4">
            <w:r>
              <w:t>N/A</w:t>
            </w:r>
          </w:p>
        </w:tc>
      </w:tr>
      <w:tr w:rsidR="005C6B63" w14:paraId="0A41730F" w14:textId="77777777" w:rsidTr="005C6B63">
        <w:tc>
          <w:tcPr>
            <w:tcW w:w="4675" w:type="dxa"/>
          </w:tcPr>
          <w:p w14:paraId="1A562204" w14:textId="5D968DAB" w:rsidR="005C6B63" w:rsidRDefault="005C6B63">
            <w:r>
              <w:t>Description</w:t>
            </w:r>
          </w:p>
        </w:tc>
        <w:tc>
          <w:tcPr>
            <w:tcW w:w="4675" w:type="dxa"/>
          </w:tcPr>
          <w:p w14:paraId="7563A1C2" w14:textId="1541F0F7" w:rsidR="005C6B63" w:rsidRDefault="00352DC4">
            <w:r>
              <w:t>For this, I just needed to add Proper VerbT for “Sir_Lancelot carries” and Pos Plur for “his coconuts”.</w:t>
            </w:r>
          </w:p>
        </w:tc>
      </w:tr>
    </w:tbl>
    <w:p w14:paraId="491C97D7" w14:textId="77777777" w:rsidR="005C6B63" w:rsidRDefault="005C6B63"/>
    <w:tbl>
      <w:tblPr>
        <w:tblStyle w:val="TableGrid"/>
        <w:tblW w:w="0" w:type="auto"/>
        <w:tblLook w:val="04A0" w:firstRow="1" w:lastRow="0" w:firstColumn="1" w:lastColumn="0" w:noHBand="0" w:noVBand="1"/>
      </w:tblPr>
      <w:tblGrid>
        <w:gridCol w:w="4675"/>
        <w:gridCol w:w="4675"/>
      </w:tblGrid>
      <w:tr w:rsidR="00352DC4" w14:paraId="670E9BEA" w14:textId="77777777" w:rsidTr="00352DC4">
        <w:tc>
          <w:tcPr>
            <w:tcW w:w="4675" w:type="dxa"/>
          </w:tcPr>
          <w:p w14:paraId="14479C6B" w14:textId="60AC3858" w:rsidR="00352DC4" w:rsidRDefault="00352DC4">
            <w:r>
              <w:t>Exemplar Sentence 2</w:t>
            </w:r>
          </w:p>
        </w:tc>
        <w:tc>
          <w:tcPr>
            <w:tcW w:w="4675" w:type="dxa"/>
          </w:tcPr>
          <w:p w14:paraId="1A4869C6" w14:textId="6B411C3C" w:rsidR="00352DC4" w:rsidRDefault="00352DC4">
            <w:r w:rsidRPr="00352DC4">
              <w:t>Arthur covers mountains across 5,000 .</w:t>
            </w:r>
          </w:p>
        </w:tc>
      </w:tr>
      <w:tr w:rsidR="00352DC4" w14:paraId="1D671538" w14:textId="77777777" w:rsidTr="00352DC4">
        <w:tc>
          <w:tcPr>
            <w:tcW w:w="4675" w:type="dxa"/>
          </w:tcPr>
          <w:p w14:paraId="36803AE1" w14:textId="4A127184" w:rsidR="00352DC4" w:rsidRDefault="00352DC4">
            <w:r>
              <w:t>Rules</w:t>
            </w:r>
          </w:p>
        </w:tc>
        <w:tc>
          <w:tcPr>
            <w:tcW w:w="4675" w:type="dxa"/>
          </w:tcPr>
          <w:p w14:paraId="62799722" w14:textId="77777777" w:rsidR="00352DC4" w:rsidRDefault="00352DC4" w:rsidP="00352DC4">
            <w:pPr>
              <w:spacing w:after="0" w:line="240" w:lineRule="auto"/>
            </w:pPr>
            <w:r>
              <w:t>#  Verb phrases</w:t>
            </w:r>
          </w:p>
          <w:p w14:paraId="6DA7CBB1" w14:textId="77777777" w:rsidR="00352DC4" w:rsidRDefault="00352DC4" w:rsidP="00352DC4">
            <w:pPr>
              <w:spacing w:after="0" w:line="240" w:lineRule="auto"/>
            </w:pPr>
            <w:r>
              <w:t xml:space="preserve">VP -&gt; VerbT NP | VerbT NP PP | VerbP VP | VerbP PP | VerbAll Prep NP | Mod VP | VerbB VerbPast | VerbPast VerbPres PP | VerbB VerbPast VP | VerbPres Det NP | VerbB Adv Adv | VerbB Adv PP | VerbPlus PP | VerbB NP | VerbT NOT Adj | VerbPres PP | VerbB Pro VerbB | Proper VerbT </w:t>
            </w:r>
          </w:p>
          <w:p w14:paraId="593E250F" w14:textId="77777777" w:rsidR="00352DC4" w:rsidRDefault="00352DC4" w:rsidP="00352DC4">
            <w:pPr>
              <w:spacing w:after="0" w:line="240" w:lineRule="auto"/>
            </w:pPr>
          </w:p>
          <w:p w14:paraId="40208FAF" w14:textId="77777777" w:rsidR="00352DC4" w:rsidRDefault="00352DC4" w:rsidP="00352DC4">
            <w:pPr>
              <w:spacing w:after="0" w:line="240" w:lineRule="auto"/>
            </w:pPr>
            <w:r>
              <w:t># Noun phrases</w:t>
            </w:r>
          </w:p>
          <w:p w14:paraId="705F91BE" w14:textId="3C35013E" w:rsidR="00352DC4" w:rsidRDefault="00352DC4" w:rsidP="00352DC4">
            <w:r>
              <w:t xml:space="preserve">NP -&gt; Proper | Noun PP | Noun | Det Adj Noun | Det NPN | Det Adj NPN | Det Noun | Det AdjS Plur | Num Plur | NPN | NPN PP | Proper PP | Num Adj Plur | Det PlurPN | Proper Conj Proper | Pro | Pos Plur | </w:t>
            </w:r>
            <w:r w:rsidRPr="00352DC4">
              <w:rPr>
                <w:highlight w:val="yellow"/>
              </w:rPr>
              <w:t>Plur Prep Num</w:t>
            </w:r>
          </w:p>
        </w:tc>
      </w:tr>
      <w:tr w:rsidR="00352DC4" w14:paraId="4C312CB4" w14:textId="77777777" w:rsidTr="00352DC4">
        <w:tc>
          <w:tcPr>
            <w:tcW w:w="4675" w:type="dxa"/>
          </w:tcPr>
          <w:p w14:paraId="16A5CE1A" w14:textId="19212B70" w:rsidR="00352DC4" w:rsidRDefault="00352DC4">
            <w:r>
              <w:t>Tree</w:t>
            </w:r>
          </w:p>
        </w:tc>
        <w:tc>
          <w:tcPr>
            <w:tcW w:w="4675" w:type="dxa"/>
          </w:tcPr>
          <w:p w14:paraId="0D761C4E" w14:textId="77777777" w:rsidR="00352DC4" w:rsidRDefault="00352DC4" w:rsidP="00352DC4">
            <w:pPr>
              <w:pStyle w:val="HTMLPreformatted"/>
              <w:shd w:val="clear" w:color="auto" w:fill="FFFFFF"/>
              <w:wordWrap w:val="0"/>
              <w:rPr>
                <w:rFonts w:ascii="var(--jp-code-font-family)" w:hAnsi="var(--jp-code-font-family)"/>
              </w:rPr>
            </w:pPr>
            <w:r>
              <w:rPr>
                <w:rFonts w:ascii="var(--jp-code-font-family)" w:hAnsi="var(--jp-code-font-family)"/>
              </w:rPr>
              <w:t>(START</w:t>
            </w:r>
          </w:p>
          <w:p w14:paraId="072892D0" w14:textId="77777777" w:rsidR="00352DC4" w:rsidRDefault="00352DC4" w:rsidP="00352DC4">
            <w:pPr>
              <w:pStyle w:val="HTMLPreformatted"/>
              <w:shd w:val="clear" w:color="auto" w:fill="FFFFFF"/>
              <w:wordWrap w:val="0"/>
              <w:rPr>
                <w:rFonts w:ascii="var(--jp-code-font-family)" w:hAnsi="var(--jp-code-font-family)"/>
              </w:rPr>
            </w:pPr>
            <w:r>
              <w:rPr>
                <w:rFonts w:ascii="var(--jp-code-font-family)" w:hAnsi="var(--jp-code-font-family)"/>
              </w:rPr>
              <w:t xml:space="preserve">  (S</w:t>
            </w:r>
          </w:p>
          <w:p w14:paraId="3A94F96E" w14:textId="77777777" w:rsidR="00352DC4" w:rsidRDefault="00352DC4" w:rsidP="00352DC4">
            <w:pPr>
              <w:pStyle w:val="HTMLPreformatted"/>
              <w:shd w:val="clear" w:color="auto" w:fill="FFFFFF"/>
              <w:wordWrap w:val="0"/>
              <w:rPr>
                <w:rFonts w:ascii="var(--jp-code-font-family)" w:hAnsi="var(--jp-code-font-family)"/>
              </w:rPr>
            </w:pPr>
            <w:r>
              <w:rPr>
                <w:rFonts w:ascii="var(--jp-code-font-family)" w:hAnsi="var(--jp-code-font-family)"/>
              </w:rPr>
              <w:t xml:space="preserve">    (NP (Proper Arthur))</w:t>
            </w:r>
          </w:p>
          <w:p w14:paraId="0031C205" w14:textId="77777777" w:rsidR="00352DC4" w:rsidRDefault="00352DC4" w:rsidP="00352DC4">
            <w:pPr>
              <w:pStyle w:val="HTMLPreformatted"/>
              <w:shd w:val="clear" w:color="auto" w:fill="FFFFFF"/>
              <w:wordWrap w:val="0"/>
              <w:rPr>
                <w:rFonts w:ascii="var(--jp-code-font-family)" w:hAnsi="var(--jp-code-font-family)"/>
              </w:rPr>
            </w:pPr>
            <w:r>
              <w:rPr>
                <w:rFonts w:ascii="var(--jp-code-font-family)" w:hAnsi="var(--jp-code-font-family)"/>
              </w:rPr>
              <w:t xml:space="preserve">    (VP</w:t>
            </w:r>
          </w:p>
          <w:p w14:paraId="0FECE354" w14:textId="77777777" w:rsidR="00352DC4" w:rsidRDefault="00352DC4" w:rsidP="00352DC4">
            <w:pPr>
              <w:pStyle w:val="HTMLPreformatted"/>
              <w:shd w:val="clear" w:color="auto" w:fill="FFFFFF"/>
              <w:wordWrap w:val="0"/>
              <w:rPr>
                <w:rFonts w:ascii="var(--jp-code-font-family)" w:hAnsi="var(--jp-code-font-family)"/>
              </w:rPr>
            </w:pPr>
            <w:r>
              <w:rPr>
                <w:rFonts w:ascii="var(--jp-code-font-family)" w:hAnsi="var(--jp-code-font-family)"/>
              </w:rPr>
              <w:t xml:space="preserve">      (VerbT covers)</w:t>
            </w:r>
          </w:p>
          <w:p w14:paraId="0DD9D920" w14:textId="77777777" w:rsidR="00352DC4" w:rsidRDefault="00352DC4" w:rsidP="00352DC4">
            <w:pPr>
              <w:pStyle w:val="HTMLPreformatted"/>
              <w:shd w:val="clear" w:color="auto" w:fill="FFFFFF"/>
              <w:wordWrap w:val="0"/>
              <w:rPr>
                <w:rFonts w:ascii="var(--jp-code-font-family)" w:hAnsi="var(--jp-code-font-family)"/>
              </w:rPr>
            </w:pPr>
            <w:r>
              <w:rPr>
                <w:rFonts w:ascii="var(--jp-code-font-family)" w:hAnsi="var(--jp-code-font-family)"/>
              </w:rPr>
              <w:t xml:space="preserve">      (NP (Plur mountains) (Prep across) (Num 5,000)))</w:t>
            </w:r>
          </w:p>
          <w:p w14:paraId="796B46AB" w14:textId="77777777" w:rsidR="00352DC4" w:rsidRDefault="00352DC4" w:rsidP="00352DC4">
            <w:pPr>
              <w:pStyle w:val="HTMLPreformatted"/>
              <w:shd w:val="clear" w:color="auto" w:fill="FFFFFF"/>
              <w:wordWrap w:val="0"/>
              <w:rPr>
                <w:rFonts w:ascii="var(--jp-code-font-family)" w:hAnsi="var(--jp-code-font-family)"/>
              </w:rPr>
            </w:pPr>
            <w:r>
              <w:rPr>
                <w:rFonts w:ascii="var(--jp-code-font-family)" w:hAnsi="var(--jp-code-font-family)"/>
              </w:rPr>
              <w:t xml:space="preserve">    (Eos .)))</w:t>
            </w:r>
          </w:p>
          <w:p w14:paraId="71E07D3B" w14:textId="77777777" w:rsidR="00352DC4" w:rsidRDefault="00352DC4"/>
        </w:tc>
      </w:tr>
      <w:tr w:rsidR="00352DC4" w14:paraId="38F6EABD" w14:textId="77777777" w:rsidTr="00352DC4">
        <w:tc>
          <w:tcPr>
            <w:tcW w:w="4675" w:type="dxa"/>
          </w:tcPr>
          <w:p w14:paraId="158CE15D" w14:textId="4D626377" w:rsidR="00352DC4" w:rsidRDefault="00352DC4">
            <w:r>
              <w:t>Added</w:t>
            </w:r>
          </w:p>
        </w:tc>
        <w:tc>
          <w:tcPr>
            <w:tcW w:w="4675" w:type="dxa"/>
          </w:tcPr>
          <w:p w14:paraId="58AE7CCF" w14:textId="4E058DAE" w:rsidR="00352DC4" w:rsidRDefault="00352DC4">
            <w:r>
              <w:t>N/A</w:t>
            </w:r>
          </w:p>
        </w:tc>
      </w:tr>
      <w:tr w:rsidR="00352DC4" w14:paraId="7EAC620E" w14:textId="77777777" w:rsidTr="00352DC4">
        <w:tc>
          <w:tcPr>
            <w:tcW w:w="4675" w:type="dxa"/>
          </w:tcPr>
          <w:p w14:paraId="739830D2" w14:textId="7BC3A46B" w:rsidR="00352DC4" w:rsidRDefault="00352DC4">
            <w:r>
              <w:t>Description</w:t>
            </w:r>
          </w:p>
        </w:tc>
        <w:tc>
          <w:tcPr>
            <w:tcW w:w="4675" w:type="dxa"/>
          </w:tcPr>
          <w:p w14:paraId="3095D22A" w14:textId="2D2026F7" w:rsidR="00352DC4" w:rsidRDefault="00A16791">
            <w:r>
              <w:t>The rules from the previous sentence apply here, except I added Plur Prep Num for “mountains across 5,000”</w:t>
            </w:r>
            <w:r w:rsidR="0024529B">
              <w:t xml:space="preserve">. You can’t carry mountains, let alone across 5,000m that doesn’t make a lick of sense. The parser, however, doesn’t know what makes sense or not, it only knows the rules we give it, and this sentence falls in line with those rules. So, </w:t>
            </w:r>
            <w:r w:rsidR="0024529B">
              <w:lastRenderedPageBreak/>
              <w:t>overgeneralizing could pose a problem for real-world NLP tasks.</w:t>
            </w:r>
          </w:p>
        </w:tc>
      </w:tr>
    </w:tbl>
    <w:p w14:paraId="592FC16A" w14:textId="77777777" w:rsidR="00352DC4" w:rsidRDefault="00352DC4"/>
    <w:p w14:paraId="59B69BE1" w14:textId="77777777" w:rsidR="0024529B" w:rsidRDefault="0024529B"/>
    <w:sectPr w:rsidR="00245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924F8"/>
    <w:multiLevelType w:val="hybridMultilevel"/>
    <w:tmpl w:val="07D25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739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1FE"/>
    <w:rsid w:val="00060DAF"/>
    <w:rsid w:val="0024529B"/>
    <w:rsid w:val="00352DC4"/>
    <w:rsid w:val="00393998"/>
    <w:rsid w:val="005759A9"/>
    <w:rsid w:val="005C6B63"/>
    <w:rsid w:val="005F0473"/>
    <w:rsid w:val="006C182A"/>
    <w:rsid w:val="007101BB"/>
    <w:rsid w:val="007C07EC"/>
    <w:rsid w:val="007C31FE"/>
    <w:rsid w:val="00934CB0"/>
    <w:rsid w:val="009C25CB"/>
    <w:rsid w:val="009E5B1A"/>
    <w:rsid w:val="00A16791"/>
    <w:rsid w:val="00A201AA"/>
    <w:rsid w:val="00B875FB"/>
    <w:rsid w:val="00C040F0"/>
    <w:rsid w:val="00C8184A"/>
    <w:rsid w:val="00CE586B"/>
    <w:rsid w:val="00DE35C2"/>
    <w:rsid w:val="00EA72CD"/>
    <w:rsid w:val="00F13253"/>
    <w:rsid w:val="00F51F09"/>
    <w:rsid w:val="00FF5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0810"/>
  <w15:chartTrackingRefBased/>
  <w15:docId w15:val="{93512B5A-5B0C-4B47-96AB-C3C8689C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1FE"/>
    <w:pPr>
      <w:ind w:left="720"/>
      <w:contextualSpacing/>
    </w:pPr>
  </w:style>
  <w:style w:type="table" w:styleId="TableGrid">
    <w:name w:val="Table Grid"/>
    <w:basedOn w:val="TableNormal"/>
    <w:uiPriority w:val="39"/>
    <w:rsid w:val="007C3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C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C31F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4316">
      <w:bodyDiv w:val="1"/>
      <w:marLeft w:val="0"/>
      <w:marRight w:val="0"/>
      <w:marTop w:val="0"/>
      <w:marBottom w:val="0"/>
      <w:divBdr>
        <w:top w:val="none" w:sz="0" w:space="0" w:color="auto"/>
        <w:left w:val="none" w:sz="0" w:space="0" w:color="auto"/>
        <w:bottom w:val="none" w:sz="0" w:space="0" w:color="auto"/>
        <w:right w:val="none" w:sz="0" w:space="0" w:color="auto"/>
      </w:divBdr>
    </w:div>
    <w:div w:id="171142997">
      <w:bodyDiv w:val="1"/>
      <w:marLeft w:val="0"/>
      <w:marRight w:val="0"/>
      <w:marTop w:val="0"/>
      <w:marBottom w:val="0"/>
      <w:divBdr>
        <w:top w:val="none" w:sz="0" w:space="0" w:color="auto"/>
        <w:left w:val="none" w:sz="0" w:space="0" w:color="auto"/>
        <w:bottom w:val="none" w:sz="0" w:space="0" w:color="auto"/>
        <w:right w:val="none" w:sz="0" w:space="0" w:color="auto"/>
      </w:divBdr>
    </w:div>
    <w:div w:id="487551790">
      <w:bodyDiv w:val="1"/>
      <w:marLeft w:val="0"/>
      <w:marRight w:val="0"/>
      <w:marTop w:val="0"/>
      <w:marBottom w:val="0"/>
      <w:divBdr>
        <w:top w:val="none" w:sz="0" w:space="0" w:color="auto"/>
        <w:left w:val="none" w:sz="0" w:space="0" w:color="auto"/>
        <w:bottom w:val="none" w:sz="0" w:space="0" w:color="auto"/>
        <w:right w:val="none" w:sz="0" w:space="0" w:color="auto"/>
      </w:divBdr>
    </w:div>
    <w:div w:id="501746523">
      <w:bodyDiv w:val="1"/>
      <w:marLeft w:val="0"/>
      <w:marRight w:val="0"/>
      <w:marTop w:val="0"/>
      <w:marBottom w:val="0"/>
      <w:divBdr>
        <w:top w:val="none" w:sz="0" w:space="0" w:color="auto"/>
        <w:left w:val="none" w:sz="0" w:space="0" w:color="auto"/>
        <w:bottom w:val="none" w:sz="0" w:space="0" w:color="auto"/>
        <w:right w:val="none" w:sz="0" w:space="0" w:color="auto"/>
      </w:divBdr>
    </w:div>
    <w:div w:id="653722686">
      <w:bodyDiv w:val="1"/>
      <w:marLeft w:val="0"/>
      <w:marRight w:val="0"/>
      <w:marTop w:val="0"/>
      <w:marBottom w:val="0"/>
      <w:divBdr>
        <w:top w:val="none" w:sz="0" w:space="0" w:color="auto"/>
        <w:left w:val="none" w:sz="0" w:space="0" w:color="auto"/>
        <w:bottom w:val="none" w:sz="0" w:space="0" w:color="auto"/>
        <w:right w:val="none" w:sz="0" w:space="0" w:color="auto"/>
      </w:divBdr>
    </w:div>
    <w:div w:id="755177348">
      <w:bodyDiv w:val="1"/>
      <w:marLeft w:val="0"/>
      <w:marRight w:val="0"/>
      <w:marTop w:val="0"/>
      <w:marBottom w:val="0"/>
      <w:divBdr>
        <w:top w:val="none" w:sz="0" w:space="0" w:color="auto"/>
        <w:left w:val="none" w:sz="0" w:space="0" w:color="auto"/>
        <w:bottom w:val="none" w:sz="0" w:space="0" w:color="auto"/>
        <w:right w:val="none" w:sz="0" w:space="0" w:color="auto"/>
      </w:divBdr>
    </w:div>
    <w:div w:id="783619399">
      <w:bodyDiv w:val="1"/>
      <w:marLeft w:val="0"/>
      <w:marRight w:val="0"/>
      <w:marTop w:val="0"/>
      <w:marBottom w:val="0"/>
      <w:divBdr>
        <w:top w:val="none" w:sz="0" w:space="0" w:color="auto"/>
        <w:left w:val="none" w:sz="0" w:space="0" w:color="auto"/>
        <w:bottom w:val="none" w:sz="0" w:space="0" w:color="auto"/>
        <w:right w:val="none" w:sz="0" w:space="0" w:color="auto"/>
      </w:divBdr>
    </w:div>
    <w:div w:id="821628900">
      <w:bodyDiv w:val="1"/>
      <w:marLeft w:val="0"/>
      <w:marRight w:val="0"/>
      <w:marTop w:val="0"/>
      <w:marBottom w:val="0"/>
      <w:divBdr>
        <w:top w:val="none" w:sz="0" w:space="0" w:color="auto"/>
        <w:left w:val="none" w:sz="0" w:space="0" w:color="auto"/>
        <w:bottom w:val="none" w:sz="0" w:space="0" w:color="auto"/>
        <w:right w:val="none" w:sz="0" w:space="0" w:color="auto"/>
      </w:divBdr>
    </w:div>
    <w:div w:id="857277334">
      <w:bodyDiv w:val="1"/>
      <w:marLeft w:val="0"/>
      <w:marRight w:val="0"/>
      <w:marTop w:val="0"/>
      <w:marBottom w:val="0"/>
      <w:divBdr>
        <w:top w:val="none" w:sz="0" w:space="0" w:color="auto"/>
        <w:left w:val="none" w:sz="0" w:space="0" w:color="auto"/>
        <w:bottom w:val="none" w:sz="0" w:space="0" w:color="auto"/>
        <w:right w:val="none" w:sz="0" w:space="0" w:color="auto"/>
      </w:divBdr>
    </w:div>
    <w:div w:id="890383655">
      <w:bodyDiv w:val="1"/>
      <w:marLeft w:val="0"/>
      <w:marRight w:val="0"/>
      <w:marTop w:val="0"/>
      <w:marBottom w:val="0"/>
      <w:divBdr>
        <w:top w:val="none" w:sz="0" w:space="0" w:color="auto"/>
        <w:left w:val="none" w:sz="0" w:space="0" w:color="auto"/>
        <w:bottom w:val="none" w:sz="0" w:space="0" w:color="auto"/>
        <w:right w:val="none" w:sz="0" w:space="0" w:color="auto"/>
      </w:divBdr>
    </w:div>
    <w:div w:id="999819087">
      <w:bodyDiv w:val="1"/>
      <w:marLeft w:val="0"/>
      <w:marRight w:val="0"/>
      <w:marTop w:val="0"/>
      <w:marBottom w:val="0"/>
      <w:divBdr>
        <w:top w:val="none" w:sz="0" w:space="0" w:color="auto"/>
        <w:left w:val="none" w:sz="0" w:space="0" w:color="auto"/>
        <w:bottom w:val="none" w:sz="0" w:space="0" w:color="auto"/>
        <w:right w:val="none" w:sz="0" w:space="0" w:color="auto"/>
      </w:divBdr>
    </w:div>
    <w:div w:id="1011222193">
      <w:bodyDiv w:val="1"/>
      <w:marLeft w:val="0"/>
      <w:marRight w:val="0"/>
      <w:marTop w:val="0"/>
      <w:marBottom w:val="0"/>
      <w:divBdr>
        <w:top w:val="none" w:sz="0" w:space="0" w:color="auto"/>
        <w:left w:val="none" w:sz="0" w:space="0" w:color="auto"/>
        <w:bottom w:val="none" w:sz="0" w:space="0" w:color="auto"/>
        <w:right w:val="none" w:sz="0" w:space="0" w:color="auto"/>
      </w:divBdr>
    </w:div>
    <w:div w:id="1346858049">
      <w:bodyDiv w:val="1"/>
      <w:marLeft w:val="0"/>
      <w:marRight w:val="0"/>
      <w:marTop w:val="0"/>
      <w:marBottom w:val="0"/>
      <w:divBdr>
        <w:top w:val="none" w:sz="0" w:space="0" w:color="auto"/>
        <w:left w:val="none" w:sz="0" w:space="0" w:color="auto"/>
        <w:bottom w:val="none" w:sz="0" w:space="0" w:color="auto"/>
        <w:right w:val="none" w:sz="0" w:space="0" w:color="auto"/>
      </w:divBdr>
    </w:div>
    <w:div w:id="1392192137">
      <w:bodyDiv w:val="1"/>
      <w:marLeft w:val="0"/>
      <w:marRight w:val="0"/>
      <w:marTop w:val="0"/>
      <w:marBottom w:val="0"/>
      <w:divBdr>
        <w:top w:val="none" w:sz="0" w:space="0" w:color="auto"/>
        <w:left w:val="none" w:sz="0" w:space="0" w:color="auto"/>
        <w:bottom w:val="none" w:sz="0" w:space="0" w:color="auto"/>
        <w:right w:val="none" w:sz="0" w:space="0" w:color="auto"/>
      </w:divBdr>
    </w:div>
    <w:div w:id="1424060781">
      <w:bodyDiv w:val="1"/>
      <w:marLeft w:val="0"/>
      <w:marRight w:val="0"/>
      <w:marTop w:val="0"/>
      <w:marBottom w:val="0"/>
      <w:divBdr>
        <w:top w:val="none" w:sz="0" w:space="0" w:color="auto"/>
        <w:left w:val="none" w:sz="0" w:space="0" w:color="auto"/>
        <w:bottom w:val="none" w:sz="0" w:space="0" w:color="auto"/>
        <w:right w:val="none" w:sz="0" w:space="0" w:color="auto"/>
      </w:divBdr>
    </w:div>
    <w:div w:id="1477261586">
      <w:bodyDiv w:val="1"/>
      <w:marLeft w:val="0"/>
      <w:marRight w:val="0"/>
      <w:marTop w:val="0"/>
      <w:marBottom w:val="0"/>
      <w:divBdr>
        <w:top w:val="none" w:sz="0" w:space="0" w:color="auto"/>
        <w:left w:val="none" w:sz="0" w:space="0" w:color="auto"/>
        <w:bottom w:val="none" w:sz="0" w:space="0" w:color="auto"/>
        <w:right w:val="none" w:sz="0" w:space="0" w:color="auto"/>
      </w:divBdr>
    </w:div>
    <w:div w:id="1571427899">
      <w:bodyDiv w:val="1"/>
      <w:marLeft w:val="0"/>
      <w:marRight w:val="0"/>
      <w:marTop w:val="0"/>
      <w:marBottom w:val="0"/>
      <w:divBdr>
        <w:top w:val="none" w:sz="0" w:space="0" w:color="auto"/>
        <w:left w:val="none" w:sz="0" w:space="0" w:color="auto"/>
        <w:bottom w:val="none" w:sz="0" w:space="0" w:color="auto"/>
        <w:right w:val="none" w:sz="0" w:space="0" w:color="auto"/>
      </w:divBdr>
    </w:div>
    <w:div w:id="1631789699">
      <w:bodyDiv w:val="1"/>
      <w:marLeft w:val="0"/>
      <w:marRight w:val="0"/>
      <w:marTop w:val="0"/>
      <w:marBottom w:val="0"/>
      <w:divBdr>
        <w:top w:val="none" w:sz="0" w:space="0" w:color="auto"/>
        <w:left w:val="none" w:sz="0" w:space="0" w:color="auto"/>
        <w:bottom w:val="none" w:sz="0" w:space="0" w:color="auto"/>
        <w:right w:val="none" w:sz="0" w:space="0" w:color="auto"/>
      </w:divBdr>
    </w:div>
    <w:div w:id="1998344396">
      <w:bodyDiv w:val="1"/>
      <w:marLeft w:val="0"/>
      <w:marRight w:val="0"/>
      <w:marTop w:val="0"/>
      <w:marBottom w:val="0"/>
      <w:divBdr>
        <w:top w:val="none" w:sz="0" w:space="0" w:color="auto"/>
        <w:left w:val="none" w:sz="0" w:space="0" w:color="auto"/>
        <w:bottom w:val="none" w:sz="0" w:space="0" w:color="auto"/>
        <w:right w:val="none" w:sz="0" w:space="0" w:color="auto"/>
      </w:divBdr>
    </w:div>
    <w:div w:id="2058964801">
      <w:bodyDiv w:val="1"/>
      <w:marLeft w:val="0"/>
      <w:marRight w:val="0"/>
      <w:marTop w:val="0"/>
      <w:marBottom w:val="0"/>
      <w:divBdr>
        <w:top w:val="none" w:sz="0" w:space="0" w:color="auto"/>
        <w:left w:val="none" w:sz="0" w:space="0" w:color="auto"/>
        <w:bottom w:val="none" w:sz="0" w:space="0" w:color="auto"/>
        <w:right w:val="none" w:sz="0" w:space="0" w:color="auto"/>
      </w:divBdr>
    </w:div>
    <w:div w:id="214079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15</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 Johnson</dc:creator>
  <cp:keywords/>
  <dc:description/>
  <cp:lastModifiedBy>Anthony Q Johnson</cp:lastModifiedBy>
  <cp:revision>4</cp:revision>
  <dcterms:created xsi:type="dcterms:W3CDTF">2023-12-01T23:44:00Z</dcterms:created>
  <dcterms:modified xsi:type="dcterms:W3CDTF">2023-12-02T03:35:00Z</dcterms:modified>
</cp:coreProperties>
</file>