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085" w:rsidRDefault="00A05085" w:rsidP="00A05085">
      <w:pPr>
        <w:pStyle w:val="Dokumententitel"/>
        <w:rPr>
          <w:lang w:val="en-US"/>
        </w:rPr>
      </w:pPr>
      <w:bookmarkStart w:id="0" w:name="_Toc441398223"/>
      <w:bookmarkStart w:id="1" w:name="_Toc441398555"/>
    </w:p>
    <w:p w:rsidR="00A05085" w:rsidRDefault="00C438A3" w:rsidP="00A05085">
      <w:pPr>
        <w:pStyle w:val="Dokumententitel"/>
        <w:spacing w:before="220"/>
        <w:rPr>
          <w:sz w:val="36"/>
          <w:szCs w:val="36"/>
          <w:lang w:val="en-US"/>
        </w:rPr>
      </w:pPr>
      <w:r>
        <w:rPr>
          <w:sz w:val="36"/>
          <w:szCs w:val="36"/>
          <w:lang w:val="en-US"/>
        </w:rPr>
        <w:t xml:space="preserve">Macro Notes for </w:t>
      </w:r>
    </w:p>
    <w:p w:rsidR="00C438A3" w:rsidRDefault="00C438A3" w:rsidP="00A05085">
      <w:pPr>
        <w:pStyle w:val="Dokumententitel"/>
        <w:spacing w:before="220"/>
        <w:rPr>
          <w:i/>
          <w:sz w:val="36"/>
          <w:szCs w:val="36"/>
          <w:lang w:val="en-US"/>
        </w:rPr>
      </w:pPr>
      <w:r>
        <w:rPr>
          <w:sz w:val="36"/>
          <w:szCs w:val="36"/>
          <w:lang w:val="en-US"/>
        </w:rPr>
        <w:t>%</w:t>
      </w:r>
      <w:proofErr w:type="spellStart"/>
      <w:r>
        <w:rPr>
          <w:sz w:val="36"/>
          <w:szCs w:val="36"/>
          <w:lang w:val="en-US"/>
        </w:rPr>
        <w:t>DefineXML</w:t>
      </w:r>
      <w:proofErr w:type="spellEnd"/>
    </w:p>
    <w:p w:rsidR="00A05085" w:rsidRDefault="00C438A3" w:rsidP="00A05085">
      <w:pPr>
        <w:pStyle w:val="Dokumententitel"/>
        <w:spacing w:before="220"/>
        <w:rPr>
          <w:lang w:val="en-US"/>
        </w:rPr>
      </w:pPr>
      <w:proofErr w:type="gramStart"/>
      <w:r>
        <w:rPr>
          <w:sz w:val="36"/>
          <w:szCs w:val="36"/>
          <w:lang w:val="en-US"/>
        </w:rPr>
        <w:t>i</w:t>
      </w:r>
      <w:r w:rsidR="00036833">
        <w:rPr>
          <w:sz w:val="36"/>
          <w:szCs w:val="36"/>
          <w:lang w:val="en-US"/>
        </w:rPr>
        <w:t>n</w:t>
      </w:r>
      <w:proofErr w:type="gramEnd"/>
      <w:r w:rsidR="00036833">
        <w:rPr>
          <w:sz w:val="36"/>
          <w:szCs w:val="36"/>
          <w:lang w:val="en-US"/>
        </w:rPr>
        <w:t xml:space="preserve"> </w:t>
      </w:r>
      <w:r w:rsidR="00036833" w:rsidRPr="004948D4">
        <w:rPr>
          <w:sz w:val="36"/>
          <w:szCs w:val="36"/>
          <w:lang w:val="en-US"/>
        </w:rPr>
        <w:t>Version</w:t>
      </w:r>
      <w:r>
        <w:rPr>
          <w:sz w:val="36"/>
          <w:szCs w:val="36"/>
          <w:lang w:val="en-US"/>
        </w:rPr>
        <w:t xml:space="preserve"> 1.0</w:t>
      </w:r>
      <w:bookmarkStart w:id="2" w:name="_GoBack"/>
      <w:bookmarkEnd w:id="2"/>
    </w:p>
    <w:p w:rsidR="00A05085" w:rsidRDefault="00A05085" w:rsidP="00A05085"/>
    <w:p w:rsidR="00A05085" w:rsidRDefault="00A05085" w:rsidP="00A05085"/>
    <w:p w:rsidR="00A05085" w:rsidRDefault="00A05085" w:rsidP="00A05085"/>
    <w:p w:rsidR="00A05085" w:rsidRDefault="00A05085" w:rsidP="00A05085"/>
    <w:p w:rsidR="00A05085" w:rsidRDefault="00A05085" w:rsidP="00A05085"/>
    <w:p w:rsidR="00A05085" w:rsidRDefault="00A05085" w:rsidP="00A05085"/>
    <w:p w:rsidR="00A05085" w:rsidRDefault="00A05085" w:rsidP="00A05085"/>
    <w:p w:rsidR="00A05085" w:rsidRDefault="00A05085" w:rsidP="00A05085"/>
    <w:p w:rsidR="00A05085" w:rsidRDefault="00A05085" w:rsidP="00A05085"/>
    <w:p w:rsidR="00A05085" w:rsidRDefault="00A05085" w:rsidP="00A05085"/>
    <w:p w:rsidR="00A05085" w:rsidRDefault="00A05085" w:rsidP="00A05085"/>
    <w:bookmarkEnd w:id="0"/>
    <w:bookmarkEnd w:id="1"/>
    <w:p w:rsidR="00A05085" w:rsidRDefault="00A05085" w:rsidP="00A05085"/>
    <w:p w:rsidR="00A05085" w:rsidRPr="00F42C90" w:rsidRDefault="00A05085" w:rsidP="00A05085"/>
    <w:p w:rsidR="00A05085" w:rsidRDefault="00036833" w:rsidP="00A05085">
      <w:pPr>
        <w:pStyle w:val="Untertitel"/>
        <w:spacing w:before="400"/>
        <w:outlineLvl w:val="0"/>
      </w:pPr>
      <w:bookmarkStart w:id="3" w:name="_Toc440617185"/>
      <w:bookmarkStart w:id="4" w:name="_Toc460336069"/>
      <w:r>
        <w:t>Revision History</w:t>
      </w:r>
      <w:bookmarkEnd w:id="3"/>
      <w:bookmarkEnd w:id="4"/>
    </w:p>
    <w:tbl>
      <w:tblPr>
        <w:tblW w:w="9696" w:type="dxa"/>
        <w:tblInd w:w="10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94"/>
        <w:gridCol w:w="1698"/>
        <w:gridCol w:w="2550"/>
        <w:gridCol w:w="4254"/>
      </w:tblGrid>
      <w:tr w:rsidR="00B67123" w:rsidTr="00A05085">
        <w:trPr>
          <w:cantSplit/>
          <w:trHeight w:val="480"/>
        </w:trPr>
        <w:tc>
          <w:tcPr>
            <w:tcW w:w="606" w:type="pct"/>
          </w:tcPr>
          <w:p w:rsidR="00A05085" w:rsidRDefault="00C438A3" w:rsidP="00A05085">
            <w:pPr>
              <w:pStyle w:val="TableText"/>
              <w:rPr>
                <w:b/>
                <w:u w:val="single"/>
              </w:rPr>
            </w:pPr>
            <w:r>
              <w:rPr>
                <w:b/>
                <w:u w:val="single"/>
              </w:rPr>
              <w:t>Document Version</w:t>
            </w:r>
          </w:p>
        </w:tc>
        <w:tc>
          <w:tcPr>
            <w:tcW w:w="879" w:type="pct"/>
          </w:tcPr>
          <w:p w:rsidR="00A05085" w:rsidRDefault="00036833" w:rsidP="00A05085">
            <w:pPr>
              <w:pStyle w:val="TableText"/>
              <w:rPr>
                <w:b/>
                <w:u w:val="single"/>
              </w:rPr>
            </w:pPr>
            <w:r>
              <w:rPr>
                <w:b/>
                <w:u w:val="single"/>
              </w:rPr>
              <w:t>Date</w:t>
            </w:r>
          </w:p>
        </w:tc>
        <w:tc>
          <w:tcPr>
            <w:tcW w:w="1318" w:type="pct"/>
          </w:tcPr>
          <w:p w:rsidR="00A05085" w:rsidRDefault="00036833" w:rsidP="00A05085">
            <w:pPr>
              <w:pStyle w:val="TableText"/>
              <w:rPr>
                <w:b/>
                <w:u w:val="single"/>
              </w:rPr>
            </w:pPr>
            <w:r>
              <w:rPr>
                <w:b/>
                <w:u w:val="single"/>
              </w:rPr>
              <w:t>Author</w:t>
            </w:r>
          </w:p>
        </w:tc>
        <w:tc>
          <w:tcPr>
            <w:tcW w:w="2197" w:type="pct"/>
          </w:tcPr>
          <w:p w:rsidR="00A05085" w:rsidRDefault="00036833" w:rsidP="00A05085">
            <w:pPr>
              <w:pStyle w:val="TableText"/>
              <w:rPr>
                <w:b/>
                <w:u w:val="single"/>
              </w:rPr>
            </w:pPr>
            <w:r>
              <w:rPr>
                <w:b/>
                <w:u w:val="single"/>
              </w:rPr>
              <w:t>Description of change</w:t>
            </w:r>
          </w:p>
        </w:tc>
      </w:tr>
      <w:tr w:rsidR="007C5E01" w:rsidTr="00A05085">
        <w:trPr>
          <w:cantSplit/>
          <w:trHeight w:val="480"/>
        </w:trPr>
        <w:tc>
          <w:tcPr>
            <w:tcW w:w="606" w:type="pct"/>
          </w:tcPr>
          <w:p w:rsidR="007C5E01" w:rsidRDefault="00C438A3" w:rsidP="00A05085">
            <w:pPr>
              <w:pStyle w:val="TableText"/>
            </w:pPr>
            <w:r>
              <w:t>1.0</w:t>
            </w:r>
          </w:p>
        </w:tc>
        <w:tc>
          <w:tcPr>
            <w:tcW w:w="879" w:type="pct"/>
          </w:tcPr>
          <w:p w:rsidR="007C5E01" w:rsidRDefault="00C438A3" w:rsidP="00C438A3">
            <w:pPr>
              <w:pStyle w:val="TableText"/>
            </w:pPr>
            <w:r>
              <w:t>30AUG2016</w:t>
            </w:r>
          </w:p>
        </w:tc>
        <w:tc>
          <w:tcPr>
            <w:tcW w:w="1318" w:type="pct"/>
          </w:tcPr>
          <w:p w:rsidR="007C5E01" w:rsidRDefault="00C438A3" w:rsidP="00A05085">
            <w:pPr>
              <w:pStyle w:val="TableText"/>
            </w:pPr>
            <w:r>
              <w:t>Katja Glaß</w:t>
            </w:r>
          </w:p>
        </w:tc>
        <w:tc>
          <w:tcPr>
            <w:tcW w:w="2197" w:type="pct"/>
          </w:tcPr>
          <w:p w:rsidR="007C5E01" w:rsidRDefault="00C438A3" w:rsidP="00A05085">
            <w:pPr>
              <w:pStyle w:val="TableText"/>
            </w:pPr>
            <w:r>
              <w:t>Initial macro documentation notes</w:t>
            </w:r>
          </w:p>
        </w:tc>
      </w:tr>
      <w:tr w:rsidR="007C5E01" w:rsidTr="00A05085">
        <w:trPr>
          <w:cantSplit/>
          <w:trHeight w:val="480"/>
        </w:trPr>
        <w:tc>
          <w:tcPr>
            <w:tcW w:w="606" w:type="pct"/>
          </w:tcPr>
          <w:p w:rsidR="007C5E01" w:rsidRDefault="007C5E01" w:rsidP="00A05085">
            <w:pPr>
              <w:pStyle w:val="TableText"/>
            </w:pPr>
          </w:p>
        </w:tc>
        <w:tc>
          <w:tcPr>
            <w:tcW w:w="879" w:type="pct"/>
          </w:tcPr>
          <w:p w:rsidR="007C5E01" w:rsidRDefault="007C5E01" w:rsidP="00A05085">
            <w:pPr>
              <w:pStyle w:val="TableText"/>
            </w:pPr>
          </w:p>
        </w:tc>
        <w:tc>
          <w:tcPr>
            <w:tcW w:w="1318" w:type="pct"/>
          </w:tcPr>
          <w:p w:rsidR="007C5E01" w:rsidRDefault="007C5E01" w:rsidP="00A05085">
            <w:pPr>
              <w:pStyle w:val="TableText"/>
            </w:pPr>
          </w:p>
        </w:tc>
        <w:tc>
          <w:tcPr>
            <w:tcW w:w="2197" w:type="pct"/>
          </w:tcPr>
          <w:p w:rsidR="007C5E01" w:rsidRDefault="007C5E01" w:rsidP="00A05085">
            <w:pPr>
              <w:pStyle w:val="TableText"/>
            </w:pPr>
          </w:p>
        </w:tc>
      </w:tr>
    </w:tbl>
    <w:p w:rsidR="00A05085" w:rsidRDefault="00A05085" w:rsidP="00A05085"/>
    <w:p w:rsidR="00A05085" w:rsidRDefault="00036833" w:rsidP="00A05085">
      <w:r>
        <w:br w:type="page"/>
      </w:r>
      <w:bookmarkStart w:id="5" w:name="_Toc454249937"/>
      <w:bookmarkStart w:id="6" w:name="_Toc454177787"/>
      <w:bookmarkStart w:id="7" w:name="_Toc454177648"/>
      <w:bookmarkStart w:id="8" w:name="_Toc499453631"/>
      <w:bookmarkStart w:id="9" w:name="_Toc499451009"/>
      <w:bookmarkStart w:id="10" w:name="_Toc499442029"/>
      <w:bookmarkStart w:id="11" w:name="_Toc499441855"/>
      <w:bookmarkStart w:id="12" w:name="_Toc499438233"/>
      <w:r>
        <w:lastRenderedPageBreak/>
        <w:t xml:space="preserve"> </w:t>
      </w:r>
    </w:p>
    <w:p w:rsidR="00A05085" w:rsidRPr="00036BA1" w:rsidRDefault="00A05085" w:rsidP="00A05085"/>
    <w:sdt>
      <w:sdtPr>
        <w:rPr>
          <w:rFonts w:ascii="Arial" w:eastAsia="Times New Roman" w:hAnsi="Arial" w:cs="Times New Roman"/>
          <w:b w:val="0"/>
          <w:bCs w:val="0"/>
          <w:color w:val="auto"/>
          <w:sz w:val="20"/>
          <w:szCs w:val="20"/>
          <w:lang w:eastAsia="en-US"/>
        </w:rPr>
        <w:id w:val="1021891112"/>
        <w:docPartObj>
          <w:docPartGallery w:val="Table of Contents"/>
          <w:docPartUnique/>
        </w:docPartObj>
      </w:sdtPr>
      <w:sdtEndPr>
        <w:rPr>
          <w:rFonts w:ascii="Times New Roman" w:hAnsi="Times New Roman"/>
          <w:noProof/>
          <w:sz w:val="24"/>
          <w:szCs w:val="24"/>
        </w:rPr>
      </w:sdtEndPr>
      <w:sdtContent>
        <w:p w:rsidR="00A05085" w:rsidRPr="00036BA1" w:rsidRDefault="00036833" w:rsidP="00A05085">
          <w:pPr>
            <w:pStyle w:val="Inhaltsverzeichnisberschrift"/>
            <w:jc w:val="center"/>
            <w:rPr>
              <w:rFonts w:ascii="Arial" w:hAnsi="Arial" w:cs="Arial"/>
              <w:color w:val="auto"/>
              <w:sz w:val="24"/>
              <w:szCs w:val="24"/>
            </w:rPr>
          </w:pPr>
          <w:r w:rsidRPr="00036BA1">
            <w:rPr>
              <w:rFonts w:ascii="Arial" w:hAnsi="Arial" w:cs="Arial"/>
              <w:color w:val="auto"/>
              <w:sz w:val="24"/>
              <w:szCs w:val="24"/>
            </w:rPr>
            <w:t>Table of Contents</w:t>
          </w:r>
        </w:p>
        <w:p w:rsidR="00FF7E6C" w:rsidRDefault="00036833">
          <w:pPr>
            <w:pStyle w:val="Verzeichnis1"/>
            <w:tabs>
              <w:tab w:val="right" w:leader="dot" w:pos="9686"/>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460336069" w:history="1">
            <w:r w:rsidR="00FF7E6C" w:rsidRPr="006E5BD4">
              <w:rPr>
                <w:rStyle w:val="Hyperlink"/>
                <w:noProof/>
              </w:rPr>
              <w:t>Revision History</w:t>
            </w:r>
            <w:r w:rsidR="00FF7E6C">
              <w:rPr>
                <w:noProof/>
                <w:webHidden/>
              </w:rPr>
              <w:tab/>
            </w:r>
            <w:r w:rsidR="00FF7E6C">
              <w:rPr>
                <w:noProof/>
                <w:webHidden/>
              </w:rPr>
              <w:fldChar w:fldCharType="begin"/>
            </w:r>
            <w:r w:rsidR="00FF7E6C">
              <w:rPr>
                <w:noProof/>
                <w:webHidden/>
              </w:rPr>
              <w:instrText xml:space="preserve"> PAGEREF _Toc460336069 \h </w:instrText>
            </w:r>
            <w:r w:rsidR="00FF7E6C">
              <w:rPr>
                <w:noProof/>
                <w:webHidden/>
              </w:rPr>
            </w:r>
            <w:r w:rsidR="00FF7E6C">
              <w:rPr>
                <w:noProof/>
                <w:webHidden/>
              </w:rPr>
              <w:fldChar w:fldCharType="separate"/>
            </w:r>
            <w:r w:rsidR="00FF7E6C">
              <w:rPr>
                <w:noProof/>
                <w:webHidden/>
              </w:rPr>
              <w:t>1</w:t>
            </w:r>
            <w:r w:rsidR="00FF7E6C">
              <w:rPr>
                <w:noProof/>
                <w:webHidden/>
              </w:rPr>
              <w:fldChar w:fldCharType="end"/>
            </w:r>
          </w:hyperlink>
        </w:p>
        <w:p w:rsidR="00FF7E6C" w:rsidRDefault="00FF7E6C">
          <w:pPr>
            <w:pStyle w:val="Verzeichnis1"/>
            <w:tabs>
              <w:tab w:val="left" w:pos="400"/>
              <w:tab w:val="right" w:leader="dot" w:pos="9686"/>
            </w:tabs>
            <w:rPr>
              <w:rFonts w:asciiTheme="minorHAnsi" w:eastAsiaTheme="minorEastAsia" w:hAnsiTheme="minorHAnsi" w:cstheme="minorBidi"/>
              <w:b w:val="0"/>
              <w:caps w:val="0"/>
              <w:noProof/>
              <w:sz w:val="22"/>
              <w:szCs w:val="22"/>
            </w:rPr>
          </w:pPr>
          <w:hyperlink w:anchor="_Toc460336070" w:history="1">
            <w:r w:rsidRPr="006E5BD4">
              <w:rPr>
                <w:rStyle w:val="Hyperlink"/>
                <w:rFonts w:cs="Arial"/>
                <w:noProof/>
              </w:rPr>
              <w:t>1.</w:t>
            </w:r>
            <w:r>
              <w:rPr>
                <w:rFonts w:asciiTheme="minorHAnsi" w:eastAsiaTheme="minorEastAsia" w:hAnsiTheme="minorHAnsi" w:cstheme="minorBidi"/>
                <w:b w:val="0"/>
                <w:caps w:val="0"/>
                <w:noProof/>
                <w:sz w:val="22"/>
                <w:szCs w:val="22"/>
              </w:rPr>
              <w:tab/>
            </w:r>
            <w:r w:rsidRPr="006E5BD4">
              <w:rPr>
                <w:rStyle w:val="Hyperlink"/>
                <w:rFonts w:cs="Arial"/>
                <w:noProof/>
              </w:rPr>
              <w:t>Purpose of %DefineXML</w:t>
            </w:r>
            <w:r>
              <w:rPr>
                <w:noProof/>
                <w:webHidden/>
              </w:rPr>
              <w:tab/>
            </w:r>
            <w:r>
              <w:rPr>
                <w:noProof/>
                <w:webHidden/>
              </w:rPr>
              <w:fldChar w:fldCharType="begin"/>
            </w:r>
            <w:r>
              <w:rPr>
                <w:noProof/>
                <w:webHidden/>
              </w:rPr>
              <w:instrText xml:space="preserve"> PAGEREF _Toc460336070 \h </w:instrText>
            </w:r>
            <w:r>
              <w:rPr>
                <w:noProof/>
                <w:webHidden/>
              </w:rPr>
            </w:r>
            <w:r>
              <w:rPr>
                <w:noProof/>
                <w:webHidden/>
              </w:rPr>
              <w:fldChar w:fldCharType="separate"/>
            </w:r>
            <w:r>
              <w:rPr>
                <w:noProof/>
                <w:webHidden/>
              </w:rPr>
              <w:t>3</w:t>
            </w:r>
            <w:r>
              <w:rPr>
                <w:noProof/>
                <w:webHidden/>
              </w:rPr>
              <w:fldChar w:fldCharType="end"/>
            </w:r>
          </w:hyperlink>
        </w:p>
        <w:p w:rsidR="00FF7E6C" w:rsidRDefault="00FF7E6C">
          <w:pPr>
            <w:pStyle w:val="Verzeichnis2"/>
            <w:tabs>
              <w:tab w:val="left" w:pos="880"/>
              <w:tab w:val="right" w:leader="dot" w:pos="9686"/>
            </w:tabs>
            <w:rPr>
              <w:rFonts w:asciiTheme="minorHAnsi" w:eastAsiaTheme="minorEastAsia" w:hAnsiTheme="minorHAnsi" w:cstheme="minorBidi"/>
              <w:noProof/>
              <w:sz w:val="22"/>
              <w:szCs w:val="22"/>
            </w:rPr>
          </w:pPr>
          <w:hyperlink w:anchor="_Toc460336071" w:history="1">
            <w:r w:rsidRPr="006E5BD4">
              <w:rPr>
                <w:rStyle w:val="Hyperlink"/>
                <w:noProof/>
              </w:rPr>
              <w:t>1.1</w:t>
            </w:r>
            <w:r>
              <w:rPr>
                <w:rFonts w:asciiTheme="minorHAnsi" w:eastAsiaTheme="minorEastAsia" w:hAnsiTheme="minorHAnsi" w:cstheme="minorBidi"/>
                <w:noProof/>
                <w:sz w:val="22"/>
                <w:szCs w:val="22"/>
              </w:rPr>
              <w:tab/>
            </w:r>
            <w:r w:rsidRPr="006E5BD4">
              <w:rPr>
                <w:rStyle w:val="Hyperlink"/>
                <w:noProof/>
              </w:rPr>
              <w:t>Rough process of DefineXML generation:</w:t>
            </w:r>
            <w:r>
              <w:rPr>
                <w:noProof/>
                <w:webHidden/>
              </w:rPr>
              <w:tab/>
            </w:r>
            <w:r>
              <w:rPr>
                <w:noProof/>
                <w:webHidden/>
              </w:rPr>
              <w:fldChar w:fldCharType="begin"/>
            </w:r>
            <w:r>
              <w:rPr>
                <w:noProof/>
                <w:webHidden/>
              </w:rPr>
              <w:instrText xml:space="preserve"> PAGEREF _Toc460336071 \h </w:instrText>
            </w:r>
            <w:r>
              <w:rPr>
                <w:noProof/>
                <w:webHidden/>
              </w:rPr>
            </w:r>
            <w:r>
              <w:rPr>
                <w:noProof/>
                <w:webHidden/>
              </w:rPr>
              <w:fldChar w:fldCharType="separate"/>
            </w:r>
            <w:r>
              <w:rPr>
                <w:noProof/>
                <w:webHidden/>
              </w:rPr>
              <w:t>3</w:t>
            </w:r>
            <w:r>
              <w:rPr>
                <w:noProof/>
                <w:webHidden/>
              </w:rPr>
              <w:fldChar w:fldCharType="end"/>
            </w:r>
          </w:hyperlink>
        </w:p>
        <w:p w:rsidR="00FF7E6C" w:rsidRDefault="00FF7E6C">
          <w:pPr>
            <w:pStyle w:val="Verzeichnis1"/>
            <w:tabs>
              <w:tab w:val="left" w:pos="400"/>
              <w:tab w:val="right" w:leader="dot" w:pos="9686"/>
            </w:tabs>
            <w:rPr>
              <w:rFonts w:asciiTheme="minorHAnsi" w:eastAsiaTheme="minorEastAsia" w:hAnsiTheme="minorHAnsi" w:cstheme="minorBidi"/>
              <w:b w:val="0"/>
              <w:caps w:val="0"/>
              <w:noProof/>
              <w:sz w:val="22"/>
              <w:szCs w:val="22"/>
            </w:rPr>
          </w:pPr>
          <w:hyperlink w:anchor="_Toc460336072" w:history="1">
            <w:r w:rsidRPr="006E5BD4">
              <w:rPr>
                <w:rStyle w:val="Hyperlink"/>
                <w:noProof/>
              </w:rPr>
              <w:t>2.</w:t>
            </w:r>
            <w:r>
              <w:rPr>
                <w:rFonts w:asciiTheme="minorHAnsi" w:eastAsiaTheme="minorEastAsia" w:hAnsiTheme="minorHAnsi" w:cstheme="minorBidi"/>
                <w:b w:val="0"/>
                <w:caps w:val="0"/>
                <w:noProof/>
                <w:sz w:val="22"/>
                <w:szCs w:val="22"/>
              </w:rPr>
              <w:tab/>
            </w:r>
            <w:r w:rsidRPr="006E5BD4">
              <w:rPr>
                <w:rStyle w:val="Hyperlink"/>
                <w:noProof/>
              </w:rPr>
              <w:t>Disclaimer</w:t>
            </w:r>
            <w:r>
              <w:rPr>
                <w:noProof/>
                <w:webHidden/>
              </w:rPr>
              <w:tab/>
            </w:r>
            <w:r>
              <w:rPr>
                <w:noProof/>
                <w:webHidden/>
              </w:rPr>
              <w:fldChar w:fldCharType="begin"/>
            </w:r>
            <w:r>
              <w:rPr>
                <w:noProof/>
                <w:webHidden/>
              </w:rPr>
              <w:instrText xml:space="preserve"> PAGEREF _Toc460336072 \h </w:instrText>
            </w:r>
            <w:r>
              <w:rPr>
                <w:noProof/>
                <w:webHidden/>
              </w:rPr>
            </w:r>
            <w:r>
              <w:rPr>
                <w:noProof/>
                <w:webHidden/>
              </w:rPr>
              <w:fldChar w:fldCharType="separate"/>
            </w:r>
            <w:r>
              <w:rPr>
                <w:noProof/>
                <w:webHidden/>
              </w:rPr>
              <w:t>4</w:t>
            </w:r>
            <w:r>
              <w:rPr>
                <w:noProof/>
                <w:webHidden/>
              </w:rPr>
              <w:fldChar w:fldCharType="end"/>
            </w:r>
          </w:hyperlink>
        </w:p>
        <w:p w:rsidR="00FF7E6C" w:rsidRDefault="00FF7E6C">
          <w:pPr>
            <w:pStyle w:val="Verzeichnis1"/>
            <w:tabs>
              <w:tab w:val="left" w:pos="400"/>
              <w:tab w:val="right" w:leader="dot" w:pos="9686"/>
            </w:tabs>
            <w:rPr>
              <w:rFonts w:asciiTheme="minorHAnsi" w:eastAsiaTheme="minorEastAsia" w:hAnsiTheme="minorHAnsi" w:cstheme="minorBidi"/>
              <w:b w:val="0"/>
              <w:caps w:val="0"/>
              <w:noProof/>
              <w:sz w:val="22"/>
              <w:szCs w:val="22"/>
            </w:rPr>
          </w:pPr>
          <w:hyperlink w:anchor="_Toc460336073" w:history="1">
            <w:r w:rsidRPr="006E5BD4">
              <w:rPr>
                <w:rStyle w:val="Hyperlink"/>
                <w:noProof/>
              </w:rPr>
              <w:t>3.</w:t>
            </w:r>
            <w:r>
              <w:rPr>
                <w:rFonts w:asciiTheme="minorHAnsi" w:eastAsiaTheme="minorEastAsia" w:hAnsiTheme="minorHAnsi" w:cstheme="minorBidi"/>
                <w:b w:val="0"/>
                <w:caps w:val="0"/>
                <w:noProof/>
                <w:sz w:val="22"/>
                <w:szCs w:val="22"/>
              </w:rPr>
              <w:tab/>
            </w:r>
            <w:r w:rsidRPr="006E5BD4">
              <w:rPr>
                <w:rStyle w:val="Hyperlink"/>
                <w:noProof/>
              </w:rPr>
              <w:t>Macro License (MIT)</w:t>
            </w:r>
            <w:r>
              <w:rPr>
                <w:noProof/>
                <w:webHidden/>
              </w:rPr>
              <w:tab/>
            </w:r>
            <w:r>
              <w:rPr>
                <w:noProof/>
                <w:webHidden/>
              </w:rPr>
              <w:fldChar w:fldCharType="begin"/>
            </w:r>
            <w:r>
              <w:rPr>
                <w:noProof/>
                <w:webHidden/>
              </w:rPr>
              <w:instrText xml:space="preserve"> PAGEREF _Toc460336073 \h </w:instrText>
            </w:r>
            <w:r>
              <w:rPr>
                <w:noProof/>
                <w:webHidden/>
              </w:rPr>
            </w:r>
            <w:r>
              <w:rPr>
                <w:noProof/>
                <w:webHidden/>
              </w:rPr>
              <w:fldChar w:fldCharType="separate"/>
            </w:r>
            <w:r>
              <w:rPr>
                <w:noProof/>
                <w:webHidden/>
              </w:rPr>
              <w:t>4</w:t>
            </w:r>
            <w:r>
              <w:rPr>
                <w:noProof/>
                <w:webHidden/>
              </w:rPr>
              <w:fldChar w:fldCharType="end"/>
            </w:r>
          </w:hyperlink>
        </w:p>
        <w:p w:rsidR="00FF7E6C" w:rsidRDefault="00FF7E6C">
          <w:pPr>
            <w:pStyle w:val="Verzeichnis1"/>
            <w:tabs>
              <w:tab w:val="left" w:pos="400"/>
              <w:tab w:val="right" w:leader="dot" w:pos="9686"/>
            </w:tabs>
            <w:rPr>
              <w:rFonts w:asciiTheme="minorHAnsi" w:eastAsiaTheme="minorEastAsia" w:hAnsiTheme="minorHAnsi" w:cstheme="minorBidi"/>
              <w:b w:val="0"/>
              <w:caps w:val="0"/>
              <w:noProof/>
              <w:sz w:val="22"/>
              <w:szCs w:val="22"/>
            </w:rPr>
          </w:pPr>
          <w:hyperlink w:anchor="_Toc460336074" w:history="1">
            <w:r w:rsidRPr="006E5BD4">
              <w:rPr>
                <w:rStyle w:val="Hyperlink"/>
                <w:noProof/>
              </w:rPr>
              <w:t>4.</w:t>
            </w:r>
            <w:r>
              <w:rPr>
                <w:rFonts w:asciiTheme="minorHAnsi" w:eastAsiaTheme="minorEastAsia" w:hAnsiTheme="minorHAnsi" w:cstheme="minorBidi"/>
                <w:b w:val="0"/>
                <w:caps w:val="0"/>
                <w:noProof/>
                <w:sz w:val="22"/>
                <w:szCs w:val="22"/>
              </w:rPr>
              <w:tab/>
            </w:r>
            <w:r w:rsidRPr="006E5BD4">
              <w:rPr>
                <w:rStyle w:val="Hyperlink"/>
                <w:noProof/>
              </w:rPr>
              <w:t>Macro Parameters</w:t>
            </w:r>
            <w:r>
              <w:rPr>
                <w:noProof/>
                <w:webHidden/>
              </w:rPr>
              <w:tab/>
            </w:r>
            <w:r>
              <w:rPr>
                <w:noProof/>
                <w:webHidden/>
              </w:rPr>
              <w:fldChar w:fldCharType="begin"/>
            </w:r>
            <w:r>
              <w:rPr>
                <w:noProof/>
                <w:webHidden/>
              </w:rPr>
              <w:instrText xml:space="preserve"> PAGEREF _Toc460336074 \h </w:instrText>
            </w:r>
            <w:r>
              <w:rPr>
                <w:noProof/>
                <w:webHidden/>
              </w:rPr>
            </w:r>
            <w:r>
              <w:rPr>
                <w:noProof/>
                <w:webHidden/>
              </w:rPr>
              <w:fldChar w:fldCharType="separate"/>
            </w:r>
            <w:r>
              <w:rPr>
                <w:noProof/>
                <w:webHidden/>
              </w:rPr>
              <w:t>4</w:t>
            </w:r>
            <w:r>
              <w:rPr>
                <w:noProof/>
                <w:webHidden/>
              </w:rPr>
              <w:fldChar w:fldCharType="end"/>
            </w:r>
          </w:hyperlink>
        </w:p>
        <w:p w:rsidR="00FF7E6C" w:rsidRDefault="00FF7E6C">
          <w:pPr>
            <w:pStyle w:val="Verzeichnis1"/>
            <w:tabs>
              <w:tab w:val="left" w:pos="400"/>
              <w:tab w:val="right" w:leader="dot" w:pos="9686"/>
            </w:tabs>
            <w:rPr>
              <w:rFonts w:asciiTheme="minorHAnsi" w:eastAsiaTheme="minorEastAsia" w:hAnsiTheme="minorHAnsi" w:cstheme="minorBidi"/>
              <w:b w:val="0"/>
              <w:caps w:val="0"/>
              <w:noProof/>
              <w:sz w:val="22"/>
              <w:szCs w:val="22"/>
            </w:rPr>
          </w:pPr>
          <w:hyperlink w:anchor="_Toc460336075" w:history="1">
            <w:r w:rsidRPr="006E5BD4">
              <w:rPr>
                <w:rStyle w:val="Hyperlink"/>
                <w:noProof/>
              </w:rPr>
              <w:t>5.</w:t>
            </w:r>
            <w:r>
              <w:rPr>
                <w:rFonts w:asciiTheme="minorHAnsi" w:eastAsiaTheme="minorEastAsia" w:hAnsiTheme="minorHAnsi" w:cstheme="minorBidi"/>
                <w:b w:val="0"/>
                <w:caps w:val="0"/>
                <w:noProof/>
                <w:sz w:val="22"/>
                <w:szCs w:val="22"/>
              </w:rPr>
              <w:tab/>
            </w:r>
            <w:r w:rsidRPr="006E5BD4">
              <w:rPr>
                <w:rStyle w:val="Hyperlink"/>
                <w:noProof/>
              </w:rPr>
              <w:t>Output Generation</w:t>
            </w:r>
            <w:r>
              <w:rPr>
                <w:noProof/>
                <w:webHidden/>
              </w:rPr>
              <w:tab/>
            </w:r>
            <w:r>
              <w:rPr>
                <w:noProof/>
                <w:webHidden/>
              </w:rPr>
              <w:fldChar w:fldCharType="begin"/>
            </w:r>
            <w:r>
              <w:rPr>
                <w:noProof/>
                <w:webHidden/>
              </w:rPr>
              <w:instrText xml:space="preserve"> PAGEREF _Toc460336075 \h </w:instrText>
            </w:r>
            <w:r>
              <w:rPr>
                <w:noProof/>
                <w:webHidden/>
              </w:rPr>
            </w:r>
            <w:r>
              <w:rPr>
                <w:noProof/>
                <w:webHidden/>
              </w:rPr>
              <w:fldChar w:fldCharType="separate"/>
            </w:r>
            <w:r>
              <w:rPr>
                <w:noProof/>
                <w:webHidden/>
              </w:rPr>
              <w:t>5</w:t>
            </w:r>
            <w:r>
              <w:rPr>
                <w:noProof/>
                <w:webHidden/>
              </w:rPr>
              <w:fldChar w:fldCharType="end"/>
            </w:r>
          </w:hyperlink>
        </w:p>
        <w:p w:rsidR="00FF7E6C" w:rsidRDefault="00FF7E6C">
          <w:pPr>
            <w:pStyle w:val="Verzeichnis2"/>
            <w:tabs>
              <w:tab w:val="left" w:pos="880"/>
              <w:tab w:val="right" w:leader="dot" w:pos="9686"/>
            </w:tabs>
            <w:rPr>
              <w:rFonts w:asciiTheme="minorHAnsi" w:eastAsiaTheme="minorEastAsia" w:hAnsiTheme="minorHAnsi" w:cstheme="minorBidi"/>
              <w:noProof/>
              <w:sz w:val="22"/>
              <w:szCs w:val="22"/>
            </w:rPr>
          </w:pPr>
          <w:hyperlink w:anchor="_Toc460336076" w:history="1">
            <w:r w:rsidRPr="006E5BD4">
              <w:rPr>
                <w:rStyle w:val="Hyperlink"/>
                <w:noProof/>
              </w:rPr>
              <w:t>5.1</w:t>
            </w:r>
            <w:r>
              <w:rPr>
                <w:rFonts w:asciiTheme="minorHAnsi" w:eastAsiaTheme="minorEastAsia" w:hAnsiTheme="minorHAnsi" w:cstheme="minorBidi"/>
                <w:noProof/>
                <w:sz w:val="22"/>
                <w:szCs w:val="22"/>
              </w:rPr>
              <w:tab/>
            </w:r>
            <w:r w:rsidRPr="006E5BD4">
              <w:rPr>
                <w:rStyle w:val="Hyperlink"/>
                <w:noProof/>
              </w:rPr>
              <w:t>General structure of the define.xml output file</w:t>
            </w:r>
            <w:r>
              <w:rPr>
                <w:noProof/>
                <w:webHidden/>
              </w:rPr>
              <w:tab/>
            </w:r>
            <w:r>
              <w:rPr>
                <w:noProof/>
                <w:webHidden/>
              </w:rPr>
              <w:fldChar w:fldCharType="begin"/>
            </w:r>
            <w:r>
              <w:rPr>
                <w:noProof/>
                <w:webHidden/>
              </w:rPr>
              <w:instrText xml:space="preserve"> PAGEREF _Toc460336076 \h </w:instrText>
            </w:r>
            <w:r>
              <w:rPr>
                <w:noProof/>
                <w:webHidden/>
              </w:rPr>
            </w:r>
            <w:r>
              <w:rPr>
                <w:noProof/>
                <w:webHidden/>
              </w:rPr>
              <w:fldChar w:fldCharType="separate"/>
            </w:r>
            <w:r>
              <w:rPr>
                <w:noProof/>
                <w:webHidden/>
              </w:rPr>
              <w:t>5</w:t>
            </w:r>
            <w:r>
              <w:rPr>
                <w:noProof/>
                <w:webHidden/>
              </w:rPr>
              <w:fldChar w:fldCharType="end"/>
            </w:r>
          </w:hyperlink>
        </w:p>
        <w:p w:rsidR="00FF7E6C" w:rsidRDefault="00FF7E6C">
          <w:pPr>
            <w:pStyle w:val="Verzeichnis2"/>
            <w:tabs>
              <w:tab w:val="left" w:pos="880"/>
              <w:tab w:val="right" w:leader="dot" w:pos="9686"/>
            </w:tabs>
            <w:rPr>
              <w:rFonts w:asciiTheme="minorHAnsi" w:eastAsiaTheme="minorEastAsia" w:hAnsiTheme="minorHAnsi" w:cstheme="minorBidi"/>
              <w:noProof/>
              <w:sz w:val="22"/>
              <w:szCs w:val="22"/>
            </w:rPr>
          </w:pPr>
          <w:hyperlink w:anchor="_Toc460336077" w:history="1">
            <w:r w:rsidRPr="006E5BD4">
              <w:rPr>
                <w:rStyle w:val="Hyperlink"/>
                <w:noProof/>
              </w:rPr>
              <w:t>5.2</w:t>
            </w:r>
            <w:r>
              <w:rPr>
                <w:rFonts w:asciiTheme="minorHAnsi" w:eastAsiaTheme="minorEastAsia" w:hAnsiTheme="minorHAnsi" w:cstheme="minorBidi"/>
                <w:noProof/>
                <w:sz w:val="22"/>
                <w:szCs w:val="22"/>
              </w:rPr>
              <w:tab/>
            </w:r>
            <w:r w:rsidRPr="006E5BD4">
              <w:rPr>
                <w:rStyle w:val="Hyperlink"/>
                <w:noProof/>
              </w:rPr>
              <w:t>Header information</w:t>
            </w:r>
            <w:r>
              <w:rPr>
                <w:noProof/>
                <w:webHidden/>
              </w:rPr>
              <w:tab/>
            </w:r>
            <w:r>
              <w:rPr>
                <w:noProof/>
                <w:webHidden/>
              </w:rPr>
              <w:fldChar w:fldCharType="begin"/>
            </w:r>
            <w:r>
              <w:rPr>
                <w:noProof/>
                <w:webHidden/>
              </w:rPr>
              <w:instrText xml:space="preserve"> PAGEREF _Toc460336077 \h </w:instrText>
            </w:r>
            <w:r>
              <w:rPr>
                <w:noProof/>
                <w:webHidden/>
              </w:rPr>
            </w:r>
            <w:r>
              <w:rPr>
                <w:noProof/>
                <w:webHidden/>
              </w:rPr>
              <w:fldChar w:fldCharType="separate"/>
            </w:r>
            <w:r>
              <w:rPr>
                <w:noProof/>
                <w:webHidden/>
              </w:rPr>
              <w:t>6</w:t>
            </w:r>
            <w:r>
              <w:rPr>
                <w:noProof/>
                <w:webHidden/>
              </w:rPr>
              <w:fldChar w:fldCharType="end"/>
            </w:r>
          </w:hyperlink>
        </w:p>
        <w:p w:rsidR="00FF7E6C" w:rsidRDefault="00FF7E6C">
          <w:pPr>
            <w:pStyle w:val="Verzeichnis2"/>
            <w:tabs>
              <w:tab w:val="left" w:pos="880"/>
              <w:tab w:val="right" w:leader="dot" w:pos="9686"/>
            </w:tabs>
            <w:rPr>
              <w:rFonts w:asciiTheme="minorHAnsi" w:eastAsiaTheme="minorEastAsia" w:hAnsiTheme="minorHAnsi" w:cstheme="minorBidi"/>
              <w:noProof/>
              <w:sz w:val="22"/>
              <w:szCs w:val="22"/>
            </w:rPr>
          </w:pPr>
          <w:hyperlink w:anchor="_Toc460336078" w:history="1">
            <w:r w:rsidRPr="006E5BD4">
              <w:rPr>
                <w:rStyle w:val="Hyperlink"/>
                <w:noProof/>
              </w:rPr>
              <w:t>5.3</w:t>
            </w:r>
            <w:r>
              <w:rPr>
                <w:rFonts w:asciiTheme="minorHAnsi" w:eastAsiaTheme="minorEastAsia" w:hAnsiTheme="minorHAnsi" w:cstheme="minorBidi"/>
                <w:noProof/>
                <w:sz w:val="22"/>
                <w:szCs w:val="22"/>
              </w:rPr>
              <w:tab/>
            </w:r>
            <w:r w:rsidRPr="006E5BD4">
              <w:rPr>
                <w:rStyle w:val="Hyperlink"/>
                <w:noProof/>
              </w:rPr>
              <w:t>Documents information</w:t>
            </w:r>
            <w:r>
              <w:rPr>
                <w:noProof/>
                <w:webHidden/>
              </w:rPr>
              <w:tab/>
            </w:r>
            <w:r>
              <w:rPr>
                <w:noProof/>
                <w:webHidden/>
              </w:rPr>
              <w:fldChar w:fldCharType="begin"/>
            </w:r>
            <w:r>
              <w:rPr>
                <w:noProof/>
                <w:webHidden/>
              </w:rPr>
              <w:instrText xml:space="preserve"> PAGEREF _Toc460336078 \h </w:instrText>
            </w:r>
            <w:r>
              <w:rPr>
                <w:noProof/>
                <w:webHidden/>
              </w:rPr>
            </w:r>
            <w:r>
              <w:rPr>
                <w:noProof/>
                <w:webHidden/>
              </w:rPr>
              <w:fldChar w:fldCharType="separate"/>
            </w:r>
            <w:r>
              <w:rPr>
                <w:noProof/>
                <w:webHidden/>
              </w:rPr>
              <w:t>7</w:t>
            </w:r>
            <w:r>
              <w:rPr>
                <w:noProof/>
                <w:webHidden/>
              </w:rPr>
              <w:fldChar w:fldCharType="end"/>
            </w:r>
          </w:hyperlink>
        </w:p>
        <w:p w:rsidR="00FF7E6C" w:rsidRDefault="00FF7E6C">
          <w:pPr>
            <w:pStyle w:val="Verzeichnis2"/>
            <w:tabs>
              <w:tab w:val="left" w:pos="880"/>
              <w:tab w:val="right" w:leader="dot" w:pos="9686"/>
            </w:tabs>
            <w:rPr>
              <w:rFonts w:asciiTheme="minorHAnsi" w:eastAsiaTheme="minorEastAsia" w:hAnsiTheme="minorHAnsi" w:cstheme="minorBidi"/>
              <w:noProof/>
              <w:sz w:val="22"/>
              <w:szCs w:val="22"/>
            </w:rPr>
          </w:pPr>
          <w:hyperlink w:anchor="_Toc460336079" w:history="1">
            <w:r w:rsidRPr="006E5BD4">
              <w:rPr>
                <w:rStyle w:val="Hyperlink"/>
                <w:noProof/>
              </w:rPr>
              <w:t>5.4</w:t>
            </w:r>
            <w:r>
              <w:rPr>
                <w:rFonts w:asciiTheme="minorHAnsi" w:eastAsiaTheme="minorEastAsia" w:hAnsiTheme="minorHAnsi" w:cstheme="minorBidi"/>
                <w:noProof/>
                <w:sz w:val="22"/>
                <w:szCs w:val="22"/>
              </w:rPr>
              <w:tab/>
            </w:r>
            <w:r w:rsidRPr="006E5BD4">
              <w:rPr>
                <w:rStyle w:val="Hyperlink"/>
                <w:noProof/>
              </w:rPr>
              <w:t>Datasets information</w:t>
            </w:r>
            <w:r>
              <w:rPr>
                <w:noProof/>
                <w:webHidden/>
              </w:rPr>
              <w:tab/>
            </w:r>
            <w:r>
              <w:rPr>
                <w:noProof/>
                <w:webHidden/>
              </w:rPr>
              <w:fldChar w:fldCharType="begin"/>
            </w:r>
            <w:r>
              <w:rPr>
                <w:noProof/>
                <w:webHidden/>
              </w:rPr>
              <w:instrText xml:space="preserve"> PAGEREF _Toc460336079 \h </w:instrText>
            </w:r>
            <w:r>
              <w:rPr>
                <w:noProof/>
                <w:webHidden/>
              </w:rPr>
            </w:r>
            <w:r>
              <w:rPr>
                <w:noProof/>
                <w:webHidden/>
              </w:rPr>
              <w:fldChar w:fldCharType="separate"/>
            </w:r>
            <w:r>
              <w:rPr>
                <w:noProof/>
                <w:webHidden/>
              </w:rPr>
              <w:t>7</w:t>
            </w:r>
            <w:r>
              <w:rPr>
                <w:noProof/>
                <w:webHidden/>
              </w:rPr>
              <w:fldChar w:fldCharType="end"/>
            </w:r>
          </w:hyperlink>
        </w:p>
        <w:p w:rsidR="00FF7E6C" w:rsidRDefault="00FF7E6C">
          <w:pPr>
            <w:pStyle w:val="Verzeichnis2"/>
            <w:tabs>
              <w:tab w:val="left" w:pos="880"/>
              <w:tab w:val="right" w:leader="dot" w:pos="9686"/>
            </w:tabs>
            <w:rPr>
              <w:rFonts w:asciiTheme="minorHAnsi" w:eastAsiaTheme="minorEastAsia" w:hAnsiTheme="minorHAnsi" w:cstheme="minorBidi"/>
              <w:noProof/>
              <w:sz w:val="22"/>
              <w:szCs w:val="22"/>
            </w:rPr>
          </w:pPr>
          <w:hyperlink w:anchor="_Toc460336080" w:history="1">
            <w:r w:rsidRPr="006E5BD4">
              <w:rPr>
                <w:rStyle w:val="Hyperlink"/>
                <w:noProof/>
              </w:rPr>
              <w:t>5.5</w:t>
            </w:r>
            <w:r>
              <w:rPr>
                <w:rFonts w:asciiTheme="minorHAnsi" w:eastAsiaTheme="minorEastAsia" w:hAnsiTheme="minorHAnsi" w:cstheme="minorBidi"/>
                <w:noProof/>
                <w:sz w:val="22"/>
                <w:szCs w:val="22"/>
              </w:rPr>
              <w:tab/>
            </w:r>
            <w:r w:rsidRPr="006E5BD4">
              <w:rPr>
                <w:rStyle w:val="Hyperlink"/>
                <w:noProof/>
              </w:rPr>
              <w:t>Variables Information</w:t>
            </w:r>
            <w:r>
              <w:rPr>
                <w:noProof/>
                <w:webHidden/>
              </w:rPr>
              <w:tab/>
            </w:r>
            <w:r>
              <w:rPr>
                <w:noProof/>
                <w:webHidden/>
              </w:rPr>
              <w:fldChar w:fldCharType="begin"/>
            </w:r>
            <w:r>
              <w:rPr>
                <w:noProof/>
                <w:webHidden/>
              </w:rPr>
              <w:instrText xml:space="preserve"> PAGEREF _Toc460336080 \h </w:instrText>
            </w:r>
            <w:r>
              <w:rPr>
                <w:noProof/>
                <w:webHidden/>
              </w:rPr>
            </w:r>
            <w:r>
              <w:rPr>
                <w:noProof/>
                <w:webHidden/>
              </w:rPr>
              <w:fldChar w:fldCharType="separate"/>
            </w:r>
            <w:r>
              <w:rPr>
                <w:noProof/>
                <w:webHidden/>
              </w:rPr>
              <w:t>9</w:t>
            </w:r>
            <w:r>
              <w:rPr>
                <w:noProof/>
                <w:webHidden/>
              </w:rPr>
              <w:fldChar w:fldCharType="end"/>
            </w:r>
          </w:hyperlink>
        </w:p>
        <w:p w:rsidR="00FF7E6C" w:rsidRDefault="00FF7E6C">
          <w:pPr>
            <w:pStyle w:val="Verzeichnis2"/>
            <w:tabs>
              <w:tab w:val="left" w:pos="880"/>
              <w:tab w:val="right" w:leader="dot" w:pos="9686"/>
            </w:tabs>
            <w:rPr>
              <w:rFonts w:asciiTheme="minorHAnsi" w:eastAsiaTheme="minorEastAsia" w:hAnsiTheme="minorHAnsi" w:cstheme="minorBidi"/>
              <w:noProof/>
              <w:sz w:val="22"/>
              <w:szCs w:val="22"/>
            </w:rPr>
          </w:pPr>
          <w:hyperlink w:anchor="_Toc460336081" w:history="1">
            <w:r w:rsidRPr="006E5BD4">
              <w:rPr>
                <w:rStyle w:val="Hyperlink"/>
                <w:noProof/>
              </w:rPr>
              <w:t>5.6</w:t>
            </w:r>
            <w:r>
              <w:rPr>
                <w:rFonts w:asciiTheme="minorHAnsi" w:eastAsiaTheme="minorEastAsia" w:hAnsiTheme="minorHAnsi" w:cstheme="minorBidi"/>
                <w:noProof/>
                <w:sz w:val="22"/>
                <w:szCs w:val="22"/>
              </w:rPr>
              <w:tab/>
            </w:r>
            <w:r w:rsidRPr="006E5BD4">
              <w:rPr>
                <w:rStyle w:val="Hyperlink"/>
                <w:noProof/>
              </w:rPr>
              <w:t>Value Level Metadata</w:t>
            </w:r>
            <w:r>
              <w:rPr>
                <w:noProof/>
                <w:webHidden/>
              </w:rPr>
              <w:tab/>
            </w:r>
            <w:r>
              <w:rPr>
                <w:noProof/>
                <w:webHidden/>
              </w:rPr>
              <w:fldChar w:fldCharType="begin"/>
            </w:r>
            <w:r>
              <w:rPr>
                <w:noProof/>
                <w:webHidden/>
              </w:rPr>
              <w:instrText xml:space="preserve"> PAGEREF _Toc460336081 \h </w:instrText>
            </w:r>
            <w:r>
              <w:rPr>
                <w:noProof/>
                <w:webHidden/>
              </w:rPr>
            </w:r>
            <w:r>
              <w:rPr>
                <w:noProof/>
                <w:webHidden/>
              </w:rPr>
              <w:fldChar w:fldCharType="separate"/>
            </w:r>
            <w:r>
              <w:rPr>
                <w:noProof/>
                <w:webHidden/>
              </w:rPr>
              <w:t>11</w:t>
            </w:r>
            <w:r>
              <w:rPr>
                <w:noProof/>
                <w:webHidden/>
              </w:rPr>
              <w:fldChar w:fldCharType="end"/>
            </w:r>
          </w:hyperlink>
        </w:p>
        <w:p w:rsidR="00FF7E6C" w:rsidRDefault="00FF7E6C">
          <w:pPr>
            <w:pStyle w:val="Verzeichnis2"/>
            <w:tabs>
              <w:tab w:val="left" w:pos="880"/>
              <w:tab w:val="right" w:leader="dot" w:pos="9686"/>
            </w:tabs>
            <w:rPr>
              <w:rFonts w:asciiTheme="minorHAnsi" w:eastAsiaTheme="minorEastAsia" w:hAnsiTheme="minorHAnsi" w:cstheme="minorBidi"/>
              <w:noProof/>
              <w:sz w:val="22"/>
              <w:szCs w:val="22"/>
            </w:rPr>
          </w:pPr>
          <w:hyperlink w:anchor="_Toc460336082" w:history="1">
            <w:r w:rsidRPr="006E5BD4">
              <w:rPr>
                <w:rStyle w:val="Hyperlink"/>
                <w:noProof/>
              </w:rPr>
              <w:t>5.7</w:t>
            </w:r>
            <w:r>
              <w:rPr>
                <w:rFonts w:asciiTheme="minorHAnsi" w:eastAsiaTheme="minorEastAsia" w:hAnsiTheme="minorHAnsi" w:cstheme="minorBidi"/>
                <w:noProof/>
                <w:sz w:val="22"/>
                <w:szCs w:val="22"/>
              </w:rPr>
              <w:tab/>
            </w:r>
            <w:r w:rsidRPr="006E5BD4">
              <w:rPr>
                <w:rStyle w:val="Hyperlink"/>
                <w:noProof/>
              </w:rPr>
              <w:t>Codelist / Controlled Terms / Thesauri Information</w:t>
            </w:r>
            <w:r>
              <w:rPr>
                <w:noProof/>
                <w:webHidden/>
              </w:rPr>
              <w:tab/>
            </w:r>
            <w:r>
              <w:rPr>
                <w:noProof/>
                <w:webHidden/>
              </w:rPr>
              <w:fldChar w:fldCharType="begin"/>
            </w:r>
            <w:r>
              <w:rPr>
                <w:noProof/>
                <w:webHidden/>
              </w:rPr>
              <w:instrText xml:space="preserve"> PAGEREF _Toc460336082 \h </w:instrText>
            </w:r>
            <w:r>
              <w:rPr>
                <w:noProof/>
                <w:webHidden/>
              </w:rPr>
            </w:r>
            <w:r>
              <w:rPr>
                <w:noProof/>
                <w:webHidden/>
              </w:rPr>
              <w:fldChar w:fldCharType="separate"/>
            </w:r>
            <w:r>
              <w:rPr>
                <w:noProof/>
                <w:webHidden/>
              </w:rPr>
              <w:t>15</w:t>
            </w:r>
            <w:r>
              <w:rPr>
                <w:noProof/>
                <w:webHidden/>
              </w:rPr>
              <w:fldChar w:fldCharType="end"/>
            </w:r>
          </w:hyperlink>
        </w:p>
        <w:p w:rsidR="00FF7E6C" w:rsidRDefault="00FF7E6C">
          <w:pPr>
            <w:pStyle w:val="Verzeichnis2"/>
            <w:tabs>
              <w:tab w:val="left" w:pos="880"/>
              <w:tab w:val="right" w:leader="dot" w:pos="9686"/>
            </w:tabs>
            <w:rPr>
              <w:rFonts w:asciiTheme="minorHAnsi" w:eastAsiaTheme="minorEastAsia" w:hAnsiTheme="minorHAnsi" w:cstheme="minorBidi"/>
              <w:noProof/>
              <w:sz w:val="22"/>
              <w:szCs w:val="22"/>
            </w:rPr>
          </w:pPr>
          <w:hyperlink w:anchor="_Toc460336083" w:history="1">
            <w:r w:rsidRPr="006E5BD4">
              <w:rPr>
                <w:rStyle w:val="Hyperlink"/>
                <w:noProof/>
              </w:rPr>
              <w:t>5.8</w:t>
            </w:r>
            <w:r>
              <w:rPr>
                <w:rFonts w:asciiTheme="minorHAnsi" w:eastAsiaTheme="minorEastAsia" w:hAnsiTheme="minorHAnsi" w:cstheme="minorBidi"/>
                <w:noProof/>
                <w:sz w:val="22"/>
                <w:szCs w:val="22"/>
              </w:rPr>
              <w:tab/>
            </w:r>
            <w:r w:rsidRPr="006E5BD4">
              <w:rPr>
                <w:rStyle w:val="Hyperlink"/>
                <w:noProof/>
              </w:rPr>
              <w:t>Computational Algorithms / Methods Information</w:t>
            </w:r>
            <w:r>
              <w:rPr>
                <w:noProof/>
                <w:webHidden/>
              </w:rPr>
              <w:tab/>
            </w:r>
            <w:r>
              <w:rPr>
                <w:noProof/>
                <w:webHidden/>
              </w:rPr>
              <w:fldChar w:fldCharType="begin"/>
            </w:r>
            <w:r>
              <w:rPr>
                <w:noProof/>
                <w:webHidden/>
              </w:rPr>
              <w:instrText xml:space="preserve"> PAGEREF _Toc460336083 \h </w:instrText>
            </w:r>
            <w:r>
              <w:rPr>
                <w:noProof/>
                <w:webHidden/>
              </w:rPr>
            </w:r>
            <w:r>
              <w:rPr>
                <w:noProof/>
                <w:webHidden/>
              </w:rPr>
              <w:fldChar w:fldCharType="separate"/>
            </w:r>
            <w:r>
              <w:rPr>
                <w:noProof/>
                <w:webHidden/>
              </w:rPr>
              <w:t>17</w:t>
            </w:r>
            <w:r>
              <w:rPr>
                <w:noProof/>
                <w:webHidden/>
              </w:rPr>
              <w:fldChar w:fldCharType="end"/>
            </w:r>
          </w:hyperlink>
        </w:p>
        <w:p w:rsidR="00FF7E6C" w:rsidRDefault="00FF7E6C">
          <w:pPr>
            <w:pStyle w:val="Verzeichnis2"/>
            <w:tabs>
              <w:tab w:val="left" w:pos="880"/>
              <w:tab w:val="right" w:leader="dot" w:pos="9686"/>
            </w:tabs>
            <w:rPr>
              <w:rFonts w:asciiTheme="minorHAnsi" w:eastAsiaTheme="minorEastAsia" w:hAnsiTheme="minorHAnsi" w:cstheme="minorBidi"/>
              <w:noProof/>
              <w:sz w:val="22"/>
              <w:szCs w:val="22"/>
            </w:rPr>
          </w:pPr>
          <w:hyperlink w:anchor="_Toc460336084" w:history="1">
            <w:r w:rsidRPr="006E5BD4">
              <w:rPr>
                <w:rStyle w:val="Hyperlink"/>
                <w:noProof/>
              </w:rPr>
              <w:t>5.9</w:t>
            </w:r>
            <w:r>
              <w:rPr>
                <w:rFonts w:asciiTheme="minorHAnsi" w:eastAsiaTheme="minorEastAsia" w:hAnsiTheme="minorHAnsi" w:cstheme="minorBidi"/>
                <w:noProof/>
                <w:sz w:val="22"/>
                <w:szCs w:val="22"/>
              </w:rPr>
              <w:tab/>
            </w:r>
            <w:r w:rsidRPr="006E5BD4">
              <w:rPr>
                <w:rStyle w:val="Hyperlink"/>
                <w:noProof/>
              </w:rPr>
              <w:t>Comments Information</w:t>
            </w:r>
            <w:r>
              <w:rPr>
                <w:noProof/>
                <w:webHidden/>
              </w:rPr>
              <w:tab/>
            </w:r>
            <w:r>
              <w:rPr>
                <w:noProof/>
                <w:webHidden/>
              </w:rPr>
              <w:fldChar w:fldCharType="begin"/>
            </w:r>
            <w:r>
              <w:rPr>
                <w:noProof/>
                <w:webHidden/>
              </w:rPr>
              <w:instrText xml:space="preserve"> PAGEREF _Toc460336084 \h </w:instrText>
            </w:r>
            <w:r>
              <w:rPr>
                <w:noProof/>
                <w:webHidden/>
              </w:rPr>
            </w:r>
            <w:r>
              <w:rPr>
                <w:noProof/>
                <w:webHidden/>
              </w:rPr>
              <w:fldChar w:fldCharType="separate"/>
            </w:r>
            <w:r>
              <w:rPr>
                <w:noProof/>
                <w:webHidden/>
              </w:rPr>
              <w:t>18</w:t>
            </w:r>
            <w:r>
              <w:rPr>
                <w:noProof/>
                <w:webHidden/>
              </w:rPr>
              <w:fldChar w:fldCharType="end"/>
            </w:r>
          </w:hyperlink>
        </w:p>
        <w:p w:rsidR="00FF7E6C" w:rsidRDefault="00FF7E6C">
          <w:pPr>
            <w:pStyle w:val="Verzeichnis1"/>
            <w:tabs>
              <w:tab w:val="left" w:pos="400"/>
              <w:tab w:val="right" w:leader="dot" w:pos="9686"/>
            </w:tabs>
            <w:rPr>
              <w:rFonts w:asciiTheme="minorHAnsi" w:eastAsiaTheme="minorEastAsia" w:hAnsiTheme="minorHAnsi" w:cstheme="minorBidi"/>
              <w:b w:val="0"/>
              <w:caps w:val="0"/>
              <w:noProof/>
              <w:sz w:val="22"/>
              <w:szCs w:val="22"/>
            </w:rPr>
          </w:pPr>
          <w:hyperlink w:anchor="_Toc460336085" w:history="1">
            <w:r w:rsidRPr="006E5BD4">
              <w:rPr>
                <w:rStyle w:val="Hyperlink"/>
                <w:rFonts w:cs="Arial"/>
                <w:noProof/>
              </w:rPr>
              <w:t>6.</w:t>
            </w:r>
            <w:r>
              <w:rPr>
                <w:rFonts w:asciiTheme="minorHAnsi" w:eastAsiaTheme="minorEastAsia" w:hAnsiTheme="minorHAnsi" w:cstheme="minorBidi"/>
                <w:b w:val="0"/>
                <w:caps w:val="0"/>
                <w:noProof/>
                <w:sz w:val="22"/>
                <w:szCs w:val="22"/>
              </w:rPr>
              <w:tab/>
            </w:r>
            <w:r w:rsidRPr="006E5BD4">
              <w:rPr>
                <w:rStyle w:val="Hyperlink"/>
                <w:rFonts w:cs="Arial"/>
                <w:noProof/>
              </w:rPr>
              <w:t>References</w:t>
            </w:r>
            <w:r>
              <w:rPr>
                <w:noProof/>
                <w:webHidden/>
              </w:rPr>
              <w:tab/>
            </w:r>
            <w:r>
              <w:rPr>
                <w:noProof/>
                <w:webHidden/>
              </w:rPr>
              <w:fldChar w:fldCharType="begin"/>
            </w:r>
            <w:r>
              <w:rPr>
                <w:noProof/>
                <w:webHidden/>
              </w:rPr>
              <w:instrText xml:space="preserve"> PAGEREF _Toc460336085 \h </w:instrText>
            </w:r>
            <w:r>
              <w:rPr>
                <w:noProof/>
                <w:webHidden/>
              </w:rPr>
            </w:r>
            <w:r>
              <w:rPr>
                <w:noProof/>
                <w:webHidden/>
              </w:rPr>
              <w:fldChar w:fldCharType="separate"/>
            </w:r>
            <w:r>
              <w:rPr>
                <w:noProof/>
                <w:webHidden/>
              </w:rPr>
              <w:t>19</w:t>
            </w:r>
            <w:r>
              <w:rPr>
                <w:noProof/>
                <w:webHidden/>
              </w:rPr>
              <w:fldChar w:fldCharType="end"/>
            </w:r>
          </w:hyperlink>
        </w:p>
        <w:p w:rsidR="00FF7E6C" w:rsidRDefault="00FF7E6C">
          <w:pPr>
            <w:pStyle w:val="Verzeichnis2"/>
            <w:tabs>
              <w:tab w:val="left" w:pos="880"/>
              <w:tab w:val="right" w:leader="dot" w:pos="9686"/>
            </w:tabs>
            <w:rPr>
              <w:rFonts w:asciiTheme="minorHAnsi" w:eastAsiaTheme="minorEastAsia" w:hAnsiTheme="minorHAnsi" w:cstheme="minorBidi"/>
              <w:noProof/>
              <w:sz w:val="22"/>
              <w:szCs w:val="22"/>
            </w:rPr>
          </w:pPr>
          <w:hyperlink w:anchor="_Toc460336086" w:history="1">
            <w:r w:rsidRPr="006E5BD4">
              <w:rPr>
                <w:rStyle w:val="Hyperlink"/>
                <w:noProof/>
              </w:rPr>
              <w:t>6.1</w:t>
            </w:r>
            <w:r>
              <w:rPr>
                <w:rFonts w:asciiTheme="minorHAnsi" w:eastAsiaTheme="minorEastAsia" w:hAnsiTheme="minorHAnsi" w:cstheme="minorBidi"/>
                <w:noProof/>
                <w:sz w:val="22"/>
                <w:szCs w:val="22"/>
              </w:rPr>
              <w:tab/>
            </w:r>
            <w:r w:rsidRPr="006E5BD4">
              <w:rPr>
                <w:rStyle w:val="Hyperlink"/>
                <w:noProof/>
              </w:rPr>
              <w:t>Define-XML-2-0_ReleasePackage20140424</w:t>
            </w:r>
            <w:r>
              <w:rPr>
                <w:noProof/>
                <w:webHidden/>
              </w:rPr>
              <w:tab/>
            </w:r>
            <w:r>
              <w:rPr>
                <w:noProof/>
                <w:webHidden/>
              </w:rPr>
              <w:fldChar w:fldCharType="begin"/>
            </w:r>
            <w:r>
              <w:rPr>
                <w:noProof/>
                <w:webHidden/>
              </w:rPr>
              <w:instrText xml:space="preserve"> PAGEREF _Toc460336086 \h </w:instrText>
            </w:r>
            <w:r>
              <w:rPr>
                <w:noProof/>
                <w:webHidden/>
              </w:rPr>
            </w:r>
            <w:r>
              <w:rPr>
                <w:noProof/>
                <w:webHidden/>
              </w:rPr>
              <w:fldChar w:fldCharType="separate"/>
            </w:r>
            <w:r>
              <w:rPr>
                <w:noProof/>
                <w:webHidden/>
              </w:rPr>
              <w:t>19</w:t>
            </w:r>
            <w:r>
              <w:rPr>
                <w:noProof/>
                <w:webHidden/>
              </w:rPr>
              <w:fldChar w:fldCharType="end"/>
            </w:r>
          </w:hyperlink>
        </w:p>
        <w:p w:rsidR="00B67123" w:rsidRDefault="00036833">
          <w:pPr>
            <w:rPr>
              <w:b/>
              <w:bCs/>
              <w:noProof/>
            </w:rPr>
          </w:pPr>
          <w:r>
            <w:rPr>
              <w:b/>
              <w:bCs/>
              <w:noProof/>
            </w:rPr>
            <w:fldChar w:fldCharType="end"/>
          </w:r>
        </w:p>
      </w:sdtContent>
    </w:sdt>
    <w:p w:rsidR="00A05085" w:rsidRDefault="00A05085" w:rsidP="00A05085"/>
    <w:p w:rsidR="00A05085" w:rsidRDefault="00A05085" w:rsidP="00A05085"/>
    <w:bookmarkEnd w:id="5"/>
    <w:bookmarkEnd w:id="6"/>
    <w:bookmarkEnd w:id="7"/>
    <w:bookmarkEnd w:id="8"/>
    <w:bookmarkEnd w:id="9"/>
    <w:bookmarkEnd w:id="10"/>
    <w:bookmarkEnd w:id="11"/>
    <w:bookmarkEnd w:id="12"/>
    <w:p w:rsidR="00A05085" w:rsidRDefault="00036833" w:rsidP="00A05085">
      <w:pPr>
        <w:rPr>
          <w:rFonts w:ascii="Helvetica" w:hAnsi="Helvetica"/>
          <w:sz w:val="22"/>
          <w:lang w:eastAsia="de-DE"/>
        </w:rPr>
      </w:pPr>
      <w:r>
        <w:br w:type="page"/>
      </w:r>
    </w:p>
    <w:p w:rsidR="00A05085" w:rsidRDefault="00036833" w:rsidP="00A05085">
      <w:pPr>
        <w:pStyle w:val="berschrift1"/>
        <w:tabs>
          <w:tab w:val="clear" w:pos="0"/>
          <w:tab w:val="num" w:pos="360"/>
        </w:tabs>
        <w:spacing w:before="0" w:after="0" w:line="300" w:lineRule="atLeast"/>
        <w:rPr>
          <w:rFonts w:cs="Arial"/>
          <w:szCs w:val="24"/>
        </w:rPr>
      </w:pPr>
      <w:bookmarkStart w:id="13" w:name="_Toc85445377"/>
      <w:bookmarkStart w:id="14" w:name="_Toc460336070"/>
      <w:r w:rsidRPr="00C438A3">
        <w:rPr>
          <w:rFonts w:cs="Arial"/>
          <w:szCs w:val="24"/>
        </w:rPr>
        <w:lastRenderedPageBreak/>
        <w:t xml:space="preserve">Purpose </w:t>
      </w:r>
      <w:bookmarkStart w:id="15" w:name="_Toc510092917"/>
      <w:bookmarkEnd w:id="13"/>
      <w:r w:rsidRPr="00C438A3">
        <w:rPr>
          <w:rFonts w:cs="Arial"/>
          <w:szCs w:val="24"/>
        </w:rPr>
        <w:t>of</w:t>
      </w:r>
      <w:r w:rsidR="00C438A3" w:rsidRPr="00C438A3">
        <w:rPr>
          <w:rFonts w:cs="Arial"/>
          <w:szCs w:val="24"/>
        </w:rPr>
        <w:t xml:space="preserve"> %</w:t>
      </w:r>
      <w:proofErr w:type="spellStart"/>
      <w:r w:rsidR="00C438A3" w:rsidRPr="00C438A3">
        <w:rPr>
          <w:rFonts w:cs="Arial"/>
          <w:szCs w:val="24"/>
        </w:rPr>
        <w:t>DefineXML</w:t>
      </w:r>
      <w:bookmarkEnd w:id="14"/>
      <w:proofErr w:type="spellEnd"/>
    </w:p>
    <w:p w:rsidR="00C438A3" w:rsidRPr="00C438A3" w:rsidRDefault="00C438A3" w:rsidP="00C438A3"/>
    <w:p w:rsidR="00FC0080" w:rsidRDefault="00FC0080" w:rsidP="00FC0080">
      <w:pPr>
        <w:pStyle w:val="PaperBody"/>
        <w:widowControl/>
        <w:jc w:val="both"/>
        <w:rPr>
          <w:rFonts w:ascii="Arial" w:hAnsi="Arial" w:cs="Arial"/>
        </w:rPr>
      </w:pPr>
      <w:r>
        <w:rPr>
          <w:rFonts w:ascii="Arial" w:hAnsi="Arial" w:cs="Arial"/>
        </w:rPr>
        <w:t>According CDISC the define.xml is the following:</w:t>
      </w:r>
    </w:p>
    <w:p w:rsidR="00FC0080" w:rsidRDefault="00FC0080" w:rsidP="00FC0080">
      <w:pPr>
        <w:pStyle w:val="PaperBody"/>
        <w:widowControl/>
        <w:jc w:val="both"/>
        <w:rPr>
          <w:rFonts w:ascii="Arial" w:hAnsi="Arial" w:cs="Arial"/>
        </w:rPr>
      </w:pPr>
    </w:p>
    <w:p w:rsidR="00FC0080" w:rsidRPr="00F5769C" w:rsidRDefault="00FC0080" w:rsidP="00FC0080">
      <w:pPr>
        <w:pStyle w:val="PaperBody"/>
        <w:widowControl/>
        <w:ind w:left="720"/>
        <w:jc w:val="both"/>
        <w:rPr>
          <w:rFonts w:ascii="Arial" w:hAnsi="Arial" w:cs="Arial"/>
          <w:i/>
        </w:rPr>
      </w:pPr>
      <w:r>
        <w:rPr>
          <w:rFonts w:ascii="Arial" w:hAnsi="Arial" w:cs="Arial"/>
        </w:rPr>
        <w:t xml:space="preserve"> </w:t>
      </w:r>
      <w:r w:rsidRPr="00F5769C">
        <w:rPr>
          <w:rFonts w:ascii="Arial" w:hAnsi="Arial" w:cs="Arial"/>
          <w:i/>
        </w:rPr>
        <w:t xml:space="preserve">“Define-XML transmits metadata for SDTM, SEND and </w:t>
      </w:r>
      <w:proofErr w:type="spellStart"/>
      <w:r w:rsidRPr="00F5769C">
        <w:rPr>
          <w:rFonts w:ascii="Arial" w:hAnsi="Arial" w:cs="Arial"/>
          <w:i/>
        </w:rPr>
        <w:t>ADaM</w:t>
      </w:r>
      <w:proofErr w:type="spellEnd"/>
      <w:r w:rsidRPr="00F5769C">
        <w:rPr>
          <w:rFonts w:ascii="Arial" w:hAnsi="Arial" w:cs="Arial"/>
          <w:i/>
        </w:rPr>
        <w:t xml:space="preserve"> datasets; it is the metadata file sent with every study in each submission, which tells the FDA what datasets, variables, controlled terms, and other specified metadata were used.”</w:t>
      </w:r>
      <w:r>
        <w:rPr>
          <w:rStyle w:val="Funotenzeichen"/>
          <w:rFonts w:ascii="Arial" w:hAnsi="Arial" w:cs="Arial"/>
          <w:i/>
        </w:rPr>
        <w:footnoteReference w:id="1"/>
      </w:r>
    </w:p>
    <w:p w:rsidR="00FC0080" w:rsidRDefault="00FC0080" w:rsidP="00A05085"/>
    <w:p w:rsidR="00A05085" w:rsidRDefault="00A05085" w:rsidP="00956AA1">
      <w:pPr>
        <w:jc w:val="both"/>
      </w:pPr>
      <w:r>
        <w:t xml:space="preserve">The CDISC </w:t>
      </w:r>
      <w:proofErr w:type="spellStart"/>
      <w:r>
        <w:t>DefineXML</w:t>
      </w:r>
      <w:proofErr w:type="spellEnd"/>
      <w:r>
        <w:t xml:space="preserve"> Version 2 is requested for study submissions</w:t>
      </w:r>
      <w:r w:rsidR="00FC0080">
        <w:t xml:space="preserve"> from FDA and PMDA</w:t>
      </w:r>
      <w:r>
        <w:t xml:space="preserve">. To support this process </w:t>
      </w:r>
      <w:r w:rsidR="00C438A3">
        <w:t>t</w:t>
      </w:r>
      <w:r>
        <w:t xml:space="preserve">he </w:t>
      </w:r>
      <w:proofErr w:type="spellStart"/>
      <w:r>
        <w:t>Define</w:t>
      </w:r>
      <w:r w:rsidR="00FC0080">
        <w:t>XML</w:t>
      </w:r>
      <w:proofErr w:type="spellEnd"/>
      <w:r w:rsidR="00FC0080">
        <w:t xml:space="preserve"> macro creates the required d</w:t>
      </w:r>
      <w:r>
        <w:t>efine</w:t>
      </w:r>
      <w:r w:rsidR="00FC0080">
        <w:t>.xml file</w:t>
      </w:r>
      <w:r>
        <w:t xml:space="preserve"> </w:t>
      </w:r>
      <w:r w:rsidR="005249E8">
        <w:t xml:space="preserve">in </w:t>
      </w:r>
      <w:r>
        <w:t>the CDISC specified format out of define information which is used as input for the macro through multiple input dataset</w:t>
      </w:r>
      <w:r w:rsidR="005249E8">
        <w:t>s</w:t>
      </w:r>
      <w:r>
        <w:t>.</w:t>
      </w:r>
    </w:p>
    <w:p w:rsidR="00A05085" w:rsidRDefault="00A05085" w:rsidP="00956AA1">
      <w:pPr>
        <w:pStyle w:val="berschrift2"/>
        <w:jc w:val="both"/>
      </w:pPr>
      <w:bookmarkStart w:id="16" w:name="_Toc460336071"/>
      <w:r>
        <w:t xml:space="preserve">Rough process of </w:t>
      </w:r>
      <w:proofErr w:type="spellStart"/>
      <w:r>
        <w:t>DefineXML</w:t>
      </w:r>
      <w:proofErr w:type="spellEnd"/>
      <w:r>
        <w:t xml:space="preserve"> generation:</w:t>
      </w:r>
      <w:bookmarkEnd w:id="16"/>
    </w:p>
    <w:p w:rsidR="00A05085" w:rsidRDefault="00A05085" w:rsidP="00956AA1">
      <w:pPr>
        <w:jc w:val="both"/>
      </w:pPr>
      <w:r>
        <w:t xml:space="preserve">The following graphic displays the rough process to get the </w:t>
      </w:r>
      <w:proofErr w:type="spellStart"/>
      <w:r>
        <w:t>DefineXML</w:t>
      </w:r>
      <w:proofErr w:type="spellEnd"/>
      <w:r>
        <w:t xml:space="preserve"> document. The red circle demonstrates the scope of this macro.</w:t>
      </w:r>
    </w:p>
    <w:p w:rsidR="00A05085" w:rsidRDefault="00FC0080" w:rsidP="00FC0080">
      <w:pPr>
        <w:jc w:val="center"/>
      </w:pPr>
      <w:r>
        <w:object w:dxaOrig="8412" w:dyaOrig="8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391.5pt" o:ole="">
            <v:imagedata r:id="rId15" o:title=""/>
          </v:shape>
          <o:OLEObject Type="Embed" ProgID="Visio.Drawing.11" ShapeID="_x0000_i1025" DrawAspect="Content" ObjectID="_1534077900" r:id="rId16"/>
        </w:object>
      </w:r>
    </w:p>
    <w:p w:rsidR="006D5EF6" w:rsidRDefault="006D5EF6" w:rsidP="00C438A3">
      <w:pPr>
        <w:pStyle w:val="berschrift1"/>
      </w:pPr>
      <w:bookmarkStart w:id="17" w:name="_Toc85445378"/>
      <w:bookmarkStart w:id="18" w:name="_Toc440617190"/>
      <w:bookmarkStart w:id="19" w:name="_Toc460336072"/>
      <w:r>
        <w:lastRenderedPageBreak/>
        <w:t>Disclaimer</w:t>
      </w:r>
      <w:bookmarkEnd w:id="19"/>
    </w:p>
    <w:p w:rsidR="006D5EF6" w:rsidRDefault="006D5EF6" w:rsidP="006D5EF6">
      <w:pPr>
        <w:pStyle w:val="StandardWeb"/>
      </w:pPr>
      <w:r>
        <w:t>The views, opinions, interpretations, findings, and conclusions or recommendations expressed in the %</w:t>
      </w:r>
      <w:proofErr w:type="spellStart"/>
      <w:r>
        <w:t>defineXML</w:t>
      </w:r>
      <w:proofErr w:type="spellEnd"/>
      <w:r>
        <w:t xml:space="preserve"> documents are strictly those of the author(s). They do not necessarily reflect the views </w:t>
      </w:r>
      <w:r w:rsidR="00131CFC">
        <w:t>of any company. Examples and contents may or may not follow the standards like CDISC.</w:t>
      </w:r>
    </w:p>
    <w:p w:rsidR="00C438A3" w:rsidRDefault="006D5EF6" w:rsidP="00C438A3">
      <w:pPr>
        <w:pStyle w:val="berschrift1"/>
      </w:pPr>
      <w:bookmarkStart w:id="20" w:name="_Toc460336073"/>
      <w:r>
        <w:t xml:space="preserve">Macro </w:t>
      </w:r>
      <w:r w:rsidR="00C438A3">
        <w:t>License (MIT)</w:t>
      </w:r>
      <w:bookmarkEnd w:id="20"/>
    </w:p>
    <w:p w:rsidR="006D5EF6" w:rsidRPr="006D5EF6" w:rsidRDefault="006D5EF6" w:rsidP="006D5EF6"/>
    <w:p w:rsidR="006D5EF6" w:rsidRPr="006D5EF6" w:rsidRDefault="006D5EF6" w:rsidP="006D5EF6">
      <w:pPr>
        <w:jc w:val="both"/>
      </w:pPr>
      <w:r w:rsidRPr="006D5EF6">
        <w:t xml:space="preserve">Copyright (c) </w:t>
      </w:r>
      <w:r>
        <w:t>2016</w:t>
      </w:r>
      <w:r w:rsidRPr="006D5EF6">
        <w:t xml:space="preserve"> </w:t>
      </w:r>
      <w:r>
        <w:t>Katja Glaß</w:t>
      </w:r>
    </w:p>
    <w:p w:rsidR="006D5EF6" w:rsidRPr="006D5EF6" w:rsidRDefault="006D5EF6" w:rsidP="006D5EF6">
      <w:pPr>
        <w:spacing w:before="100" w:beforeAutospacing="1" w:after="100" w:afterAutospacing="1"/>
        <w:jc w:val="both"/>
      </w:pPr>
      <w:r w:rsidRPr="006D5EF6">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6D5EF6" w:rsidRPr="006D5EF6" w:rsidRDefault="006D5EF6" w:rsidP="006D5EF6">
      <w:pPr>
        <w:spacing w:before="100" w:beforeAutospacing="1" w:after="100" w:afterAutospacing="1"/>
        <w:jc w:val="both"/>
      </w:pPr>
      <w:r w:rsidRPr="006D5EF6">
        <w:t>The above copyright notice and this permission notice shall be included in all copies or substantial portions of the Software.</w:t>
      </w:r>
    </w:p>
    <w:p w:rsidR="006D5EF6" w:rsidRPr="006D5EF6" w:rsidRDefault="006D5EF6" w:rsidP="006D5EF6">
      <w:pPr>
        <w:spacing w:before="100" w:beforeAutospacing="1" w:after="100" w:afterAutospacing="1"/>
        <w:jc w:val="both"/>
      </w:pPr>
      <w:r w:rsidRPr="006D5EF6">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C438A3" w:rsidRPr="00C438A3" w:rsidRDefault="00C438A3" w:rsidP="00C438A3"/>
    <w:p w:rsidR="00A05085" w:rsidRPr="00CF46C7" w:rsidRDefault="00C438A3" w:rsidP="00C438A3">
      <w:pPr>
        <w:pStyle w:val="berschrift1"/>
      </w:pPr>
      <w:bookmarkStart w:id="21" w:name="_Toc460336074"/>
      <w:r>
        <w:t>M</w:t>
      </w:r>
      <w:r w:rsidR="00036833" w:rsidRPr="00CF46C7">
        <w:t>acro Parameter</w:t>
      </w:r>
      <w:bookmarkEnd w:id="15"/>
      <w:r w:rsidR="00036833" w:rsidRPr="00CF46C7">
        <w:t>s</w:t>
      </w:r>
      <w:bookmarkEnd w:id="17"/>
      <w:bookmarkEnd w:id="18"/>
      <w:bookmarkEnd w:id="21"/>
    </w:p>
    <w:p w:rsidR="00A05085" w:rsidRDefault="00A05085" w:rsidP="00A05085">
      <w:pPr>
        <w:jc w:val="both"/>
      </w:pPr>
    </w:p>
    <w:p w:rsidR="00B67123" w:rsidRDefault="0079098E" w:rsidP="000C5815">
      <w:pPr>
        <w:jc w:val="both"/>
      </w:pPr>
      <w:r>
        <w:t xml:space="preserve">The options </w:t>
      </w:r>
      <w:r w:rsidR="00036833">
        <w:t xml:space="preserve">are provided to the macro through parameters. </w:t>
      </w:r>
    </w:p>
    <w:tbl>
      <w:tblPr>
        <w:tblStyle w:val="MittlereSchattierung1-Akzent5"/>
        <w:tblW w:w="0" w:type="auto"/>
        <w:tblInd w:w="108" w:type="dxa"/>
        <w:tblLook w:val="0620" w:firstRow="1" w:lastRow="0" w:firstColumn="0" w:lastColumn="0" w:noHBand="1" w:noVBand="1"/>
      </w:tblPr>
      <w:tblGrid>
        <w:gridCol w:w="2656"/>
        <w:gridCol w:w="1872"/>
        <w:gridCol w:w="5276"/>
      </w:tblGrid>
      <w:tr w:rsidR="00B67123" w:rsidTr="00436772">
        <w:trPr>
          <w:cnfStyle w:val="100000000000" w:firstRow="1" w:lastRow="0" w:firstColumn="0" w:lastColumn="0" w:oddVBand="0" w:evenVBand="0" w:oddHBand="0" w:evenHBand="0" w:firstRowFirstColumn="0" w:firstRowLastColumn="0" w:lastRowFirstColumn="0" w:lastRowLastColumn="0"/>
          <w:cantSplit/>
          <w:tblHeader/>
        </w:trPr>
        <w:tc>
          <w:tcPr>
            <w:tcW w:w="2656" w:type="dxa"/>
          </w:tcPr>
          <w:p w:rsidR="00A05085" w:rsidRPr="00873A0F" w:rsidRDefault="00036833" w:rsidP="00A05085">
            <w:pPr>
              <w:keepNext/>
            </w:pPr>
            <w:r w:rsidRPr="00873A0F">
              <w:t>Parameter</w:t>
            </w:r>
          </w:p>
        </w:tc>
        <w:tc>
          <w:tcPr>
            <w:tcW w:w="1872" w:type="dxa"/>
          </w:tcPr>
          <w:p w:rsidR="00A05085" w:rsidRPr="00534FC0" w:rsidRDefault="00036833" w:rsidP="00A05085">
            <w:pPr>
              <w:keepNext/>
              <w:rPr>
                <w:lang w:val="en-GB"/>
              </w:rPr>
            </w:pPr>
            <w:r w:rsidRPr="00873A0F">
              <w:t>Default</w:t>
            </w:r>
          </w:p>
        </w:tc>
        <w:tc>
          <w:tcPr>
            <w:tcW w:w="5276" w:type="dxa"/>
          </w:tcPr>
          <w:p w:rsidR="00A05085" w:rsidRPr="00873A0F" w:rsidRDefault="00036833" w:rsidP="00A05085">
            <w:pPr>
              <w:keepNext/>
            </w:pPr>
            <w:r w:rsidRPr="00534FC0">
              <w:rPr>
                <w:lang w:val="en-GB"/>
              </w:rPr>
              <w:t>Description</w:t>
            </w:r>
          </w:p>
        </w:tc>
      </w:tr>
      <w:tr w:rsidR="00B67123" w:rsidRPr="00330DB1" w:rsidTr="00436772">
        <w:trPr>
          <w:cantSplit/>
        </w:trPr>
        <w:tc>
          <w:tcPr>
            <w:tcW w:w="2656" w:type="dxa"/>
          </w:tcPr>
          <w:p w:rsidR="00B67123" w:rsidRDefault="00330DB1">
            <w:r>
              <w:t>OUTFILE*</w:t>
            </w:r>
          </w:p>
        </w:tc>
        <w:tc>
          <w:tcPr>
            <w:tcW w:w="1872" w:type="dxa"/>
          </w:tcPr>
          <w:p w:rsidR="00A05085" w:rsidRPr="00330DB1" w:rsidRDefault="00A05085" w:rsidP="00A05085"/>
        </w:tc>
        <w:tc>
          <w:tcPr>
            <w:tcW w:w="5276" w:type="dxa"/>
          </w:tcPr>
          <w:p w:rsidR="00B67123" w:rsidRPr="008F7C22" w:rsidRDefault="007867D7" w:rsidP="00436772">
            <w:pPr>
              <w:rPr>
                <w:lang w:val="en-US"/>
              </w:rPr>
            </w:pPr>
            <w:r w:rsidRPr="008F7C22">
              <w:rPr>
                <w:lang w:val="en-US"/>
              </w:rPr>
              <w:t>Output file name where the created define.xml file is created (.xml extension</w:t>
            </w:r>
            <w:r w:rsidR="00436772">
              <w:rPr>
                <w:lang w:val="en-US"/>
              </w:rPr>
              <w:t xml:space="preserve"> is optional</w:t>
            </w:r>
            <w:r w:rsidRPr="008F7C22">
              <w:rPr>
                <w:lang w:val="en-US"/>
              </w:rPr>
              <w:t>).</w:t>
            </w:r>
          </w:p>
        </w:tc>
      </w:tr>
      <w:tr w:rsidR="00436772" w:rsidRPr="00330DB1" w:rsidTr="00436772">
        <w:trPr>
          <w:cantSplit/>
        </w:trPr>
        <w:tc>
          <w:tcPr>
            <w:tcW w:w="2656" w:type="dxa"/>
          </w:tcPr>
          <w:p w:rsidR="00436772" w:rsidRPr="004D5D9A" w:rsidRDefault="00436772" w:rsidP="00330DB1">
            <w:r w:rsidRPr="00330DB1">
              <w:t>INDAT_HEADER</w:t>
            </w:r>
            <w:r>
              <w:t>*</w:t>
            </w:r>
          </w:p>
        </w:tc>
        <w:tc>
          <w:tcPr>
            <w:tcW w:w="1872" w:type="dxa"/>
          </w:tcPr>
          <w:p w:rsidR="00436772" w:rsidRPr="00554EBF" w:rsidRDefault="00436772" w:rsidP="005249E8">
            <w:r w:rsidRPr="00554EBF">
              <w:t xml:space="preserve"> </w:t>
            </w:r>
            <w:proofErr w:type="spellStart"/>
            <w:r w:rsidRPr="00554EBF">
              <w:t>header</w:t>
            </w:r>
            <w:proofErr w:type="spellEnd"/>
            <w:r w:rsidRPr="00554EBF">
              <w:t xml:space="preserve">    </w:t>
            </w:r>
          </w:p>
        </w:tc>
        <w:tc>
          <w:tcPr>
            <w:tcW w:w="5276" w:type="dxa"/>
          </w:tcPr>
          <w:p w:rsidR="00436772" w:rsidRPr="00330DB1" w:rsidRDefault="00436772" w:rsidP="00330DB1">
            <w:pPr>
              <w:rPr>
                <w:lang w:val="en-US"/>
              </w:rPr>
            </w:pPr>
            <w:r w:rsidRPr="00330DB1">
              <w:rPr>
                <w:lang w:val="en-US"/>
              </w:rPr>
              <w:t>SAS Input dataset containing the heade</w:t>
            </w:r>
            <w:r>
              <w:rPr>
                <w:lang w:val="en-US"/>
              </w:rPr>
              <w:t>r</w:t>
            </w:r>
            <w:r w:rsidRPr="00330DB1">
              <w:rPr>
                <w:lang w:val="en-US"/>
              </w:rPr>
              <w:t xml:space="preserve"> information</w:t>
            </w:r>
          </w:p>
        </w:tc>
      </w:tr>
      <w:tr w:rsidR="00436772" w:rsidRPr="00330DB1" w:rsidTr="00436772">
        <w:trPr>
          <w:cantSplit/>
        </w:trPr>
        <w:tc>
          <w:tcPr>
            <w:tcW w:w="2656" w:type="dxa"/>
          </w:tcPr>
          <w:p w:rsidR="00436772" w:rsidRPr="004D5D9A" w:rsidRDefault="00436772" w:rsidP="00330DB1">
            <w:r w:rsidRPr="00330DB1">
              <w:t>INDAT_DATASETS</w:t>
            </w:r>
            <w:r>
              <w:t>*</w:t>
            </w:r>
          </w:p>
        </w:tc>
        <w:tc>
          <w:tcPr>
            <w:tcW w:w="1872" w:type="dxa"/>
          </w:tcPr>
          <w:p w:rsidR="00436772" w:rsidRPr="00554EBF" w:rsidRDefault="00436772" w:rsidP="005249E8">
            <w:r w:rsidRPr="00554EBF">
              <w:t xml:space="preserve"> </w:t>
            </w:r>
            <w:proofErr w:type="spellStart"/>
            <w:r w:rsidRPr="00554EBF">
              <w:t>datasets</w:t>
            </w:r>
            <w:proofErr w:type="spellEnd"/>
            <w:r w:rsidRPr="00554EBF">
              <w:t xml:space="preserve">  </w:t>
            </w:r>
          </w:p>
        </w:tc>
        <w:tc>
          <w:tcPr>
            <w:tcW w:w="5276" w:type="dxa"/>
          </w:tcPr>
          <w:p w:rsidR="00436772" w:rsidRPr="00330DB1" w:rsidRDefault="00436772" w:rsidP="00330DB1">
            <w:pPr>
              <w:rPr>
                <w:lang w:val="en-US"/>
              </w:rPr>
            </w:pPr>
            <w:r w:rsidRPr="00330DB1">
              <w:rPr>
                <w:lang w:val="en-US"/>
              </w:rPr>
              <w:t xml:space="preserve">SAS Input dataset containing the </w:t>
            </w:r>
            <w:r>
              <w:rPr>
                <w:lang w:val="en-US"/>
              </w:rPr>
              <w:t>dataset</w:t>
            </w:r>
            <w:r w:rsidRPr="00330DB1">
              <w:rPr>
                <w:lang w:val="en-US"/>
              </w:rPr>
              <w:t xml:space="preserve"> information</w:t>
            </w:r>
          </w:p>
        </w:tc>
      </w:tr>
      <w:tr w:rsidR="00436772" w:rsidRPr="00330DB1" w:rsidTr="00436772">
        <w:trPr>
          <w:cantSplit/>
        </w:trPr>
        <w:tc>
          <w:tcPr>
            <w:tcW w:w="2656" w:type="dxa"/>
          </w:tcPr>
          <w:p w:rsidR="00436772" w:rsidRPr="004D5D9A" w:rsidRDefault="00436772" w:rsidP="00330DB1">
            <w:r w:rsidRPr="00330DB1">
              <w:t>INDAT_VARIABLES</w:t>
            </w:r>
            <w:r>
              <w:t>*</w:t>
            </w:r>
          </w:p>
        </w:tc>
        <w:tc>
          <w:tcPr>
            <w:tcW w:w="1872" w:type="dxa"/>
          </w:tcPr>
          <w:p w:rsidR="00436772" w:rsidRPr="00554EBF" w:rsidRDefault="00436772" w:rsidP="005249E8">
            <w:r w:rsidRPr="00554EBF">
              <w:t xml:space="preserve"> variables </w:t>
            </w:r>
          </w:p>
        </w:tc>
        <w:tc>
          <w:tcPr>
            <w:tcW w:w="5276" w:type="dxa"/>
          </w:tcPr>
          <w:p w:rsidR="00436772" w:rsidRPr="00330DB1" w:rsidRDefault="00436772" w:rsidP="00330DB1">
            <w:pPr>
              <w:rPr>
                <w:lang w:val="en-US"/>
              </w:rPr>
            </w:pPr>
            <w:r w:rsidRPr="00330DB1">
              <w:rPr>
                <w:lang w:val="en-US"/>
              </w:rPr>
              <w:t xml:space="preserve">SAS Input dataset containing the </w:t>
            </w:r>
            <w:r>
              <w:rPr>
                <w:lang w:val="en-US"/>
              </w:rPr>
              <w:t>variable</w:t>
            </w:r>
            <w:r w:rsidRPr="00330DB1">
              <w:rPr>
                <w:lang w:val="en-US"/>
              </w:rPr>
              <w:t xml:space="preserve"> information</w:t>
            </w:r>
          </w:p>
        </w:tc>
      </w:tr>
      <w:tr w:rsidR="00436772" w:rsidRPr="00330DB1" w:rsidTr="00436772">
        <w:trPr>
          <w:cantSplit/>
        </w:trPr>
        <w:tc>
          <w:tcPr>
            <w:tcW w:w="2656" w:type="dxa"/>
          </w:tcPr>
          <w:p w:rsidR="00436772" w:rsidRPr="004D5D9A" w:rsidRDefault="00436772" w:rsidP="00330DB1">
            <w:r w:rsidRPr="00330DB1">
              <w:t>INDAT_VALUELEVEL</w:t>
            </w:r>
          </w:p>
        </w:tc>
        <w:tc>
          <w:tcPr>
            <w:tcW w:w="1872" w:type="dxa"/>
          </w:tcPr>
          <w:p w:rsidR="00436772" w:rsidRPr="00554EBF" w:rsidRDefault="00436772" w:rsidP="005249E8">
            <w:r w:rsidRPr="00554EBF">
              <w:t xml:space="preserve"> </w:t>
            </w:r>
            <w:proofErr w:type="spellStart"/>
            <w:r w:rsidRPr="00554EBF">
              <w:t>valuelevel</w:t>
            </w:r>
            <w:proofErr w:type="spellEnd"/>
          </w:p>
        </w:tc>
        <w:tc>
          <w:tcPr>
            <w:tcW w:w="5276" w:type="dxa"/>
          </w:tcPr>
          <w:p w:rsidR="00436772" w:rsidRPr="00330DB1" w:rsidRDefault="00436772" w:rsidP="00330DB1">
            <w:pPr>
              <w:rPr>
                <w:lang w:val="en-US"/>
              </w:rPr>
            </w:pPr>
            <w:r w:rsidRPr="00330DB1">
              <w:rPr>
                <w:lang w:val="en-US"/>
              </w:rPr>
              <w:t xml:space="preserve">SAS Input dataset containing the </w:t>
            </w:r>
            <w:r>
              <w:rPr>
                <w:lang w:val="en-US"/>
              </w:rPr>
              <w:t>value level</w:t>
            </w:r>
            <w:r w:rsidRPr="00330DB1">
              <w:rPr>
                <w:lang w:val="en-US"/>
              </w:rPr>
              <w:t xml:space="preserve"> information</w:t>
            </w:r>
          </w:p>
        </w:tc>
      </w:tr>
      <w:tr w:rsidR="00436772" w:rsidRPr="00330DB1" w:rsidTr="00436772">
        <w:trPr>
          <w:cantSplit/>
        </w:trPr>
        <w:tc>
          <w:tcPr>
            <w:tcW w:w="2656" w:type="dxa"/>
          </w:tcPr>
          <w:p w:rsidR="00436772" w:rsidRPr="004D5D9A" w:rsidRDefault="00436772" w:rsidP="00330DB1">
            <w:r w:rsidRPr="00330DB1">
              <w:t>INDAT_CODES</w:t>
            </w:r>
          </w:p>
        </w:tc>
        <w:tc>
          <w:tcPr>
            <w:tcW w:w="1872" w:type="dxa"/>
          </w:tcPr>
          <w:p w:rsidR="00436772" w:rsidRPr="00554EBF" w:rsidRDefault="00436772" w:rsidP="005249E8">
            <w:r w:rsidRPr="00554EBF">
              <w:t xml:space="preserve"> </w:t>
            </w:r>
            <w:proofErr w:type="spellStart"/>
            <w:r w:rsidRPr="00554EBF">
              <w:t>codes</w:t>
            </w:r>
            <w:proofErr w:type="spellEnd"/>
            <w:r w:rsidRPr="00554EBF">
              <w:t xml:space="preserve">     </w:t>
            </w:r>
          </w:p>
        </w:tc>
        <w:tc>
          <w:tcPr>
            <w:tcW w:w="5276" w:type="dxa"/>
          </w:tcPr>
          <w:p w:rsidR="00436772" w:rsidRPr="00330DB1" w:rsidRDefault="00436772" w:rsidP="00330DB1">
            <w:pPr>
              <w:rPr>
                <w:lang w:val="en-US"/>
              </w:rPr>
            </w:pPr>
            <w:r w:rsidRPr="00330DB1">
              <w:rPr>
                <w:lang w:val="en-US"/>
              </w:rPr>
              <w:t xml:space="preserve">SAS Input dataset containing the </w:t>
            </w:r>
            <w:r>
              <w:rPr>
                <w:lang w:val="en-US"/>
              </w:rPr>
              <w:t>code list</w:t>
            </w:r>
            <w:r w:rsidRPr="00330DB1">
              <w:rPr>
                <w:lang w:val="en-US"/>
              </w:rPr>
              <w:t xml:space="preserve"> information</w:t>
            </w:r>
          </w:p>
        </w:tc>
      </w:tr>
      <w:tr w:rsidR="00436772" w:rsidRPr="00330DB1" w:rsidTr="00436772">
        <w:trPr>
          <w:cantSplit/>
        </w:trPr>
        <w:tc>
          <w:tcPr>
            <w:tcW w:w="2656" w:type="dxa"/>
          </w:tcPr>
          <w:p w:rsidR="00436772" w:rsidRPr="004D5D9A" w:rsidRDefault="00436772" w:rsidP="00330DB1">
            <w:r w:rsidRPr="00330DB1">
              <w:lastRenderedPageBreak/>
              <w:t>INDAT_METHODS</w:t>
            </w:r>
          </w:p>
        </w:tc>
        <w:tc>
          <w:tcPr>
            <w:tcW w:w="1872" w:type="dxa"/>
          </w:tcPr>
          <w:p w:rsidR="00436772" w:rsidRPr="00554EBF" w:rsidRDefault="00436772" w:rsidP="005249E8">
            <w:r w:rsidRPr="00554EBF">
              <w:t xml:space="preserve"> </w:t>
            </w:r>
            <w:proofErr w:type="spellStart"/>
            <w:r w:rsidRPr="00554EBF">
              <w:t>methods</w:t>
            </w:r>
            <w:proofErr w:type="spellEnd"/>
            <w:r w:rsidRPr="00554EBF">
              <w:t xml:space="preserve">   </w:t>
            </w:r>
          </w:p>
        </w:tc>
        <w:tc>
          <w:tcPr>
            <w:tcW w:w="5276" w:type="dxa"/>
          </w:tcPr>
          <w:p w:rsidR="00436772" w:rsidRPr="00330DB1" w:rsidRDefault="00436772" w:rsidP="00330DB1">
            <w:pPr>
              <w:rPr>
                <w:lang w:val="en-US"/>
              </w:rPr>
            </w:pPr>
            <w:r w:rsidRPr="00330DB1">
              <w:rPr>
                <w:lang w:val="en-US"/>
              </w:rPr>
              <w:t xml:space="preserve">SAS Input dataset containing the </w:t>
            </w:r>
            <w:r>
              <w:rPr>
                <w:lang w:val="en-US"/>
              </w:rPr>
              <w:t>method</w:t>
            </w:r>
            <w:r w:rsidRPr="00330DB1">
              <w:rPr>
                <w:lang w:val="en-US"/>
              </w:rPr>
              <w:t xml:space="preserve"> information</w:t>
            </w:r>
          </w:p>
        </w:tc>
      </w:tr>
      <w:tr w:rsidR="00436772" w:rsidRPr="00330DB1" w:rsidTr="00436772">
        <w:trPr>
          <w:cantSplit/>
        </w:trPr>
        <w:tc>
          <w:tcPr>
            <w:tcW w:w="2656" w:type="dxa"/>
          </w:tcPr>
          <w:p w:rsidR="00436772" w:rsidRPr="004D5D9A" w:rsidRDefault="00436772" w:rsidP="00330DB1">
            <w:r w:rsidRPr="00330DB1">
              <w:t>INDAT_COMMENT</w:t>
            </w:r>
          </w:p>
        </w:tc>
        <w:tc>
          <w:tcPr>
            <w:tcW w:w="1872" w:type="dxa"/>
          </w:tcPr>
          <w:p w:rsidR="00436772" w:rsidRPr="00554EBF" w:rsidRDefault="00436772" w:rsidP="005249E8">
            <w:r w:rsidRPr="00554EBF">
              <w:t xml:space="preserve"> </w:t>
            </w:r>
            <w:proofErr w:type="spellStart"/>
            <w:r w:rsidRPr="00554EBF">
              <w:t>comments</w:t>
            </w:r>
            <w:proofErr w:type="spellEnd"/>
            <w:r w:rsidRPr="00554EBF">
              <w:t xml:space="preserve">  </w:t>
            </w:r>
          </w:p>
        </w:tc>
        <w:tc>
          <w:tcPr>
            <w:tcW w:w="5276" w:type="dxa"/>
          </w:tcPr>
          <w:p w:rsidR="00436772" w:rsidRPr="00330DB1" w:rsidRDefault="00436772" w:rsidP="00330DB1">
            <w:pPr>
              <w:rPr>
                <w:lang w:val="en-US"/>
              </w:rPr>
            </w:pPr>
            <w:r w:rsidRPr="00330DB1">
              <w:rPr>
                <w:lang w:val="en-US"/>
              </w:rPr>
              <w:t xml:space="preserve">SAS Input dataset containing the </w:t>
            </w:r>
            <w:r>
              <w:rPr>
                <w:lang w:val="en-US"/>
              </w:rPr>
              <w:t>comment</w:t>
            </w:r>
            <w:r w:rsidRPr="00330DB1">
              <w:rPr>
                <w:lang w:val="en-US"/>
              </w:rPr>
              <w:t xml:space="preserve"> information</w:t>
            </w:r>
          </w:p>
        </w:tc>
      </w:tr>
      <w:tr w:rsidR="00436772" w:rsidRPr="00330DB1" w:rsidTr="00436772">
        <w:trPr>
          <w:cantSplit/>
        </w:trPr>
        <w:tc>
          <w:tcPr>
            <w:tcW w:w="2656" w:type="dxa"/>
            <w:tcBorders>
              <w:bottom w:val="single" w:sz="8" w:space="0" w:color="78C0D4" w:themeColor="accent5" w:themeTint="BF"/>
            </w:tcBorders>
          </w:tcPr>
          <w:p w:rsidR="00436772" w:rsidRPr="004D5D9A" w:rsidRDefault="00436772" w:rsidP="00330DB1">
            <w:r w:rsidRPr="00330DB1">
              <w:t>INDAT_DOCUMENTS</w:t>
            </w:r>
          </w:p>
        </w:tc>
        <w:tc>
          <w:tcPr>
            <w:tcW w:w="1872" w:type="dxa"/>
            <w:tcBorders>
              <w:bottom w:val="single" w:sz="8" w:space="0" w:color="78C0D4" w:themeColor="accent5" w:themeTint="BF"/>
            </w:tcBorders>
          </w:tcPr>
          <w:p w:rsidR="00436772" w:rsidRDefault="00436772" w:rsidP="005249E8">
            <w:r>
              <w:t xml:space="preserve"> </w:t>
            </w:r>
            <w:proofErr w:type="spellStart"/>
            <w:r>
              <w:t>documents</w:t>
            </w:r>
            <w:proofErr w:type="spellEnd"/>
          </w:p>
        </w:tc>
        <w:tc>
          <w:tcPr>
            <w:tcW w:w="5276" w:type="dxa"/>
            <w:tcBorders>
              <w:bottom w:val="single" w:sz="8" w:space="0" w:color="78C0D4" w:themeColor="accent5" w:themeTint="BF"/>
            </w:tcBorders>
          </w:tcPr>
          <w:p w:rsidR="00436772" w:rsidRPr="00330DB1" w:rsidRDefault="00436772" w:rsidP="00330DB1">
            <w:pPr>
              <w:rPr>
                <w:lang w:val="en-US"/>
              </w:rPr>
            </w:pPr>
            <w:r w:rsidRPr="00330DB1">
              <w:rPr>
                <w:lang w:val="en-US"/>
              </w:rPr>
              <w:t xml:space="preserve">SAS Input dataset containing the </w:t>
            </w:r>
            <w:r>
              <w:rPr>
                <w:lang w:val="en-US"/>
              </w:rPr>
              <w:t>documents</w:t>
            </w:r>
            <w:r w:rsidRPr="00330DB1">
              <w:rPr>
                <w:lang w:val="en-US"/>
              </w:rPr>
              <w:t xml:space="preserve"> information</w:t>
            </w:r>
          </w:p>
        </w:tc>
      </w:tr>
      <w:tr w:rsidR="00330DB1" w:rsidRPr="00330DB1" w:rsidTr="00436772">
        <w:trPr>
          <w:cantSplit/>
        </w:trPr>
        <w:tc>
          <w:tcPr>
            <w:tcW w:w="9804" w:type="dxa"/>
            <w:gridSpan w:val="3"/>
            <w:tcBorders>
              <w:left w:val="nil"/>
              <w:bottom w:val="nil"/>
            </w:tcBorders>
          </w:tcPr>
          <w:p w:rsidR="00330DB1" w:rsidRPr="00330DB1" w:rsidRDefault="00330DB1" w:rsidP="00330DB1">
            <w:r>
              <w:t xml:space="preserve">* </w:t>
            </w:r>
            <w:proofErr w:type="spellStart"/>
            <w:r>
              <w:t>required</w:t>
            </w:r>
            <w:proofErr w:type="spellEnd"/>
            <w:r>
              <w:t xml:space="preserve"> </w:t>
            </w:r>
            <w:proofErr w:type="spellStart"/>
            <w:r>
              <w:t>parameters</w:t>
            </w:r>
            <w:proofErr w:type="spellEnd"/>
          </w:p>
        </w:tc>
      </w:tr>
    </w:tbl>
    <w:p w:rsidR="00A05085" w:rsidRDefault="00A05085" w:rsidP="00A05085">
      <w:pPr>
        <w:jc w:val="both"/>
      </w:pPr>
    </w:p>
    <w:p w:rsidR="00A05085" w:rsidRPr="00AF6661" w:rsidRDefault="00A05085" w:rsidP="00A05085"/>
    <w:p w:rsidR="00A05085" w:rsidRDefault="00036833" w:rsidP="00C438A3">
      <w:pPr>
        <w:pStyle w:val="berschrift1"/>
      </w:pPr>
      <w:bookmarkStart w:id="22" w:name="_Toc510092928"/>
      <w:bookmarkStart w:id="23" w:name="_Toc85445383"/>
      <w:bookmarkStart w:id="24" w:name="_Toc440617194"/>
      <w:bookmarkStart w:id="25" w:name="_Toc460336075"/>
      <w:r w:rsidRPr="00CF46C7">
        <w:t>Output Generation</w:t>
      </w:r>
      <w:bookmarkEnd w:id="22"/>
      <w:bookmarkEnd w:id="23"/>
      <w:bookmarkEnd w:id="24"/>
      <w:bookmarkEnd w:id="25"/>
    </w:p>
    <w:p w:rsidR="00E616C1" w:rsidRDefault="00E616C1" w:rsidP="00C438A3">
      <w:pPr>
        <w:pStyle w:val="berschrift2"/>
      </w:pPr>
      <w:bookmarkStart w:id="26" w:name="_Toc460336076"/>
      <w:r>
        <w:t>General structure of the define.xml output file</w:t>
      </w:r>
      <w:bookmarkEnd w:id="26"/>
    </w:p>
    <w:p w:rsidR="001B0DD9" w:rsidRDefault="00E616C1" w:rsidP="00F83B6A">
      <w:pPr>
        <w:jc w:val="both"/>
      </w:pPr>
      <w:r>
        <w:t xml:space="preserve">The define.xml output file is a pure text file in UTF8 format. This CDISC file comes together with a style sheet to be able to display the content in a browser. This document will only describe the display of the define.xml in combination with the style sheet. For detailed information about the text content of the define.xml, please refer to the official documentation referenced in </w:t>
      </w:r>
      <w:r>
        <w:fldChar w:fldCharType="begin"/>
      </w:r>
      <w:r>
        <w:instrText xml:space="preserve"> REF _Ref453317638 \r \h </w:instrText>
      </w:r>
      <w:r w:rsidR="00F83B6A">
        <w:instrText xml:space="preserve"> \* MERGEFORMAT </w:instrText>
      </w:r>
      <w:r>
        <w:fldChar w:fldCharType="separate"/>
      </w:r>
      <w:r>
        <w:t>4.1</w:t>
      </w:r>
      <w:r>
        <w:fldChar w:fldCharType="end"/>
      </w:r>
      <w:r>
        <w:t xml:space="preserve"> </w:t>
      </w:r>
      <w:r>
        <w:fldChar w:fldCharType="begin"/>
      </w:r>
      <w:r>
        <w:instrText xml:space="preserve"> REF _Ref453317638 \h </w:instrText>
      </w:r>
      <w:r w:rsidR="00F83B6A">
        <w:instrText xml:space="preserve"> \* MERGEFORMAT </w:instrText>
      </w:r>
      <w:r>
        <w:fldChar w:fldCharType="separate"/>
      </w:r>
      <w:r w:rsidRPr="00A05085">
        <w:t xml:space="preserve">CDISC Define-XML Specification </w:t>
      </w:r>
      <w:r>
        <w:t xml:space="preserve">- </w:t>
      </w:r>
      <w:r w:rsidRPr="00A05085">
        <w:t>Version 2.0</w:t>
      </w:r>
      <w:r>
        <w:fldChar w:fldCharType="end"/>
      </w:r>
      <w:r>
        <w:t>. The screenshots use the CDISC examples from the define package (</w:t>
      </w:r>
      <w:r>
        <w:fldChar w:fldCharType="begin"/>
      </w:r>
      <w:r>
        <w:instrText xml:space="preserve"> REF _Ref453317809 \r \h </w:instrText>
      </w:r>
      <w:r w:rsidR="00F83B6A">
        <w:instrText xml:space="preserve"> \* MERGEFORMAT </w:instrText>
      </w:r>
      <w:r>
        <w:fldChar w:fldCharType="separate"/>
      </w:r>
      <w:r>
        <w:t>4.2</w:t>
      </w:r>
      <w:r>
        <w:fldChar w:fldCharType="end"/>
      </w:r>
      <w:r>
        <w:t xml:space="preserve"> </w:t>
      </w:r>
      <w:r>
        <w:fldChar w:fldCharType="begin"/>
      </w:r>
      <w:r>
        <w:instrText xml:space="preserve"> REF _Ref453317809 \h </w:instrText>
      </w:r>
      <w:r w:rsidR="00F83B6A">
        <w:instrText xml:space="preserve"> \* MERGEFORMAT </w:instrText>
      </w:r>
      <w:r>
        <w:fldChar w:fldCharType="separate"/>
      </w:r>
      <w:r w:rsidRPr="00E616C1">
        <w:t>Define-XML-2-0_ReleasePackage20140424</w:t>
      </w:r>
      <w:r>
        <w:fldChar w:fldCharType="end"/>
      </w:r>
      <w:r>
        <w:t>).</w:t>
      </w:r>
    </w:p>
    <w:p w:rsidR="008D2A0F" w:rsidRDefault="008D2A0F" w:rsidP="00F83B6A">
      <w:pPr>
        <w:jc w:val="both"/>
      </w:pPr>
    </w:p>
    <w:p w:rsidR="00E616C1" w:rsidRDefault="00E616C1" w:rsidP="00F83B6A">
      <w:pPr>
        <w:keepNext/>
        <w:jc w:val="both"/>
      </w:pPr>
      <w:r>
        <w:rPr>
          <w:noProof/>
        </w:rPr>
        <w:drawing>
          <wp:anchor distT="0" distB="0" distL="114300" distR="114300" simplePos="0" relativeHeight="251658240" behindDoc="0" locked="0" layoutInCell="1" allowOverlap="1" wp14:anchorId="31B77048" wp14:editId="655B375F">
            <wp:simplePos x="0" y="0"/>
            <wp:positionH relativeFrom="column">
              <wp:posOffset>3853815</wp:posOffset>
            </wp:positionH>
            <wp:positionV relativeFrom="paragraph">
              <wp:posOffset>32385</wp:posOffset>
            </wp:positionV>
            <wp:extent cx="2314575" cy="2038350"/>
            <wp:effectExtent l="19050" t="19050" r="28575" b="1905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314575" cy="2038350"/>
                    </a:xfrm>
                    <a:prstGeom prst="rect">
                      <a:avLst/>
                    </a:prstGeom>
                    <a:ln>
                      <a:solidFill>
                        <a:schemeClr val="bg1">
                          <a:lumMod val="65000"/>
                        </a:schemeClr>
                      </a:solidFill>
                    </a:ln>
                  </pic:spPr>
                </pic:pic>
              </a:graphicData>
            </a:graphic>
            <wp14:sizeRelH relativeFrom="page">
              <wp14:pctWidth>0</wp14:pctWidth>
            </wp14:sizeRelH>
            <wp14:sizeRelV relativeFrom="page">
              <wp14:pctHeight>0</wp14:pctHeight>
            </wp14:sizeRelV>
          </wp:anchor>
        </w:drawing>
      </w:r>
      <w:r>
        <w:t xml:space="preserve">The table of contents (left-top) in the define.xml contains two groups. The first </w:t>
      </w:r>
      <w:proofErr w:type="gramStart"/>
      <w:r>
        <w:t>group are</w:t>
      </w:r>
      <w:proofErr w:type="gramEnd"/>
      <w:r>
        <w:t xml:space="preserve"> the documents (no sub-lists), e.g. the Annotated Case Report Form which is required for SDTM and other documents like the Reviewers Guide, a Complex Algorithm documentation. Any documents can be included and referenced from the define.xml document. So also the Statistical Analysis Plan or any document can be included.</w:t>
      </w:r>
    </w:p>
    <w:p w:rsidR="008D2A0F" w:rsidRDefault="008D2A0F" w:rsidP="00F83B6A">
      <w:pPr>
        <w:keepNext/>
        <w:jc w:val="both"/>
      </w:pPr>
    </w:p>
    <w:p w:rsidR="00E616C1" w:rsidRDefault="00E616C1" w:rsidP="00F83B6A">
      <w:pPr>
        <w:keepNext/>
        <w:jc w:val="both"/>
      </w:pPr>
      <w:r>
        <w:t xml:space="preserve">The second part contains the dataset and related descriptions which is </w:t>
      </w:r>
      <w:proofErr w:type="spellStart"/>
      <w:r>
        <w:t>splitted</w:t>
      </w:r>
      <w:proofErr w:type="spellEnd"/>
      <w:r>
        <w:t xml:space="preserve"> in multiple sections.</w:t>
      </w:r>
    </w:p>
    <w:p w:rsidR="008F7C22" w:rsidRDefault="008F7C22" w:rsidP="00F83B6A">
      <w:pPr>
        <w:keepNext/>
        <w:jc w:val="both"/>
      </w:pPr>
      <w:r>
        <w:t xml:space="preserve">The “Tabulation Datasets” links to a dataset overview table. Below the single datasets are described. </w:t>
      </w:r>
    </w:p>
    <w:p w:rsidR="008F7C22" w:rsidRDefault="008F7C22" w:rsidP="00F83B6A">
      <w:pPr>
        <w:jc w:val="both"/>
      </w:pPr>
      <w:r>
        <w:t>The “Value Level Metadata” displays the value levels per dataset where these are specified for.</w:t>
      </w:r>
    </w:p>
    <w:p w:rsidR="008F7C22" w:rsidRDefault="008D2A0F" w:rsidP="00F83B6A">
      <w:pPr>
        <w:jc w:val="both"/>
      </w:pPr>
      <w:r>
        <w:rPr>
          <w:noProof/>
        </w:rPr>
        <w:drawing>
          <wp:anchor distT="0" distB="0" distL="114300" distR="114300" simplePos="0" relativeHeight="251696128" behindDoc="0" locked="0" layoutInCell="1" allowOverlap="1" wp14:anchorId="25A54E97" wp14:editId="51C4BB6A">
            <wp:simplePos x="0" y="0"/>
            <wp:positionH relativeFrom="column">
              <wp:posOffset>3735070</wp:posOffset>
            </wp:positionH>
            <wp:positionV relativeFrom="paragraph">
              <wp:posOffset>474345</wp:posOffset>
            </wp:positionV>
            <wp:extent cx="2486025" cy="1562100"/>
            <wp:effectExtent l="19050" t="19050" r="28575" b="19050"/>
            <wp:wrapSquare wrapText="bothSides"/>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486025" cy="1562100"/>
                    </a:xfrm>
                    <a:prstGeom prst="rect">
                      <a:avLst/>
                    </a:prstGeom>
                    <a:ln>
                      <a:solidFill>
                        <a:schemeClr val="bg1">
                          <a:lumMod val="65000"/>
                        </a:schemeClr>
                      </a:solidFill>
                    </a:ln>
                  </pic:spPr>
                </pic:pic>
              </a:graphicData>
            </a:graphic>
            <wp14:sizeRelH relativeFrom="page">
              <wp14:pctWidth>0</wp14:pctWidth>
            </wp14:sizeRelH>
            <wp14:sizeRelV relativeFrom="page">
              <wp14:pctHeight>0</wp14:pctHeight>
            </wp14:sizeRelV>
          </wp:anchor>
        </w:drawing>
      </w:r>
      <w:r w:rsidR="008F7C22">
        <w:t>The “Controlled Terminology” contains next to CDISC controlled terminology also company specific terminologies and code lists. Thesauri are also described here.</w:t>
      </w:r>
    </w:p>
    <w:p w:rsidR="008F7C22" w:rsidRDefault="008F7C22" w:rsidP="00F83B6A">
      <w:pPr>
        <w:jc w:val="both"/>
      </w:pPr>
      <w:r>
        <w:t>The “Computational Algorithms” and “Comments” contains descriptions and comments which are also displayed at the linked areas, e.g. as dataset comments, variable derivation algorithms and similar.</w:t>
      </w:r>
      <w:r w:rsidR="008D2A0F" w:rsidRPr="008D2A0F">
        <w:rPr>
          <w:noProof/>
          <w:lang w:eastAsia="de-DE"/>
        </w:rPr>
        <w:t xml:space="preserve"> </w:t>
      </w:r>
    </w:p>
    <w:p w:rsidR="008D2A0F" w:rsidRDefault="008D2A0F" w:rsidP="00F83B6A">
      <w:pPr>
        <w:jc w:val="both"/>
      </w:pPr>
    </w:p>
    <w:p w:rsidR="008D2A0F" w:rsidRDefault="008D2A0F" w:rsidP="00F83B6A">
      <w:pPr>
        <w:jc w:val="both"/>
      </w:pPr>
      <w:r>
        <w:t xml:space="preserve">The table of contents for ADAM looks slightly differently but contains the same content, just differently labeled, grouped and displayed in the whole XML document. </w:t>
      </w:r>
      <w:r>
        <w:lastRenderedPageBreak/>
        <w:t xml:space="preserve">These differences are only available in the display and controlled through the provided style sheet file. </w:t>
      </w:r>
    </w:p>
    <w:p w:rsidR="00E616C1" w:rsidRDefault="006C2CBD" w:rsidP="00C438A3">
      <w:pPr>
        <w:pStyle w:val="berschrift2"/>
      </w:pPr>
      <w:bookmarkStart w:id="27" w:name="_Toc460336077"/>
      <w:r>
        <w:t>Header information</w:t>
      </w:r>
      <w:bookmarkEnd w:id="27"/>
    </w:p>
    <w:p w:rsidR="008D2A0F" w:rsidRDefault="008D2A0F" w:rsidP="006C2CBD">
      <w:r>
        <w:t>Depending on the used style sheet just a few or quite some header information are displayed in the XML web view. The header information are filled with some fixed values and some values taken from the header input dataset.</w:t>
      </w:r>
    </w:p>
    <w:p w:rsidR="006C2CBD" w:rsidRDefault="006C2CBD" w:rsidP="006C2CBD"/>
    <w:p w:rsidR="00305DD5" w:rsidRDefault="00305DD5" w:rsidP="006C2CBD">
      <w:r>
        <w:t>The header is created the following:</w:t>
      </w:r>
    </w:p>
    <w:p w:rsidR="00305DD5" w:rsidRPr="00305DD5" w:rsidRDefault="00305DD5" w:rsidP="00305DD5">
      <w:pPr>
        <w:pStyle w:val="default"/>
        <w:rPr>
          <w:rFonts w:ascii="Courier New" w:hAnsi="Courier New" w:cs="Courier New"/>
          <w:color w:val="000000"/>
          <w:sz w:val="22"/>
          <w:lang w:val="en-US"/>
        </w:rPr>
      </w:pPr>
      <w:proofErr w:type="gramStart"/>
      <w:r w:rsidRPr="00305DD5">
        <w:rPr>
          <w:rFonts w:ascii="Courier New" w:hAnsi="Courier New" w:cs="Courier New"/>
          <w:color w:val="000000"/>
          <w:sz w:val="22"/>
          <w:lang w:val="en-US"/>
        </w:rPr>
        <w:t>&lt;?xml</w:t>
      </w:r>
      <w:proofErr w:type="gramEnd"/>
      <w:r w:rsidRPr="00305DD5">
        <w:rPr>
          <w:rFonts w:ascii="Courier New" w:hAnsi="Courier New" w:cs="Courier New"/>
          <w:color w:val="000000"/>
          <w:sz w:val="22"/>
          <w:lang w:val="en-US"/>
        </w:rPr>
        <w:t xml:space="preserve"> version="1.0" encoding="UTF-8"?&gt;</w:t>
      </w:r>
    </w:p>
    <w:p w:rsidR="00305DD5" w:rsidRDefault="00305DD5" w:rsidP="00305DD5">
      <w:pPr>
        <w:rPr>
          <w:rFonts w:ascii="Courier New" w:hAnsi="Courier New" w:cs="Courier New"/>
          <w:color w:val="000000"/>
          <w:sz w:val="22"/>
          <w:szCs w:val="16"/>
          <w:lang w:eastAsia="de-DE"/>
        </w:rPr>
      </w:pPr>
      <w:r>
        <w:rPr>
          <w:noProof/>
          <w:color w:val="000000"/>
        </w:rPr>
        <mc:AlternateContent>
          <mc:Choice Requires="wps">
            <w:drawing>
              <wp:anchor distT="0" distB="0" distL="114300" distR="114300" simplePos="0" relativeHeight="251659264" behindDoc="0" locked="0" layoutInCell="1" allowOverlap="1" wp14:anchorId="253CE4C8" wp14:editId="2C218321">
                <wp:simplePos x="0" y="0"/>
                <wp:positionH relativeFrom="column">
                  <wp:posOffset>4762027</wp:posOffset>
                </wp:positionH>
                <wp:positionV relativeFrom="paragraph">
                  <wp:posOffset>108585</wp:posOffset>
                </wp:positionV>
                <wp:extent cx="1456661" cy="287020"/>
                <wp:effectExtent l="95250" t="38100" r="86995" b="113030"/>
                <wp:wrapNone/>
                <wp:docPr id="3" name="Abgerundetes Rechteck 3"/>
                <wp:cNvGraphicFramePr/>
                <a:graphic xmlns:a="http://schemas.openxmlformats.org/drawingml/2006/main">
                  <a:graphicData uri="http://schemas.microsoft.com/office/word/2010/wordprocessingShape">
                    <wps:wsp>
                      <wps:cNvSpPr/>
                      <wps:spPr>
                        <a:xfrm>
                          <a:off x="0" y="0"/>
                          <a:ext cx="1456661" cy="28702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C438A3" w:rsidRPr="00305DD5" w:rsidRDefault="00C438A3" w:rsidP="00305DD5">
                            <w:pPr>
                              <w:jc w:val="center"/>
                              <w:rPr>
                                <w:lang w:val="de-DE"/>
                              </w:rPr>
                            </w:pPr>
                            <w:proofErr w:type="spellStart"/>
                            <w:r w:rsidRPr="00305DD5">
                              <w:rPr>
                                <w:lang w:val="de-DE"/>
                              </w:rPr>
                              <w:t>StyleSheet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Abgerundetes Rechteck 3" o:spid="_x0000_s1026" style="position:absolute;margin-left:374.95pt;margin-top:8.55pt;width:114.7pt;height:22.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" fillcolor="#215a69 [1640]" stroked="f">
                <v:fill color2="#3da5c1 [3016]" rotate="t" angle="180" colors="0 #2787a0;52429f #36b1d2;1 #34b3d6" focus="100%" type="gradient">
                  <o:fill v:ext="view" type="gradientUnscaled"/>
                </v:fill>
                <v:shadow on="t" color="black" opacity="22937f" origin=",.5" offset="0,.63889mm"/>
                <v:textbox>
                  <w:txbxContent>
                    <w:p w:rsidR="00C438A3" w:rsidRPr="00305DD5" w:rsidRDefault="00C438A3" w:rsidP="00305DD5">
                      <w:pPr>
                        <w:jc w:val="center"/>
                        <w:rPr>
                          <w:lang w:val="de-DE"/>
                        </w:rPr>
                      </w:pPr>
                      <w:proofErr w:type="spellStart"/>
                      <w:r w:rsidRPr="00305DD5">
                        <w:rPr>
                          <w:lang w:val="de-DE"/>
                        </w:rPr>
                        <w:t>StyleSheet</w:t>
                      </w:r>
                      <w:proofErr w:type="spellEnd"/>
                    </w:p>
                  </w:txbxContent>
                </v:textbox>
              </v:roundrect>
            </w:pict>
          </mc:Fallback>
        </mc:AlternateContent>
      </w:r>
      <w:proofErr w:type="gramStart"/>
      <w:r w:rsidRPr="00305DD5">
        <w:rPr>
          <w:rFonts w:ascii="Courier New" w:hAnsi="Courier New" w:cs="Courier New"/>
          <w:color w:val="000000"/>
          <w:sz w:val="22"/>
          <w:szCs w:val="16"/>
          <w:lang w:eastAsia="de-DE"/>
        </w:rPr>
        <w:t>&lt;?xml</w:t>
      </w:r>
      <w:proofErr w:type="gramEnd"/>
      <w:r w:rsidRPr="00305DD5">
        <w:rPr>
          <w:rFonts w:ascii="Courier New" w:hAnsi="Courier New" w:cs="Courier New"/>
          <w:color w:val="000000"/>
          <w:sz w:val="22"/>
          <w:szCs w:val="16"/>
          <w:lang w:eastAsia="de-DE"/>
        </w:rPr>
        <w:t>-</w:t>
      </w:r>
      <w:proofErr w:type="spellStart"/>
      <w:r w:rsidRPr="00305DD5">
        <w:rPr>
          <w:rFonts w:ascii="Courier New" w:hAnsi="Courier New" w:cs="Courier New"/>
          <w:color w:val="000000"/>
          <w:sz w:val="22"/>
          <w:szCs w:val="16"/>
          <w:lang w:eastAsia="de-DE"/>
        </w:rPr>
        <w:t>stylesheet</w:t>
      </w:r>
      <w:proofErr w:type="spellEnd"/>
      <w:r w:rsidRPr="00305DD5">
        <w:rPr>
          <w:rFonts w:ascii="Courier New" w:hAnsi="Courier New" w:cs="Courier New"/>
          <w:color w:val="000000"/>
          <w:sz w:val="22"/>
          <w:szCs w:val="16"/>
          <w:lang w:eastAsia="de-DE"/>
        </w:rPr>
        <w:t xml:space="preserve"> type="text/</w:t>
      </w:r>
      <w:proofErr w:type="spellStart"/>
      <w:r w:rsidRPr="00305DD5">
        <w:rPr>
          <w:rFonts w:ascii="Courier New" w:hAnsi="Courier New" w:cs="Courier New"/>
          <w:color w:val="000000"/>
          <w:sz w:val="22"/>
          <w:szCs w:val="16"/>
          <w:lang w:eastAsia="de-DE"/>
        </w:rPr>
        <w:t>xsl</w:t>
      </w:r>
      <w:proofErr w:type="spellEnd"/>
      <w:r w:rsidRPr="00305DD5">
        <w:rPr>
          <w:rFonts w:ascii="Courier New" w:hAnsi="Courier New" w:cs="Courier New"/>
          <w:color w:val="000000"/>
          <w:sz w:val="22"/>
          <w:szCs w:val="16"/>
          <w:lang w:eastAsia="de-DE"/>
        </w:rPr>
        <w:t xml:space="preserve">" </w:t>
      </w:r>
    </w:p>
    <w:p w:rsidR="00305DD5" w:rsidRPr="00305DD5" w:rsidRDefault="00305DD5" w:rsidP="00305DD5">
      <w:pPr>
        <w:ind w:left="1440" w:firstLine="720"/>
        <w:rPr>
          <w:rFonts w:ascii="Courier New" w:hAnsi="Courier New" w:cs="Courier New"/>
          <w:sz w:val="22"/>
          <w:szCs w:val="16"/>
          <w:lang w:eastAsia="de-DE"/>
        </w:rPr>
      </w:pPr>
      <w:r>
        <w:rPr>
          <w:rFonts w:ascii="Courier New" w:hAnsi="Courier New" w:cs="Courier New"/>
          <w:color w:val="000000"/>
          <w:sz w:val="22"/>
          <w:szCs w:val="16"/>
          <w:lang w:eastAsia="de-DE"/>
        </w:rPr>
        <w:t xml:space="preserve"> </w:t>
      </w:r>
      <w:proofErr w:type="spellStart"/>
      <w:proofErr w:type="gramStart"/>
      <w:r w:rsidRPr="00305DD5">
        <w:rPr>
          <w:rFonts w:ascii="Courier New" w:hAnsi="Courier New" w:cs="Courier New"/>
          <w:color w:val="000000"/>
          <w:sz w:val="22"/>
          <w:szCs w:val="16"/>
          <w:lang w:eastAsia="de-DE"/>
        </w:rPr>
        <w:t>href</w:t>
      </w:r>
      <w:proofErr w:type="spellEnd"/>
      <w:proofErr w:type="gramEnd"/>
      <w:r w:rsidRPr="00305DD5">
        <w:rPr>
          <w:rFonts w:ascii="Courier New" w:hAnsi="Courier New" w:cs="Courier New"/>
          <w:color w:val="000000"/>
          <w:sz w:val="22"/>
          <w:szCs w:val="16"/>
          <w:lang w:eastAsia="de-DE"/>
        </w:rPr>
        <w:t>="</w:t>
      </w:r>
      <w:proofErr w:type="spellStart"/>
      <w:r w:rsidRPr="00305DD5">
        <w:rPr>
          <w:rFonts w:ascii="Courier New" w:hAnsi="Courier New" w:cs="Courier New"/>
          <w:color w:val="000000"/>
          <w:sz w:val="22"/>
          <w:szCs w:val="16"/>
          <w:highlight w:val="lightGray"/>
          <w:lang w:eastAsia="de-DE"/>
        </w:rPr>
        <w:t>stylesheets</w:t>
      </w:r>
      <w:proofErr w:type="spellEnd"/>
      <w:r w:rsidRPr="00305DD5">
        <w:rPr>
          <w:rFonts w:ascii="Courier New" w:hAnsi="Courier New" w:cs="Courier New"/>
          <w:color w:val="000000"/>
          <w:sz w:val="22"/>
          <w:szCs w:val="16"/>
          <w:highlight w:val="lightGray"/>
          <w:lang w:eastAsia="de-DE"/>
        </w:rPr>
        <w:t>/define2-0-0.xsl</w:t>
      </w:r>
      <w:r w:rsidRPr="00305DD5">
        <w:rPr>
          <w:rFonts w:ascii="Courier New" w:hAnsi="Courier New" w:cs="Courier New"/>
          <w:color w:val="000000"/>
          <w:sz w:val="22"/>
          <w:szCs w:val="16"/>
          <w:lang w:eastAsia="de-DE"/>
        </w:rPr>
        <w:t>"?&gt;</w:t>
      </w:r>
    </w:p>
    <w:p w:rsidR="00305DD5" w:rsidRDefault="00305DD5" w:rsidP="006C2CBD"/>
    <w:p w:rsidR="00305DD5" w:rsidRPr="00305DD5" w:rsidRDefault="00305DD5" w:rsidP="00305DD5">
      <w:pPr>
        <w:pStyle w:val="default"/>
        <w:rPr>
          <w:color w:val="000000"/>
          <w:sz w:val="20"/>
          <w:lang w:val="en-US"/>
        </w:rPr>
      </w:pPr>
      <w:r w:rsidRPr="00305DD5">
        <w:rPr>
          <w:color w:val="000000"/>
          <w:sz w:val="20"/>
          <w:lang w:val="en-US"/>
        </w:rPr>
        <w:t>&lt;!-- ************************************************** --&gt;</w:t>
      </w:r>
    </w:p>
    <w:p w:rsidR="00305DD5" w:rsidRPr="00305DD5" w:rsidRDefault="00305DD5" w:rsidP="00305DD5">
      <w:pPr>
        <w:pStyle w:val="default"/>
        <w:rPr>
          <w:sz w:val="20"/>
          <w:lang w:val="en-US"/>
        </w:rPr>
      </w:pPr>
      <w:r w:rsidRPr="00305DD5">
        <w:rPr>
          <w:noProof/>
          <w:color w:val="000000"/>
          <w:sz w:val="20"/>
          <w:lang w:val="en-US" w:eastAsia="en-US"/>
        </w:rPr>
        <mc:AlternateContent>
          <mc:Choice Requires="wps">
            <w:drawing>
              <wp:anchor distT="0" distB="0" distL="114300" distR="114300" simplePos="0" relativeHeight="251661312" behindDoc="0" locked="0" layoutInCell="1" allowOverlap="1" wp14:anchorId="1CB064DA" wp14:editId="3619CD32">
                <wp:simplePos x="0" y="0"/>
                <wp:positionH relativeFrom="column">
                  <wp:posOffset>4755676</wp:posOffset>
                </wp:positionH>
                <wp:positionV relativeFrom="paragraph">
                  <wp:posOffset>27896</wp:posOffset>
                </wp:positionV>
                <wp:extent cx="1892123" cy="287020"/>
                <wp:effectExtent l="76200" t="38100" r="89535" b="113030"/>
                <wp:wrapNone/>
                <wp:docPr id="4" name="Abgerundetes Rechteck 4"/>
                <wp:cNvGraphicFramePr/>
                <a:graphic xmlns:a="http://schemas.openxmlformats.org/drawingml/2006/main">
                  <a:graphicData uri="http://schemas.microsoft.com/office/word/2010/wordprocessingShape">
                    <wps:wsp>
                      <wps:cNvSpPr/>
                      <wps:spPr>
                        <a:xfrm>
                          <a:off x="0" y="0"/>
                          <a:ext cx="1892123" cy="28702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C438A3" w:rsidRPr="00305DD5" w:rsidRDefault="00C438A3" w:rsidP="00305DD5">
                            <w:pPr>
                              <w:jc w:val="center"/>
                              <w:rPr>
                                <w:lang w:val="de-DE"/>
                              </w:rPr>
                            </w:pPr>
                            <w:r>
                              <w:rPr>
                                <w:lang w:val="de-DE"/>
                              </w:rPr>
                              <w:t>OUTFILE (</w:t>
                            </w:r>
                            <w:proofErr w:type="spellStart"/>
                            <w:r>
                              <w:rPr>
                                <w:lang w:val="de-DE"/>
                              </w:rPr>
                              <w:t>name</w:t>
                            </w:r>
                            <w:proofErr w:type="spellEnd"/>
                            <w:r>
                              <w:rPr>
                                <w:lang w:val="de-DE"/>
                              </w:rPr>
                              <w:t xml:space="preserve"> </w:t>
                            </w:r>
                            <w:proofErr w:type="spellStart"/>
                            <w:r>
                              <w:rPr>
                                <w:lang w:val="de-DE"/>
                              </w:rPr>
                              <w:t>part</w:t>
                            </w:r>
                            <w:proofErr w:type="spellEnd"/>
                            <w:r>
                              <w:rPr>
                                <w:lang w:val="de-D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4" o:spid="_x0000_s1027" style="position:absolute;margin-left:374.45pt;margin-top:2.2pt;width:149pt;height:2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" fillcolor="#254163 [1636]" stroked="f">
                <v:fill color2="#4477b6 [3012]" rotate="t" angle="180" colors="0 #2c5d98;52429f #3c7bc7;1 #3a7ccb" focus="100%" type="gradient">
                  <o:fill v:ext="view" type="gradientUnscaled"/>
                </v:fill>
                <v:shadow on="t" color="black" opacity="22937f" origin=",.5" offset="0,.63889mm"/>
                <v:textbox>
                  <w:txbxContent>
                    <w:p w:rsidR="00C438A3" w:rsidRPr="00305DD5" w:rsidRDefault="00C438A3" w:rsidP="00305DD5">
                      <w:pPr>
                        <w:jc w:val="center"/>
                        <w:rPr>
                          <w:lang w:val="de-DE"/>
                        </w:rPr>
                      </w:pPr>
                      <w:r>
                        <w:rPr>
                          <w:lang w:val="de-DE"/>
                        </w:rPr>
                        <w:t>OUTFILE (</w:t>
                      </w:r>
                      <w:proofErr w:type="spellStart"/>
                      <w:r>
                        <w:rPr>
                          <w:lang w:val="de-DE"/>
                        </w:rPr>
                        <w:t>name</w:t>
                      </w:r>
                      <w:proofErr w:type="spellEnd"/>
                      <w:r>
                        <w:rPr>
                          <w:lang w:val="de-DE"/>
                        </w:rPr>
                        <w:t xml:space="preserve"> </w:t>
                      </w:r>
                      <w:proofErr w:type="spellStart"/>
                      <w:r>
                        <w:rPr>
                          <w:lang w:val="de-DE"/>
                        </w:rPr>
                        <w:t>part</w:t>
                      </w:r>
                      <w:proofErr w:type="spellEnd"/>
                      <w:r>
                        <w:rPr>
                          <w:lang w:val="de-DE"/>
                        </w:rPr>
                        <w:t>)</w:t>
                      </w:r>
                    </w:p>
                  </w:txbxContent>
                </v:textbox>
              </v:roundrect>
            </w:pict>
          </mc:Fallback>
        </mc:AlternateContent>
      </w:r>
    </w:p>
    <w:p w:rsidR="00305DD5" w:rsidRPr="00305DD5" w:rsidRDefault="00305DD5" w:rsidP="00305DD5">
      <w:pPr>
        <w:pStyle w:val="default"/>
        <w:rPr>
          <w:color w:val="000000"/>
          <w:sz w:val="20"/>
          <w:lang w:val="en-US"/>
        </w:rPr>
      </w:pPr>
      <w:proofErr w:type="gramStart"/>
      <w:r w:rsidRPr="00305DD5">
        <w:rPr>
          <w:color w:val="000000"/>
          <w:sz w:val="20"/>
          <w:lang w:val="en-US"/>
        </w:rPr>
        <w:t>&lt;!--</w:t>
      </w:r>
      <w:proofErr w:type="gramEnd"/>
      <w:r w:rsidRPr="00305DD5">
        <w:rPr>
          <w:color w:val="000000"/>
          <w:sz w:val="20"/>
          <w:lang w:val="en-US"/>
        </w:rPr>
        <w:t xml:space="preserve"> File: </w:t>
      </w:r>
      <w:r w:rsidR="00077832">
        <w:rPr>
          <w:color w:val="000000"/>
          <w:sz w:val="20"/>
          <w:highlight w:val="lightGray"/>
          <w:lang w:val="en-US"/>
        </w:rPr>
        <w:t>test</w:t>
      </w:r>
      <w:r w:rsidRPr="00305DD5">
        <w:rPr>
          <w:color w:val="000000"/>
          <w:sz w:val="20"/>
          <w:highlight w:val="lightGray"/>
          <w:lang w:val="en-US"/>
        </w:rPr>
        <w:t>_001.xml</w:t>
      </w:r>
      <w:r w:rsidRPr="00305DD5">
        <w:rPr>
          <w:color w:val="000000"/>
          <w:sz w:val="20"/>
          <w:lang w:val="en-US"/>
        </w:rPr>
        <w:t xml:space="preserve">                                 --&gt;</w:t>
      </w:r>
    </w:p>
    <w:p w:rsidR="00305DD5" w:rsidRPr="00305DD5" w:rsidRDefault="00305DD5" w:rsidP="00305DD5">
      <w:pPr>
        <w:pStyle w:val="default"/>
        <w:rPr>
          <w:sz w:val="20"/>
          <w:lang w:val="en-US"/>
        </w:rPr>
      </w:pPr>
    </w:p>
    <w:p w:rsidR="00305DD5" w:rsidRPr="00305DD5" w:rsidRDefault="00305DD5" w:rsidP="00305DD5">
      <w:pPr>
        <w:pStyle w:val="default"/>
        <w:rPr>
          <w:color w:val="000000"/>
          <w:sz w:val="20"/>
          <w:lang w:val="en-US"/>
        </w:rPr>
      </w:pPr>
      <w:r w:rsidRPr="00305DD5">
        <w:rPr>
          <w:noProof/>
          <w:color w:val="000000"/>
          <w:sz w:val="20"/>
          <w:lang w:val="en-US" w:eastAsia="en-US"/>
        </w:rPr>
        <mc:AlternateContent>
          <mc:Choice Requires="wps">
            <w:drawing>
              <wp:anchor distT="0" distB="0" distL="114300" distR="114300" simplePos="0" relativeHeight="251663360" behindDoc="0" locked="0" layoutInCell="1" allowOverlap="1" wp14:anchorId="16E1D461" wp14:editId="709D3F36">
                <wp:simplePos x="0" y="0"/>
                <wp:positionH relativeFrom="column">
                  <wp:posOffset>4755676</wp:posOffset>
                </wp:positionH>
                <wp:positionV relativeFrom="paragraph">
                  <wp:posOffset>28885</wp:posOffset>
                </wp:positionV>
                <wp:extent cx="1892123" cy="287020"/>
                <wp:effectExtent l="76200" t="38100" r="89535" b="113030"/>
                <wp:wrapNone/>
                <wp:docPr id="5" name="Abgerundetes Rechteck 5"/>
                <wp:cNvGraphicFramePr/>
                <a:graphic xmlns:a="http://schemas.openxmlformats.org/drawingml/2006/main">
                  <a:graphicData uri="http://schemas.microsoft.com/office/word/2010/wordprocessingShape">
                    <wps:wsp>
                      <wps:cNvSpPr/>
                      <wps:spPr>
                        <a:xfrm>
                          <a:off x="0" y="0"/>
                          <a:ext cx="1892123" cy="28702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C438A3" w:rsidRPr="00305DD5" w:rsidRDefault="00C438A3" w:rsidP="00305DD5">
                            <w:pPr>
                              <w:jc w:val="center"/>
                              <w:rPr>
                                <w:lang w:val="de-DE"/>
                              </w:rPr>
                            </w:pPr>
                            <w:r>
                              <w:rPr>
                                <w:lang w:val="de-DE"/>
                              </w:rPr>
                              <w:t>&amp;</w:t>
                            </w:r>
                            <w:proofErr w:type="spellStart"/>
                            <w:r>
                              <w:rPr>
                                <w:lang w:val="de-DE"/>
                              </w:rPr>
                              <w:t>sysuserid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5" o:spid="_x0000_s1028" style="position:absolute;margin-left:374.45pt;margin-top:2.25pt;width:149pt;height:2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" fillcolor="#254163 [1636]" stroked="f">
                <v:fill color2="#4477b6 [3012]" rotate="t" angle="180" colors="0 #2c5d98;52429f #3c7bc7;1 #3a7ccb" focus="100%" type="gradient">
                  <o:fill v:ext="view" type="gradientUnscaled"/>
                </v:fill>
                <v:shadow on="t" color="black" opacity="22937f" origin=",.5" offset="0,.63889mm"/>
                <v:textbox>
                  <w:txbxContent>
                    <w:p w:rsidR="00C438A3" w:rsidRPr="00305DD5" w:rsidRDefault="00C438A3" w:rsidP="00305DD5">
                      <w:pPr>
                        <w:jc w:val="center"/>
                        <w:rPr>
                          <w:lang w:val="de-DE"/>
                        </w:rPr>
                      </w:pPr>
                      <w:r>
                        <w:rPr>
                          <w:lang w:val="de-DE"/>
                        </w:rPr>
                        <w:t>&amp;</w:t>
                      </w:r>
                      <w:proofErr w:type="spellStart"/>
                      <w:r>
                        <w:rPr>
                          <w:lang w:val="de-DE"/>
                        </w:rPr>
                        <w:t>sysuserid</w:t>
                      </w:r>
                      <w:proofErr w:type="spellEnd"/>
                    </w:p>
                  </w:txbxContent>
                </v:textbox>
              </v:roundrect>
            </w:pict>
          </mc:Fallback>
        </mc:AlternateContent>
      </w:r>
    </w:p>
    <w:p w:rsidR="00305DD5" w:rsidRPr="00305DD5" w:rsidRDefault="00305DD5" w:rsidP="00305DD5">
      <w:pPr>
        <w:pStyle w:val="default"/>
        <w:rPr>
          <w:color w:val="000000"/>
          <w:sz w:val="20"/>
          <w:lang w:val="en-US"/>
        </w:rPr>
      </w:pPr>
      <w:proofErr w:type="gramStart"/>
      <w:r w:rsidRPr="00305DD5">
        <w:rPr>
          <w:color w:val="000000"/>
          <w:sz w:val="20"/>
          <w:lang w:val="en-US"/>
        </w:rPr>
        <w:t>&lt;!--</w:t>
      </w:r>
      <w:proofErr w:type="gramEnd"/>
      <w:r w:rsidRPr="00305DD5">
        <w:rPr>
          <w:color w:val="000000"/>
          <w:sz w:val="20"/>
          <w:lang w:val="en-US"/>
        </w:rPr>
        <w:t xml:space="preserve"> Author: </w:t>
      </w:r>
      <w:proofErr w:type="spellStart"/>
      <w:r w:rsidR="00077832" w:rsidRPr="00077832">
        <w:rPr>
          <w:color w:val="000000"/>
          <w:sz w:val="20"/>
          <w:highlight w:val="lightGray"/>
          <w:lang w:val="en-US"/>
        </w:rPr>
        <w:t>xxxxx</w:t>
      </w:r>
      <w:proofErr w:type="spellEnd"/>
      <w:r w:rsidRPr="00077832">
        <w:rPr>
          <w:color w:val="000000"/>
          <w:sz w:val="20"/>
          <w:highlight w:val="lightGray"/>
          <w:lang w:val="en-US"/>
        </w:rPr>
        <w:t xml:space="preserve"> </w:t>
      </w:r>
      <w:r w:rsidRPr="00305DD5">
        <w:rPr>
          <w:color w:val="000000"/>
          <w:sz w:val="20"/>
          <w:lang w:val="en-US"/>
        </w:rPr>
        <w:t xml:space="preserve">                                     --&gt;</w:t>
      </w:r>
    </w:p>
    <w:p w:rsidR="00305DD5" w:rsidRPr="00305DD5" w:rsidRDefault="00305DD5" w:rsidP="00305DD5">
      <w:pPr>
        <w:pStyle w:val="default"/>
        <w:rPr>
          <w:color w:val="000000"/>
          <w:sz w:val="20"/>
          <w:lang w:val="en-US"/>
        </w:rPr>
      </w:pPr>
    </w:p>
    <w:p w:rsidR="00305DD5" w:rsidRPr="00305DD5" w:rsidRDefault="00305DD5" w:rsidP="00305DD5">
      <w:pPr>
        <w:pStyle w:val="default"/>
        <w:rPr>
          <w:sz w:val="20"/>
          <w:lang w:val="en-US"/>
        </w:rPr>
      </w:pPr>
      <w:r w:rsidRPr="00305DD5">
        <w:rPr>
          <w:noProof/>
          <w:color w:val="000000"/>
          <w:sz w:val="20"/>
          <w:lang w:val="en-US" w:eastAsia="en-US"/>
        </w:rPr>
        <mc:AlternateContent>
          <mc:Choice Requires="wps">
            <w:drawing>
              <wp:anchor distT="0" distB="0" distL="114300" distR="114300" simplePos="0" relativeHeight="251665408" behindDoc="0" locked="0" layoutInCell="1" allowOverlap="1" wp14:anchorId="5B8F00BD" wp14:editId="181C31BF">
                <wp:simplePos x="0" y="0"/>
                <wp:positionH relativeFrom="column">
                  <wp:posOffset>4755676</wp:posOffset>
                </wp:positionH>
                <wp:positionV relativeFrom="paragraph">
                  <wp:posOffset>18607</wp:posOffset>
                </wp:positionV>
                <wp:extent cx="1892123" cy="287020"/>
                <wp:effectExtent l="76200" t="38100" r="89535" b="113030"/>
                <wp:wrapNone/>
                <wp:docPr id="6" name="Abgerundetes Rechteck 6"/>
                <wp:cNvGraphicFramePr/>
                <a:graphic xmlns:a="http://schemas.openxmlformats.org/drawingml/2006/main">
                  <a:graphicData uri="http://schemas.microsoft.com/office/word/2010/wordprocessingShape">
                    <wps:wsp>
                      <wps:cNvSpPr/>
                      <wps:spPr>
                        <a:xfrm>
                          <a:off x="0" y="0"/>
                          <a:ext cx="1892123" cy="28702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C438A3" w:rsidRPr="00305DD5" w:rsidRDefault="00C438A3" w:rsidP="00305DD5">
                            <w:pPr>
                              <w:jc w:val="center"/>
                              <w:rPr>
                                <w:lang w:val="de-DE"/>
                              </w:rPr>
                            </w:pPr>
                            <w:proofErr w:type="spellStart"/>
                            <w:r>
                              <w:rPr>
                                <w:lang w:val="de-DE"/>
                              </w:rPr>
                              <w:t>StudyDescription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Abgerundetes Rechteck 6" o:spid="_x0000_s1029" style="position:absolute;margin-left:374.45pt;margin-top:1.45pt;width:149pt;height:22.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" fillcolor="#215a69 [1640]" stroked="f">
                <v:fill color2="#3da5c1 [3016]" rotate="t" angle="180" colors="0 #2787a0;52429f #36b1d2;1 #34b3d6" focus="100%" type="gradient">
                  <o:fill v:ext="view" type="gradientUnscaled"/>
                </v:fill>
                <v:shadow on="t" color="black" opacity="22937f" origin=",.5" offset="0,.63889mm"/>
                <v:textbox>
                  <w:txbxContent>
                    <w:p w:rsidR="00C438A3" w:rsidRPr="00305DD5" w:rsidRDefault="00C438A3" w:rsidP="00305DD5">
                      <w:pPr>
                        <w:jc w:val="center"/>
                        <w:rPr>
                          <w:lang w:val="de-DE"/>
                        </w:rPr>
                      </w:pPr>
                      <w:proofErr w:type="spellStart"/>
                      <w:r>
                        <w:rPr>
                          <w:lang w:val="de-DE"/>
                        </w:rPr>
                        <w:t>StudyDescription</w:t>
                      </w:r>
                      <w:proofErr w:type="spellEnd"/>
                    </w:p>
                  </w:txbxContent>
                </v:textbox>
              </v:roundrect>
            </w:pict>
          </mc:Fallback>
        </mc:AlternateContent>
      </w:r>
    </w:p>
    <w:p w:rsidR="00305DD5" w:rsidRPr="00305DD5" w:rsidRDefault="00305DD5" w:rsidP="00305DD5">
      <w:pPr>
        <w:pStyle w:val="default"/>
        <w:rPr>
          <w:sz w:val="20"/>
          <w:lang w:val="en-US"/>
        </w:rPr>
      </w:pPr>
      <w:proofErr w:type="gramStart"/>
      <w:r w:rsidRPr="00305DD5">
        <w:rPr>
          <w:color w:val="000000"/>
          <w:sz w:val="20"/>
          <w:lang w:val="en-US"/>
        </w:rPr>
        <w:t>&lt;!--</w:t>
      </w:r>
      <w:proofErr w:type="gramEnd"/>
      <w:r w:rsidRPr="00305DD5">
        <w:rPr>
          <w:color w:val="000000"/>
          <w:sz w:val="20"/>
          <w:lang w:val="en-US"/>
        </w:rPr>
        <w:t xml:space="preserve"> Description: </w:t>
      </w:r>
      <w:r w:rsidRPr="00305DD5">
        <w:rPr>
          <w:color w:val="000000"/>
          <w:sz w:val="20"/>
          <w:highlight w:val="lightGray"/>
          <w:lang w:val="en-US"/>
        </w:rPr>
        <w:t>This is the define.xml for a study</w:t>
      </w:r>
      <w:r w:rsidRPr="00305DD5">
        <w:rPr>
          <w:color w:val="000000"/>
          <w:sz w:val="20"/>
          <w:lang w:val="en-US"/>
        </w:rPr>
        <w:t xml:space="preserve">    --&gt;</w:t>
      </w:r>
    </w:p>
    <w:p w:rsidR="00305DD5" w:rsidRPr="003775D8" w:rsidRDefault="00305DD5" w:rsidP="00305DD5">
      <w:pPr>
        <w:pStyle w:val="default"/>
        <w:rPr>
          <w:color w:val="000000"/>
          <w:sz w:val="20"/>
        </w:rPr>
      </w:pPr>
      <w:r w:rsidRPr="003775D8">
        <w:rPr>
          <w:color w:val="000000"/>
          <w:sz w:val="20"/>
        </w:rPr>
        <w:t>&lt;!-- ************************************************** --&gt;</w:t>
      </w:r>
    </w:p>
    <w:p w:rsidR="00305DD5" w:rsidRPr="003775D8" w:rsidRDefault="00305DD5" w:rsidP="00305DD5">
      <w:pPr>
        <w:pStyle w:val="default"/>
        <w:rPr>
          <w:color w:val="000000"/>
          <w:sz w:val="20"/>
        </w:rPr>
      </w:pPr>
    </w:p>
    <w:p w:rsidR="00305DD5" w:rsidRPr="00305DD5" w:rsidRDefault="00886EE8" w:rsidP="00305DD5">
      <w:pPr>
        <w:rPr>
          <w:rFonts w:ascii="Courier New" w:hAnsi="Courier New" w:cs="Courier New"/>
          <w:sz w:val="22"/>
          <w:szCs w:val="16"/>
          <w:lang w:val="de-DE" w:eastAsia="de-DE"/>
        </w:rPr>
      </w:pPr>
      <w:r w:rsidRPr="00305DD5">
        <w:rPr>
          <w:noProof/>
          <w:color w:val="000000"/>
        </w:rPr>
        <mc:AlternateContent>
          <mc:Choice Requires="wps">
            <w:drawing>
              <wp:anchor distT="0" distB="0" distL="114300" distR="114300" simplePos="0" relativeHeight="251667456" behindDoc="0" locked="0" layoutInCell="1" allowOverlap="1" wp14:anchorId="0CAD331F" wp14:editId="6B8EF1B8">
                <wp:simplePos x="0" y="0"/>
                <wp:positionH relativeFrom="column">
                  <wp:posOffset>4769485</wp:posOffset>
                </wp:positionH>
                <wp:positionV relativeFrom="paragraph">
                  <wp:posOffset>65405</wp:posOffset>
                </wp:positionV>
                <wp:extent cx="1891665" cy="287020"/>
                <wp:effectExtent l="76200" t="38100" r="89535" b="113030"/>
                <wp:wrapNone/>
                <wp:docPr id="7" name="Abgerundetes Rechteck 7"/>
                <wp:cNvGraphicFramePr/>
                <a:graphic xmlns:a="http://schemas.openxmlformats.org/drawingml/2006/main">
                  <a:graphicData uri="http://schemas.microsoft.com/office/word/2010/wordprocessingShape">
                    <wps:wsp>
                      <wps:cNvSpPr/>
                      <wps:spPr>
                        <a:xfrm>
                          <a:off x="0" y="0"/>
                          <a:ext cx="1891665" cy="28702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C438A3" w:rsidRPr="00305DD5" w:rsidRDefault="00C438A3" w:rsidP="00886EE8">
                            <w:pPr>
                              <w:jc w:val="center"/>
                              <w:rPr>
                                <w:lang w:val="de-DE"/>
                              </w:rPr>
                            </w:pPr>
                            <w:proofErr w:type="spellStart"/>
                            <w:r>
                              <w:rPr>
                                <w:lang w:val="de-DE"/>
                              </w:rPr>
                              <w:t>SchemaLocation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Abgerundetes Rechteck 7" o:spid="_x0000_s1030" style="position:absolute;margin-left:375.55pt;margin-top:5.15pt;width:148.95pt;height:22.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" fillcolor="#215a69 [1640]" stroked="f">
                <v:fill color2="#3da5c1 [3016]" rotate="t" angle="180" colors="0 #2787a0;52429f #36b1d2;1 #34b3d6" focus="100%" type="gradient">
                  <o:fill v:ext="view" type="gradientUnscaled"/>
                </v:fill>
                <v:shadow on="t" color="black" opacity="22937f" origin=",.5" offset="0,.63889mm"/>
                <v:textbox>
                  <w:txbxContent>
                    <w:p w:rsidR="00C438A3" w:rsidRPr="00305DD5" w:rsidRDefault="00C438A3" w:rsidP="00886EE8">
                      <w:pPr>
                        <w:jc w:val="center"/>
                        <w:rPr>
                          <w:lang w:val="de-DE"/>
                        </w:rPr>
                      </w:pPr>
                      <w:proofErr w:type="spellStart"/>
                      <w:r>
                        <w:rPr>
                          <w:lang w:val="de-DE"/>
                        </w:rPr>
                        <w:t>SchemaLocation</w:t>
                      </w:r>
                      <w:proofErr w:type="spellEnd"/>
                    </w:p>
                  </w:txbxContent>
                </v:textbox>
              </v:roundrect>
            </w:pict>
          </mc:Fallback>
        </mc:AlternateContent>
      </w:r>
      <w:r w:rsidR="00305DD5" w:rsidRPr="00305DD5">
        <w:rPr>
          <w:rFonts w:ascii="Courier New" w:hAnsi="Courier New" w:cs="Courier New"/>
          <w:color w:val="000000"/>
          <w:sz w:val="22"/>
          <w:szCs w:val="16"/>
          <w:lang w:val="de-DE" w:eastAsia="de-DE"/>
        </w:rPr>
        <w:t>&lt;ODM</w:t>
      </w:r>
    </w:p>
    <w:p w:rsidR="00305DD5" w:rsidRPr="00305DD5" w:rsidRDefault="00305DD5" w:rsidP="00305DD5">
      <w:pPr>
        <w:rPr>
          <w:rFonts w:ascii="Courier New" w:hAnsi="Courier New" w:cs="Courier New"/>
          <w:sz w:val="22"/>
          <w:szCs w:val="16"/>
          <w:lang w:val="de-DE" w:eastAsia="de-DE"/>
        </w:rPr>
      </w:pPr>
      <w:r w:rsidRPr="00305DD5">
        <w:rPr>
          <w:rFonts w:ascii="Courier New" w:hAnsi="Courier New" w:cs="Courier New"/>
          <w:color w:val="000000"/>
          <w:sz w:val="22"/>
          <w:szCs w:val="16"/>
          <w:lang w:val="de-DE" w:eastAsia="de-DE"/>
        </w:rPr>
        <w:t xml:space="preserve">  </w:t>
      </w:r>
      <w:proofErr w:type="spellStart"/>
      <w:r w:rsidRPr="00305DD5">
        <w:rPr>
          <w:rFonts w:ascii="Courier New" w:hAnsi="Courier New" w:cs="Courier New"/>
          <w:color w:val="000000"/>
          <w:sz w:val="22"/>
          <w:szCs w:val="16"/>
          <w:lang w:val="de-DE" w:eastAsia="de-DE"/>
        </w:rPr>
        <w:t>xmlns</w:t>
      </w:r>
      <w:proofErr w:type="spellEnd"/>
      <w:r w:rsidRPr="00305DD5">
        <w:rPr>
          <w:rFonts w:ascii="Courier New" w:hAnsi="Courier New" w:cs="Courier New"/>
          <w:color w:val="000000"/>
          <w:sz w:val="22"/>
          <w:szCs w:val="16"/>
          <w:lang w:val="de-DE" w:eastAsia="de-DE"/>
        </w:rPr>
        <w:t>="</w:t>
      </w:r>
      <w:r w:rsidRPr="00305DD5">
        <w:rPr>
          <w:rFonts w:ascii="Courier New" w:hAnsi="Courier New" w:cs="Courier New"/>
          <w:color w:val="000000"/>
          <w:sz w:val="22"/>
          <w:szCs w:val="16"/>
          <w:highlight w:val="lightGray"/>
          <w:lang w:val="de-DE" w:eastAsia="de-DE"/>
        </w:rPr>
        <w:t>http://www.cdisc.org/ns/odm/v1.3</w:t>
      </w:r>
      <w:r w:rsidRPr="00305DD5">
        <w:rPr>
          <w:rFonts w:ascii="Courier New" w:hAnsi="Courier New" w:cs="Courier New"/>
          <w:color w:val="000000"/>
          <w:sz w:val="22"/>
          <w:szCs w:val="16"/>
          <w:lang w:val="de-DE" w:eastAsia="de-DE"/>
        </w:rPr>
        <w:t>"</w:t>
      </w:r>
    </w:p>
    <w:p w:rsidR="00305DD5" w:rsidRPr="00305DD5" w:rsidRDefault="00305DD5" w:rsidP="00305DD5">
      <w:pPr>
        <w:rPr>
          <w:rFonts w:ascii="Courier New" w:hAnsi="Courier New" w:cs="Courier New"/>
          <w:sz w:val="22"/>
          <w:szCs w:val="16"/>
          <w:lang w:val="de-DE" w:eastAsia="de-DE"/>
        </w:rPr>
      </w:pPr>
      <w:r w:rsidRPr="00305DD5">
        <w:rPr>
          <w:rFonts w:ascii="Courier New" w:hAnsi="Courier New" w:cs="Courier New"/>
          <w:color w:val="000000"/>
          <w:sz w:val="22"/>
          <w:szCs w:val="16"/>
          <w:lang w:val="de-DE" w:eastAsia="de-DE"/>
        </w:rPr>
        <w:t xml:space="preserve">  </w:t>
      </w:r>
      <w:proofErr w:type="spellStart"/>
      <w:r w:rsidRPr="00305DD5">
        <w:rPr>
          <w:rFonts w:ascii="Courier New" w:hAnsi="Courier New" w:cs="Courier New"/>
          <w:color w:val="000000"/>
          <w:sz w:val="22"/>
          <w:szCs w:val="16"/>
          <w:lang w:val="de-DE" w:eastAsia="de-DE"/>
        </w:rPr>
        <w:t>xmlns:xlink</w:t>
      </w:r>
      <w:proofErr w:type="spellEnd"/>
      <w:r w:rsidRPr="00305DD5">
        <w:rPr>
          <w:rFonts w:ascii="Courier New" w:hAnsi="Courier New" w:cs="Courier New"/>
          <w:color w:val="000000"/>
          <w:sz w:val="22"/>
          <w:szCs w:val="16"/>
          <w:lang w:val="de-DE" w:eastAsia="de-DE"/>
        </w:rPr>
        <w:t>="http://www.w3.org/1999/xlink"</w:t>
      </w:r>
    </w:p>
    <w:p w:rsidR="00305DD5" w:rsidRPr="00305DD5" w:rsidRDefault="00305DD5" w:rsidP="00305DD5">
      <w:pPr>
        <w:rPr>
          <w:rFonts w:ascii="Courier New" w:hAnsi="Courier New" w:cs="Courier New"/>
          <w:sz w:val="22"/>
          <w:szCs w:val="16"/>
          <w:lang w:val="de-DE" w:eastAsia="de-DE"/>
        </w:rPr>
      </w:pPr>
      <w:r w:rsidRPr="00305DD5">
        <w:rPr>
          <w:rFonts w:ascii="Courier New" w:hAnsi="Courier New" w:cs="Courier New"/>
          <w:color w:val="000000"/>
          <w:sz w:val="22"/>
          <w:szCs w:val="16"/>
          <w:lang w:val="de-DE" w:eastAsia="de-DE"/>
        </w:rPr>
        <w:t xml:space="preserve">  </w:t>
      </w:r>
      <w:proofErr w:type="spellStart"/>
      <w:r w:rsidRPr="00305DD5">
        <w:rPr>
          <w:rFonts w:ascii="Courier New" w:hAnsi="Courier New" w:cs="Courier New"/>
          <w:color w:val="000000"/>
          <w:sz w:val="22"/>
          <w:szCs w:val="16"/>
          <w:lang w:val="de-DE" w:eastAsia="de-DE"/>
        </w:rPr>
        <w:t>xmlns:def</w:t>
      </w:r>
      <w:proofErr w:type="spellEnd"/>
      <w:r w:rsidRPr="00305DD5">
        <w:rPr>
          <w:rFonts w:ascii="Courier New" w:hAnsi="Courier New" w:cs="Courier New"/>
          <w:color w:val="000000"/>
          <w:sz w:val="22"/>
          <w:szCs w:val="16"/>
          <w:lang w:val="de-DE" w:eastAsia="de-DE"/>
        </w:rPr>
        <w:t>="http://www.cdisc.org/ns/def/v2.0"</w:t>
      </w:r>
    </w:p>
    <w:p w:rsidR="00305DD5" w:rsidRPr="00305DD5" w:rsidRDefault="00305DD5" w:rsidP="00305DD5">
      <w:pPr>
        <w:rPr>
          <w:rFonts w:ascii="Courier New" w:hAnsi="Courier New" w:cs="Courier New"/>
          <w:sz w:val="22"/>
          <w:szCs w:val="16"/>
          <w:lang w:eastAsia="de-DE"/>
        </w:rPr>
      </w:pPr>
      <w:r w:rsidRPr="00305DD5">
        <w:rPr>
          <w:rFonts w:ascii="Courier New" w:hAnsi="Courier New" w:cs="Courier New"/>
          <w:color w:val="000000"/>
          <w:sz w:val="22"/>
          <w:szCs w:val="16"/>
          <w:lang w:val="de-DE" w:eastAsia="de-DE"/>
        </w:rPr>
        <w:t xml:space="preserve">  </w:t>
      </w:r>
      <w:proofErr w:type="spellStart"/>
      <w:r w:rsidRPr="00305DD5">
        <w:rPr>
          <w:rFonts w:ascii="Courier New" w:hAnsi="Courier New" w:cs="Courier New"/>
          <w:color w:val="000000"/>
          <w:sz w:val="22"/>
          <w:szCs w:val="16"/>
          <w:lang w:eastAsia="de-DE"/>
        </w:rPr>
        <w:t>ODMVersion</w:t>
      </w:r>
      <w:proofErr w:type="spellEnd"/>
      <w:r w:rsidRPr="00305DD5">
        <w:rPr>
          <w:rFonts w:ascii="Courier New" w:hAnsi="Courier New" w:cs="Courier New"/>
          <w:color w:val="000000"/>
          <w:sz w:val="22"/>
          <w:szCs w:val="16"/>
          <w:lang w:eastAsia="de-DE"/>
        </w:rPr>
        <w:t>="1.3.2"</w:t>
      </w:r>
    </w:p>
    <w:p w:rsidR="00305DD5" w:rsidRPr="00305DD5" w:rsidRDefault="00886EE8" w:rsidP="00305DD5">
      <w:pPr>
        <w:rPr>
          <w:rFonts w:ascii="Courier New" w:hAnsi="Courier New" w:cs="Courier New"/>
          <w:sz w:val="22"/>
          <w:szCs w:val="16"/>
          <w:lang w:eastAsia="de-DE"/>
        </w:rPr>
      </w:pPr>
      <w:r w:rsidRPr="00305DD5">
        <w:rPr>
          <w:noProof/>
          <w:color w:val="000000"/>
        </w:rPr>
        <mc:AlternateContent>
          <mc:Choice Requires="wps">
            <w:drawing>
              <wp:anchor distT="0" distB="0" distL="114300" distR="114300" simplePos="0" relativeHeight="251669504" behindDoc="0" locked="0" layoutInCell="1" allowOverlap="1" wp14:anchorId="65DC084B" wp14:editId="45370707">
                <wp:simplePos x="0" y="0"/>
                <wp:positionH relativeFrom="column">
                  <wp:posOffset>4567555</wp:posOffset>
                </wp:positionH>
                <wp:positionV relativeFrom="paragraph">
                  <wp:posOffset>2540</wp:posOffset>
                </wp:positionV>
                <wp:extent cx="1891665" cy="287020"/>
                <wp:effectExtent l="76200" t="38100" r="89535" b="113030"/>
                <wp:wrapNone/>
                <wp:docPr id="8" name="Abgerundetes Rechteck 8"/>
                <wp:cNvGraphicFramePr/>
                <a:graphic xmlns:a="http://schemas.openxmlformats.org/drawingml/2006/main">
                  <a:graphicData uri="http://schemas.microsoft.com/office/word/2010/wordprocessingShape">
                    <wps:wsp>
                      <wps:cNvSpPr/>
                      <wps:spPr>
                        <a:xfrm>
                          <a:off x="0" y="0"/>
                          <a:ext cx="1891665" cy="28702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C438A3" w:rsidRPr="00305DD5" w:rsidRDefault="00C438A3" w:rsidP="00886EE8">
                            <w:pPr>
                              <w:jc w:val="center"/>
                              <w:rPr>
                                <w:lang w:val="de-DE"/>
                              </w:rPr>
                            </w:pPr>
                            <w:proofErr w:type="spellStart"/>
                            <w:r>
                              <w:rPr>
                                <w:lang w:val="de-DE"/>
                              </w:rPr>
                              <w:t>FileOID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Abgerundetes Rechteck 8" o:spid="_x0000_s1031" style="position:absolute;margin-left:359.65pt;margin-top:.2pt;width:148.95pt;height:22.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" fillcolor="#215a69 [1640]" stroked="f">
                <v:fill color2="#3da5c1 [3016]" rotate="t" angle="180" colors="0 #2787a0;52429f #36b1d2;1 #34b3d6" focus="100%" type="gradient">
                  <o:fill v:ext="view" type="gradientUnscaled"/>
                </v:fill>
                <v:shadow on="t" color="black" opacity="22937f" origin=",.5" offset="0,.63889mm"/>
                <v:textbox>
                  <w:txbxContent>
                    <w:p w:rsidR="00C438A3" w:rsidRPr="00305DD5" w:rsidRDefault="00C438A3" w:rsidP="00886EE8">
                      <w:pPr>
                        <w:jc w:val="center"/>
                        <w:rPr>
                          <w:lang w:val="de-DE"/>
                        </w:rPr>
                      </w:pPr>
                      <w:proofErr w:type="spellStart"/>
                      <w:r>
                        <w:rPr>
                          <w:lang w:val="de-DE"/>
                        </w:rPr>
                        <w:t>FileOID</w:t>
                      </w:r>
                      <w:proofErr w:type="spellEnd"/>
                    </w:p>
                  </w:txbxContent>
                </v:textbox>
              </v:roundrect>
            </w:pict>
          </mc:Fallback>
        </mc:AlternateContent>
      </w:r>
      <w:r w:rsidR="00305DD5" w:rsidRPr="00305DD5">
        <w:rPr>
          <w:rFonts w:ascii="Courier New" w:hAnsi="Courier New" w:cs="Courier New"/>
          <w:color w:val="000000"/>
          <w:sz w:val="22"/>
          <w:szCs w:val="16"/>
          <w:lang w:eastAsia="de-DE"/>
        </w:rPr>
        <w:t xml:space="preserve">  </w:t>
      </w:r>
      <w:proofErr w:type="spellStart"/>
      <w:r w:rsidR="00305DD5" w:rsidRPr="00305DD5">
        <w:rPr>
          <w:rFonts w:ascii="Courier New" w:hAnsi="Courier New" w:cs="Courier New"/>
          <w:color w:val="000000"/>
          <w:sz w:val="22"/>
          <w:szCs w:val="16"/>
          <w:lang w:eastAsia="de-DE"/>
        </w:rPr>
        <w:t>FileOID</w:t>
      </w:r>
      <w:proofErr w:type="spellEnd"/>
      <w:r w:rsidR="00305DD5" w:rsidRPr="00305DD5">
        <w:rPr>
          <w:rFonts w:ascii="Courier New" w:hAnsi="Courier New" w:cs="Courier New"/>
          <w:color w:val="000000"/>
          <w:sz w:val="22"/>
          <w:szCs w:val="16"/>
          <w:lang w:eastAsia="de-DE"/>
        </w:rPr>
        <w:t>="</w:t>
      </w:r>
      <w:r w:rsidR="00305DD5" w:rsidRPr="00305DD5">
        <w:rPr>
          <w:rFonts w:ascii="Courier New" w:hAnsi="Courier New" w:cs="Courier New"/>
          <w:color w:val="000000"/>
          <w:sz w:val="22"/>
          <w:szCs w:val="16"/>
          <w:highlight w:val="lightGray"/>
          <w:lang w:eastAsia="de-DE"/>
        </w:rPr>
        <w:t>Study1</w:t>
      </w:r>
      <w:r w:rsidR="00077832">
        <w:rPr>
          <w:rFonts w:ascii="Courier New" w:hAnsi="Courier New" w:cs="Courier New"/>
          <w:color w:val="000000"/>
          <w:sz w:val="22"/>
          <w:szCs w:val="16"/>
          <w:highlight w:val="lightGray"/>
          <w:lang w:eastAsia="de-DE"/>
        </w:rPr>
        <w:t>2345</w:t>
      </w:r>
      <w:r w:rsidR="00305DD5" w:rsidRPr="00305DD5">
        <w:rPr>
          <w:rFonts w:ascii="Courier New" w:hAnsi="Courier New" w:cs="Courier New"/>
          <w:color w:val="000000"/>
          <w:sz w:val="22"/>
          <w:szCs w:val="16"/>
          <w:highlight w:val="lightGray"/>
          <w:lang w:eastAsia="de-DE"/>
        </w:rPr>
        <w:t>-defineXML-2.0</w:t>
      </w:r>
      <w:r w:rsidR="00305DD5" w:rsidRPr="00305DD5">
        <w:rPr>
          <w:rFonts w:ascii="Courier New" w:hAnsi="Courier New" w:cs="Courier New"/>
          <w:color w:val="000000"/>
          <w:sz w:val="22"/>
          <w:szCs w:val="16"/>
          <w:lang w:eastAsia="de-DE"/>
        </w:rPr>
        <w:t>"</w:t>
      </w:r>
    </w:p>
    <w:p w:rsidR="00305DD5" w:rsidRDefault="00305DD5" w:rsidP="00305DD5">
      <w:pPr>
        <w:rPr>
          <w:rFonts w:ascii="Courier New" w:hAnsi="Courier New" w:cs="Courier New"/>
          <w:color w:val="000000"/>
          <w:sz w:val="22"/>
          <w:szCs w:val="16"/>
          <w:lang w:eastAsia="de-DE"/>
        </w:rPr>
      </w:pPr>
      <w:r w:rsidRPr="00305DD5">
        <w:rPr>
          <w:rFonts w:ascii="Courier New" w:hAnsi="Courier New" w:cs="Courier New"/>
          <w:color w:val="000000"/>
          <w:sz w:val="22"/>
          <w:szCs w:val="16"/>
          <w:lang w:eastAsia="de-DE"/>
        </w:rPr>
        <w:t xml:space="preserve">  </w:t>
      </w:r>
      <w:proofErr w:type="spellStart"/>
      <w:r w:rsidRPr="00305DD5">
        <w:rPr>
          <w:rFonts w:ascii="Courier New" w:hAnsi="Courier New" w:cs="Courier New"/>
          <w:color w:val="000000"/>
          <w:sz w:val="22"/>
          <w:szCs w:val="16"/>
          <w:lang w:eastAsia="de-DE"/>
        </w:rPr>
        <w:t>FileType</w:t>
      </w:r>
      <w:proofErr w:type="spellEnd"/>
      <w:r w:rsidRPr="00305DD5">
        <w:rPr>
          <w:rFonts w:ascii="Courier New" w:hAnsi="Courier New" w:cs="Courier New"/>
          <w:color w:val="000000"/>
          <w:sz w:val="22"/>
          <w:szCs w:val="16"/>
          <w:lang w:eastAsia="de-DE"/>
        </w:rPr>
        <w:t>="Snapshot"</w:t>
      </w:r>
    </w:p>
    <w:p w:rsidR="00886EE8" w:rsidRPr="00305DD5" w:rsidRDefault="00886EE8" w:rsidP="00305DD5">
      <w:pPr>
        <w:rPr>
          <w:rFonts w:ascii="Courier New" w:hAnsi="Courier New" w:cs="Courier New"/>
          <w:sz w:val="22"/>
          <w:szCs w:val="16"/>
          <w:lang w:eastAsia="de-DE"/>
        </w:rPr>
      </w:pPr>
      <w:r w:rsidRPr="00305DD5">
        <w:rPr>
          <w:noProof/>
          <w:color w:val="000000"/>
        </w:rPr>
        <mc:AlternateContent>
          <mc:Choice Requires="wps">
            <w:drawing>
              <wp:anchor distT="0" distB="0" distL="114300" distR="114300" simplePos="0" relativeHeight="251673600" behindDoc="0" locked="0" layoutInCell="1" allowOverlap="1" wp14:anchorId="6B1572F4" wp14:editId="30E7EB8F">
                <wp:simplePos x="0" y="0"/>
                <wp:positionH relativeFrom="column">
                  <wp:posOffset>4567555</wp:posOffset>
                </wp:positionH>
                <wp:positionV relativeFrom="paragraph">
                  <wp:posOffset>34925</wp:posOffset>
                </wp:positionV>
                <wp:extent cx="1891665" cy="287020"/>
                <wp:effectExtent l="76200" t="38100" r="89535" b="113030"/>
                <wp:wrapNone/>
                <wp:docPr id="10" name="Abgerundetes Rechteck 10"/>
                <wp:cNvGraphicFramePr/>
                <a:graphic xmlns:a="http://schemas.openxmlformats.org/drawingml/2006/main">
                  <a:graphicData uri="http://schemas.microsoft.com/office/word/2010/wordprocessingShape">
                    <wps:wsp>
                      <wps:cNvSpPr/>
                      <wps:spPr>
                        <a:xfrm>
                          <a:off x="0" y="0"/>
                          <a:ext cx="1891665" cy="28702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C438A3" w:rsidRPr="00305DD5" w:rsidRDefault="00C438A3" w:rsidP="00886EE8">
                            <w:pPr>
                              <w:jc w:val="center"/>
                              <w:rPr>
                                <w:lang w:val="de-DE"/>
                              </w:rPr>
                            </w:pPr>
                            <w:proofErr w:type="spellStart"/>
                            <w:r>
                              <w:rPr>
                                <w:lang w:val="de-DE"/>
                              </w:rPr>
                              <w:t>Current</w:t>
                            </w:r>
                            <w:proofErr w:type="spellEnd"/>
                            <w:r>
                              <w:rPr>
                                <w:lang w:val="de-DE"/>
                              </w:rPr>
                              <w:t xml:space="preserve"> </w:t>
                            </w:r>
                            <w:proofErr w:type="spellStart"/>
                            <w:r>
                              <w:rPr>
                                <w:lang w:val="de-DE"/>
                              </w:rPr>
                              <w:t>datetime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10" o:spid="_x0000_s1032" style="position:absolute;margin-left:359.65pt;margin-top:2.75pt;width:148.95pt;height:2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" fillcolor="#254163 [1636]" stroked="f">
                <v:fill color2="#4477b6 [3012]" rotate="t" angle="180" colors="0 #2c5d98;52429f #3c7bc7;1 #3a7ccb" focus="100%" type="gradient">
                  <o:fill v:ext="view" type="gradientUnscaled"/>
                </v:fill>
                <v:shadow on="t" color="black" opacity="22937f" origin=",.5" offset="0,.63889mm"/>
                <v:textbox>
                  <w:txbxContent>
                    <w:p w:rsidR="00C438A3" w:rsidRPr="00305DD5" w:rsidRDefault="00C438A3" w:rsidP="00886EE8">
                      <w:pPr>
                        <w:jc w:val="center"/>
                        <w:rPr>
                          <w:lang w:val="de-DE"/>
                        </w:rPr>
                      </w:pPr>
                      <w:proofErr w:type="spellStart"/>
                      <w:r>
                        <w:rPr>
                          <w:lang w:val="de-DE"/>
                        </w:rPr>
                        <w:t>Current</w:t>
                      </w:r>
                      <w:proofErr w:type="spellEnd"/>
                      <w:r>
                        <w:rPr>
                          <w:lang w:val="de-DE"/>
                        </w:rPr>
                        <w:t xml:space="preserve"> </w:t>
                      </w:r>
                      <w:proofErr w:type="spellStart"/>
                      <w:r>
                        <w:rPr>
                          <w:lang w:val="de-DE"/>
                        </w:rPr>
                        <w:t>datetime</w:t>
                      </w:r>
                      <w:proofErr w:type="spellEnd"/>
                    </w:p>
                  </w:txbxContent>
                </v:textbox>
              </v:roundrect>
            </w:pict>
          </mc:Fallback>
        </mc:AlternateContent>
      </w:r>
    </w:p>
    <w:p w:rsidR="00305DD5" w:rsidRDefault="00305DD5" w:rsidP="00305DD5">
      <w:pPr>
        <w:rPr>
          <w:rFonts w:ascii="Courier New" w:hAnsi="Courier New" w:cs="Courier New"/>
          <w:color w:val="000000"/>
          <w:sz w:val="22"/>
          <w:szCs w:val="16"/>
          <w:lang w:eastAsia="de-DE"/>
        </w:rPr>
      </w:pPr>
      <w:r w:rsidRPr="00305DD5">
        <w:rPr>
          <w:rFonts w:ascii="Courier New" w:hAnsi="Courier New" w:cs="Courier New"/>
          <w:color w:val="000000"/>
          <w:sz w:val="22"/>
          <w:szCs w:val="16"/>
          <w:lang w:eastAsia="de-DE"/>
        </w:rPr>
        <w:t xml:space="preserve">  </w:t>
      </w:r>
      <w:proofErr w:type="spellStart"/>
      <w:r w:rsidRPr="00305DD5">
        <w:rPr>
          <w:rFonts w:ascii="Courier New" w:hAnsi="Courier New" w:cs="Courier New"/>
          <w:color w:val="000000"/>
          <w:sz w:val="22"/>
          <w:szCs w:val="16"/>
          <w:lang w:eastAsia="de-DE"/>
        </w:rPr>
        <w:t>CreationDateTime</w:t>
      </w:r>
      <w:proofErr w:type="spellEnd"/>
      <w:r w:rsidRPr="00305DD5">
        <w:rPr>
          <w:rFonts w:ascii="Courier New" w:hAnsi="Courier New" w:cs="Courier New"/>
          <w:color w:val="000000"/>
          <w:sz w:val="22"/>
          <w:szCs w:val="16"/>
          <w:lang w:eastAsia="de-DE"/>
        </w:rPr>
        <w:t>="</w:t>
      </w:r>
      <w:r w:rsidRPr="00305DD5">
        <w:rPr>
          <w:rFonts w:ascii="Courier New" w:hAnsi="Courier New" w:cs="Courier New"/>
          <w:color w:val="000000"/>
          <w:sz w:val="22"/>
          <w:szCs w:val="16"/>
          <w:highlight w:val="lightGray"/>
          <w:lang w:eastAsia="de-DE"/>
        </w:rPr>
        <w:t>2016-06-10T11:09:49</w:t>
      </w:r>
      <w:r w:rsidRPr="00305DD5">
        <w:rPr>
          <w:rFonts w:ascii="Courier New" w:hAnsi="Courier New" w:cs="Courier New"/>
          <w:color w:val="000000"/>
          <w:sz w:val="22"/>
          <w:szCs w:val="16"/>
          <w:lang w:eastAsia="de-DE"/>
        </w:rPr>
        <w:t>"</w:t>
      </w:r>
    </w:p>
    <w:p w:rsidR="00886EE8" w:rsidRDefault="00886EE8" w:rsidP="00305DD5">
      <w:pPr>
        <w:rPr>
          <w:rFonts w:ascii="Courier New" w:hAnsi="Courier New" w:cs="Courier New"/>
          <w:color w:val="000000"/>
          <w:sz w:val="22"/>
          <w:szCs w:val="16"/>
          <w:lang w:eastAsia="de-DE"/>
        </w:rPr>
      </w:pPr>
    </w:p>
    <w:p w:rsidR="00886EE8" w:rsidRPr="00305DD5" w:rsidRDefault="00886EE8" w:rsidP="00305DD5">
      <w:pPr>
        <w:rPr>
          <w:rFonts w:ascii="Courier New" w:hAnsi="Courier New" w:cs="Courier New"/>
          <w:sz w:val="22"/>
          <w:szCs w:val="16"/>
          <w:lang w:eastAsia="de-DE"/>
        </w:rPr>
      </w:pPr>
      <w:r w:rsidRPr="00305DD5">
        <w:rPr>
          <w:noProof/>
          <w:color w:val="000000"/>
        </w:rPr>
        <mc:AlternateContent>
          <mc:Choice Requires="wps">
            <w:drawing>
              <wp:anchor distT="0" distB="0" distL="114300" distR="114300" simplePos="0" relativeHeight="251671552" behindDoc="0" locked="0" layoutInCell="1" allowOverlap="1" wp14:anchorId="4C449C99" wp14:editId="7F3876A4">
                <wp:simplePos x="0" y="0"/>
                <wp:positionH relativeFrom="column">
                  <wp:posOffset>4570730</wp:posOffset>
                </wp:positionH>
                <wp:positionV relativeFrom="paragraph">
                  <wp:posOffset>7620</wp:posOffset>
                </wp:positionV>
                <wp:extent cx="1891665" cy="287020"/>
                <wp:effectExtent l="76200" t="38100" r="89535" b="113030"/>
                <wp:wrapNone/>
                <wp:docPr id="9" name="Abgerundetes Rechteck 9"/>
                <wp:cNvGraphicFramePr/>
                <a:graphic xmlns:a="http://schemas.openxmlformats.org/drawingml/2006/main">
                  <a:graphicData uri="http://schemas.microsoft.com/office/word/2010/wordprocessingShape">
                    <wps:wsp>
                      <wps:cNvSpPr/>
                      <wps:spPr>
                        <a:xfrm>
                          <a:off x="0" y="0"/>
                          <a:ext cx="1891665" cy="28702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C438A3" w:rsidRPr="00305DD5" w:rsidRDefault="00C438A3" w:rsidP="00886EE8">
                            <w:pPr>
                              <w:jc w:val="center"/>
                              <w:rPr>
                                <w:lang w:val="de-DE"/>
                              </w:rPr>
                            </w:pPr>
                            <w:proofErr w:type="spellStart"/>
                            <w:r>
                              <w:rPr>
                                <w:lang w:val="de-DE"/>
                              </w:rPr>
                              <w:t>Originator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Abgerundetes Rechteck 9" o:spid="_x0000_s1033" style="position:absolute;margin-left:359.9pt;margin-top:.6pt;width:148.95pt;height:22.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" fillcolor="#215a69 [1640]" stroked="f">
                <v:fill color2="#3da5c1 [3016]" rotate="t" angle="180" colors="0 #2787a0;52429f #36b1d2;1 #34b3d6" focus="100%" type="gradient">
                  <o:fill v:ext="view" type="gradientUnscaled"/>
                </v:fill>
                <v:shadow on="t" color="black" opacity="22937f" origin=",.5" offset="0,.63889mm"/>
                <v:textbox>
                  <w:txbxContent>
                    <w:p w:rsidR="00C438A3" w:rsidRPr="00305DD5" w:rsidRDefault="00C438A3" w:rsidP="00886EE8">
                      <w:pPr>
                        <w:jc w:val="center"/>
                        <w:rPr>
                          <w:lang w:val="de-DE"/>
                        </w:rPr>
                      </w:pPr>
                      <w:proofErr w:type="spellStart"/>
                      <w:r>
                        <w:rPr>
                          <w:lang w:val="de-DE"/>
                        </w:rPr>
                        <w:t>Originator</w:t>
                      </w:r>
                      <w:proofErr w:type="spellEnd"/>
                    </w:p>
                  </w:txbxContent>
                </v:textbox>
              </v:roundrect>
            </w:pict>
          </mc:Fallback>
        </mc:AlternateContent>
      </w:r>
    </w:p>
    <w:p w:rsidR="00305DD5" w:rsidRDefault="00305DD5" w:rsidP="00305DD5">
      <w:pPr>
        <w:rPr>
          <w:rFonts w:ascii="Courier New" w:hAnsi="Courier New" w:cs="Courier New"/>
          <w:color w:val="000000"/>
          <w:sz w:val="22"/>
          <w:szCs w:val="16"/>
          <w:lang w:eastAsia="de-DE"/>
        </w:rPr>
      </w:pPr>
      <w:r w:rsidRPr="00305DD5">
        <w:rPr>
          <w:rFonts w:ascii="Courier New" w:hAnsi="Courier New" w:cs="Courier New"/>
          <w:color w:val="000000"/>
          <w:sz w:val="22"/>
          <w:szCs w:val="16"/>
          <w:lang w:eastAsia="de-DE"/>
        </w:rPr>
        <w:t xml:space="preserve">  Originator="</w:t>
      </w:r>
      <w:r w:rsidR="00077832">
        <w:rPr>
          <w:rFonts w:ascii="Courier New" w:hAnsi="Courier New" w:cs="Courier New"/>
          <w:color w:val="000000"/>
          <w:sz w:val="22"/>
          <w:szCs w:val="16"/>
          <w:highlight w:val="lightGray"/>
          <w:lang w:eastAsia="de-DE"/>
        </w:rPr>
        <w:t>Company XY</w:t>
      </w:r>
      <w:r w:rsidRPr="00305DD5">
        <w:rPr>
          <w:rFonts w:ascii="Courier New" w:hAnsi="Courier New" w:cs="Courier New"/>
          <w:color w:val="000000"/>
          <w:sz w:val="22"/>
          <w:szCs w:val="16"/>
          <w:lang w:eastAsia="de-DE"/>
        </w:rPr>
        <w:t>"</w:t>
      </w:r>
    </w:p>
    <w:p w:rsidR="00F54B72" w:rsidRPr="00305DD5" w:rsidRDefault="00F54B72" w:rsidP="00305DD5">
      <w:pPr>
        <w:rPr>
          <w:rFonts w:ascii="Courier New" w:hAnsi="Courier New" w:cs="Courier New"/>
          <w:sz w:val="22"/>
          <w:szCs w:val="16"/>
          <w:lang w:eastAsia="de-DE"/>
        </w:rPr>
      </w:pPr>
    </w:p>
    <w:p w:rsidR="00F54B72" w:rsidRPr="00F54B72" w:rsidRDefault="00F54B72" w:rsidP="00305DD5">
      <w:pPr>
        <w:rPr>
          <w:rFonts w:ascii="Courier New" w:hAnsi="Courier New" w:cs="Courier New"/>
          <w:color w:val="000000"/>
          <w:sz w:val="22"/>
          <w:szCs w:val="16"/>
          <w:lang w:eastAsia="de-DE"/>
        </w:rPr>
      </w:pPr>
      <w:r w:rsidRPr="00305DD5">
        <w:rPr>
          <w:noProof/>
          <w:color w:val="000000"/>
        </w:rPr>
        <mc:AlternateContent>
          <mc:Choice Requires="wps">
            <w:drawing>
              <wp:anchor distT="0" distB="0" distL="114300" distR="114300" simplePos="0" relativeHeight="251675648" behindDoc="0" locked="0" layoutInCell="1" allowOverlap="1" wp14:anchorId="342C6259" wp14:editId="25C5B20C">
                <wp:simplePos x="0" y="0"/>
                <wp:positionH relativeFrom="column">
                  <wp:posOffset>4570730</wp:posOffset>
                </wp:positionH>
                <wp:positionV relativeFrom="paragraph">
                  <wp:posOffset>43180</wp:posOffset>
                </wp:positionV>
                <wp:extent cx="1891665" cy="287020"/>
                <wp:effectExtent l="76200" t="38100" r="89535" b="113030"/>
                <wp:wrapNone/>
                <wp:docPr id="11" name="Abgerundetes Rechteck 11"/>
                <wp:cNvGraphicFramePr/>
                <a:graphic xmlns:a="http://schemas.openxmlformats.org/drawingml/2006/main">
                  <a:graphicData uri="http://schemas.microsoft.com/office/word/2010/wordprocessingShape">
                    <wps:wsp>
                      <wps:cNvSpPr/>
                      <wps:spPr>
                        <a:xfrm>
                          <a:off x="0" y="0"/>
                          <a:ext cx="1891665" cy="28702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C438A3" w:rsidRPr="00305DD5" w:rsidRDefault="00C438A3" w:rsidP="00F54B72">
                            <w:pPr>
                              <w:jc w:val="center"/>
                              <w:rPr>
                                <w:lang w:val="de-DE"/>
                              </w:rPr>
                            </w:pPr>
                            <w:proofErr w:type="spellStart"/>
                            <w:r>
                              <w:rPr>
                                <w:lang w:val="de-DE"/>
                              </w:rPr>
                              <w:t>Macro</w:t>
                            </w:r>
                            <w:proofErr w:type="spellEnd"/>
                            <w:r>
                              <w:rPr>
                                <w:lang w:val="de-DE"/>
                              </w:rPr>
                              <w:t xml:space="preserve"> </w:t>
                            </w:r>
                            <w:proofErr w:type="spellStart"/>
                            <w:r>
                              <w:rPr>
                                <w:lang w:val="de-DE"/>
                              </w:rPr>
                              <w:t>version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11" o:spid="_x0000_s1034" style="position:absolute;margin-left:359.9pt;margin-top:3.4pt;width:148.95pt;height:2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" fillcolor="#254163 [1636]" stroked="f">
                <v:fill color2="#4477b6 [3012]" rotate="t" angle="180" colors="0 #2c5d98;52429f #3c7bc7;1 #3a7ccb" focus="100%" type="gradient">
                  <o:fill v:ext="view" type="gradientUnscaled"/>
                </v:fill>
                <v:shadow on="t" color="black" opacity="22937f" origin=",.5" offset="0,.63889mm"/>
                <v:textbox>
                  <w:txbxContent>
                    <w:p w:rsidR="00C438A3" w:rsidRPr="00305DD5" w:rsidRDefault="00C438A3" w:rsidP="00F54B72">
                      <w:pPr>
                        <w:jc w:val="center"/>
                        <w:rPr>
                          <w:lang w:val="de-DE"/>
                        </w:rPr>
                      </w:pPr>
                      <w:proofErr w:type="spellStart"/>
                      <w:r>
                        <w:rPr>
                          <w:lang w:val="de-DE"/>
                        </w:rPr>
                        <w:t>Macro</w:t>
                      </w:r>
                      <w:proofErr w:type="spellEnd"/>
                      <w:r>
                        <w:rPr>
                          <w:lang w:val="de-DE"/>
                        </w:rPr>
                        <w:t xml:space="preserve"> </w:t>
                      </w:r>
                      <w:proofErr w:type="spellStart"/>
                      <w:r>
                        <w:rPr>
                          <w:lang w:val="de-DE"/>
                        </w:rPr>
                        <w:t>version</w:t>
                      </w:r>
                      <w:proofErr w:type="spellEnd"/>
                    </w:p>
                  </w:txbxContent>
                </v:textbox>
              </v:roundrect>
            </w:pict>
          </mc:Fallback>
        </mc:AlternateContent>
      </w:r>
      <w:r w:rsidR="00305DD5" w:rsidRPr="00305DD5">
        <w:rPr>
          <w:rFonts w:ascii="Courier New" w:hAnsi="Courier New" w:cs="Courier New"/>
          <w:color w:val="000000"/>
          <w:sz w:val="22"/>
          <w:szCs w:val="16"/>
          <w:lang w:eastAsia="de-DE"/>
        </w:rPr>
        <w:t xml:space="preserve">  </w:t>
      </w:r>
      <w:proofErr w:type="spellStart"/>
      <w:r w:rsidR="00305DD5" w:rsidRPr="00305DD5">
        <w:rPr>
          <w:rFonts w:ascii="Courier New" w:hAnsi="Courier New" w:cs="Courier New"/>
          <w:color w:val="000000"/>
          <w:sz w:val="22"/>
          <w:szCs w:val="16"/>
          <w:lang w:eastAsia="de-DE"/>
        </w:rPr>
        <w:t>SourceSystem</w:t>
      </w:r>
      <w:proofErr w:type="spellEnd"/>
      <w:r w:rsidR="00305DD5" w:rsidRPr="00305DD5">
        <w:rPr>
          <w:rFonts w:ascii="Courier New" w:hAnsi="Courier New" w:cs="Courier New"/>
          <w:color w:val="000000"/>
          <w:sz w:val="22"/>
          <w:szCs w:val="16"/>
          <w:lang w:eastAsia="de-DE"/>
        </w:rPr>
        <w:t xml:space="preserve">="SAS Macro </w:t>
      </w:r>
      <w:proofErr w:type="spellStart"/>
      <w:r w:rsidR="00305DD5" w:rsidRPr="00305DD5">
        <w:rPr>
          <w:rFonts w:ascii="Courier New" w:hAnsi="Courier New" w:cs="Courier New"/>
          <w:color w:val="000000"/>
          <w:sz w:val="22"/>
          <w:szCs w:val="16"/>
          <w:lang w:eastAsia="de-DE"/>
        </w:rPr>
        <w:t>definexml</w:t>
      </w:r>
      <w:proofErr w:type="spellEnd"/>
      <w:r w:rsidR="00305DD5" w:rsidRPr="00305DD5">
        <w:rPr>
          <w:rFonts w:ascii="Courier New" w:hAnsi="Courier New" w:cs="Courier New"/>
          <w:color w:val="000000"/>
          <w:sz w:val="22"/>
          <w:szCs w:val="16"/>
          <w:lang w:eastAsia="de-DE"/>
        </w:rPr>
        <w:t>"</w:t>
      </w:r>
    </w:p>
    <w:p w:rsidR="00305DD5" w:rsidRDefault="00305DD5" w:rsidP="00305DD5">
      <w:pPr>
        <w:rPr>
          <w:rFonts w:ascii="Courier New" w:hAnsi="Courier New" w:cs="Courier New"/>
          <w:color w:val="000000"/>
          <w:sz w:val="22"/>
          <w:szCs w:val="16"/>
          <w:lang w:eastAsia="de-DE"/>
        </w:rPr>
      </w:pPr>
      <w:r w:rsidRPr="00305DD5">
        <w:rPr>
          <w:rFonts w:ascii="Courier New" w:hAnsi="Courier New" w:cs="Courier New"/>
          <w:color w:val="000000"/>
          <w:sz w:val="22"/>
          <w:szCs w:val="16"/>
          <w:lang w:eastAsia="de-DE"/>
        </w:rPr>
        <w:t xml:space="preserve">  </w:t>
      </w:r>
      <w:proofErr w:type="spellStart"/>
      <w:r w:rsidRPr="00305DD5">
        <w:rPr>
          <w:rFonts w:ascii="Courier New" w:hAnsi="Courier New" w:cs="Courier New"/>
          <w:color w:val="000000"/>
          <w:sz w:val="22"/>
          <w:szCs w:val="16"/>
          <w:lang w:eastAsia="de-DE"/>
        </w:rPr>
        <w:t>SourceSystemVersion</w:t>
      </w:r>
      <w:proofErr w:type="spellEnd"/>
      <w:r w:rsidRPr="00305DD5">
        <w:rPr>
          <w:rFonts w:ascii="Courier New" w:hAnsi="Courier New" w:cs="Courier New"/>
          <w:color w:val="000000"/>
          <w:sz w:val="22"/>
          <w:szCs w:val="16"/>
          <w:lang w:eastAsia="de-DE"/>
        </w:rPr>
        <w:t>="</w:t>
      </w:r>
      <w:r w:rsidR="00077832">
        <w:rPr>
          <w:rFonts w:ascii="Courier New" w:hAnsi="Courier New" w:cs="Courier New"/>
          <w:color w:val="000000"/>
          <w:sz w:val="22"/>
          <w:szCs w:val="16"/>
          <w:highlight w:val="lightGray"/>
          <w:lang w:eastAsia="de-DE"/>
        </w:rPr>
        <w:t>1</w:t>
      </w:r>
      <w:r w:rsidRPr="00F54B72">
        <w:rPr>
          <w:rFonts w:ascii="Courier New" w:hAnsi="Courier New" w:cs="Courier New"/>
          <w:color w:val="000000"/>
          <w:sz w:val="22"/>
          <w:szCs w:val="16"/>
          <w:highlight w:val="lightGray"/>
          <w:lang w:eastAsia="de-DE"/>
        </w:rPr>
        <w:t>.</w:t>
      </w:r>
      <w:r w:rsidR="00077832">
        <w:rPr>
          <w:rFonts w:ascii="Courier New" w:hAnsi="Courier New" w:cs="Courier New"/>
          <w:color w:val="000000"/>
          <w:sz w:val="22"/>
          <w:szCs w:val="16"/>
          <w:highlight w:val="lightGray"/>
          <w:lang w:eastAsia="de-DE"/>
        </w:rPr>
        <w:t>0</w:t>
      </w:r>
      <w:r w:rsidRPr="00305DD5">
        <w:rPr>
          <w:rFonts w:ascii="Courier New" w:hAnsi="Courier New" w:cs="Courier New"/>
          <w:color w:val="000000"/>
          <w:sz w:val="22"/>
          <w:szCs w:val="16"/>
          <w:lang w:eastAsia="de-DE"/>
        </w:rPr>
        <w:t>"&gt;</w:t>
      </w:r>
    </w:p>
    <w:p w:rsidR="00F54B72" w:rsidRDefault="00F54B72" w:rsidP="00305DD5">
      <w:pPr>
        <w:rPr>
          <w:rFonts w:ascii="Courier New" w:hAnsi="Courier New" w:cs="Courier New"/>
          <w:color w:val="000000"/>
          <w:sz w:val="22"/>
          <w:szCs w:val="16"/>
          <w:lang w:eastAsia="de-DE"/>
        </w:rPr>
      </w:pPr>
    </w:p>
    <w:p w:rsidR="00F54B72" w:rsidRPr="00305DD5" w:rsidRDefault="00F54B72" w:rsidP="00305DD5">
      <w:pPr>
        <w:rPr>
          <w:rFonts w:ascii="Courier New" w:hAnsi="Courier New" w:cs="Courier New"/>
          <w:sz w:val="22"/>
          <w:szCs w:val="16"/>
          <w:lang w:eastAsia="de-DE"/>
        </w:rPr>
      </w:pPr>
      <w:r w:rsidRPr="00305DD5">
        <w:rPr>
          <w:noProof/>
          <w:color w:val="000000"/>
        </w:rPr>
        <mc:AlternateContent>
          <mc:Choice Requires="wps">
            <w:drawing>
              <wp:anchor distT="0" distB="0" distL="114300" distR="114300" simplePos="0" relativeHeight="251677696" behindDoc="0" locked="0" layoutInCell="1" allowOverlap="1" wp14:anchorId="2C4C354D" wp14:editId="02A594A2">
                <wp:simplePos x="0" y="0"/>
                <wp:positionH relativeFrom="column">
                  <wp:posOffset>4563110</wp:posOffset>
                </wp:positionH>
                <wp:positionV relativeFrom="paragraph">
                  <wp:posOffset>60960</wp:posOffset>
                </wp:positionV>
                <wp:extent cx="1891665" cy="287020"/>
                <wp:effectExtent l="76200" t="38100" r="89535" b="113030"/>
                <wp:wrapNone/>
                <wp:docPr id="12" name="Abgerundetes Rechteck 12"/>
                <wp:cNvGraphicFramePr/>
                <a:graphic xmlns:a="http://schemas.openxmlformats.org/drawingml/2006/main">
                  <a:graphicData uri="http://schemas.microsoft.com/office/word/2010/wordprocessingShape">
                    <wps:wsp>
                      <wps:cNvSpPr/>
                      <wps:spPr>
                        <a:xfrm>
                          <a:off x="0" y="0"/>
                          <a:ext cx="1891665" cy="28702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C438A3" w:rsidRPr="00305DD5" w:rsidRDefault="00C438A3" w:rsidP="00F54B72">
                            <w:pPr>
                              <w:jc w:val="center"/>
                              <w:rPr>
                                <w:lang w:val="de-DE"/>
                              </w:rPr>
                            </w:pPr>
                            <w:proofErr w:type="spellStart"/>
                            <w:r>
                              <w:rPr>
                                <w:lang w:val="de-DE"/>
                              </w:rPr>
                              <w:t>StudyOID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Abgerundetes Rechteck 12" o:spid="_x0000_s1035" style="position:absolute;margin-left:359.3pt;margin-top:4.8pt;width:148.95pt;height:22.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" fillcolor="#215a69 [1640]" stroked="f">
                <v:fill color2="#3da5c1 [3016]" rotate="t" angle="180" colors="0 #2787a0;52429f #36b1d2;1 #34b3d6" focus="100%" type="gradient">
                  <o:fill v:ext="view" type="gradientUnscaled"/>
                </v:fill>
                <v:shadow on="t" color="black" opacity="22937f" origin=",.5" offset="0,.63889mm"/>
                <v:textbox>
                  <w:txbxContent>
                    <w:p w:rsidR="00C438A3" w:rsidRPr="00305DD5" w:rsidRDefault="00C438A3" w:rsidP="00F54B72">
                      <w:pPr>
                        <w:jc w:val="center"/>
                        <w:rPr>
                          <w:lang w:val="de-DE"/>
                        </w:rPr>
                      </w:pPr>
                      <w:proofErr w:type="spellStart"/>
                      <w:r>
                        <w:rPr>
                          <w:lang w:val="de-DE"/>
                        </w:rPr>
                        <w:t>StudyOID</w:t>
                      </w:r>
                      <w:proofErr w:type="spellEnd"/>
                    </w:p>
                  </w:txbxContent>
                </v:textbox>
              </v:roundrect>
            </w:pict>
          </mc:Fallback>
        </mc:AlternateContent>
      </w:r>
    </w:p>
    <w:p w:rsidR="00305DD5" w:rsidRPr="00305DD5" w:rsidRDefault="00305DD5" w:rsidP="00305DD5">
      <w:pPr>
        <w:rPr>
          <w:rFonts w:ascii="Courier New" w:hAnsi="Courier New" w:cs="Courier New"/>
          <w:sz w:val="22"/>
          <w:szCs w:val="16"/>
          <w:lang w:eastAsia="de-DE"/>
        </w:rPr>
      </w:pPr>
      <w:r w:rsidRPr="00305DD5">
        <w:rPr>
          <w:rFonts w:ascii="Courier New" w:hAnsi="Courier New" w:cs="Courier New"/>
          <w:color w:val="000000"/>
          <w:sz w:val="22"/>
          <w:szCs w:val="16"/>
          <w:lang w:eastAsia="de-DE"/>
        </w:rPr>
        <w:t xml:space="preserve">  &lt;Study OID="</w:t>
      </w:r>
      <w:r w:rsidRPr="00F54B72">
        <w:rPr>
          <w:rFonts w:ascii="Courier New" w:hAnsi="Courier New" w:cs="Courier New"/>
          <w:color w:val="000000"/>
          <w:sz w:val="22"/>
          <w:szCs w:val="16"/>
          <w:highlight w:val="lightGray"/>
          <w:lang w:eastAsia="de-DE"/>
        </w:rPr>
        <w:t>Study1</w:t>
      </w:r>
      <w:r w:rsidR="00077832">
        <w:rPr>
          <w:rFonts w:ascii="Courier New" w:hAnsi="Courier New" w:cs="Courier New"/>
          <w:color w:val="000000"/>
          <w:sz w:val="22"/>
          <w:szCs w:val="16"/>
          <w:highlight w:val="lightGray"/>
          <w:lang w:eastAsia="de-DE"/>
        </w:rPr>
        <w:t>2345</w:t>
      </w:r>
      <w:r w:rsidRPr="00305DD5">
        <w:rPr>
          <w:rFonts w:ascii="Courier New" w:hAnsi="Courier New" w:cs="Courier New"/>
          <w:color w:val="000000"/>
          <w:sz w:val="22"/>
          <w:szCs w:val="16"/>
          <w:lang w:eastAsia="de-DE"/>
        </w:rPr>
        <w:t>"&gt;</w:t>
      </w:r>
    </w:p>
    <w:p w:rsidR="00305DD5" w:rsidRDefault="00305DD5" w:rsidP="00305DD5">
      <w:pPr>
        <w:rPr>
          <w:rFonts w:ascii="Courier New" w:hAnsi="Courier New" w:cs="Courier New"/>
          <w:color w:val="000000"/>
          <w:sz w:val="22"/>
          <w:szCs w:val="16"/>
          <w:lang w:eastAsia="de-DE"/>
        </w:rPr>
      </w:pPr>
      <w:r w:rsidRPr="00305DD5">
        <w:rPr>
          <w:rFonts w:ascii="Courier New" w:hAnsi="Courier New" w:cs="Courier New"/>
          <w:color w:val="000000"/>
          <w:sz w:val="22"/>
          <w:szCs w:val="16"/>
          <w:lang w:eastAsia="de-DE"/>
        </w:rPr>
        <w:t xml:space="preserve">  &lt;</w:t>
      </w:r>
      <w:proofErr w:type="spellStart"/>
      <w:r w:rsidRPr="00305DD5">
        <w:rPr>
          <w:rFonts w:ascii="Courier New" w:hAnsi="Courier New" w:cs="Courier New"/>
          <w:color w:val="000000"/>
          <w:sz w:val="22"/>
          <w:szCs w:val="16"/>
          <w:lang w:eastAsia="de-DE"/>
        </w:rPr>
        <w:t>GlobalVariables</w:t>
      </w:r>
      <w:proofErr w:type="spellEnd"/>
      <w:r w:rsidRPr="00305DD5">
        <w:rPr>
          <w:rFonts w:ascii="Courier New" w:hAnsi="Courier New" w:cs="Courier New"/>
          <w:color w:val="000000"/>
          <w:sz w:val="22"/>
          <w:szCs w:val="16"/>
          <w:lang w:eastAsia="de-DE"/>
        </w:rPr>
        <w:t>&gt;</w:t>
      </w:r>
    </w:p>
    <w:p w:rsidR="00F54B72" w:rsidRPr="00305DD5" w:rsidRDefault="00F54B72" w:rsidP="00305DD5">
      <w:pPr>
        <w:rPr>
          <w:rFonts w:ascii="Courier New" w:hAnsi="Courier New" w:cs="Courier New"/>
          <w:sz w:val="22"/>
          <w:szCs w:val="16"/>
          <w:lang w:eastAsia="de-DE"/>
        </w:rPr>
      </w:pPr>
      <w:r w:rsidRPr="00305DD5">
        <w:rPr>
          <w:noProof/>
          <w:color w:val="000000"/>
        </w:rPr>
        <mc:AlternateContent>
          <mc:Choice Requires="wps">
            <w:drawing>
              <wp:anchor distT="0" distB="0" distL="114300" distR="114300" simplePos="0" relativeHeight="251679744" behindDoc="0" locked="0" layoutInCell="1" allowOverlap="1" wp14:anchorId="2543AD2C" wp14:editId="30572BCF">
                <wp:simplePos x="0" y="0"/>
                <wp:positionH relativeFrom="column">
                  <wp:posOffset>4566285</wp:posOffset>
                </wp:positionH>
                <wp:positionV relativeFrom="paragraph">
                  <wp:posOffset>26035</wp:posOffset>
                </wp:positionV>
                <wp:extent cx="1891665" cy="287020"/>
                <wp:effectExtent l="76200" t="38100" r="89535" b="113030"/>
                <wp:wrapNone/>
                <wp:docPr id="13" name="Abgerundetes Rechteck 13"/>
                <wp:cNvGraphicFramePr/>
                <a:graphic xmlns:a="http://schemas.openxmlformats.org/drawingml/2006/main">
                  <a:graphicData uri="http://schemas.microsoft.com/office/word/2010/wordprocessingShape">
                    <wps:wsp>
                      <wps:cNvSpPr/>
                      <wps:spPr>
                        <a:xfrm>
                          <a:off x="0" y="0"/>
                          <a:ext cx="1891665" cy="28702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C438A3" w:rsidRPr="00305DD5" w:rsidRDefault="00C438A3" w:rsidP="00F54B72">
                            <w:pPr>
                              <w:jc w:val="center"/>
                              <w:rPr>
                                <w:lang w:val="de-DE"/>
                              </w:rPr>
                            </w:pPr>
                            <w:proofErr w:type="spellStart"/>
                            <w:r>
                              <w:rPr>
                                <w:lang w:val="de-DE"/>
                              </w:rPr>
                              <w:t>StudyName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Abgerundetes Rechteck 13" o:spid="_x0000_s1036" style="position:absolute;margin-left:359.55pt;margin-top:2.05pt;width:148.95pt;height:22.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" fillcolor="#215a69 [1640]" stroked="f">
                <v:fill color2="#3da5c1 [3016]" rotate="t" angle="180" colors="0 #2787a0;52429f #36b1d2;1 #34b3d6" focus="100%" type="gradient">
                  <o:fill v:ext="view" type="gradientUnscaled"/>
                </v:fill>
                <v:shadow on="t" color="black" opacity="22937f" origin=",.5" offset="0,.63889mm"/>
                <v:textbox>
                  <w:txbxContent>
                    <w:p w:rsidR="00C438A3" w:rsidRPr="00305DD5" w:rsidRDefault="00C438A3" w:rsidP="00F54B72">
                      <w:pPr>
                        <w:jc w:val="center"/>
                        <w:rPr>
                          <w:lang w:val="de-DE"/>
                        </w:rPr>
                      </w:pPr>
                      <w:proofErr w:type="spellStart"/>
                      <w:r>
                        <w:rPr>
                          <w:lang w:val="de-DE"/>
                        </w:rPr>
                        <w:t>StudyName</w:t>
                      </w:r>
                      <w:proofErr w:type="spellEnd"/>
                    </w:p>
                  </w:txbxContent>
                </v:textbox>
              </v:roundrect>
            </w:pict>
          </mc:Fallback>
        </mc:AlternateContent>
      </w:r>
    </w:p>
    <w:p w:rsidR="00305DD5" w:rsidRDefault="00305DD5" w:rsidP="00305DD5">
      <w:pPr>
        <w:rPr>
          <w:rFonts w:ascii="Courier New" w:hAnsi="Courier New" w:cs="Courier New"/>
          <w:color w:val="000000"/>
          <w:sz w:val="22"/>
          <w:szCs w:val="16"/>
          <w:lang w:eastAsia="de-DE"/>
        </w:rPr>
      </w:pPr>
      <w:r w:rsidRPr="00305DD5">
        <w:rPr>
          <w:rFonts w:ascii="Courier New" w:hAnsi="Courier New" w:cs="Courier New"/>
          <w:color w:val="000000"/>
          <w:sz w:val="22"/>
          <w:szCs w:val="16"/>
          <w:lang w:eastAsia="de-DE"/>
        </w:rPr>
        <w:t xml:space="preserve">    &lt;</w:t>
      </w:r>
      <w:proofErr w:type="spellStart"/>
      <w:r w:rsidRPr="00305DD5">
        <w:rPr>
          <w:rFonts w:ascii="Courier New" w:hAnsi="Courier New" w:cs="Courier New"/>
          <w:color w:val="000000"/>
          <w:sz w:val="22"/>
          <w:szCs w:val="16"/>
          <w:lang w:eastAsia="de-DE"/>
        </w:rPr>
        <w:t>StudyName</w:t>
      </w:r>
      <w:proofErr w:type="spellEnd"/>
      <w:r w:rsidRPr="00305DD5">
        <w:rPr>
          <w:rFonts w:ascii="Courier New" w:hAnsi="Courier New" w:cs="Courier New"/>
          <w:color w:val="000000"/>
          <w:sz w:val="22"/>
          <w:szCs w:val="16"/>
          <w:lang w:eastAsia="de-DE"/>
        </w:rPr>
        <w:t>&gt;</w:t>
      </w:r>
      <w:r w:rsidRPr="00F54B72">
        <w:rPr>
          <w:rFonts w:ascii="Courier New" w:hAnsi="Courier New" w:cs="Courier New"/>
          <w:color w:val="000000"/>
          <w:sz w:val="22"/>
          <w:szCs w:val="16"/>
          <w:highlight w:val="lightGray"/>
          <w:lang w:eastAsia="de-DE"/>
        </w:rPr>
        <w:t>Study 1</w:t>
      </w:r>
      <w:r w:rsidR="00077832">
        <w:rPr>
          <w:rFonts w:ascii="Courier New" w:hAnsi="Courier New" w:cs="Courier New"/>
          <w:color w:val="000000"/>
          <w:sz w:val="22"/>
          <w:szCs w:val="16"/>
          <w:highlight w:val="lightGray"/>
          <w:lang w:eastAsia="de-DE"/>
        </w:rPr>
        <w:t>2345</w:t>
      </w:r>
      <w:r w:rsidRPr="00305DD5">
        <w:rPr>
          <w:rFonts w:ascii="Courier New" w:hAnsi="Courier New" w:cs="Courier New"/>
          <w:color w:val="000000"/>
          <w:sz w:val="22"/>
          <w:szCs w:val="16"/>
          <w:lang w:eastAsia="de-DE"/>
        </w:rPr>
        <w:t>&lt;/</w:t>
      </w:r>
      <w:proofErr w:type="spellStart"/>
      <w:r w:rsidRPr="00305DD5">
        <w:rPr>
          <w:rFonts w:ascii="Courier New" w:hAnsi="Courier New" w:cs="Courier New"/>
          <w:color w:val="000000"/>
          <w:sz w:val="22"/>
          <w:szCs w:val="16"/>
          <w:lang w:eastAsia="de-DE"/>
        </w:rPr>
        <w:t>StudyName</w:t>
      </w:r>
      <w:proofErr w:type="spellEnd"/>
      <w:r w:rsidRPr="00305DD5">
        <w:rPr>
          <w:rFonts w:ascii="Courier New" w:hAnsi="Courier New" w:cs="Courier New"/>
          <w:color w:val="000000"/>
          <w:sz w:val="22"/>
          <w:szCs w:val="16"/>
          <w:lang w:eastAsia="de-DE"/>
        </w:rPr>
        <w:t>&gt;</w:t>
      </w:r>
    </w:p>
    <w:p w:rsidR="00F54B72" w:rsidRPr="00305DD5" w:rsidRDefault="00F54B72" w:rsidP="00305DD5">
      <w:pPr>
        <w:rPr>
          <w:rFonts w:ascii="Courier New" w:hAnsi="Courier New" w:cs="Courier New"/>
          <w:sz w:val="22"/>
          <w:szCs w:val="16"/>
          <w:lang w:eastAsia="de-DE"/>
        </w:rPr>
      </w:pPr>
      <w:r w:rsidRPr="00305DD5">
        <w:rPr>
          <w:noProof/>
          <w:color w:val="000000"/>
        </w:rPr>
        <mc:AlternateContent>
          <mc:Choice Requires="wps">
            <w:drawing>
              <wp:anchor distT="0" distB="0" distL="114300" distR="114300" simplePos="0" relativeHeight="251681792" behindDoc="0" locked="0" layoutInCell="1" allowOverlap="1" wp14:anchorId="1B385EDF" wp14:editId="5C9C4D1A">
                <wp:simplePos x="0" y="0"/>
                <wp:positionH relativeFrom="column">
                  <wp:posOffset>4569460</wp:posOffset>
                </wp:positionH>
                <wp:positionV relativeFrom="paragraph">
                  <wp:posOffset>148590</wp:posOffset>
                </wp:positionV>
                <wp:extent cx="1891665" cy="287020"/>
                <wp:effectExtent l="76200" t="38100" r="89535" b="113030"/>
                <wp:wrapNone/>
                <wp:docPr id="14" name="Abgerundetes Rechteck 14"/>
                <wp:cNvGraphicFramePr/>
                <a:graphic xmlns:a="http://schemas.openxmlformats.org/drawingml/2006/main">
                  <a:graphicData uri="http://schemas.microsoft.com/office/word/2010/wordprocessingShape">
                    <wps:wsp>
                      <wps:cNvSpPr/>
                      <wps:spPr>
                        <a:xfrm>
                          <a:off x="0" y="0"/>
                          <a:ext cx="1891665" cy="28702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C438A3" w:rsidRPr="00305DD5" w:rsidRDefault="00C438A3" w:rsidP="00F54B72">
                            <w:pPr>
                              <w:jc w:val="center"/>
                              <w:rPr>
                                <w:lang w:val="de-DE"/>
                              </w:rPr>
                            </w:pPr>
                            <w:proofErr w:type="spellStart"/>
                            <w:r>
                              <w:rPr>
                                <w:lang w:val="de-DE"/>
                              </w:rPr>
                              <w:t>StudyDescription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Abgerundetes Rechteck 14" o:spid="_x0000_s1037" style="position:absolute;margin-left:359.8pt;margin-top:11.7pt;width:148.95pt;height:22.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" fillcolor="#215a69 [1640]" stroked="f">
                <v:fill color2="#3da5c1 [3016]" rotate="t" angle="180" colors="0 #2787a0;52429f #36b1d2;1 #34b3d6" focus="100%" type="gradient">
                  <o:fill v:ext="view" type="gradientUnscaled"/>
                </v:fill>
                <v:shadow on="t" color="black" opacity="22937f" origin=",.5" offset="0,.63889mm"/>
                <v:textbox>
                  <w:txbxContent>
                    <w:p w:rsidR="00C438A3" w:rsidRPr="00305DD5" w:rsidRDefault="00C438A3" w:rsidP="00F54B72">
                      <w:pPr>
                        <w:jc w:val="center"/>
                        <w:rPr>
                          <w:lang w:val="de-DE"/>
                        </w:rPr>
                      </w:pPr>
                      <w:proofErr w:type="spellStart"/>
                      <w:r>
                        <w:rPr>
                          <w:lang w:val="de-DE"/>
                        </w:rPr>
                        <w:t>StudyDescription</w:t>
                      </w:r>
                      <w:proofErr w:type="spellEnd"/>
                    </w:p>
                  </w:txbxContent>
                </v:textbox>
              </v:roundrect>
            </w:pict>
          </mc:Fallback>
        </mc:AlternateContent>
      </w:r>
    </w:p>
    <w:p w:rsidR="00F54B72" w:rsidRPr="00F54B72" w:rsidRDefault="00305DD5" w:rsidP="00305DD5">
      <w:pPr>
        <w:rPr>
          <w:rFonts w:ascii="Courier New" w:hAnsi="Courier New" w:cs="Courier New"/>
          <w:color w:val="000000"/>
          <w:sz w:val="22"/>
          <w:szCs w:val="16"/>
          <w:highlight w:val="lightGray"/>
          <w:lang w:eastAsia="de-DE"/>
        </w:rPr>
      </w:pPr>
      <w:r w:rsidRPr="00305DD5">
        <w:rPr>
          <w:rFonts w:ascii="Courier New" w:hAnsi="Courier New" w:cs="Courier New"/>
          <w:color w:val="000000"/>
          <w:sz w:val="22"/>
          <w:szCs w:val="16"/>
          <w:lang w:eastAsia="de-DE"/>
        </w:rPr>
        <w:t xml:space="preserve">    &lt;</w:t>
      </w:r>
      <w:proofErr w:type="spellStart"/>
      <w:r w:rsidRPr="00305DD5">
        <w:rPr>
          <w:rFonts w:ascii="Courier New" w:hAnsi="Courier New" w:cs="Courier New"/>
          <w:color w:val="000000"/>
          <w:sz w:val="22"/>
          <w:szCs w:val="16"/>
          <w:lang w:eastAsia="de-DE"/>
        </w:rPr>
        <w:t>StudyDescription</w:t>
      </w:r>
      <w:proofErr w:type="spellEnd"/>
      <w:r w:rsidRPr="00305DD5">
        <w:rPr>
          <w:rFonts w:ascii="Courier New" w:hAnsi="Courier New" w:cs="Courier New"/>
          <w:color w:val="000000"/>
          <w:sz w:val="22"/>
          <w:szCs w:val="16"/>
          <w:lang w:eastAsia="de-DE"/>
        </w:rPr>
        <w:t>&gt;</w:t>
      </w:r>
      <w:r w:rsidRPr="00F54B72">
        <w:rPr>
          <w:rFonts w:ascii="Courier New" w:hAnsi="Courier New" w:cs="Courier New"/>
          <w:color w:val="000000"/>
          <w:sz w:val="22"/>
          <w:szCs w:val="16"/>
          <w:highlight w:val="lightGray"/>
          <w:lang w:eastAsia="de-DE"/>
        </w:rPr>
        <w:t xml:space="preserve">This study has a description, </w:t>
      </w:r>
    </w:p>
    <w:p w:rsidR="00F54B72" w:rsidRDefault="00305DD5" w:rsidP="00F54B72">
      <w:pPr>
        <w:ind w:left="2160" w:firstLine="720"/>
        <w:rPr>
          <w:rFonts w:ascii="Courier New" w:hAnsi="Courier New" w:cs="Courier New"/>
          <w:color w:val="000000"/>
          <w:sz w:val="22"/>
          <w:szCs w:val="16"/>
          <w:lang w:eastAsia="de-DE"/>
        </w:rPr>
      </w:pPr>
      <w:proofErr w:type="gramStart"/>
      <w:r w:rsidRPr="00F54B72">
        <w:rPr>
          <w:rFonts w:ascii="Courier New" w:hAnsi="Courier New" w:cs="Courier New"/>
          <w:color w:val="000000"/>
          <w:sz w:val="22"/>
          <w:szCs w:val="16"/>
          <w:highlight w:val="lightGray"/>
          <w:lang w:eastAsia="de-DE"/>
        </w:rPr>
        <w:t>you</w:t>
      </w:r>
      <w:proofErr w:type="gramEnd"/>
      <w:r w:rsidRPr="00F54B72">
        <w:rPr>
          <w:rFonts w:ascii="Courier New" w:hAnsi="Courier New" w:cs="Courier New"/>
          <w:color w:val="000000"/>
          <w:sz w:val="22"/>
          <w:szCs w:val="16"/>
          <w:highlight w:val="lightGray"/>
          <w:lang w:eastAsia="de-DE"/>
        </w:rPr>
        <w:t xml:space="preserve"> might want to use here</w:t>
      </w:r>
    </w:p>
    <w:p w:rsidR="00305DD5" w:rsidRDefault="00305DD5" w:rsidP="00F54B72">
      <w:pPr>
        <w:ind w:left="2160" w:firstLine="720"/>
        <w:rPr>
          <w:rFonts w:ascii="Courier New" w:hAnsi="Courier New" w:cs="Courier New"/>
          <w:color w:val="000000"/>
          <w:sz w:val="22"/>
          <w:szCs w:val="16"/>
          <w:lang w:eastAsia="de-DE"/>
        </w:rPr>
      </w:pPr>
      <w:r w:rsidRPr="00305DD5">
        <w:rPr>
          <w:rFonts w:ascii="Courier New" w:hAnsi="Courier New" w:cs="Courier New"/>
          <w:color w:val="000000"/>
          <w:sz w:val="22"/>
          <w:szCs w:val="16"/>
          <w:lang w:eastAsia="de-DE"/>
        </w:rPr>
        <w:lastRenderedPageBreak/>
        <w:t>&lt;/</w:t>
      </w:r>
      <w:proofErr w:type="spellStart"/>
      <w:r w:rsidRPr="00305DD5">
        <w:rPr>
          <w:rFonts w:ascii="Courier New" w:hAnsi="Courier New" w:cs="Courier New"/>
          <w:color w:val="000000"/>
          <w:sz w:val="22"/>
          <w:szCs w:val="16"/>
          <w:lang w:eastAsia="de-DE"/>
        </w:rPr>
        <w:t>StudyDescription</w:t>
      </w:r>
      <w:proofErr w:type="spellEnd"/>
      <w:r w:rsidRPr="00305DD5">
        <w:rPr>
          <w:rFonts w:ascii="Courier New" w:hAnsi="Courier New" w:cs="Courier New"/>
          <w:color w:val="000000"/>
          <w:sz w:val="22"/>
          <w:szCs w:val="16"/>
          <w:lang w:eastAsia="de-DE"/>
        </w:rPr>
        <w:t>&gt;</w:t>
      </w:r>
    </w:p>
    <w:p w:rsidR="00F54B72" w:rsidRPr="00305DD5" w:rsidRDefault="00F54B72" w:rsidP="00F54B72">
      <w:pPr>
        <w:ind w:left="2160" w:firstLine="720"/>
        <w:rPr>
          <w:rFonts w:ascii="Courier New" w:hAnsi="Courier New" w:cs="Courier New"/>
          <w:sz w:val="22"/>
          <w:szCs w:val="16"/>
          <w:lang w:eastAsia="de-DE"/>
        </w:rPr>
      </w:pPr>
      <w:r w:rsidRPr="00305DD5">
        <w:rPr>
          <w:noProof/>
          <w:color w:val="000000"/>
        </w:rPr>
        <mc:AlternateContent>
          <mc:Choice Requires="wps">
            <w:drawing>
              <wp:anchor distT="0" distB="0" distL="114300" distR="114300" simplePos="0" relativeHeight="251683840" behindDoc="0" locked="0" layoutInCell="1" allowOverlap="1" wp14:anchorId="7346D235" wp14:editId="7EFB2D71">
                <wp:simplePos x="0" y="0"/>
                <wp:positionH relativeFrom="column">
                  <wp:posOffset>4569460</wp:posOffset>
                </wp:positionH>
                <wp:positionV relativeFrom="paragraph">
                  <wp:posOffset>78740</wp:posOffset>
                </wp:positionV>
                <wp:extent cx="1891665" cy="287020"/>
                <wp:effectExtent l="76200" t="38100" r="89535" b="113030"/>
                <wp:wrapNone/>
                <wp:docPr id="15" name="Abgerundetes Rechteck 15"/>
                <wp:cNvGraphicFramePr/>
                <a:graphic xmlns:a="http://schemas.openxmlformats.org/drawingml/2006/main">
                  <a:graphicData uri="http://schemas.microsoft.com/office/word/2010/wordprocessingShape">
                    <wps:wsp>
                      <wps:cNvSpPr/>
                      <wps:spPr>
                        <a:xfrm>
                          <a:off x="0" y="0"/>
                          <a:ext cx="1891665" cy="28702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C438A3" w:rsidRPr="00305DD5" w:rsidRDefault="00C438A3" w:rsidP="00F54B72">
                            <w:pPr>
                              <w:jc w:val="center"/>
                              <w:rPr>
                                <w:lang w:val="de-DE"/>
                              </w:rPr>
                            </w:pPr>
                            <w:proofErr w:type="spellStart"/>
                            <w:r>
                              <w:rPr>
                                <w:lang w:val="de-DE"/>
                              </w:rPr>
                              <w:t>ProtocolName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Abgerundetes Rechteck 15" o:spid="_x0000_s1038" style="position:absolute;left:0;text-align:left;margin-left:359.8pt;margin-top:6.2pt;width:148.95pt;height:22.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" fillcolor="#215a69 [1640]" stroked="f">
                <v:fill color2="#3da5c1 [3016]" rotate="t" angle="180" colors="0 #2787a0;52429f #36b1d2;1 #34b3d6" focus="100%" type="gradient">
                  <o:fill v:ext="view" type="gradientUnscaled"/>
                </v:fill>
                <v:shadow on="t" color="black" opacity="22937f" origin=",.5" offset="0,.63889mm"/>
                <v:textbox>
                  <w:txbxContent>
                    <w:p w:rsidR="00C438A3" w:rsidRPr="00305DD5" w:rsidRDefault="00C438A3" w:rsidP="00F54B72">
                      <w:pPr>
                        <w:jc w:val="center"/>
                        <w:rPr>
                          <w:lang w:val="de-DE"/>
                        </w:rPr>
                      </w:pPr>
                      <w:proofErr w:type="spellStart"/>
                      <w:r>
                        <w:rPr>
                          <w:lang w:val="de-DE"/>
                        </w:rPr>
                        <w:t>ProtocolName</w:t>
                      </w:r>
                      <w:proofErr w:type="spellEnd"/>
                    </w:p>
                  </w:txbxContent>
                </v:textbox>
              </v:roundrect>
            </w:pict>
          </mc:Fallback>
        </mc:AlternateContent>
      </w:r>
    </w:p>
    <w:p w:rsidR="00305DD5" w:rsidRDefault="00305DD5" w:rsidP="00305DD5">
      <w:pPr>
        <w:rPr>
          <w:rFonts w:ascii="Courier New" w:hAnsi="Courier New" w:cs="Courier New"/>
          <w:color w:val="000000"/>
          <w:sz w:val="22"/>
          <w:szCs w:val="16"/>
          <w:lang w:eastAsia="de-DE"/>
        </w:rPr>
      </w:pPr>
      <w:r w:rsidRPr="00305DD5">
        <w:rPr>
          <w:rFonts w:ascii="Courier New" w:hAnsi="Courier New" w:cs="Courier New"/>
          <w:color w:val="000000"/>
          <w:sz w:val="22"/>
          <w:szCs w:val="16"/>
          <w:lang w:eastAsia="de-DE"/>
        </w:rPr>
        <w:t xml:space="preserve">    &lt;</w:t>
      </w:r>
      <w:proofErr w:type="spellStart"/>
      <w:r w:rsidRPr="00305DD5">
        <w:rPr>
          <w:rFonts w:ascii="Courier New" w:hAnsi="Courier New" w:cs="Courier New"/>
          <w:color w:val="000000"/>
          <w:sz w:val="22"/>
          <w:szCs w:val="16"/>
          <w:lang w:eastAsia="de-DE"/>
        </w:rPr>
        <w:t>ProtocolName</w:t>
      </w:r>
      <w:proofErr w:type="spellEnd"/>
      <w:r w:rsidRPr="00305DD5">
        <w:rPr>
          <w:rFonts w:ascii="Courier New" w:hAnsi="Courier New" w:cs="Courier New"/>
          <w:color w:val="000000"/>
          <w:sz w:val="22"/>
          <w:szCs w:val="16"/>
          <w:lang w:eastAsia="de-DE"/>
        </w:rPr>
        <w:t>&gt;</w:t>
      </w:r>
      <w:r w:rsidRPr="00F54B72">
        <w:rPr>
          <w:rFonts w:ascii="Courier New" w:hAnsi="Courier New" w:cs="Courier New"/>
          <w:color w:val="000000"/>
          <w:sz w:val="22"/>
          <w:szCs w:val="16"/>
          <w:highlight w:val="lightGray"/>
          <w:lang w:eastAsia="de-DE"/>
        </w:rPr>
        <w:t>ABC1234</w:t>
      </w:r>
      <w:r w:rsidRPr="00305DD5">
        <w:rPr>
          <w:rFonts w:ascii="Courier New" w:hAnsi="Courier New" w:cs="Courier New"/>
          <w:color w:val="000000"/>
          <w:sz w:val="22"/>
          <w:szCs w:val="16"/>
          <w:lang w:eastAsia="de-DE"/>
        </w:rPr>
        <w:t>&lt;/</w:t>
      </w:r>
      <w:proofErr w:type="spellStart"/>
      <w:r w:rsidRPr="00305DD5">
        <w:rPr>
          <w:rFonts w:ascii="Courier New" w:hAnsi="Courier New" w:cs="Courier New"/>
          <w:color w:val="000000"/>
          <w:sz w:val="22"/>
          <w:szCs w:val="16"/>
          <w:lang w:eastAsia="de-DE"/>
        </w:rPr>
        <w:t>ProtocolName</w:t>
      </w:r>
      <w:proofErr w:type="spellEnd"/>
      <w:r w:rsidRPr="00305DD5">
        <w:rPr>
          <w:rFonts w:ascii="Courier New" w:hAnsi="Courier New" w:cs="Courier New"/>
          <w:color w:val="000000"/>
          <w:sz w:val="22"/>
          <w:szCs w:val="16"/>
          <w:lang w:eastAsia="de-DE"/>
        </w:rPr>
        <w:t>&gt;</w:t>
      </w:r>
    </w:p>
    <w:p w:rsidR="00F54B72" w:rsidRPr="00305DD5" w:rsidRDefault="00F54B72" w:rsidP="00305DD5">
      <w:pPr>
        <w:rPr>
          <w:rFonts w:ascii="Courier New" w:hAnsi="Courier New" w:cs="Courier New"/>
          <w:sz w:val="22"/>
          <w:szCs w:val="16"/>
          <w:lang w:eastAsia="de-DE"/>
        </w:rPr>
      </w:pPr>
    </w:p>
    <w:p w:rsidR="00305DD5" w:rsidRDefault="00721DBB" w:rsidP="00305DD5">
      <w:pPr>
        <w:rPr>
          <w:rFonts w:ascii="Courier New" w:hAnsi="Courier New" w:cs="Courier New"/>
          <w:color w:val="000000"/>
          <w:sz w:val="22"/>
          <w:szCs w:val="16"/>
          <w:lang w:eastAsia="de-DE"/>
        </w:rPr>
      </w:pPr>
      <w:r w:rsidRPr="00305DD5">
        <w:rPr>
          <w:noProof/>
          <w:color w:val="000000"/>
        </w:rPr>
        <mc:AlternateContent>
          <mc:Choice Requires="wps">
            <w:drawing>
              <wp:anchor distT="0" distB="0" distL="114300" distR="114300" simplePos="0" relativeHeight="251685888" behindDoc="0" locked="0" layoutInCell="1" allowOverlap="1" wp14:anchorId="53EBB08A" wp14:editId="13E07713">
                <wp:simplePos x="0" y="0"/>
                <wp:positionH relativeFrom="column">
                  <wp:posOffset>4566285</wp:posOffset>
                </wp:positionH>
                <wp:positionV relativeFrom="paragraph">
                  <wp:posOffset>151130</wp:posOffset>
                </wp:positionV>
                <wp:extent cx="1891665" cy="666750"/>
                <wp:effectExtent l="76200" t="38100" r="89535" b="114300"/>
                <wp:wrapNone/>
                <wp:docPr id="16" name="Abgerundetes Rechteck 16"/>
                <wp:cNvGraphicFramePr/>
                <a:graphic xmlns:a="http://schemas.openxmlformats.org/drawingml/2006/main">
                  <a:graphicData uri="http://schemas.microsoft.com/office/word/2010/wordprocessingShape">
                    <wps:wsp>
                      <wps:cNvSpPr/>
                      <wps:spPr>
                        <a:xfrm>
                          <a:off x="0" y="0"/>
                          <a:ext cx="1891665" cy="66675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C438A3" w:rsidRPr="00305DD5" w:rsidRDefault="00C438A3" w:rsidP="00F54B72">
                            <w:pPr>
                              <w:jc w:val="center"/>
                              <w:rPr>
                                <w:lang w:val="de-DE"/>
                              </w:rPr>
                            </w:pPr>
                            <w:r>
                              <w:rPr>
                                <w:lang w:val="de-DE"/>
                              </w:rPr>
                              <w:t xml:space="preserve">„CDISC.“ + </w:t>
                            </w:r>
                            <w:proofErr w:type="spellStart"/>
                            <w:r>
                              <w:rPr>
                                <w:lang w:val="de-DE"/>
                              </w:rPr>
                              <w:t>standard</w:t>
                            </w:r>
                            <w:proofErr w:type="spellEnd"/>
                            <w:r>
                              <w:rPr>
                                <w:lang w:val="de-DE"/>
                              </w:rPr>
                              <w:t xml:space="preserve"> (</w:t>
                            </w:r>
                            <w:proofErr w:type="spellStart"/>
                            <w:r>
                              <w:rPr>
                                <w:lang w:val="de-DE"/>
                              </w:rPr>
                              <w:t>whitout</w:t>
                            </w:r>
                            <w:proofErr w:type="spellEnd"/>
                            <w:r>
                              <w:rPr>
                                <w:lang w:val="de-DE"/>
                              </w:rPr>
                              <w:t xml:space="preserve"> „_IG) + „.“ + </w:t>
                            </w:r>
                            <w:proofErr w:type="spellStart"/>
                            <w:r>
                              <w:rPr>
                                <w:lang w:val="de-DE"/>
                              </w:rPr>
                              <w:t>version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16" o:spid="_x0000_s1039" style="position:absolute;margin-left:359.55pt;margin-top:11.9pt;width:148.95pt;height: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" fillcolor="#215a69 [1640]" stroked="f">
                <v:fill color2="#3da5c1 [3016]" rotate="t" angle="180" colors="0 #2787a0;52429f #36b1d2;1 #34b3d6" focus="100%" type="gradient">
                  <o:fill v:ext="view" type="gradientUnscaled"/>
                </v:fill>
                <v:shadow on="t" color="black" opacity="22937f" origin=",.5" offset="0,.63889mm"/>
                <v:textbox>
                  <w:txbxContent>
                    <w:p w:rsidR="00C438A3" w:rsidRPr="00305DD5" w:rsidRDefault="00C438A3" w:rsidP="00F54B72">
                      <w:pPr>
                        <w:jc w:val="center"/>
                        <w:rPr>
                          <w:lang w:val="de-DE"/>
                        </w:rPr>
                      </w:pPr>
                      <w:r>
                        <w:rPr>
                          <w:lang w:val="de-DE"/>
                        </w:rPr>
                        <w:t xml:space="preserve">„CDISC.“ + </w:t>
                      </w:r>
                      <w:proofErr w:type="spellStart"/>
                      <w:r>
                        <w:rPr>
                          <w:lang w:val="de-DE"/>
                        </w:rPr>
                        <w:t>standard</w:t>
                      </w:r>
                      <w:proofErr w:type="spellEnd"/>
                      <w:r>
                        <w:rPr>
                          <w:lang w:val="de-DE"/>
                        </w:rPr>
                        <w:t xml:space="preserve"> (</w:t>
                      </w:r>
                      <w:proofErr w:type="spellStart"/>
                      <w:r>
                        <w:rPr>
                          <w:lang w:val="de-DE"/>
                        </w:rPr>
                        <w:t>whitout</w:t>
                      </w:r>
                      <w:proofErr w:type="spellEnd"/>
                      <w:r>
                        <w:rPr>
                          <w:lang w:val="de-DE"/>
                        </w:rPr>
                        <w:t xml:space="preserve"> „_IG) + „.“ + </w:t>
                      </w:r>
                      <w:proofErr w:type="spellStart"/>
                      <w:r>
                        <w:rPr>
                          <w:lang w:val="de-DE"/>
                        </w:rPr>
                        <w:t>version</w:t>
                      </w:r>
                      <w:proofErr w:type="spellEnd"/>
                    </w:p>
                  </w:txbxContent>
                </v:textbox>
              </v:roundrect>
            </w:pict>
          </mc:Fallback>
        </mc:AlternateContent>
      </w:r>
      <w:r w:rsidR="00305DD5" w:rsidRPr="00305DD5">
        <w:rPr>
          <w:rFonts w:ascii="Courier New" w:hAnsi="Courier New" w:cs="Courier New"/>
          <w:color w:val="000000"/>
          <w:sz w:val="22"/>
          <w:szCs w:val="16"/>
          <w:lang w:eastAsia="de-DE"/>
        </w:rPr>
        <w:t xml:space="preserve">  &lt;/</w:t>
      </w:r>
      <w:proofErr w:type="spellStart"/>
      <w:r w:rsidR="00305DD5" w:rsidRPr="00305DD5">
        <w:rPr>
          <w:rFonts w:ascii="Courier New" w:hAnsi="Courier New" w:cs="Courier New"/>
          <w:color w:val="000000"/>
          <w:sz w:val="22"/>
          <w:szCs w:val="16"/>
          <w:lang w:eastAsia="de-DE"/>
        </w:rPr>
        <w:t>GlobalVariables</w:t>
      </w:r>
      <w:proofErr w:type="spellEnd"/>
      <w:r w:rsidR="00305DD5" w:rsidRPr="00305DD5">
        <w:rPr>
          <w:rFonts w:ascii="Courier New" w:hAnsi="Courier New" w:cs="Courier New"/>
          <w:color w:val="000000"/>
          <w:sz w:val="22"/>
          <w:szCs w:val="16"/>
          <w:lang w:eastAsia="de-DE"/>
        </w:rPr>
        <w:t>&gt;</w:t>
      </w:r>
    </w:p>
    <w:p w:rsidR="00F54B72" w:rsidRPr="00305DD5" w:rsidRDefault="00F54B72" w:rsidP="00305DD5">
      <w:pPr>
        <w:rPr>
          <w:rFonts w:ascii="Courier New" w:hAnsi="Courier New" w:cs="Courier New"/>
          <w:sz w:val="22"/>
          <w:szCs w:val="16"/>
          <w:lang w:eastAsia="de-DE"/>
        </w:rPr>
      </w:pPr>
    </w:p>
    <w:p w:rsidR="00305DD5" w:rsidRDefault="00305DD5" w:rsidP="00305DD5">
      <w:pPr>
        <w:rPr>
          <w:rFonts w:ascii="Courier New" w:hAnsi="Courier New" w:cs="Courier New"/>
          <w:color w:val="000000"/>
          <w:sz w:val="22"/>
          <w:szCs w:val="16"/>
          <w:lang w:eastAsia="de-DE"/>
        </w:rPr>
      </w:pPr>
      <w:r w:rsidRPr="00305DD5">
        <w:rPr>
          <w:rFonts w:ascii="Courier New" w:hAnsi="Courier New" w:cs="Courier New"/>
          <w:color w:val="000000"/>
          <w:sz w:val="22"/>
          <w:szCs w:val="16"/>
          <w:lang w:eastAsia="de-DE"/>
        </w:rPr>
        <w:t xml:space="preserve">  &lt;</w:t>
      </w:r>
      <w:proofErr w:type="spellStart"/>
      <w:r w:rsidRPr="00305DD5">
        <w:rPr>
          <w:rFonts w:ascii="Courier New" w:hAnsi="Courier New" w:cs="Courier New"/>
          <w:color w:val="000000"/>
          <w:sz w:val="22"/>
          <w:szCs w:val="16"/>
          <w:lang w:eastAsia="de-DE"/>
        </w:rPr>
        <w:t>MetaDataVersion</w:t>
      </w:r>
      <w:proofErr w:type="spellEnd"/>
      <w:r w:rsidRPr="00305DD5">
        <w:rPr>
          <w:rFonts w:ascii="Courier New" w:hAnsi="Courier New" w:cs="Courier New"/>
          <w:color w:val="000000"/>
          <w:sz w:val="22"/>
          <w:szCs w:val="16"/>
          <w:lang w:eastAsia="de-DE"/>
        </w:rPr>
        <w:t xml:space="preserve"> OID="</w:t>
      </w:r>
      <w:r w:rsidRPr="00E45D88">
        <w:rPr>
          <w:rFonts w:ascii="Courier New" w:hAnsi="Courier New" w:cs="Courier New"/>
          <w:color w:val="000000"/>
          <w:sz w:val="22"/>
          <w:szCs w:val="16"/>
          <w:highlight w:val="lightGray"/>
          <w:lang w:eastAsia="de-DE"/>
        </w:rPr>
        <w:t>CDISC.SDTM.3.1.2</w:t>
      </w:r>
      <w:r w:rsidRPr="00305DD5">
        <w:rPr>
          <w:rFonts w:ascii="Courier New" w:hAnsi="Courier New" w:cs="Courier New"/>
          <w:color w:val="000000"/>
          <w:sz w:val="22"/>
          <w:szCs w:val="16"/>
          <w:lang w:eastAsia="de-DE"/>
        </w:rPr>
        <w:t>"</w:t>
      </w:r>
    </w:p>
    <w:p w:rsidR="00E45D88" w:rsidRDefault="00E45D88" w:rsidP="00305DD5">
      <w:pPr>
        <w:rPr>
          <w:rFonts w:ascii="Courier New" w:hAnsi="Courier New" w:cs="Courier New"/>
          <w:color w:val="000000"/>
          <w:sz w:val="22"/>
          <w:szCs w:val="16"/>
          <w:lang w:eastAsia="de-DE"/>
        </w:rPr>
      </w:pPr>
    </w:p>
    <w:p w:rsidR="00E45D88" w:rsidRDefault="00E45D88" w:rsidP="00305DD5">
      <w:pPr>
        <w:rPr>
          <w:rFonts w:ascii="Courier New" w:hAnsi="Courier New" w:cs="Courier New"/>
          <w:sz w:val="22"/>
          <w:szCs w:val="16"/>
          <w:lang w:eastAsia="de-DE"/>
        </w:rPr>
      </w:pPr>
    </w:p>
    <w:p w:rsidR="00E45D88" w:rsidRPr="00305DD5" w:rsidRDefault="00E45D88" w:rsidP="00305DD5">
      <w:pPr>
        <w:rPr>
          <w:rFonts w:ascii="Courier New" w:hAnsi="Courier New" w:cs="Courier New"/>
          <w:sz w:val="22"/>
          <w:szCs w:val="16"/>
          <w:lang w:eastAsia="de-DE"/>
        </w:rPr>
      </w:pPr>
    </w:p>
    <w:p w:rsidR="00305DD5" w:rsidRPr="00305DD5" w:rsidRDefault="00992651" w:rsidP="00305DD5">
      <w:pPr>
        <w:rPr>
          <w:rFonts w:ascii="Courier New" w:hAnsi="Courier New" w:cs="Courier New"/>
          <w:sz w:val="22"/>
          <w:szCs w:val="16"/>
          <w:lang w:eastAsia="de-DE"/>
        </w:rPr>
      </w:pPr>
      <w:r w:rsidRPr="00305DD5">
        <w:rPr>
          <w:noProof/>
          <w:color w:val="000000"/>
        </w:rPr>
        <mc:AlternateContent>
          <mc:Choice Requires="wps">
            <w:drawing>
              <wp:anchor distT="0" distB="0" distL="114300" distR="114300" simplePos="0" relativeHeight="251687936" behindDoc="0" locked="0" layoutInCell="1" allowOverlap="1" wp14:anchorId="2C3C16D7" wp14:editId="1845041C">
                <wp:simplePos x="0" y="0"/>
                <wp:positionH relativeFrom="column">
                  <wp:posOffset>4561840</wp:posOffset>
                </wp:positionH>
                <wp:positionV relativeFrom="paragraph">
                  <wp:posOffset>18415</wp:posOffset>
                </wp:positionV>
                <wp:extent cx="1891665" cy="287020"/>
                <wp:effectExtent l="76200" t="38100" r="89535" b="113030"/>
                <wp:wrapNone/>
                <wp:docPr id="17" name="Abgerundetes Rechteck 17"/>
                <wp:cNvGraphicFramePr/>
                <a:graphic xmlns:a="http://schemas.openxmlformats.org/drawingml/2006/main">
                  <a:graphicData uri="http://schemas.microsoft.com/office/word/2010/wordprocessingShape">
                    <wps:wsp>
                      <wps:cNvSpPr/>
                      <wps:spPr>
                        <a:xfrm>
                          <a:off x="0" y="0"/>
                          <a:ext cx="1891665" cy="28702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C438A3" w:rsidRPr="00305DD5" w:rsidRDefault="00C438A3" w:rsidP="00992651">
                            <w:pPr>
                              <w:jc w:val="center"/>
                              <w:rPr>
                                <w:lang w:val="de-DE"/>
                              </w:rPr>
                            </w:pPr>
                            <w:proofErr w:type="spellStart"/>
                            <w:r>
                              <w:rPr>
                                <w:lang w:val="de-DE"/>
                              </w:rPr>
                              <w:t>StudyName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Abgerundetes Rechteck 17" o:spid="_x0000_s1040" style="position:absolute;margin-left:359.2pt;margin-top:1.45pt;width:148.95pt;height:22.6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" fillcolor="#215a69 [1640]" stroked="f">
                <v:fill color2="#3da5c1 [3016]" rotate="t" angle="180" colors="0 #2787a0;52429f #36b1d2;1 #34b3d6" focus="100%" type="gradient">
                  <o:fill v:ext="view" type="gradientUnscaled"/>
                </v:fill>
                <v:shadow on="t" color="black" opacity="22937f" origin=",.5" offset="0,.63889mm"/>
                <v:textbox>
                  <w:txbxContent>
                    <w:p w:rsidR="00C438A3" w:rsidRPr="00305DD5" w:rsidRDefault="00C438A3" w:rsidP="00992651">
                      <w:pPr>
                        <w:jc w:val="center"/>
                        <w:rPr>
                          <w:lang w:val="de-DE"/>
                        </w:rPr>
                      </w:pPr>
                      <w:proofErr w:type="spellStart"/>
                      <w:r>
                        <w:rPr>
                          <w:lang w:val="de-DE"/>
                        </w:rPr>
                        <w:t>StudyName</w:t>
                      </w:r>
                      <w:proofErr w:type="spellEnd"/>
                    </w:p>
                  </w:txbxContent>
                </v:textbox>
              </v:roundrect>
            </w:pict>
          </mc:Fallback>
        </mc:AlternateContent>
      </w:r>
      <w:r w:rsidR="00305DD5" w:rsidRPr="00305DD5">
        <w:rPr>
          <w:rFonts w:ascii="Courier New" w:hAnsi="Courier New" w:cs="Courier New"/>
          <w:color w:val="000000"/>
          <w:sz w:val="22"/>
          <w:szCs w:val="16"/>
          <w:lang w:eastAsia="de-DE"/>
        </w:rPr>
        <w:t xml:space="preserve">    Name="Study </w:t>
      </w:r>
      <w:r w:rsidR="00305DD5" w:rsidRPr="00992651">
        <w:rPr>
          <w:rFonts w:ascii="Courier New" w:hAnsi="Courier New" w:cs="Courier New"/>
          <w:color w:val="000000"/>
          <w:sz w:val="22"/>
          <w:szCs w:val="16"/>
          <w:highlight w:val="lightGray"/>
          <w:lang w:eastAsia="de-DE"/>
        </w:rPr>
        <w:t>1</w:t>
      </w:r>
      <w:r w:rsidR="00077832">
        <w:rPr>
          <w:rFonts w:ascii="Courier New" w:hAnsi="Courier New" w:cs="Courier New"/>
          <w:color w:val="000000"/>
          <w:sz w:val="22"/>
          <w:szCs w:val="16"/>
          <w:highlight w:val="lightGray"/>
          <w:lang w:eastAsia="de-DE"/>
        </w:rPr>
        <w:t>2345</w:t>
      </w:r>
      <w:r w:rsidR="00305DD5" w:rsidRPr="00305DD5">
        <w:rPr>
          <w:rFonts w:ascii="Courier New" w:hAnsi="Courier New" w:cs="Courier New"/>
          <w:color w:val="000000"/>
          <w:sz w:val="22"/>
          <w:szCs w:val="16"/>
          <w:lang w:eastAsia="de-DE"/>
        </w:rPr>
        <w:t>,</w:t>
      </w:r>
      <w:r w:rsidR="00E45D88">
        <w:rPr>
          <w:rFonts w:ascii="Courier New" w:hAnsi="Courier New" w:cs="Courier New"/>
          <w:color w:val="000000"/>
          <w:sz w:val="22"/>
          <w:szCs w:val="16"/>
          <w:lang w:eastAsia="de-DE"/>
        </w:rPr>
        <w:t xml:space="preserve"> </w:t>
      </w:r>
      <w:r w:rsidR="00305DD5" w:rsidRPr="00305DD5">
        <w:rPr>
          <w:rFonts w:ascii="Courier New" w:hAnsi="Courier New" w:cs="Courier New"/>
          <w:color w:val="000000"/>
          <w:sz w:val="22"/>
          <w:szCs w:val="16"/>
          <w:lang w:eastAsia="de-DE"/>
        </w:rPr>
        <w:t>Data Definitions"</w:t>
      </w:r>
    </w:p>
    <w:p w:rsidR="00305DD5" w:rsidRDefault="00305DD5" w:rsidP="00305DD5">
      <w:pPr>
        <w:rPr>
          <w:rFonts w:ascii="Courier New" w:hAnsi="Courier New" w:cs="Courier New"/>
          <w:color w:val="000000"/>
          <w:sz w:val="22"/>
          <w:szCs w:val="16"/>
          <w:lang w:eastAsia="de-DE"/>
        </w:rPr>
      </w:pPr>
      <w:r w:rsidRPr="00305DD5">
        <w:rPr>
          <w:rFonts w:ascii="Courier New" w:hAnsi="Courier New" w:cs="Courier New"/>
          <w:color w:val="000000"/>
          <w:sz w:val="22"/>
          <w:szCs w:val="16"/>
          <w:lang w:eastAsia="de-DE"/>
        </w:rPr>
        <w:t xml:space="preserve">    Description="Study </w:t>
      </w:r>
      <w:r w:rsidRPr="00992651">
        <w:rPr>
          <w:rFonts w:ascii="Courier New" w:hAnsi="Courier New" w:cs="Courier New"/>
          <w:color w:val="000000"/>
          <w:sz w:val="22"/>
          <w:szCs w:val="16"/>
          <w:highlight w:val="lightGray"/>
          <w:lang w:eastAsia="de-DE"/>
        </w:rPr>
        <w:t>1</w:t>
      </w:r>
      <w:r w:rsidR="00077832">
        <w:rPr>
          <w:rFonts w:ascii="Courier New" w:hAnsi="Courier New" w:cs="Courier New"/>
          <w:color w:val="000000"/>
          <w:sz w:val="22"/>
          <w:szCs w:val="16"/>
          <w:highlight w:val="lightGray"/>
          <w:lang w:eastAsia="de-DE"/>
        </w:rPr>
        <w:t>2345</w:t>
      </w:r>
      <w:r w:rsidRPr="00305DD5">
        <w:rPr>
          <w:rFonts w:ascii="Courier New" w:hAnsi="Courier New" w:cs="Courier New"/>
          <w:color w:val="000000"/>
          <w:sz w:val="22"/>
          <w:szCs w:val="16"/>
          <w:lang w:eastAsia="de-DE"/>
        </w:rPr>
        <w:t>,</w:t>
      </w:r>
      <w:r w:rsidR="00E45D88">
        <w:rPr>
          <w:rFonts w:ascii="Courier New" w:hAnsi="Courier New" w:cs="Courier New"/>
          <w:color w:val="000000"/>
          <w:sz w:val="22"/>
          <w:szCs w:val="16"/>
          <w:lang w:eastAsia="de-DE"/>
        </w:rPr>
        <w:t xml:space="preserve"> </w:t>
      </w:r>
      <w:r w:rsidRPr="00305DD5">
        <w:rPr>
          <w:rFonts w:ascii="Courier New" w:hAnsi="Courier New" w:cs="Courier New"/>
          <w:color w:val="000000"/>
          <w:sz w:val="22"/>
          <w:szCs w:val="16"/>
          <w:lang w:eastAsia="de-DE"/>
        </w:rPr>
        <w:t>Data Definitions"</w:t>
      </w:r>
    </w:p>
    <w:p w:rsidR="00E45D88" w:rsidRPr="00305DD5" w:rsidRDefault="00E45D88" w:rsidP="00305DD5">
      <w:pPr>
        <w:rPr>
          <w:rFonts w:ascii="Courier New" w:hAnsi="Courier New" w:cs="Courier New"/>
          <w:sz w:val="22"/>
          <w:szCs w:val="16"/>
          <w:lang w:eastAsia="de-DE"/>
        </w:rPr>
      </w:pPr>
    </w:p>
    <w:p w:rsidR="00305DD5" w:rsidRPr="00FF7E6C" w:rsidRDefault="00305DD5" w:rsidP="00305DD5">
      <w:pPr>
        <w:rPr>
          <w:rFonts w:ascii="Courier New" w:hAnsi="Courier New" w:cs="Courier New"/>
          <w:color w:val="000000"/>
          <w:sz w:val="22"/>
          <w:szCs w:val="16"/>
          <w:lang w:eastAsia="de-DE"/>
        </w:rPr>
      </w:pPr>
      <w:r w:rsidRPr="00305DD5">
        <w:rPr>
          <w:rFonts w:ascii="Courier New" w:hAnsi="Courier New" w:cs="Courier New"/>
          <w:color w:val="000000"/>
          <w:sz w:val="22"/>
          <w:szCs w:val="16"/>
          <w:lang w:eastAsia="de-DE"/>
        </w:rPr>
        <w:t xml:space="preserve">    </w:t>
      </w:r>
      <w:proofErr w:type="spellStart"/>
      <w:proofErr w:type="gramStart"/>
      <w:r w:rsidRPr="00FF7E6C">
        <w:rPr>
          <w:rFonts w:ascii="Courier New" w:hAnsi="Courier New" w:cs="Courier New"/>
          <w:color w:val="000000"/>
          <w:sz w:val="22"/>
          <w:szCs w:val="16"/>
          <w:lang w:eastAsia="de-DE"/>
        </w:rPr>
        <w:t>def:</w:t>
      </w:r>
      <w:proofErr w:type="gramEnd"/>
      <w:r w:rsidRPr="00FF7E6C">
        <w:rPr>
          <w:rFonts w:ascii="Courier New" w:hAnsi="Courier New" w:cs="Courier New"/>
          <w:color w:val="000000"/>
          <w:sz w:val="22"/>
          <w:szCs w:val="16"/>
          <w:lang w:eastAsia="de-DE"/>
        </w:rPr>
        <w:t>DefineVersion</w:t>
      </w:r>
      <w:proofErr w:type="spellEnd"/>
      <w:r w:rsidRPr="00FF7E6C">
        <w:rPr>
          <w:rFonts w:ascii="Courier New" w:hAnsi="Courier New" w:cs="Courier New"/>
          <w:color w:val="000000"/>
          <w:sz w:val="22"/>
          <w:szCs w:val="16"/>
          <w:lang w:eastAsia="de-DE"/>
        </w:rPr>
        <w:t>="2.0.0"</w:t>
      </w:r>
    </w:p>
    <w:p w:rsidR="00992651" w:rsidRPr="00FF7E6C" w:rsidRDefault="00992651" w:rsidP="00305DD5">
      <w:pPr>
        <w:rPr>
          <w:rFonts w:ascii="Courier New" w:hAnsi="Courier New" w:cs="Courier New"/>
          <w:sz w:val="22"/>
          <w:szCs w:val="16"/>
          <w:lang w:eastAsia="de-DE"/>
        </w:rPr>
      </w:pPr>
    </w:p>
    <w:p w:rsidR="00305DD5" w:rsidRPr="005256BE" w:rsidRDefault="00992651" w:rsidP="00305DD5">
      <w:pPr>
        <w:rPr>
          <w:rFonts w:ascii="Courier New" w:hAnsi="Courier New" w:cs="Courier New"/>
          <w:color w:val="000000"/>
          <w:sz w:val="22"/>
          <w:szCs w:val="16"/>
          <w:lang w:val="de-DE" w:eastAsia="de-DE"/>
        </w:rPr>
      </w:pPr>
      <w:r w:rsidRPr="00305DD5">
        <w:rPr>
          <w:noProof/>
          <w:color w:val="000000"/>
        </w:rPr>
        <mc:AlternateContent>
          <mc:Choice Requires="wps">
            <w:drawing>
              <wp:anchor distT="0" distB="0" distL="114300" distR="114300" simplePos="0" relativeHeight="251689984" behindDoc="0" locked="0" layoutInCell="1" allowOverlap="1" wp14:anchorId="7FE7054B" wp14:editId="5CC314D1">
                <wp:simplePos x="0" y="0"/>
                <wp:positionH relativeFrom="column">
                  <wp:posOffset>4561840</wp:posOffset>
                </wp:positionH>
                <wp:positionV relativeFrom="paragraph">
                  <wp:posOffset>-7620</wp:posOffset>
                </wp:positionV>
                <wp:extent cx="1891665" cy="287020"/>
                <wp:effectExtent l="76200" t="38100" r="89535" b="113030"/>
                <wp:wrapNone/>
                <wp:docPr id="18" name="Abgerundetes Rechteck 18"/>
                <wp:cNvGraphicFramePr/>
                <a:graphic xmlns:a="http://schemas.openxmlformats.org/drawingml/2006/main">
                  <a:graphicData uri="http://schemas.microsoft.com/office/word/2010/wordprocessingShape">
                    <wps:wsp>
                      <wps:cNvSpPr/>
                      <wps:spPr>
                        <a:xfrm>
                          <a:off x="0" y="0"/>
                          <a:ext cx="1891665" cy="28702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C438A3" w:rsidRPr="00305DD5" w:rsidRDefault="00C438A3" w:rsidP="00992651">
                            <w:pPr>
                              <w:jc w:val="center"/>
                              <w:rPr>
                                <w:lang w:val="de-DE"/>
                              </w:rPr>
                            </w:pPr>
                            <w:r>
                              <w:rPr>
                                <w:lang w:val="de-DE"/>
                              </w:rPr>
                              <w:t>Standard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Abgerundetes Rechteck 18" o:spid="_x0000_s1041" style="position:absolute;margin-left:359.2pt;margin-top:-.6pt;width:148.95pt;height:22.6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" fillcolor="#215a69 [1640]" stroked="f">
                <v:fill color2="#3da5c1 [3016]" rotate="t" angle="180" colors="0 #2787a0;52429f #36b1d2;1 #34b3d6" focus="100%" type="gradient">
                  <o:fill v:ext="view" type="gradientUnscaled"/>
                </v:fill>
                <v:shadow on="t" color="black" opacity="22937f" origin=",.5" offset="0,.63889mm"/>
                <v:textbox>
                  <w:txbxContent>
                    <w:p w:rsidR="00C438A3" w:rsidRPr="00305DD5" w:rsidRDefault="00C438A3" w:rsidP="00992651">
                      <w:pPr>
                        <w:jc w:val="center"/>
                        <w:rPr>
                          <w:lang w:val="de-DE"/>
                        </w:rPr>
                      </w:pPr>
                      <w:r>
                        <w:rPr>
                          <w:lang w:val="de-DE"/>
                        </w:rPr>
                        <w:t>Standard</w:t>
                      </w:r>
                    </w:p>
                  </w:txbxContent>
                </v:textbox>
              </v:roundrect>
            </w:pict>
          </mc:Fallback>
        </mc:AlternateContent>
      </w:r>
      <w:r w:rsidR="00305DD5" w:rsidRPr="00FF7E6C">
        <w:rPr>
          <w:rFonts w:ascii="Courier New" w:hAnsi="Courier New" w:cs="Courier New"/>
          <w:color w:val="000000"/>
          <w:sz w:val="22"/>
          <w:szCs w:val="16"/>
          <w:lang w:eastAsia="de-DE"/>
        </w:rPr>
        <w:t xml:space="preserve">    </w:t>
      </w:r>
      <w:proofErr w:type="spellStart"/>
      <w:r w:rsidR="00305DD5" w:rsidRPr="005256BE">
        <w:rPr>
          <w:rFonts w:ascii="Courier New" w:hAnsi="Courier New" w:cs="Courier New"/>
          <w:color w:val="000000"/>
          <w:sz w:val="22"/>
          <w:szCs w:val="16"/>
          <w:lang w:val="de-DE" w:eastAsia="de-DE"/>
        </w:rPr>
        <w:t>def:StandardName</w:t>
      </w:r>
      <w:proofErr w:type="spellEnd"/>
      <w:r w:rsidR="00305DD5" w:rsidRPr="005256BE">
        <w:rPr>
          <w:rFonts w:ascii="Courier New" w:hAnsi="Courier New" w:cs="Courier New"/>
          <w:color w:val="000000"/>
          <w:sz w:val="22"/>
          <w:szCs w:val="16"/>
          <w:lang w:val="de-DE" w:eastAsia="de-DE"/>
        </w:rPr>
        <w:t>="</w:t>
      </w:r>
      <w:r w:rsidR="00305DD5" w:rsidRPr="005256BE">
        <w:rPr>
          <w:rFonts w:ascii="Courier New" w:hAnsi="Courier New" w:cs="Courier New"/>
          <w:color w:val="000000"/>
          <w:sz w:val="22"/>
          <w:szCs w:val="16"/>
          <w:highlight w:val="lightGray"/>
          <w:lang w:val="de-DE" w:eastAsia="de-DE"/>
        </w:rPr>
        <w:t>SDTM-IG</w:t>
      </w:r>
      <w:r w:rsidR="00305DD5" w:rsidRPr="005256BE">
        <w:rPr>
          <w:rFonts w:ascii="Courier New" w:hAnsi="Courier New" w:cs="Courier New"/>
          <w:color w:val="000000"/>
          <w:sz w:val="22"/>
          <w:szCs w:val="16"/>
          <w:lang w:val="de-DE" w:eastAsia="de-DE"/>
        </w:rPr>
        <w:t>"</w:t>
      </w:r>
    </w:p>
    <w:p w:rsidR="00992651" w:rsidRPr="005256BE" w:rsidRDefault="00992651" w:rsidP="00305DD5">
      <w:pPr>
        <w:rPr>
          <w:rFonts w:ascii="Courier New" w:hAnsi="Courier New" w:cs="Courier New"/>
          <w:color w:val="000000"/>
          <w:sz w:val="22"/>
          <w:szCs w:val="16"/>
          <w:lang w:val="de-DE" w:eastAsia="de-DE"/>
        </w:rPr>
      </w:pPr>
    </w:p>
    <w:p w:rsidR="00992651" w:rsidRPr="005256BE" w:rsidRDefault="00992651" w:rsidP="00305DD5">
      <w:pPr>
        <w:rPr>
          <w:rFonts w:ascii="Courier New" w:hAnsi="Courier New" w:cs="Courier New"/>
          <w:sz w:val="22"/>
          <w:szCs w:val="16"/>
          <w:lang w:val="de-DE" w:eastAsia="de-DE"/>
        </w:rPr>
      </w:pPr>
      <w:r w:rsidRPr="00305DD5">
        <w:rPr>
          <w:noProof/>
          <w:color w:val="000000"/>
        </w:rPr>
        <mc:AlternateContent>
          <mc:Choice Requires="wps">
            <w:drawing>
              <wp:anchor distT="0" distB="0" distL="114300" distR="114300" simplePos="0" relativeHeight="251692032" behindDoc="0" locked="0" layoutInCell="1" allowOverlap="1" wp14:anchorId="37581B4A" wp14:editId="4A1BC4F7">
                <wp:simplePos x="0" y="0"/>
                <wp:positionH relativeFrom="column">
                  <wp:posOffset>4561840</wp:posOffset>
                </wp:positionH>
                <wp:positionV relativeFrom="paragraph">
                  <wp:posOffset>112395</wp:posOffset>
                </wp:positionV>
                <wp:extent cx="1891665" cy="287020"/>
                <wp:effectExtent l="76200" t="38100" r="89535" b="113030"/>
                <wp:wrapNone/>
                <wp:docPr id="19" name="Abgerundetes Rechteck 19"/>
                <wp:cNvGraphicFramePr/>
                <a:graphic xmlns:a="http://schemas.openxmlformats.org/drawingml/2006/main">
                  <a:graphicData uri="http://schemas.microsoft.com/office/word/2010/wordprocessingShape">
                    <wps:wsp>
                      <wps:cNvSpPr/>
                      <wps:spPr>
                        <a:xfrm>
                          <a:off x="0" y="0"/>
                          <a:ext cx="1891665" cy="28702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C438A3" w:rsidRPr="00305DD5" w:rsidRDefault="00C438A3" w:rsidP="00992651">
                            <w:pPr>
                              <w:jc w:val="center"/>
                              <w:rPr>
                                <w:lang w:val="de-DE"/>
                              </w:rPr>
                            </w:pPr>
                            <w:r>
                              <w:rPr>
                                <w:lang w:val="de-DE"/>
                              </w:rPr>
                              <w:t>Version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Abgerundetes Rechteck 19" o:spid="_x0000_s1042" style="position:absolute;margin-left:359.2pt;margin-top:8.85pt;width:148.95pt;height:22.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" fillcolor="#215a69 [1640]" stroked="f">
                <v:fill color2="#3da5c1 [3016]" rotate="t" angle="180" colors="0 #2787a0;52429f #36b1d2;1 #34b3d6" focus="100%" type="gradient">
                  <o:fill v:ext="view" type="gradientUnscaled"/>
                </v:fill>
                <v:shadow on="t" color="black" opacity="22937f" origin=",.5" offset="0,.63889mm"/>
                <v:textbox>
                  <w:txbxContent>
                    <w:p w:rsidR="00C438A3" w:rsidRPr="00305DD5" w:rsidRDefault="00C438A3" w:rsidP="00992651">
                      <w:pPr>
                        <w:jc w:val="center"/>
                        <w:rPr>
                          <w:lang w:val="de-DE"/>
                        </w:rPr>
                      </w:pPr>
                      <w:r>
                        <w:rPr>
                          <w:lang w:val="de-DE"/>
                        </w:rPr>
                        <w:t>Version</w:t>
                      </w:r>
                    </w:p>
                  </w:txbxContent>
                </v:textbox>
              </v:roundrect>
            </w:pict>
          </mc:Fallback>
        </mc:AlternateContent>
      </w:r>
    </w:p>
    <w:p w:rsidR="00305DD5" w:rsidRPr="00305DD5" w:rsidRDefault="00305DD5" w:rsidP="00305DD5">
      <w:pPr>
        <w:rPr>
          <w:rFonts w:ascii="Courier New" w:hAnsi="Courier New" w:cs="Courier New"/>
          <w:sz w:val="22"/>
          <w:szCs w:val="16"/>
          <w:lang w:eastAsia="de-DE"/>
        </w:rPr>
      </w:pPr>
      <w:r w:rsidRPr="005256BE">
        <w:rPr>
          <w:rFonts w:ascii="Courier New" w:hAnsi="Courier New" w:cs="Courier New"/>
          <w:color w:val="000000"/>
          <w:sz w:val="22"/>
          <w:szCs w:val="16"/>
          <w:lang w:val="de-DE" w:eastAsia="de-DE"/>
        </w:rPr>
        <w:t xml:space="preserve">    </w:t>
      </w:r>
      <w:proofErr w:type="spellStart"/>
      <w:proofErr w:type="gramStart"/>
      <w:r w:rsidRPr="00305DD5">
        <w:rPr>
          <w:rFonts w:ascii="Courier New" w:hAnsi="Courier New" w:cs="Courier New"/>
          <w:color w:val="000000"/>
          <w:sz w:val="22"/>
          <w:szCs w:val="16"/>
          <w:lang w:eastAsia="de-DE"/>
        </w:rPr>
        <w:t>def:</w:t>
      </w:r>
      <w:proofErr w:type="gramEnd"/>
      <w:r w:rsidRPr="00305DD5">
        <w:rPr>
          <w:rFonts w:ascii="Courier New" w:hAnsi="Courier New" w:cs="Courier New"/>
          <w:color w:val="000000"/>
          <w:sz w:val="22"/>
          <w:szCs w:val="16"/>
          <w:lang w:eastAsia="de-DE"/>
        </w:rPr>
        <w:t>StandardVersion</w:t>
      </w:r>
      <w:proofErr w:type="spellEnd"/>
      <w:r w:rsidRPr="00305DD5">
        <w:rPr>
          <w:rFonts w:ascii="Courier New" w:hAnsi="Courier New" w:cs="Courier New"/>
          <w:color w:val="000000"/>
          <w:sz w:val="22"/>
          <w:szCs w:val="16"/>
          <w:lang w:eastAsia="de-DE"/>
        </w:rPr>
        <w:t>="</w:t>
      </w:r>
      <w:r w:rsidRPr="00992651">
        <w:rPr>
          <w:rFonts w:ascii="Courier New" w:hAnsi="Courier New" w:cs="Courier New"/>
          <w:color w:val="000000"/>
          <w:sz w:val="22"/>
          <w:szCs w:val="16"/>
          <w:highlight w:val="lightGray"/>
          <w:lang w:eastAsia="de-DE"/>
        </w:rPr>
        <w:t>3.1.2</w:t>
      </w:r>
      <w:r w:rsidRPr="00305DD5">
        <w:rPr>
          <w:rFonts w:ascii="Courier New" w:hAnsi="Courier New" w:cs="Courier New"/>
          <w:color w:val="000000"/>
          <w:sz w:val="22"/>
          <w:szCs w:val="16"/>
          <w:lang w:eastAsia="de-DE"/>
        </w:rPr>
        <w:t>"&gt;</w:t>
      </w:r>
    </w:p>
    <w:p w:rsidR="00305DD5" w:rsidRPr="00305DD5" w:rsidRDefault="00305DD5" w:rsidP="00305DD5">
      <w:pPr>
        <w:pStyle w:val="default"/>
        <w:rPr>
          <w:sz w:val="20"/>
          <w:lang w:val="en-US"/>
        </w:rPr>
      </w:pPr>
    </w:p>
    <w:p w:rsidR="006C2CBD" w:rsidRDefault="006C2CBD" w:rsidP="006C2CBD"/>
    <w:p w:rsidR="00704CA8" w:rsidRDefault="00704CA8" w:rsidP="00C438A3">
      <w:pPr>
        <w:pStyle w:val="berschrift2"/>
      </w:pPr>
      <w:bookmarkStart w:id="28" w:name="_Toc460336078"/>
      <w:r>
        <w:t>Documents information</w:t>
      </w:r>
      <w:bookmarkEnd w:id="28"/>
    </w:p>
    <w:p w:rsidR="006C2CBD" w:rsidRDefault="00704CA8" w:rsidP="00704CA8">
      <w:pPr>
        <w:jc w:val="both"/>
      </w:pPr>
      <w:r>
        <w:t>The definition of the documents appears in different places in the define.xml. First of all they appear in the table of contents (top-left). There the documents itself are linked. Furthermore the documents can be linked for any object, like datasets, var</w:t>
      </w:r>
      <w:r w:rsidR="00D61B2F">
        <w:t>iables, value level and similar which is done either through a comment or a method.</w:t>
      </w:r>
    </w:p>
    <w:p w:rsidR="00704CA8" w:rsidRDefault="00704CA8" w:rsidP="00704CA8">
      <w:pPr>
        <w:jc w:val="both"/>
      </w:pPr>
      <w:r>
        <w:rPr>
          <w:noProof/>
        </w:rPr>
        <mc:AlternateContent>
          <mc:Choice Requires="wps">
            <w:drawing>
              <wp:anchor distT="0" distB="0" distL="114300" distR="114300" simplePos="0" relativeHeight="251695104" behindDoc="0" locked="0" layoutInCell="1" allowOverlap="1" wp14:anchorId="266024D4" wp14:editId="51719E79">
                <wp:simplePos x="0" y="0"/>
                <wp:positionH relativeFrom="column">
                  <wp:posOffset>5930092</wp:posOffset>
                </wp:positionH>
                <wp:positionV relativeFrom="paragraph">
                  <wp:posOffset>278229</wp:posOffset>
                </wp:positionV>
                <wp:extent cx="531940" cy="207645"/>
                <wp:effectExtent l="0" t="0" r="20955" b="20955"/>
                <wp:wrapNone/>
                <wp:docPr id="23" name="Gerade Verbindung 23"/>
                <wp:cNvGraphicFramePr/>
                <a:graphic xmlns:a="http://schemas.openxmlformats.org/drawingml/2006/main">
                  <a:graphicData uri="http://schemas.microsoft.com/office/word/2010/wordprocessingShape">
                    <wps:wsp>
                      <wps:cNvCnPr/>
                      <wps:spPr>
                        <a:xfrm>
                          <a:off x="0" y="0"/>
                          <a:ext cx="531940" cy="2076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2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66.95pt,21.9pt" to="508.8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" strokecolor="#4579b8 [3044]"/>
            </w:pict>
          </mc:Fallback>
        </mc:AlternateContent>
      </w:r>
      <w:r>
        <w:rPr>
          <w:noProof/>
        </w:rPr>
        <mc:AlternateContent>
          <mc:Choice Requires="wps">
            <w:drawing>
              <wp:anchor distT="0" distB="0" distL="114300" distR="114300" simplePos="0" relativeHeight="251694080" behindDoc="0" locked="0" layoutInCell="1" allowOverlap="1" wp14:anchorId="0ED97069" wp14:editId="46BA2790">
                <wp:simplePos x="0" y="0"/>
                <wp:positionH relativeFrom="column">
                  <wp:posOffset>2967198</wp:posOffset>
                </wp:positionH>
                <wp:positionV relativeFrom="paragraph">
                  <wp:posOffset>278230</wp:posOffset>
                </wp:positionV>
                <wp:extent cx="1199194" cy="207817"/>
                <wp:effectExtent l="0" t="0" r="20320" b="20955"/>
                <wp:wrapNone/>
                <wp:docPr id="22" name="Gerade Verbindung 22"/>
                <wp:cNvGraphicFramePr/>
                <a:graphic xmlns:a="http://schemas.openxmlformats.org/drawingml/2006/main">
                  <a:graphicData uri="http://schemas.microsoft.com/office/word/2010/wordprocessingShape">
                    <wps:wsp>
                      <wps:cNvCnPr/>
                      <wps:spPr>
                        <a:xfrm flipV="1">
                          <a:off x="0" y="0"/>
                          <a:ext cx="1199194" cy="2078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2"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65pt,21.9pt" to="328.0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" strokecolor="#4579b8 [3044]"/>
            </w:pict>
          </mc:Fallback>
        </mc:AlternateContent>
      </w:r>
      <w:r>
        <w:rPr>
          <w:noProof/>
        </w:rPr>
        <w:drawing>
          <wp:inline distT="0" distB="0" distL="0" distR="0" wp14:anchorId="6E8C9AB9" wp14:editId="23189C20">
            <wp:extent cx="5972810" cy="320040"/>
            <wp:effectExtent l="0" t="0" r="8890" b="381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320040"/>
                    </a:xfrm>
                    <a:prstGeom prst="rect">
                      <a:avLst/>
                    </a:prstGeom>
                  </pic:spPr>
                </pic:pic>
              </a:graphicData>
            </a:graphic>
          </wp:inline>
        </w:drawing>
      </w:r>
    </w:p>
    <w:p w:rsidR="006C2CBD" w:rsidRPr="006C2CBD" w:rsidRDefault="00704CA8" w:rsidP="00704CA8">
      <w:pPr>
        <w:jc w:val="both"/>
      </w:pPr>
      <w:r>
        <w:rPr>
          <w:noProof/>
        </w:rPr>
        <w:drawing>
          <wp:anchor distT="0" distB="0" distL="114300" distR="114300" simplePos="0" relativeHeight="251693056" behindDoc="1" locked="0" layoutInCell="1" allowOverlap="1" wp14:anchorId="022A4747" wp14:editId="2AFD257E">
            <wp:simplePos x="0" y="0"/>
            <wp:positionH relativeFrom="column">
              <wp:posOffset>2905125</wp:posOffset>
            </wp:positionH>
            <wp:positionV relativeFrom="paragraph">
              <wp:posOffset>46990</wp:posOffset>
            </wp:positionV>
            <wp:extent cx="3657600" cy="600075"/>
            <wp:effectExtent l="0" t="0" r="0" b="9525"/>
            <wp:wrapTight wrapText="bothSides">
              <wp:wrapPolygon edited="0">
                <wp:start x="0" y="0"/>
                <wp:lineTo x="0" y="21257"/>
                <wp:lineTo x="21488" y="21257"/>
                <wp:lineTo x="21488" y="0"/>
                <wp:lineTo x="0" y="0"/>
              </wp:wrapPolygon>
            </wp:wrapTight>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657600" cy="600075"/>
                    </a:xfrm>
                    <a:prstGeom prst="rect">
                      <a:avLst/>
                    </a:prstGeom>
                  </pic:spPr>
                </pic:pic>
              </a:graphicData>
            </a:graphic>
            <wp14:sizeRelH relativeFrom="page">
              <wp14:pctWidth>0</wp14:pctWidth>
            </wp14:sizeRelH>
            <wp14:sizeRelV relativeFrom="page">
              <wp14:pctHeight>0</wp14:pctHeight>
            </wp14:sizeRelV>
          </wp:anchor>
        </w:drawing>
      </w:r>
      <w:r>
        <w:t xml:space="preserve">There are two options how a document can be linked. Either the document itself is used or a named destination within the document. To be able to use named destinations, this must be set up in the corresponding </w:t>
      </w:r>
      <w:r w:rsidR="00D61B2F">
        <w:t xml:space="preserve">PDF </w:t>
      </w:r>
      <w:r>
        <w:t>document.</w:t>
      </w:r>
    </w:p>
    <w:p w:rsidR="00E616C1" w:rsidRDefault="005A0BB8" w:rsidP="00C438A3">
      <w:pPr>
        <w:pStyle w:val="berschrift2"/>
      </w:pPr>
      <w:bookmarkStart w:id="29" w:name="_Toc460336079"/>
      <w:r>
        <w:t>Datasets information</w:t>
      </w:r>
      <w:bookmarkEnd w:id="29"/>
    </w:p>
    <w:p w:rsidR="005A0BB8" w:rsidRPr="005A0BB8" w:rsidRDefault="005A0BB8" w:rsidP="005A0BB8">
      <w:r>
        <w:t xml:space="preserve">The information about the datasets </w:t>
      </w:r>
      <w:r w:rsidR="00E129DF">
        <w:t>is</w:t>
      </w:r>
      <w:r>
        <w:t xml:space="preserve"> displayed in the very first table.</w:t>
      </w:r>
      <w:r w:rsidR="005766F6">
        <w:t xml:space="preserve"> Some information </w:t>
      </w:r>
      <w:r w:rsidR="00744426">
        <w:t>is</w:t>
      </w:r>
      <w:r w:rsidR="005766F6">
        <w:t xml:space="preserve"> not displayed at all but </w:t>
      </w:r>
      <w:r w:rsidR="00E129DF">
        <w:t>is</w:t>
      </w:r>
      <w:r w:rsidR="005766F6">
        <w:t xml:space="preserve"> just available as object properties for a dataset.</w:t>
      </w:r>
      <w:r w:rsidR="00744426">
        <w:t xml:space="preserve"> The “Keys” content is not coming from the DATASETS information, but from the VARIABLES information.</w:t>
      </w:r>
    </w:p>
    <w:p w:rsidR="005A0BB8" w:rsidRPr="005A0BB8" w:rsidRDefault="005766F6" w:rsidP="005A0BB8">
      <w:r>
        <w:rPr>
          <w:noProof/>
        </w:rPr>
        <w:lastRenderedPageBreak/>
        <w:drawing>
          <wp:inline distT="0" distB="0" distL="0" distR="0" wp14:anchorId="4C941D2E" wp14:editId="69304659">
            <wp:extent cx="5972810" cy="3343910"/>
            <wp:effectExtent l="0" t="0" r="8890" b="889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72810" cy="3343910"/>
                    </a:xfrm>
                    <a:prstGeom prst="rect">
                      <a:avLst/>
                    </a:prstGeom>
                  </pic:spPr>
                </pic:pic>
              </a:graphicData>
            </a:graphic>
          </wp:inline>
        </w:drawing>
      </w:r>
    </w:p>
    <w:p w:rsidR="00A05085" w:rsidRDefault="005766F6" w:rsidP="00A05085">
      <w:r>
        <w:t>The following table shows which input information is used where:</w:t>
      </w:r>
    </w:p>
    <w:tbl>
      <w:tblPr>
        <w:tblStyle w:val="HelleListe-Akzent5"/>
        <w:tblW w:w="0" w:type="auto"/>
        <w:tblLook w:val="0420" w:firstRow="1" w:lastRow="0" w:firstColumn="0" w:lastColumn="0" w:noHBand="0" w:noVBand="1"/>
      </w:tblPr>
      <w:tblGrid>
        <w:gridCol w:w="2510"/>
        <w:gridCol w:w="1974"/>
        <w:gridCol w:w="5175"/>
      </w:tblGrid>
      <w:tr w:rsidR="00E129DF" w:rsidRPr="00E619D9" w:rsidTr="001432F7">
        <w:trPr>
          <w:cnfStyle w:val="100000000000" w:firstRow="1" w:lastRow="0" w:firstColumn="0" w:lastColumn="0" w:oddVBand="0" w:evenVBand="0" w:oddHBand="0" w:evenHBand="0" w:firstRowFirstColumn="0" w:firstRowLastColumn="0" w:lastRowFirstColumn="0" w:lastRowLastColumn="0"/>
          <w:tblHeader/>
        </w:trPr>
        <w:tc>
          <w:tcPr>
            <w:tcW w:w="0" w:type="auto"/>
            <w:hideMark/>
          </w:tcPr>
          <w:p w:rsidR="00E129DF" w:rsidRPr="005766F6" w:rsidRDefault="00E129DF" w:rsidP="00744426">
            <w:pPr>
              <w:keepNext/>
              <w:jc w:val="center"/>
            </w:pPr>
            <w:r w:rsidRPr="00E619D9">
              <w:rPr>
                <w:bCs w:val="0"/>
              </w:rPr>
              <w:t>Variable Name</w:t>
            </w:r>
          </w:p>
        </w:tc>
        <w:tc>
          <w:tcPr>
            <w:tcW w:w="1974" w:type="dxa"/>
            <w:hideMark/>
          </w:tcPr>
          <w:p w:rsidR="00E129DF" w:rsidRPr="005766F6" w:rsidRDefault="00E129DF" w:rsidP="00744426">
            <w:pPr>
              <w:keepNext/>
              <w:jc w:val="center"/>
            </w:pPr>
            <w:r w:rsidRPr="00E619D9">
              <w:rPr>
                <w:bCs w:val="0"/>
              </w:rPr>
              <w:t>Variable Label</w:t>
            </w:r>
          </w:p>
        </w:tc>
        <w:tc>
          <w:tcPr>
            <w:tcW w:w="5175" w:type="dxa"/>
            <w:hideMark/>
          </w:tcPr>
          <w:p w:rsidR="00E129DF" w:rsidRPr="005766F6" w:rsidRDefault="00E129DF" w:rsidP="00E1016A">
            <w:pPr>
              <w:keepNext/>
              <w:jc w:val="center"/>
            </w:pPr>
            <w:r w:rsidRPr="00E619D9">
              <w:rPr>
                <w:bCs w:val="0"/>
              </w:rPr>
              <w:t xml:space="preserve">Usage in </w:t>
            </w:r>
            <w:r>
              <w:rPr>
                <w:bCs w:val="0"/>
              </w:rPr>
              <w:t>Display Table C</w:t>
            </w:r>
            <w:r w:rsidRPr="00E619D9">
              <w:rPr>
                <w:bCs w:val="0"/>
              </w:rPr>
              <w:t>olumn</w:t>
            </w:r>
          </w:p>
        </w:tc>
      </w:tr>
      <w:tr w:rsidR="00E129DF" w:rsidRPr="005766F6" w:rsidTr="00E619D9">
        <w:trPr>
          <w:cnfStyle w:val="000000100000" w:firstRow="0" w:lastRow="0" w:firstColumn="0" w:lastColumn="0" w:oddVBand="0" w:evenVBand="0" w:oddHBand="1" w:evenHBand="0" w:firstRowFirstColumn="0" w:firstRowLastColumn="0" w:lastRowFirstColumn="0" w:lastRowLastColumn="0"/>
        </w:trPr>
        <w:tc>
          <w:tcPr>
            <w:tcW w:w="0" w:type="auto"/>
            <w:hideMark/>
          </w:tcPr>
          <w:p w:rsidR="00E129DF" w:rsidRPr="005766F6" w:rsidRDefault="00E129DF" w:rsidP="005766F6">
            <w:r>
              <w:t>DOMAIN</w:t>
            </w:r>
          </w:p>
        </w:tc>
        <w:tc>
          <w:tcPr>
            <w:tcW w:w="1974" w:type="dxa"/>
            <w:hideMark/>
          </w:tcPr>
          <w:p w:rsidR="00E129DF" w:rsidRPr="005766F6" w:rsidRDefault="00E129DF" w:rsidP="005766F6">
            <w:r w:rsidRPr="005766F6">
              <w:t>Domain</w:t>
            </w:r>
          </w:p>
        </w:tc>
        <w:tc>
          <w:tcPr>
            <w:tcW w:w="5175" w:type="dxa"/>
            <w:hideMark/>
          </w:tcPr>
          <w:p w:rsidR="00E129DF" w:rsidRPr="005766F6" w:rsidRDefault="00E129DF" w:rsidP="005766F6">
            <w:r>
              <w:t>Dataset</w:t>
            </w:r>
          </w:p>
        </w:tc>
      </w:tr>
      <w:tr w:rsidR="00E129DF" w:rsidRPr="005766F6" w:rsidTr="00E619D9">
        <w:tc>
          <w:tcPr>
            <w:tcW w:w="0" w:type="auto"/>
            <w:hideMark/>
          </w:tcPr>
          <w:p w:rsidR="00E129DF" w:rsidRPr="005766F6" w:rsidRDefault="00E129DF" w:rsidP="005766F6">
            <w:r w:rsidRPr="005766F6">
              <w:t>DESCRIPTION</w:t>
            </w:r>
          </w:p>
        </w:tc>
        <w:tc>
          <w:tcPr>
            <w:tcW w:w="1974" w:type="dxa"/>
            <w:hideMark/>
          </w:tcPr>
          <w:p w:rsidR="00E129DF" w:rsidRPr="005766F6" w:rsidRDefault="00E129DF" w:rsidP="005766F6">
            <w:r w:rsidRPr="005766F6">
              <w:t>Description</w:t>
            </w:r>
          </w:p>
        </w:tc>
        <w:tc>
          <w:tcPr>
            <w:tcW w:w="5175" w:type="dxa"/>
            <w:hideMark/>
          </w:tcPr>
          <w:p w:rsidR="00E129DF" w:rsidRPr="005766F6" w:rsidRDefault="00E129DF" w:rsidP="005766F6">
            <w:r>
              <w:t>Description</w:t>
            </w:r>
          </w:p>
        </w:tc>
      </w:tr>
      <w:tr w:rsidR="00E129DF" w:rsidRPr="005766F6" w:rsidTr="00E619D9">
        <w:trPr>
          <w:cnfStyle w:val="000000100000" w:firstRow="0" w:lastRow="0" w:firstColumn="0" w:lastColumn="0" w:oddVBand="0" w:evenVBand="0" w:oddHBand="1" w:evenHBand="0" w:firstRowFirstColumn="0" w:firstRowLastColumn="0" w:lastRowFirstColumn="0" w:lastRowLastColumn="0"/>
        </w:trPr>
        <w:tc>
          <w:tcPr>
            <w:tcW w:w="0" w:type="auto"/>
            <w:hideMark/>
          </w:tcPr>
          <w:p w:rsidR="00E129DF" w:rsidRPr="005766F6" w:rsidRDefault="00E129DF" w:rsidP="005766F6">
            <w:r w:rsidRPr="005766F6">
              <w:t>CLASS</w:t>
            </w:r>
          </w:p>
        </w:tc>
        <w:tc>
          <w:tcPr>
            <w:tcW w:w="1974" w:type="dxa"/>
            <w:hideMark/>
          </w:tcPr>
          <w:p w:rsidR="00E129DF" w:rsidRPr="005766F6" w:rsidRDefault="00E129DF" w:rsidP="005766F6">
            <w:r w:rsidRPr="005766F6">
              <w:t>Class</w:t>
            </w:r>
          </w:p>
        </w:tc>
        <w:tc>
          <w:tcPr>
            <w:tcW w:w="5175" w:type="dxa"/>
            <w:hideMark/>
          </w:tcPr>
          <w:p w:rsidR="00E129DF" w:rsidRPr="005766F6" w:rsidRDefault="00E129DF" w:rsidP="005766F6">
            <w:r>
              <w:t>Class</w:t>
            </w:r>
          </w:p>
        </w:tc>
      </w:tr>
      <w:tr w:rsidR="00E129DF" w:rsidRPr="005766F6" w:rsidTr="00E619D9">
        <w:tc>
          <w:tcPr>
            <w:tcW w:w="0" w:type="auto"/>
            <w:hideMark/>
          </w:tcPr>
          <w:p w:rsidR="00E129DF" w:rsidRPr="005766F6" w:rsidRDefault="00E129DF" w:rsidP="005766F6">
            <w:r w:rsidRPr="005766F6">
              <w:t>STRUCTURE</w:t>
            </w:r>
          </w:p>
        </w:tc>
        <w:tc>
          <w:tcPr>
            <w:tcW w:w="1974" w:type="dxa"/>
            <w:hideMark/>
          </w:tcPr>
          <w:p w:rsidR="00E129DF" w:rsidRPr="005766F6" w:rsidRDefault="00E129DF" w:rsidP="005766F6">
            <w:r w:rsidRPr="005766F6">
              <w:t>Structure</w:t>
            </w:r>
          </w:p>
        </w:tc>
        <w:tc>
          <w:tcPr>
            <w:tcW w:w="5175" w:type="dxa"/>
            <w:hideMark/>
          </w:tcPr>
          <w:p w:rsidR="00E129DF" w:rsidRPr="005766F6" w:rsidRDefault="00E129DF" w:rsidP="005766F6">
            <w:r>
              <w:t>Structure</w:t>
            </w:r>
          </w:p>
        </w:tc>
      </w:tr>
      <w:tr w:rsidR="00E129DF" w:rsidRPr="005766F6" w:rsidTr="00E619D9">
        <w:trPr>
          <w:cnfStyle w:val="000000100000" w:firstRow="0" w:lastRow="0" w:firstColumn="0" w:lastColumn="0" w:oddVBand="0" w:evenVBand="0" w:oddHBand="1" w:evenHBand="0" w:firstRowFirstColumn="0" w:firstRowLastColumn="0" w:lastRowFirstColumn="0" w:lastRowLastColumn="0"/>
        </w:trPr>
        <w:tc>
          <w:tcPr>
            <w:tcW w:w="0" w:type="auto"/>
            <w:hideMark/>
          </w:tcPr>
          <w:p w:rsidR="00E129DF" w:rsidRPr="005766F6" w:rsidRDefault="00E129DF" w:rsidP="005766F6">
            <w:r w:rsidRPr="005766F6">
              <w:t>PURPOSE</w:t>
            </w:r>
          </w:p>
        </w:tc>
        <w:tc>
          <w:tcPr>
            <w:tcW w:w="1974" w:type="dxa"/>
            <w:hideMark/>
          </w:tcPr>
          <w:p w:rsidR="00E129DF" w:rsidRPr="005766F6" w:rsidRDefault="00E129DF" w:rsidP="005766F6">
            <w:r w:rsidRPr="005766F6">
              <w:t>Purpose</w:t>
            </w:r>
          </w:p>
        </w:tc>
        <w:tc>
          <w:tcPr>
            <w:tcW w:w="5175" w:type="dxa"/>
            <w:hideMark/>
          </w:tcPr>
          <w:p w:rsidR="00E129DF" w:rsidRPr="005766F6" w:rsidRDefault="00E129DF" w:rsidP="005766F6">
            <w:r>
              <w:t>Purpose</w:t>
            </w:r>
          </w:p>
        </w:tc>
      </w:tr>
      <w:tr w:rsidR="00E129DF" w:rsidRPr="005766F6" w:rsidTr="00E619D9">
        <w:tc>
          <w:tcPr>
            <w:tcW w:w="0" w:type="auto"/>
            <w:hideMark/>
          </w:tcPr>
          <w:p w:rsidR="00E129DF" w:rsidRPr="005766F6" w:rsidRDefault="00EE04C4" w:rsidP="005766F6">
            <w:r>
              <w:t>ARCHIVELOCATION</w:t>
            </w:r>
          </w:p>
        </w:tc>
        <w:tc>
          <w:tcPr>
            <w:tcW w:w="1974" w:type="dxa"/>
            <w:hideMark/>
          </w:tcPr>
          <w:p w:rsidR="00E129DF" w:rsidRPr="005766F6" w:rsidRDefault="00E129DF" w:rsidP="005766F6">
            <w:r w:rsidRPr="005766F6">
              <w:t>Archive Location</w:t>
            </w:r>
          </w:p>
        </w:tc>
        <w:tc>
          <w:tcPr>
            <w:tcW w:w="5175" w:type="dxa"/>
          </w:tcPr>
          <w:p w:rsidR="00E129DF" w:rsidRPr="005766F6" w:rsidRDefault="00E129DF" w:rsidP="005766F6">
            <w:r>
              <w:t>Location</w:t>
            </w:r>
          </w:p>
        </w:tc>
      </w:tr>
      <w:tr w:rsidR="00E129DF" w:rsidRPr="005766F6" w:rsidTr="00E619D9">
        <w:trPr>
          <w:cnfStyle w:val="000000100000" w:firstRow="0" w:lastRow="0" w:firstColumn="0" w:lastColumn="0" w:oddVBand="0" w:evenVBand="0" w:oddHBand="1" w:evenHBand="0" w:firstRowFirstColumn="0" w:firstRowLastColumn="0" w:lastRowFirstColumn="0" w:lastRowLastColumn="0"/>
        </w:trPr>
        <w:tc>
          <w:tcPr>
            <w:tcW w:w="0" w:type="auto"/>
            <w:hideMark/>
          </w:tcPr>
          <w:p w:rsidR="00E129DF" w:rsidRPr="005766F6" w:rsidRDefault="00E129DF" w:rsidP="005766F6">
            <w:r w:rsidRPr="005766F6">
              <w:t>REPEATING</w:t>
            </w:r>
          </w:p>
        </w:tc>
        <w:tc>
          <w:tcPr>
            <w:tcW w:w="1974" w:type="dxa"/>
            <w:hideMark/>
          </w:tcPr>
          <w:p w:rsidR="00E129DF" w:rsidRPr="005766F6" w:rsidRDefault="00E129DF" w:rsidP="005766F6">
            <w:r w:rsidRPr="005766F6">
              <w:t>Repeating</w:t>
            </w:r>
          </w:p>
        </w:tc>
        <w:tc>
          <w:tcPr>
            <w:tcW w:w="5175" w:type="dxa"/>
          </w:tcPr>
          <w:p w:rsidR="00E129DF" w:rsidRPr="005766F6" w:rsidRDefault="00E129DF" w:rsidP="005766F6">
            <w:r>
              <w:t>Not displayed, just an XML attribute</w:t>
            </w:r>
          </w:p>
        </w:tc>
      </w:tr>
      <w:tr w:rsidR="00E129DF" w:rsidRPr="005766F6" w:rsidTr="00E619D9">
        <w:tc>
          <w:tcPr>
            <w:tcW w:w="0" w:type="auto"/>
            <w:hideMark/>
          </w:tcPr>
          <w:p w:rsidR="00E129DF" w:rsidRPr="005766F6" w:rsidRDefault="00E129DF" w:rsidP="005766F6">
            <w:r w:rsidRPr="005766F6">
              <w:t>ISREFERENCEDATA</w:t>
            </w:r>
          </w:p>
        </w:tc>
        <w:tc>
          <w:tcPr>
            <w:tcW w:w="1974" w:type="dxa"/>
            <w:hideMark/>
          </w:tcPr>
          <w:p w:rsidR="00E129DF" w:rsidRPr="005766F6" w:rsidRDefault="00E129DF" w:rsidP="005766F6">
            <w:r w:rsidRPr="005766F6">
              <w:t>Is Referenced Data</w:t>
            </w:r>
          </w:p>
        </w:tc>
        <w:tc>
          <w:tcPr>
            <w:tcW w:w="5175" w:type="dxa"/>
          </w:tcPr>
          <w:p w:rsidR="00E129DF" w:rsidRPr="005766F6" w:rsidRDefault="00E129DF" w:rsidP="005766F6">
            <w:r>
              <w:t>Not displayed, just an XML attribute</w:t>
            </w:r>
          </w:p>
        </w:tc>
      </w:tr>
      <w:tr w:rsidR="00E129DF" w:rsidRPr="005766F6" w:rsidTr="00E619D9">
        <w:trPr>
          <w:cnfStyle w:val="000000100000" w:firstRow="0" w:lastRow="0" w:firstColumn="0" w:lastColumn="0" w:oddVBand="0" w:evenVBand="0" w:oddHBand="1" w:evenHBand="0" w:firstRowFirstColumn="0" w:firstRowLastColumn="0" w:lastRowFirstColumn="0" w:lastRowLastColumn="0"/>
        </w:trPr>
        <w:tc>
          <w:tcPr>
            <w:tcW w:w="0" w:type="auto"/>
            <w:hideMark/>
          </w:tcPr>
          <w:p w:rsidR="00E129DF" w:rsidRPr="005766F6" w:rsidRDefault="00E129DF" w:rsidP="005766F6">
            <w:r>
              <w:t>COMMENT</w:t>
            </w:r>
          </w:p>
        </w:tc>
        <w:tc>
          <w:tcPr>
            <w:tcW w:w="1974" w:type="dxa"/>
            <w:hideMark/>
          </w:tcPr>
          <w:p w:rsidR="00E129DF" w:rsidRPr="005766F6" w:rsidRDefault="00E129DF" w:rsidP="005766F6">
            <w:r w:rsidRPr="005766F6">
              <w:t>Comment OID</w:t>
            </w:r>
          </w:p>
        </w:tc>
        <w:tc>
          <w:tcPr>
            <w:tcW w:w="5175" w:type="dxa"/>
          </w:tcPr>
          <w:p w:rsidR="00E129DF" w:rsidRPr="005766F6" w:rsidRDefault="00E129DF" w:rsidP="005766F6">
            <w:r>
              <w:t xml:space="preserve">Documentation contains the description of  the corresponding </w:t>
            </w:r>
            <w:proofErr w:type="spellStart"/>
            <w:r>
              <w:t>commentoid</w:t>
            </w:r>
            <w:proofErr w:type="spellEnd"/>
            <w:r>
              <w:t xml:space="preserve"> in the INDAT_COMMENTS dataset</w:t>
            </w:r>
          </w:p>
        </w:tc>
      </w:tr>
      <w:tr w:rsidR="00E129DF" w:rsidRPr="005766F6" w:rsidTr="00E619D9">
        <w:tc>
          <w:tcPr>
            <w:tcW w:w="0" w:type="auto"/>
            <w:hideMark/>
          </w:tcPr>
          <w:p w:rsidR="00E129DF" w:rsidRPr="005766F6" w:rsidRDefault="00E129DF" w:rsidP="005766F6">
            <w:r w:rsidRPr="005766F6">
              <w:t>ORDID</w:t>
            </w:r>
          </w:p>
        </w:tc>
        <w:tc>
          <w:tcPr>
            <w:tcW w:w="1974" w:type="dxa"/>
            <w:hideMark/>
          </w:tcPr>
          <w:p w:rsidR="00E129DF" w:rsidRPr="005766F6" w:rsidRDefault="00E129DF" w:rsidP="005766F6">
            <w:r w:rsidRPr="005766F6">
              <w:t>Order for Domain Display</w:t>
            </w:r>
          </w:p>
        </w:tc>
        <w:tc>
          <w:tcPr>
            <w:tcW w:w="5175" w:type="dxa"/>
          </w:tcPr>
          <w:p w:rsidR="00E129DF" w:rsidRPr="005766F6" w:rsidRDefault="00E129DF" w:rsidP="00744426">
            <w:r>
              <w:t>Not displayed, used to order the datasets for the display. Explanation: The dataset with the lowest order number is displayed as first item in the table.</w:t>
            </w:r>
          </w:p>
        </w:tc>
      </w:tr>
    </w:tbl>
    <w:p w:rsidR="005766F6" w:rsidRDefault="005766F6" w:rsidP="00A05085"/>
    <w:p w:rsidR="00E619D9" w:rsidRDefault="00E619D9" w:rsidP="00E1016A">
      <w:pPr>
        <w:keepNext/>
      </w:pPr>
      <w:r>
        <w:t xml:space="preserve">The </w:t>
      </w:r>
      <w:proofErr w:type="spellStart"/>
      <w:r w:rsidR="00E1016A">
        <w:t>folloing</w:t>
      </w:r>
      <w:proofErr w:type="spellEnd"/>
      <w:r w:rsidR="00E1016A">
        <w:t xml:space="preserve"> </w:t>
      </w:r>
      <w:r>
        <w:t xml:space="preserve">XML Attributes are set for the </w:t>
      </w:r>
      <w:proofErr w:type="spellStart"/>
      <w:r>
        <w:t>ItemGroupDef</w:t>
      </w:r>
      <w:proofErr w:type="spellEnd"/>
      <w:r>
        <w:t xml:space="preserve"> (dataset) definition</w:t>
      </w:r>
      <w:r w:rsidR="00E1016A">
        <w:t>:</w:t>
      </w:r>
    </w:p>
    <w:tbl>
      <w:tblPr>
        <w:tblStyle w:val="HelleListe-Akzent5"/>
        <w:tblW w:w="0" w:type="auto"/>
        <w:tblLook w:val="0420" w:firstRow="1" w:lastRow="0" w:firstColumn="0" w:lastColumn="0" w:noHBand="0" w:noVBand="1"/>
      </w:tblPr>
      <w:tblGrid>
        <w:gridCol w:w="3029"/>
        <w:gridCol w:w="5175"/>
      </w:tblGrid>
      <w:tr w:rsidR="00E619D9" w:rsidRPr="00E619D9" w:rsidTr="00E619D9">
        <w:trPr>
          <w:cnfStyle w:val="100000000000" w:firstRow="1" w:lastRow="0" w:firstColumn="0" w:lastColumn="0" w:oddVBand="0" w:evenVBand="0" w:oddHBand="0" w:evenHBand="0" w:firstRowFirstColumn="0" w:firstRowLastColumn="0" w:lastRowFirstColumn="0" w:lastRowLastColumn="0"/>
        </w:trPr>
        <w:tc>
          <w:tcPr>
            <w:tcW w:w="0" w:type="auto"/>
          </w:tcPr>
          <w:p w:rsidR="00E619D9" w:rsidRPr="005766F6" w:rsidRDefault="00E619D9" w:rsidP="00E1016A">
            <w:pPr>
              <w:keepNext/>
              <w:jc w:val="center"/>
            </w:pPr>
            <w:r>
              <w:t>XML Attribute</w:t>
            </w:r>
          </w:p>
        </w:tc>
        <w:tc>
          <w:tcPr>
            <w:tcW w:w="5175" w:type="dxa"/>
          </w:tcPr>
          <w:p w:rsidR="00E619D9" w:rsidRPr="005766F6" w:rsidRDefault="00E619D9" w:rsidP="00E1016A">
            <w:pPr>
              <w:keepNext/>
              <w:jc w:val="center"/>
            </w:pPr>
            <w:r>
              <w:t>Origin</w:t>
            </w:r>
          </w:p>
        </w:tc>
      </w:tr>
      <w:tr w:rsidR="00E619D9" w:rsidRPr="00B21713" w:rsidTr="00E619D9">
        <w:trPr>
          <w:cnfStyle w:val="000000100000" w:firstRow="0" w:lastRow="0" w:firstColumn="0" w:lastColumn="0" w:oddVBand="0" w:evenVBand="0" w:oddHBand="1" w:evenHBand="0" w:firstRowFirstColumn="0" w:firstRowLastColumn="0" w:lastRowFirstColumn="0" w:lastRowLastColumn="0"/>
        </w:trPr>
        <w:tc>
          <w:tcPr>
            <w:tcW w:w="0" w:type="auto"/>
            <w:hideMark/>
          </w:tcPr>
          <w:p w:rsidR="00E619D9" w:rsidRPr="005766F6" w:rsidRDefault="00E619D9" w:rsidP="00B21713">
            <w:r w:rsidRPr="00B21713">
              <w:t>OID</w:t>
            </w:r>
          </w:p>
        </w:tc>
        <w:tc>
          <w:tcPr>
            <w:tcW w:w="5175" w:type="dxa"/>
            <w:hideMark/>
          </w:tcPr>
          <w:p w:rsidR="00E619D9" w:rsidRPr="005766F6" w:rsidRDefault="00E619D9" w:rsidP="00E1016A">
            <w:r>
              <w:t>“IG.” + domain</w:t>
            </w:r>
          </w:p>
        </w:tc>
      </w:tr>
      <w:tr w:rsidR="00E619D9" w:rsidRPr="005766F6" w:rsidTr="00E619D9">
        <w:tc>
          <w:tcPr>
            <w:tcW w:w="0" w:type="auto"/>
            <w:hideMark/>
          </w:tcPr>
          <w:p w:rsidR="00E619D9" w:rsidRPr="005766F6" w:rsidRDefault="00935617" w:rsidP="00E1016A">
            <w:r>
              <w:t>[</w:t>
            </w:r>
            <w:r w:rsidR="00E619D9">
              <w:t>Domain</w:t>
            </w:r>
          </w:p>
        </w:tc>
        <w:tc>
          <w:tcPr>
            <w:tcW w:w="5175" w:type="dxa"/>
            <w:hideMark/>
          </w:tcPr>
          <w:p w:rsidR="00E619D9" w:rsidRPr="005766F6" w:rsidRDefault="00E619D9" w:rsidP="00E1016A">
            <w:r>
              <w:t>Domain</w:t>
            </w:r>
            <w:r w:rsidR="00935617">
              <w:t>] (only if standard is SDTM)</w:t>
            </w:r>
          </w:p>
        </w:tc>
      </w:tr>
      <w:tr w:rsidR="00E619D9" w:rsidRPr="005766F6" w:rsidTr="00E619D9">
        <w:trPr>
          <w:cnfStyle w:val="000000100000" w:firstRow="0" w:lastRow="0" w:firstColumn="0" w:lastColumn="0" w:oddVBand="0" w:evenVBand="0" w:oddHBand="1" w:evenHBand="0" w:firstRowFirstColumn="0" w:firstRowLastColumn="0" w:lastRowFirstColumn="0" w:lastRowLastColumn="0"/>
        </w:trPr>
        <w:tc>
          <w:tcPr>
            <w:tcW w:w="0" w:type="auto"/>
            <w:hideMark/>
          </w:tcPr>
          <w:p w:rsidR="00E619D9" w:rsidRPr="005766F6" w:rsidRDefault="00E619D9" w:rsidP="00E1016A">
            <w:r>
              <w:t>Name</w:t>
            </w:r>
          </w:p>
        </w:tc>
        <w:tc>
          <w:tcPr>
            <w:tcW w:w="5175" w:type="dxa"/>
            <w:hideMark/>
          </w:tcPr>
          <w:p w:rsidR="00E619D9" w:rsidRPr="005766F6" w:rsidRDefault="00E619D9" w:rsidP="00E1016A">
            <w:r>
              <w:t>Domain</w:t>
            </w:r>
          </w:p>
        </w:tc>
      </w:tr>
      <w:tr w:rsidR="00E619D9" w:rsidRPr="005766F6" w:rsidTr="00E619D9">
        <w:tc>
          <w:tcPr>
            <w:tcW w:w="0" w:type="auto"/>
            <w:hideMark/>
          </w:tcPr>
          <w:p w:rsidR="00E619D9" w:rsidRPr="005766F6" w:rsidRDefault="00E619D9" w:rsidP="00E1016A">
            <w:proofErr w:type="spellStart"/>
            <w:r>
              <w:t>SASDatasetName</w:t>
            </w:r>
            <w:proofErr w:type="spellEnd"/>
          </w:p>
        </w:tc>
        <w:tc>
          <w:tcPr>
            <w:tcW w:w="5175" w:type="dxa"/>
            <w:hideMark/>
          </w:tcPr>
          <w:p w:rsidR="00E619D9" w:rsidRPr="005766F6" w:rsidRDefault="00E619D9" w:rsidP="00E1016A">
            <w:r>
              <w:t>Domain</w:t>
            </w:r>
          </w:p>
        </w:tc>
      </w:tr>
      <w:tr w:rsidR="00E619D9" w:rsidRPr="005766F6" w:rsidTr="00E619D9">
        <w:trPr>
          <w:cnfStyle w:val="000000100000" w:firstRow="0" w:lastRow="0" w:firstColumn="0" w:lastColumn="0" w:oddVBand="0" w:evenVBand="0" w:oddHBand="1" w:evenHBand="0" w:firstRowFirstColumn="0" w:firstRowLastColumn="0" w:lastRowFirstColumn="0" w:lastRowLastColumn="0"/>
        </w:trPr>
        <w:tc>
          <w:tcPr>
            <w:tcW w:w="0" w:type="auto"/>
          </w:tcPr>
          <w:p w:rsidR="00E619D9" w:rsidRPr="005766F6" w:rsidRDefault="00E619D9" w:rsidP="00E1016A">
            <w:r>
              <w:t>Repeating</w:t>
            </w:r>
          </w:p>
        </w:tc>
        <w:tc>
          <w:tcPr>
            <w:tcW w:w="5175" w:type="dxa"/>
          </w:tcPr>
          <w:p w:rsidR="00E619D9" w:rsidRPr="005766F6" w:rsidRDefault="00E619D9" w:rsidP="00E1016A">
            <w:r>
              <w:t>Repeating</w:t>
            </w:r>
          </w:p>
        </w:tc>
      </w:tr>
      <w:tr w:rsidR="00E619D9" w:rsidRPr="005766F6" w:rsidTr="00E619D9">
        <w:tc>
          <w:tcPr>
            <w:tcW w:w="0" w:type="auto"/>
          </w:tcPr>
          <w:p w:rsidR="00E619D9" w:rsidRPr="005766F6" w:rsidRDefault="00E619D9" w:rsidP="00E1016A">
            <w:proofErr w:type="spellStart"/>
            <w:r>
              <w:lastRenderedPageBreak/>
              <w:t>IsReferenceData</w:t>
            </w:r>
            <w:proofErr w:type="spellEnd"/>
          </w:p>
        </w:tc>
        <w:tc>
          <w:tcPr>
            <w:tcW w:w="5175" w:type="dxa"/>
          </w:tcPr>
          <w:p w:rsidR="00E619D9" w:rsidRPr="005766F6" w:rsidRDefault="00E619D9" w:rsidP="00E1016A">
            <w:proofErr w:type="spellStart"/>
            <w:r>
              <w:t>IsReferenceData</w:t>
            </w:r>
            <w:proofErr w:type="spellEnd"/>
          </w:p>
        </w:tc>
      </w:tr>
      <w:tr w:rsidR="00E619D9" w:rsidRPr="005766F6" w:rsidTr="00E619D9">
        <w:trPr>
          <w:cnfStyle w:val="000000100000" w:firstRow="0" w:lastRow="0" w:firstColumn="0" w:lastColumn="0" w:oddVBand="0" w:evenVBand="0" w:oddHBand="1" w:evenHBand="0" w:firstRowFirstColumn="0" w:firstRowLastColumn="0" w:lastRowFirstColumn="0" w:lastRowLastColumn="0"/>
        </w:trPr>
        <w:tc>
          <w:tcPr>
            <w:tcW w:w="0" w:type="auto"/>
          </w:tcPr>
          <w:p w:rsidR="00E619D9" w:rsidRPr="005766F6" w:rsidRDefault="00E619D9" w:rsidP="00E1016A">
            <w:r>
              <w:t>Purpose</w:t>
            </w:r>
          </w:p>
        </w:tc>
        <w:tc>
          <w:tcPr>
            <w:tcW w:w="5175" w:type="dxa"/>
          </w:tcPr>
          <w:p w:rsidR="00E619D9" w:rsidRPr="005766F6" w:rsidRDefault="00E619D9" w:rsidP="00E1016A">
            <w:r>
              <w:t>Purpose</w:t>
            </w:r>
          </w:p>
        </w:tc>
      </w:tr>
      <w:tr w:rsidR="00E619D9" w:rsidRPr="005766F6" w:rsidTr="00E619D9">
        <w:tc>
          <w:tcPr>
            <w:tcW w:w="0" w:type="auto"/>
          </w:tcPr>
          <w:p w:rsidR="00E619D9" w:rsidRPr="005766F6" w:rsidRDefault="00E619D9" w:rsidP="00E1016A">
            <w:proofErr w:type="spellStart"/>
            <w:r>
              <w:t>Def:Strucutre</w:t>
            </w:r>
            <w:proofErr w:type="spellEnd"/>
          </w:p>
        </w:tc>
        <w:tc>
          <w:tcPr>
            <w:tcW w:w="5175" w:type="dxa"/>
          </w:tcPr>
          <w:p w:rsidR="00E619D9" w:rsidRPr="005766F6" w:rsidRDefault="00E619D9" w:rsidP="00E1016A">
            <w:r>
              <w:t>Structure</w:t>
            </w:r>
          </w:p>
        </w:tc>
      </w:tr>
      <w:tr w:rsidR="00E619D9" w:rsidRPr="005766F6" w:rsidTr="00E619D9">
        <w:trPr>
          <w:cnfStyle w:val="000000100000" w:firstRow="0" w:lastRow="0" w:firstColumn="0" w:lastColumn="0" w:oddVBand="0" w:evenVBand="0" w:oddHBand="1" w:evenHBand="0" w:firstRowFirstColumn="0" w:firstRowLastColumn="0" w:lastRowFirstColumn="0" w:lastRowLastColumn="0"/>
        </w:trPr>
        <w:tc>
          <w:tcPr>
            <w:tcW w:w="0" w:type="auto"/>
          </w:tcPr>
          <w:p w:rsidR="00E619D9" w:rsidRPr="005766F6" w:rsidRDefault="00E619D9" w:rsidP="00E1016A">
            <w:proofErr w:type="spellStart"/>
            <w:r>
              <w:t>Def:Class</w:t>
            </w:r>
            <w:proofErr w:type="spellEnd"/>
          </w:p>
        </w:tc>
        <w:tc>
          <w:tcPr>
            <w:tcW w:w="5175" w:type="dxa"/>
          </w:tcPr>
          <w:p w:rsidR="00E619D9" w:rsidRPr="005766F6" w:rsidRDefault="00E619D9" w:rsidP="00E1016A">
            <w:r>
              <w:t>Class</w:t>
            </w:r>
          </w:p>
        </w:tc>
      </w:tr>
      <w:tr w:rsidR="00E619D9" w:rsidRPr="005766F6" w:rsidTr="00E619D9">
        <w:tc>
          <w:tcPr>
            <w:tcW w:w="0" w:type="auto"/>
          </w:tcPr>
          <w:p w:rsidR="00E619D9" w:rsidRPr="005766F6" w:rsidRDefault="00E619D9" w:rsidP="00E1016A">
            <w:proofErr w:type="spellStart"/>
            <w:r>
              <w:t>Def:CommentOID</w:t>
            </w:r>
            <w:proofErr w:type="spellEnd"/>
          </w:p>
        </w:tc>
        <w:tc>
          <w:tcPr>
            <w:tcW w:w="5175" w:type="dxa"/>
          </w:tcPr>
          <w:p w:rsidR="00E619D9" w:rsidRPr="005766F6" w:rsidRDefault="00E619D9" w:rsidP="00E1016A">
            <w:r>
              <w:t>Comment</w:t>
            </w:r>
          </w:p>
        </w:tc>
      </w:tr>
      <w:tr w:rsidR="00E619D9" w:rsidRPr="005766F6" w:rsidTr="00E619D9">
        <w:trPr>
          <w:cnfStyle w:val="000000100000" w:firstRow="0" w:lastRow="0" w:firstColumn="0" w:lastColumn="0" w:oddVBand="0" w:evenVBand="0" w:oddHBand="1" w:evenHBand="0" w:firstRowFirstColumn="0" w:firstRowLastColumn="0" w:lastRowFirstColumn="0" w:lastRowLastColumn="0"/>
        </w:trPr>
        <w:tc>
          <w:tcPr>
            <w:tcW w:w="0" w:type="auto"/>
          </w:tcPr>
          <w:p w:rsidR="00E619D9" w:rsidRDefault="00E619D9" w:rsidP="00E1016A">
            <w:proofErr w:type="spellStart"/>
            <w:r>
              <w:t>Def:ArchiveLocationID</w:t>
            </w:r>
            <w:proofErr w:type="spellEnd"/>
          </w:p>
        </w:tc>
        <w:tc>
          <w:tcPr>
            <w:tcW w:w="5175" w:type="dxa"/>
          </w:tcPr>
          <w:p w:rsidR="00E619D9" w:rsidRDefault="00E619D9" w:rsidP="00EE04C4">
            <w:r>
              <w:t xml:space="preserve">“LF.” + last part of </w:t>
            </w:r>
            <w:proofErr w:type="spellStart"/>
            <w:r>
              <w:t>ArchiveLocation</w:t>
            </w:r>
            <w:proofErr w:type="spellEnd"/>
            <w:r>
              <w:t xml:space="preserve"> split by “/”</w:t>
            </w:r>
          </w:p>
        </w:tc>
      </w:tr>
      <w:tr w:rsidR="00E619D9" w:rsidRPr="005766F6" w:rsidTr="00E619D9">
        <w:tc>
          <w:tcPr>
            <w:tcW w:w="0" w:type="auto"/>
          </w:tcPr>
          <w:p w:rsidR="00E619D9" w:rsidRDefault="00E619D9" w:rsidP="00E1016A">
            <w:r>
              <w:t xml:space="preserve">Description – </w:t>
            </w:r>
            <w:proofErr w:type="spellStart"/>
            <w:r>
              <w:t>TranslatedText</w:t>
            </w:r>
            <w:proofErr w:type="spellEnd"/>
          </w:p>
        </w:tc>
        <w:tc>
          <w:tcPr>
            <w:tcW w:w="5175" w:type="dxa"/>
          </w:tcPr>
          <w:p w:rsidR="00E619D9" w:rsidRDefault="00E619D9" w:rsidP="00E1016A">
            <w:r>
              <w:t>Description</w:t>
            </w:r>
          </w:p>
        </w:tc>
      </w:tr>
      <w:tr w:rsidR="00E619D9" w:rsidRPr="005766F6" w:rsidTr="00E619D9">
        <w:trPr>
          <w:cnfStyle w:val="000000100000" w:firstRow="0" w:lastRow="0" w:firstColumn="0" w:lastColumn="0" w:oddVBand="0" w:evenVBand="0" w:oddHBand="1" w:evenHBand="0" w:firstRowFirstColumn="0" w:firstRowLastColumn="0" w:lastRowFirstColumn="0" w:lastRowLastColumn="0"/>
        </w:trPr>
        <w:tc>
          <w:tcPr>
            <w:tcW w:w="0" w:type="auto"/>
          </w:tcPr>
          <w:p w:rsidR="00E619D9" w:rsidRDefault="00E619D9" w:rsidP="00E1016A">
            <w:proofErr w:type="spellStart"/>
            <w:r>
              <w:t>ItemRef</w:t>
            </w:r>
            <w:proofErr w:type="spellEnd"/>
          </w:p>
        </w:tc>
        <w:tc>
          <w:tcPr>
            <w:tcW w:w="5175" w:type="dxa"/>
          </w:tcPr>
          <w:p w:rsidR="00E619D9" w:rsidRDefault="00E619D9" w:rsidP="007C036C">
            <w:r>
              <w:t xml:space="preserve">See </w:t>
            </w:r>
            <w:r w:rsidR="007C036C">
              <w:fldChar w:fldCharType="begin"/>
            </w:r>
            <w:r w:rsidR="007C036C">
              <w:instrText xml:space="preserve"> REF _Ref460317839 \h </w:instrText>
            </w:r>
            <w:r w:rsidR="007C036C">
              <w:fldChar w:fldCharType="separate"/>
            </w:r>
            <w:r w:rsidR="007C036C">
              <w:t xml:space="preserve">Table </w:t>
            </w:r>
            <w:r w:rsidR="007C036C">
              <w:rPr>
                <w:noProof/>
              </w:rPr>
              <w:t>1</w:t>
            </w:r>
            <w:r w:rsidR="007C036C">
              <w:fldChar w:fldCharType="end"/>
            </w:r>
            <w:r w:rsidR="007C036C">
              <w:t xml:space="preserve"> </w:t>
            </w:r>
            <w:r>
              <w:t>– coming from VARIABLES information</w:t>
            </w:r>
          </w:p>
        </w:tc>
      </w:tr>
      <w:tr w:rsidR="00E619D9" w:rsidRPr="005766F6" w:rsidTr="00E619D9">
        <w:tc>
          <w:tcPr>
            <w:tcW w:w="0" w:type="auto"/>
          </w:tcPr>
          <w:p w:rsidR="00E619D9" w:rsidRDefault="00E619D9" w:rsidP="00E1016A">
            <w:proofErr w:type="spellStart"/>
            <w:r>
              <w:t>Def:leaf</w:t>
            </w:r>
            <w:proofErr w:type="spellEnd"/>
            <w:r>
              <w:t xml:space="preserve"> - ID</w:t>
            </w:r>
          </w:p>
        </w:tc>
        <w:tc>
          <w:tcPr>
            <w:tcW w:w="5175" w:type="dxa"/>
          </w:tcPr>
          <w:p w:rsidR="00E619D9" w:rsidRDefault="00E619D9" w:rsidP="00EE04C4">
            <w:r>
              <w:t xml:space="preserve">“LF.” + last part of </w:t>
            </w:r>
            <w:proofErr w:type="spellStart"/>
            <w:r>
              <w:t>ArchiveLocation</w:t>
            </w:r>
            <w:proofErr w:type="spellEnd"/>
            <w:r>
              <w:t xml:space="preserve"> split by “/”</w:t>
            </w:r>
          </w:p>
        </w:tc>
      </w:tr>
      <w:tr w:rsidR="00E619D9" w:rsidRPr="005766F6" w:rsidTr="00E619D9">
        <w:trPr>
          <w:cnfStyle w:val="000000100000" w:firstRow="0" w:lastRow="0" w:firstColumn="0" w:lastColumn="0" w:oddVBand="0" w:evenVBand="0" w:oddHBand="1" w:evenHBand="0" w:firstRowFirstColumn="0" w:firstRowLastColumn="0" w:lastRowFirstColumn="0" w:lastRowLastColumn="0"/>
        </w:trPr>
        <w:tc>
          <w:tcPr>
            <w:tcW w:w="0" w:type="auto"/>
          </w:tcPr>
          <w:p w:rsidR="00E619D9" w:rsidRDefault="00E619D9" w:rsidP="00E1016A">
            <w:proofErr w:type="spellStart"/>
            <w:r>
              <w:t>Def:leaf</w:t>
            </w:r>
            <w:proofErr w:type="spellEnd"/>
            <w:r>
              <w:t xml:space="preserve"> – </w:t>
            </w:r>
            <w:proofErr w:type="spellStart"/>
            <w:r>
              <w:t>xlink:href</w:t>
            </w:r>
            <w:proofErr w:type="spellEnd"/>
          </w:p>
        </w:tc>
        <w:tc>
          <w:tcPr>
            <w:tcW w:w="5175" w:type="dxa"/>
          </w:tcPr>
          <w:p w:rsidR="00E619D9" w:rsidRDefault="00E619D9" w:rsidP="00EE04C4">
            <w:proofErr w:type="spellStart"/>
            <w:r>
              <w:t>ArchiveLocation</w:t>
            </w:r>
            <w:proofErr w:type="spellEnd"/>
            <w:r>
              <w:t xml:space="preserve"> + “.</w:t>
            </w:r>
            <w:proofErr w:type="spellStart"/>
            <w:r>
              <w:t>xpt</w:t>
            </w:r>
            <w:proofErr w:type="spellEnd"/>
            <w:r>
              <w:t>”</w:t>
            </w:r>
          </w:p>
        </w:tc>
      </w:tr>
      <w:tr w:rsidR="00E619D9" w:rsidRPr="005766F6" w:rsidTr="00E619D9">
        <w:tc>
          <w:tcPr>
            <w:tcW w:w="0" w:type="auto"/>
          </w:tcPr>
          <w:p w:rsidR="00E619D9" w:rsidRDefault="00E619D9" w:rsidP="00E1016A">
            <w:proofErr w:type="spellStart"/>
            <w:r>
              <w:t>Def:leaf</w:t>
            </w:r>
            <w:proofErr w:type="spellEnd"/>
            <w:r>
              <w:t xml:space="preserve"> – title</w:t>
            </w:r>
          </w:p>
        </w:tc>
        <w:tc>
          <w:tcPr>
            <w:tcW w:w="5175" w:type="dxa"/>
          </w:tcPr>
          <w:p w:rsidR="00E619D9" w:rsidRDefault="00E619D9" w:rsidP="00EE04C4">
            <w:proofErr w:type="spellStart"/>
            <w:r>
              <w:t>ArchiveLocation</w:t>
            </w:r>
            <w:proofErr w:type="spellEnd"/>
            <w:r>
              <w:t xml:space="preserve"> + “.</w:t>
            </w:r>
            <w:proofErr w:type="spellStart"/>
            <w:r>
              <w:t>xpt</w:t>
            </w:r>
            <w:proofErr w:type="spellEnd"/>
            <w:r>
              <w:t>”</w:t>
            </w:r>
          </w:p>
        </w:tc>
      </w:tr>
    </w:tbl>
    <w:p w:rsidR="005766F6" w:rsidRDefault="005766F6" w:rsidP="00A05085"/>
    <w:p w:rsidR="005766F6" w:rsidRDefault="00E129DF" w:rsidP="00C438A3">
      <w:pPr>
        <w:pStyle w:val="berschrift2"/>
      </w:pPr>
      <w:bookmarkStart w:id="30" w:name="_Toc460336080"/>
      <w:r>
        <w:t>Variables Information</w:t>
      </w:r>
      <w:bookmarkEnd w:id="30"/>
    </w:p>
    <w:p w:rsidR="0039651E" w:rsidRDefault="00E129DF" w:rsidP="00A05085">
      <w:r>
        <w:t>The variable information is displayed per each dataset in a separate table.</w:t>
      </w:r>
      <w:r w:rsidRPr="00E129DF">
        <w:t xml:space="preserve"> </w:t>
      </w:r>
      <w:r>
        <w:t xml:space="preserve">Some information is not displayed at all but is just available as object properties for a dataset. The “Keys” content is displayed in the dataset overview table. </w:t>
      </w:r>
      <w:r w:rsidR="0039651E">
        <w:t>Depending on the “Purpose” of the dataset, the display table looks different.</w:t>
      </w:r>
    </w:p>
    <w:p w:rsidR="0039651E" w:rsidRDefault="0039651E" w:rsidP="002E700A">
      <w:pPr>
        <w:keepNext/>
      </w:pPr>
      <w:r>
        <w:t>Layout for Purpose = “Tabulation”:</w:t>
      </w:r>
    </w:p>
    <w:p w:rsidR="00E129DF" w:rsidRDefault="00E129DF" w:rsidP="00A05085">
      <w:r>
        <w:rPr>
          <w:noProof/>
        </w:rPr>
        <w:drawing>
          <wp:inline distT="0" distB="0" distL="0" distR="0" wp14:anchorId="778E4D78" wp14:editId="293EEFB4">
            <wp:extent cx="5972810" cy="2819400"/>
            <wp:effectExtent l="0" t="0" r="889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72810" cy="2819400"/>
                    </a:xfrm>
                    <a:prstGeom prst="rect">
                      <a:avLst/>
                    </a:prstGeom>
                  </pic:spPr>
                </pic:pic>
              </a:graphicData>
            </a:graphic>
          </wp:inline>
        </w:drawing>
      </w:r>
    </w:p>
    <w:p w:rsidR="002E700A" w:rsidRDefault="002E700A" w:rsidP="0039651E">
      <w:pPr>
        <w:keepNext/>
      </w:pPr>
    </w:p>
    <w:p w:rsidR="0039651E" w:rsidRDefault="0039651E" w:rsidP="0039651E">
      <w:pPr>
        <w:keepNext/>
      </w:pPr>
      <w:r>
        <w:t>Layout for Purpose = “Analysis”:</w:t>
      </w:r>
    </w:p>
    <w:p w:rsidR="00E129DF" w:rsidRDefault="00E129DF" w:rsidP="00A05085">
      <w:r>
        <w:rPr>
          <w:noProof/>
        </w:rPr>
        <w:drawing>
          <wp:inline distT="0" distB="0" distL="0" distR="0" wp14:anchorId="6E7E90A6" wp14:editId="08801C5B">
            <wp:extent cx="5972810" cy="3463290"/>
            <wp:effectExtent l="0" t="0" r="8890" b="381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72810" cy="3463290"/>
                    </a:xfrm>
                    <a:prstGeom prst="rect">
                      <a:avLst/>
                    </a:prstGeom>
                  </pic:spPr>
                </pic:pic>
              </a:graphicData>
            </a:graphic>
          </wp:inline>
        </w:drawing>
      </w:r>
    </w:p>
    <w:p w:rsidR="00E129DF" w:rsidRDefault="00E129DF" w:rsidP="00E129DF">
      <w:r>
        <w:t>The following table shows which input information is used where:</w:t>
      </w:r>
    </w:p>
    <w:tbl>
      <w:tblPr>
        <w:tblStyle w:val="HelleListe-Akzent5"/>
        <w:tblW w:w="0" w:type="auto"/>
        <w:tblLook w:val="0420" w:firstRow="1" w:lastRow="0" w:firstColumn="0" w:lastColumn="0" w:noHBand="0" w:noVBand="1"/>
      </w:tblPr>
      <w:tblGrid>
        <w:gridCol w:w="3416"/>
        <w:gridCol w:w="1904"/>
        <w:gridCol w:w="4592"/>
      </w:tblGrid>
      <w:tr w:rsidR="00E129DF" w:rsidRPr="00E619D9" w:rsidTr="00E129DF">
        <w:trPr>
          <w:cnfStyle w:val="100000000000" w:firstRow="1" w:lastRow="0" w:firstColumn="0" w:lastColumn="0" w:oddVBand="0" w:evenVBand="0" w:oddHBand="0" w:evenHBand="0" w:firstRowFirstColumn="0" w:firstRowLastColumn="0" w:lastRowFirstColumn="0" w:lastRowLastColumn="0"/>
          <w:cantSplit/>
          <w:tblHeader/>
        </w:trPr>
        <w:tc>
          <w:tcPr>
            <w:tcW w:w="0" w:type="auto"/>
            <w:hideMark/>
          </w:tcPr>
          <w:p w:rsidR="00E129DF" w:rsidRPr="005766F6" w:rsidRDefault="00E129DF" w:rsidP="00E1016A">
            <w:pPr>
              <w:keepNext/>
              <w:jc w:val="center"/>
            </w:pPr>
            <w:r w:rsidRPr="00E619D9">
              <w:rPr>
                <w:bCs w:val="0"/>
              </w:rPr>
              <w:t>Variable Name</w:t>
            </w:r>
          </w:p>
        </w:tc>
        <w:tc>
          <w:tcPr>
            <w:tcW w:w="1904" w:type="dxa"/>
            <w:hideMark/>
          </w:tcPr>
          <w:p w:rsidR="00E129DF" w:rsidRPr="005766F6" w:rsidRDefault="00E129DF" w:rsidP="00E1016A">
            <w:pPr>
              <w:keepNext/>
              <w:jc w:val="center"/>
            </w:pPr>
            <w:r w:rsidRPr="00E619D9">
              <w:rPr>
                <w:bCs w:val="0"/>
              </w:rPr>
              <w:t>Variable Label</w:t>
            </w:r>
          </w:p>
        </w:tc>
        <w:tc>
          <w:tcPr>
            <w:tcW w:w="4592" w:type="dxa"/>
            <w:hideMark/>
          </w:tcPr>
          <w:p w:rsidR="00E129DF" w:rsidRPr="005766F6" w:rsidRDefault="00E129DF" w:rsidP="00E129DF">
            <w:pPr>
              <w:keepNext/>
              <w:jc w:val="center"/>
            </w:pPr>
            <w:r w:rsidRPr="00E619D9">
              <w:rPr>
                <w:bCs w:val="0"/>
              </w:rPr>
              <w:t xml:space="preserve">Usage in </w:t>
            </w:r>
            <w:r>
              <w:rPr>
                <w:bCs w:val="0"/>
              </w:rPr>
              <w:t>Display Table C</w:t>
            </w:r>
            <w:r w:rsidRPr="00E619D9">
              <w:rPr>
                <w:bCs w:val="0"/>
              </w:rPr>
              <w:t>olumn</w:t>
            </w:r>
          </w:p>
        </w:tc>
      </w:tr>
      <w:tr w:rsidR="00E129DF" w:rsidRPr="005766F6" w:rsidTr="00E129DF">
        <w:trPr>
          <w:cnfStyle w:val="000000100000" w:firstRow="0" w:lastRow="0" w:firstColumn="0" w:lastColumn="0" w:oddVBand="0" w:evenVBand="0" w:oddHBand="1" w:evenHBand="0" w:firstRowFirstColumn="0" w:firstRowLastColumn="0" w:lastRowFirstColumn="0" w:lastRowLastColumn="0"/>
          <w:cantSplit/>
        </w:trPr>
        <w:tc>
          <w:tcPr>
            <w:tcW w:w="0" w:type="auto"/>
          </w:tcPr>
          <w:p w:rsidR="00E129DF" w:rsidRPr="00E129DF" w:rsidRDefault="00E129DF" w:rsidP="00E1016A">
            <w:r w:rsidRPr="00E129DF">
              <w:t>DOMAIN</w:t>
            </w:r>
          </w:p>
        </w:tc>
        <w:tc>
          <w:tcPr>
            <w:tcW w:w="1904" w:type="dxa"/>
          </w:tcPr>
          <w:p w:rsidR="00E129DF" w:rsidRPr="00E129DF" w:rsidRDefault="00E129DF" w:rsidP="00E1016A">
            <w:r w:rsidRPr="00E129DF">
              <w:t>Domain</w:t>
            </w:r>
          </w:p>
        </w:tc>
        <w:tc>
          <w:tcPr>
            <w:tcW w:w="4592" w:type="dxa"/>
          </w:tcPr>
          <w:p w:rsidR="00E129DF" w:rsidRPr="005766F6" w:rsidRDefault="00E129DF" w:rsidP="00E1016A">
            <w:r>
              <w:t>Just as header of this table</w:t>
            </w:r>
          </w:p>
        </w:tc>
      </w:tr>
      <w:tr w:rsidR="00E129DF" w:rsidRPr="005766F6" w:rsidTr="00E129DF">
        <w:trPr>
          <w:cantSplit/>
        </w:trPr>
        <w:tc>
          <w:tcPr>
            <w:tcW w:w="0" w:type="auto"/>
          </w:tcPr>
          <w:p w:rsidR="00E129DF" w:rsidRPr="00E129DF" w:rsidRDefault="00E129DF" w:rsidP="00E1016A">
            <w:r w:rsidRPr="00E129DF">
              <w:t>VARNUM</w:t>
            </w:r>
          </w:p>
        </w:tc>
        <w:tc>
          <w:tcPr>
            <w:tcW w:w="1904" w:type="dxa"/>
          </w:tcPr>
          <w:p w:rsidR="00E129DF" w:rsidRPr="00E129DF" w:rsidRDefault="00E129DF" w:rsidP="00E1016A">
            <w:r w:rsidRPr="00E129DF">
              <w:t>Variable Number</w:t>
            </w:r>
          </w:p>
        </w:tc>
        <w:tc>
          <w:tcPr>
            <w:tcW w:w="4592" w:type="dxa"/>
          </w:tcPr>
          <w:p w:rsidR="00E129DF" w:rsidRPr="005766F6" w:rsidRDefault="00E129DF" w:rsidP="00E1016A">
            <w:r>
              <w:t>Not displayed, used for variable ordering and as XML attribute</w:t>
            </w:r>
          </w:p>
        </w:tc>
      </w:tr>
      <w:tr w:rsidR="00E129DF" w:rsidRPr="005766F6" w:rsidTr="00E129DF">
        <w:trPr>
          <w:cnfStyle w:val="000000100000" w:firstRow="0" w:lastRow="0" w:firstColumn="0" w:lastColumn="0" w:oddVBand="0" w:evenVBand="0" w:oddHBand="1" w:evenHBand="0" w:firstRowFirstColumn="0" w:firstRowLastColumn="0" w:lastRowFirstColumn="0" w:lastRowLastColumn="0"/>
          <w:cantSplit/>
        </w:trPr>
        <w:tc>
          <w:tcPr>
            <w:tcW w:w="0" w:type="auto"/>
          </w:tcPr>
          <w:p w:rsidR="00E129DF" w:rsidRPr="00E129DF" w:rsidRDefault="00E129DF" w:rsidP="00E1016A">
            <w:r w:rsidRPr="00E129DF">
              <w:t>VARIABLE</w:t>
            </w:r>
          </w:p>
        </w:tc>
        <w:tc>
          <w:tcPr>
            <w:tcW w:w="1904" w:type="dxa"/>
          </w:tcPr>
          <w:p w:rsidR="00E129DF" w:rsidRPr="00E129DF" w:rsidRDefault="00E129DF" w:rsidP="00E1016A">
            <w:r w:rsidRPr="00E129DF">
              <w:t>Variable Name</w:t>
            </w:r>
          </w:p>
        </w:tc>
        <w:tc>
          <w:tcPr>
            <w:tcW w:w="4592" w:type="dxa"/>
          </w:tcPr>
          <w:p w:rsidR="00E129DF" w:rsidRPr="005766F6" w:rsidRDefault="00E129DF" w:rsidP="00E1016A">
            <w:r>
              <w:t>Variable</w:t>
            </w:r>
          </w:p>
        </w:tc>
      </w:tr>
      <w:tr w:rsidR="00E129DF" w:rsidRPr="005766F6" w:rsidTr="00E129DF">
        <w:trPr>
          <w:cantSplit/>
        </w:trPr>
        <w:tc>
          <w:tcPr>
            <w:tcW w:w="0" w:type="auto"/>
          </w:tcPr>
          <w:p w:rsidR="00E129DF" w:rsidRPr="00E129DF" w:rsidRDefault="00E129DF" w:rsidP="00E1016A">
            <w:r w:rsidRPr="00E129DF">
              <w:t>LABEL</w:t>
            </w:r>
          </w:p>
        </w:tc>
        <w:tc>
          <w:tcPr>
            <w:tcW w:w="1904" w:type="dxa"/>
          </w:tcPr>
          <w:p w:rsidR="00E129DF" w:rsidRPr="00E129DF" w:rsidRDefault="00E129DF" w:rsidP="00E1016A">
            <w:r w:rsidRPr="00E129DF">
              <w:t>Label</w:t>
            </w:r>
          </w:p>
        </w:tc>
        <w:tc>
          <w:tcPr>
            <w:tcW w:w="4592" w:type="dxa"/>
          </w:tcPr>
          <w:p w:rsidR="00E129DF" w:rsidRPr="005766F6" w:rsidRDefault="00E129DF" w:rsidP="00E1016A">
            <w:r>
              <w:t>Label</w:t>
            </w:r>
          </w:p>
        </w:tc>
      </w:tr>
      <w:tr w:rsidR="00E129DF" w:rsidRPr="005766F6" w:rsidTr="00E129DF">
        <w:trPr>
          <w:cnfStyle w:val="000000100000" w:firstRow="0" w:lastRow="0" w:firstColumn="0" w:lastColumn="0" w:oddVBand="0" w:evenVBand="0" w:oddHBand="1" w:evenHBand="0" w:firstRowFirstColumn="0" w:firstRowLastColumn="0" w:lastRowFirstColumn="0" w:lastRowLastColumn="0"/>
          <w:cantSplit/>
        </w:trPr>
        <w:tc>
          <w:tcPr>
            <w:tcW w:w="0" w:type="auto"/>
          </w:tcPr>
          <w:p w:rsidR="00E129DF" w:rsidRPr="00E129DF" w:rsidRDefault="00E129DF" w:rsidP="00E1016A">
            <w:r w:rsidRPr="00E129DF">
              <w:t>KEYSEQUENCE</w:t>
            </w:r>
          </w:p>
        </w:tc>
        <w:tc>
          <w:tcPr>
            <w:tcW w:w="1904" w:type="dxa"/>
          </w:tcPr>
          <w:p w:rsidR="00E129DF" w:rsidRPr="00E129DF" w:rsidRDefault="00E129DF" w:rsidP="00E1016A">
            <w:r w:rsidRPr="00E129DF">
              <w:t>Key Sequence</w:t>
            </w:r>
          </w:p>
        </w:tc>
        <w:tc>
          <w:tcPr>
            <w:tcW w:w="4592" w:type="dxa"/>
          </w:tcPr>
          <w:p w:rsidR="00E129DF" w:rsidRPr="005766F6" w:rsidRDefault="00E129DF" w:rsidP="00E1016A">
            <w:r>
              <w:t>Key</w:t>
            </w:r>
          </w:p>
        </w:tc>
      </w:tr>
      <w:tr w:rsidR="00E129DF" w:rsidRPr="005766F6" w:rsidTr="00E129DF">
        <w:trPr>
          <w:cantSplit/>
        </w:trPr>
        <w:tc>
          <w:tcPr>
            <w:tcW w:w="0" w:type="auto"/>
          </w:tcPr>
          <w:p w:rsidR="00E129DF" w:rsidRPr="00E129DF" w:rsidRDefault="00E129DF" w:rsidP="00E1016A">
            <w:r w:rsidRPr="00E129DF">
              <w:t>TYPE</w:t>
            </w:r>
          </w:p>
        </w:tc>
        <w:tc>
          <w:tcPr>
            <w:tcW w:w="1904" w:type="dxa"/>
          </w:tcPr>
          <w:p w:rsidR="00E129DF" w:rsidRPr="00E129DF" w:rsidRDefault="00E129DF" w:rsidP="00E1016A">
            <w:r w:rsidRPr="00E129DF">
              <w:t>Type</w:t>
            </w:r>
          </w:p>
        </w:tc>
        <w:tc>
          <w:tcPr>
            <w:tcW w:w="4592" w:type="dxa"/>
          </w:tcPr>
          <w:p w:rsidR="00E129DF" w:rsidRPr="005766F6" w:rsidRDefault="00E129DF" w:rsidP="00E1016A">
            <w:r>
              <w:t>Type</w:t>
            </w:r>
          </w:p>
        </w:tc>
      </w:tr>
      <w:tr w:rsidR="00E129DF" w:rsidRPr="005766F6" w:rsidTr="00E129DF">
        <w:trPr>
          <w:cnfStyle w:val="000000100000" w:firstRow="0" w:lastRow="0" w:firstColumn="0" w:lastColumn="0" w:oddVBand="0" w:evenVBand="0" w:oddHBand="1" w:evenHBand="0" w:firstRowFirstColumn="0" w:firstRowLastColumn="0" w:lastRowFirstColumn="0" w:lastRowLastColumn="0"/>
          <w:cantSplit/>
        </w:trPr>
        <w:tc>
          <w:tcPr>
            <w:tcW w:w="0" w:type="auto"/>
          </w:tcPr>
          <w:p w:rsidR="00E129DF" w:rsidRPr="00E129DF" w:rsidRDefault="00E129DF" w:rsidP="00E1016A">
            <w:r w:rsidRPr="00E129DF">
              <w:t>LENGTH</w:t>
            </w:r>
          </w:p>
        </w:tc>
        <w:tc>
          <w:tcPr>
            <w:tcW w:w="1904" w:type="dxa"/>
          </w:tcPr>
          <w:p w:rsidR="00E129DF" w:rsidRPr="00E129DF" w:rsidRDefault="00E129DF" w:rsidP="00E1016A">
            <w:r w:rsidRPr="00E129DF">
              <w:t>Length</w:t>
            </w:r>
          </w:p>
        </w:tc>
        <w:tc>
          <w:tcPr>
            <w:tcW w:w="4592" w:type="dxa"/>
          </w:tcPr>
          <w:p w:rsidR="00E129DF" w:rsidRPr="005766F6" w:rsidRDefault="00E129DF" w:rsidP="00E1016A">
            <w:r>
              <w:t>Length</w:t>
            </w:r>
          </w:p>
        </w:tc>
      </w:tr>
      <w:tr w:rsidR="00E129DF" w:rsidRPr="005766F6" w:rsidTr="00E129DF">
        <w:trPr>
          <w:cantSplit/>
        </w:trPr>
        <w:tc>
          <w:tcPr>
            <w:tcW w:w="0" w:type="auto"/>
          </w:tcPr>
          <w:p w:rsidR="00E129DF" w:rsidRPr="00E129DF" w:rsidRDefault="00E129DF" w:rsidP="00E1016A">
            <w:r w:rsidRPr="00E129DF">
              <w:t>SIGNIFICANTDIGITS</w:t>
            </w:r>
          </w:p>
        </w:tc>
        <w:tc>
          <w:tcPr>
            <w:tcW w:w="1904" w:type="dxa"/>
          </w:tcPr>
          <w:p w:rsidR="00E129DF" w:rsidRPr="00E129DF" w:rsidRDefault="00E129DF" w:rsidP="00E1016A">
            <w:r w:rsidRPr="00E129DF">
              <w:t>Significant Digits</w:t>
            </w:r>
          </w:p>
        </w:tc>
        <w:tc>
          <w:tcPr>
            <w:tcW w:w="4592" w:type="dxa"/>
          </w:tcPr>
          <w:p w:rsidR="00E129DF" w:rsidRPr="005766F6" w:rsidRDefault="00E129DF" w:rsidP="00E1016A">
            <w:r>
              <w:t>Not displayed, just an XML attribute</w:t>
            </w:r>
          </w:p>
        </w:tc>
      </w:tr>
      <w:tr w:rsidR="00E129DF" w:rsidRPr="005766F6" w:rsidTr="00E129DF">
        <w:trPr>
          <w:cnfStyle w:val="000000100000" w:firstRow="0" w:lastRow="0" w:firstColumn="0" w:lastColumn="0" w:oddVBand="0" w:evenVBand="0" w:oddHBand="1" w:evenHBand="0" w:firstRowFirstColumn="0" w:firstRowLastColumn="0" w:lastRowFirstColumn="0" w:lastRowLastColumn="0"/>
          <w:cantSplit/>
        </w:trPr>
        <w:tc>
          <w:tcPr>
            <w:tcW w:w="0" w:type="auto"/>
          </w:tcPr>
          <w:p w:rsidR="00E129DF" w:rsidRPr="00E129DF" w:rsidRDefault="00E129DF" w:rsidP="00E1016A">
            <w:r w:rsidRPr="00E129DF">
              <w:t>ORIGIN</w:t>
            </w:r>
          </w:p>
        </w:tc>
        <w:tc>
          <w:tcPr>
            <w:tcW w:w="1904" w:type="dxa"/>
          </w:tcPr>
          <w:p w:rsidR="00E129DF" w:rsidRPr="00E129DF" w:rsidRDefault="00E129DF" w:rsidP="00E1016A">
            <w:r w:rsidRPr="00E129DF">
              <w:t>Origin</w:t>
            </w:r>
          </w:p>
        </w:tc>
        <w:tc>
          <w:tcPr>
            <w:tcW w:w="4592" w:type="dxa"/>
          </w:tcPr>
          <w:p w:rsidR="0039651E" w:rsidRDefault="00E129DF" w:rsidP="00E1016A">
            <w:r>
              <w:t>Origin (</w:t>
            </w:r>
            <w:r w:rsidR="0039651E">
              <w:t>for CRF additionally the CRF Page number is displayed) or</w:t>
            </w:r>
          </w:p>
          <w:p w:rsidR="0039651E" w:rsidRPr="005766F6" w:rsidRDefault="0039651E" w:rsidP="00E1016A">
            <w:r>
              <w:t>Source – depending on “Purpose”</w:t>
            </w:r>
          </w:p>
        </w:tc>
      </w:tr>
      <w:tr w:rsidR="00E129DF" w:rsidRPr="005766F6" w:rsidTr="00E129DF">
        <w:trPr>
          <w:cantSplit/>
        </w:trPr>
        <w:tc>
          <w:tcPr>
            <w:tcW w:w="0" w:type="auto"/>
          </w:tcPr>
          <w:p w:rsidR="00E129DF" w:rsidRPr="00E129DF" w:rsidRDefault="00E129DF" w:rsidP="00E1016A">
            <w:r w:rsidRPr="00E129DF">
              <w:t>CRFPAGE</w:t>
            </w:r>
          </w:p>
        </w:tc>
        <w:tc>
          <w:tcPr>
            <w:tcW w:w="1904" w:type="dxa"/>
          </w:tcPr>
          <w:p w:rsidR="00E129DF" w:rsidRPr="00E129DF" w:rsidRDefault="00E129DF" w:rsidP="00E1016A">
            <w:r w:rsidRPr="00E129DF">
              <w:t>CRF Page Number</w:t>
            </w:r>
          </w:p>
        </w:tc>
        <w:tc>
          <w:tcPr>
            <w:tcW w:w="4592" w:type="dxa"/>
          </w:tcPr>
          <w:p w:rsidR="00E129DF" w:rsidRPr="005766F6" w:rsidRDefault="0039651E" w:rsidP="00E1016A">
            <w:r>
              <w:t>Origin (for CRF Origin)</w:t>
            </w:r>
          </w:p>
        </w:tc>
      </w:tr>
      <w:tr w:rsidR="00E129DF" w:rsidRPr="005766F6" w:rsidTr="00E129DF">
        <w:trPr>
          <w:cnfStyle w:val="000000100000" w:firstRow="0" w:lastRow="0" w:firstColumn="0" w:lastColumn="0" w:oddVBand="0" w:evenVBand="0" w:oddHBand="1" w:evenHBand="0" w:firstRowFirstColumn="0" w:firstRowLastColumn="0" w:lastRowFirstColumn="0" w:lastRowLastColumn="0"/>
          <w:cantSplit/>
        </w:trPr>
        <w:tc>
          <w:tcPr>
            <w:tcW w:w="0" w:type="auto"/>
          </w:tcPr>
          <w:p w:rsidR="00E129DF" w:rsidRPr="00E129DF" w:rsidRDefault="00E129DF" w:rsidP="00E1016A">
            <w:r w:rsidRPr="00E129DF">
              <w:t>PREDECESSOR</w:t>
            </w:r>
          </w:p>
        </w:tc>
        <w:tc>
          <w:tcPr>
            <w:tcW w:w="1904" w:type="dxa"/>
          </w:tcPr>
          <w:p w:rsidR="00E129DF" w:rsidRPr="00E129DF" w:rsidRDefault="00E129DF" w:rsidP="00E1016A">
            <w:r w:rsidRPr="00E129DF">
              <w:t>Predecessor</w:t>
            </w:r>
          </w:p>
        </w:tc>
        <w:tc>
          <w:tcPr>
            <w:tcW w:w="4592" w:type="dxa"/>
          </w:tcPr>
          <w:p w:rsidR="00E129DF" w:rsidRPr="005766F6" w:rsidRDefault="0039651E" w:rsidP="00E1016A">
            <w:r>
              <w:t>Source after “Predecessor: “ for Origin = “Predecessor”</w:t>
            </w:r>
          </w:p>
        </w:tc>
      </w:tr>
      <w:tr w:rsidR="00E129DF" w:rsidRPr="005766F6" w:rsidTr="00E129DF">
        <w:trPr>
          <w:cantSplit/>
        </w:trPr>
        <w:tc>
          <w:tcPr>
            <w:tcW w:w="0" w:type="auto"/>
          </w:tcPr>
          <w:p w:rsidR="00E129DF" w:rsidRPr="00283443" w:rsidRDefault="00E129DF" w:rsidP="00E1016A">
            <w:r w:rsidRPr="00283443">
              <w:t>DISPLAYFORMAT</w:t>
            </w:r>
          </w:p>
        </w:tc>
        <w:tc>
          <w:tcPr>
            <w:tcW w:w="1904" w:type="dxa"/>
          </w:tcPr>
          <w:p w:rsidR="00E129DF" w:rsidRPr="00283443" w:rsidRDefault="00E129DF" w:rsidP="00E1016A">
            <w:r w:rsidRPr="00283443">
              <w:t>Display Format</w:t>
            </w:r>
          </w:p>
        </w:tc>
        <w:tc>
          <w:tcPr>
            <w:tcW w:w="4592" w:type="dxa"/>
          </w:tcPr>
          <w:p w:rsidR="00E129DF" w:rsidRPr="00283443" w:rsidRDefault="00283443" w:rsidP="00E1016A">
            <w:r w:rsidRPr="00283443">
              <w:t>Length / Display Format</w:t>
            </w:r>
          </w:p>
        </w:tc>
      </w:tr>
      <w:tr w:rsidR="00E129DF" w:rsidRPr="005766F6" w:rsidTr="00E129DF">
        <w:trPr>
          <w:cnfStyle w:val="000000100000" w:firstRow="0" w:lastRow="0" w:firstColumn="0" w:lastColumn="0" w:oddVBand="0" w:evenVBand="0" w:oddHBand="1" w:evenHBand="0" w:firstRowFirstColumn="0" w:firstRowLastColumn="0" w:lastRowFirstColumn="0" w:lastRowLastColumn="0"/>
          <w:cantSplit/>
        </w:trPr>
        <w:tc>
          <w:tcPr>
            <w:tcW w:w="0" w:type="auto"/>
          </w:tcPr>
          <w:p w:rsidR="00E129DF" w:rsidRPr="00E129DF" w:rsidRDefault="00E129DF" w:rsidP="00E1016A">
            <w:r w:rsidRPr="00E129DF">
              <w:lastRenderedPageBreak/>
              <w:t>COMPUTATIONMETHODOID</w:t>
            </w:r>
          </w:p>
        </w:tc>
        <w:tc>
          <w:tcPr>
            <w:tcW w:w="1904" w:type="dxa"/>
          </w:tcPr>
          <w:p w:rsidR="00E129DF" w:rsidRPr="00E129DF" w:rsidRDefault="00E129DF" w:rsidP="00E1016A">
            <w:r w:rsidRPr="00E129DF">
              <w:t>Computation Method Object ID</w:t>
            </w:r>
          </w:p>
        </w:tc>
        <w:tc>
          <w:tcPr>
            <w:tcW w:w="4592" w:type="dxa"/>
          </w:tcPr>
          <w:p w:rsidR="00E129DF" w:rsidRPr="005766F6" w:rsidRDefault="00E1016A" w:rsidP="0039651E">
            <w:r>
              <w:t>Derivation</w:t>
            </w:r>
            <w:r w:rsidR="0039651E">
              <w:t xml:space="preserve"> - contains the description of  the corresponding </w:t>
            </w:r>
            <w:proofErr w:type="spellStart"/>
            <w:r w:rsidR="0039651E">
              <w:t>ComputationMethod</w:t>
            </w:r>
            <w:proofErr w:type="spellEnd"/>
            <w:r w:rsidR="0039651E">
              <w:t xml:space="preserve"> in the INDAT_METHODS dataset</w:t>
            </w:r>
          </w:p>
        </w:tc>
      </w:tr>
      <w:tr w:rsidR="00E129DF" w:rsidRPr="005766F6" w:rsidTr="00E129DF">
        <w:trPr>
          <w:cantSplit/>
        </w:trPr>
        <w:tc>
          <w:tcPr>
            <w:tcW w:w="0" w:type="auto"/>
          </w:tcPr>
          <w:p w:rsidR="00E129DF" w:rsidRPr="00E129DF" w:rsidRDefault="00E129DF" w:rsidP="00E1016A">
            <w:r w:rsidRPr="00E129DF">
              <w:t>CODELISTNAME</w:t>
            </w:r>
          </w:p>
        </w:tc>
        <w:tc>
          <w:tcPr>
            <w:tcW w:w="1904" w:type="dxa"/>
          </w:tcPr>
          <w:p w:rsidR="00E129DF" w:rsidRPr="00E129DF" w:rsidRDefault="00E129DF" w:rsidP="00E1016A">
            <w:proofErr w:type="spellStart"/>
            <w:r w:rsidRPr="00E129DF">
              <w:t>Codelist</w:t>
            </w:r>
            <w:proofErr w:type="spellEnd"/>
            <w:r w:rsidRPr="00E129DF">
              <w:t xml:space="preserve"> Name</w:t>
            </w:r>
          </w:p>
        </w:tc>
        <w:tc>
          <w:tcPr>
            <w:tcW w:w="4592" w:type="dxa"/>
          </w:tcPr>
          <w:p w:rsidR="00E129DF" w:rsidRPr="005766F6" w:rsidRDefault="0039651E" w:rsidP="00E1016A">
            <w:r>
              <w:t>Controlled Terms or Format</w:t>
            </w:r>
          </w:p>
        </w:tc>
      </w:tr>
      <w:tr w:rsidR="00E129DF" w:rsidRPr="005766F6" w:rsidTr="00E129DF">
        <w:trPr>
          <w:cnfStyle w:val="000000100000" w:firstRow="0" w:lastRow="0" w:firstColumn="0" w:lastColumn="0" w:oddVBand="0" w:evenVBand="0" w:oddHBand="1" w:evenHBand="0" w:firstRowFirstColumn="0" w:firstRowLastColumn="0" w:lastRowFirstColumn="0" w:lastRowLastColumn="0"/>
          <w:cantSplit/>
        </w:trPr>
        <w:tc>
          <w:tcPr>
            <w:tcW w:w="0" w:type="auto"/>
          </w:tcPr>
          <w:p w:rsidR="00E129DF" w:rsidRPr="00E129DF" w:rsidRDefault="00E129DF" w:rsidP="00E1016A">
            <w:r w:rsidRPr="00E129DF">
              <w:t>MANDATORY</w:t>
            </w:r>
          </w:p>
        </w:tc>
        <w:tc>
          <w:tcPr>
            <w:tcW w:w="1904" w:type="dxa"/>
          </w:tcPr>
          <w:p w:rsidR="00E129DF" w:rsidRPr="00E129DF" w:rsidRDefault="00E129DF" w:rsidP="00E1016A">
            <w:proofErr w:type="spellStart"/>
            <w:r w:rsidRPr="00E129DF">
              <w:t>Manditory</w:t>
            </w:r>
            <w:proofErr w:type="spellEnd"/>
          </w:p>
        </w:tc>
        <w:tc>
          <w:tcPr>
            <w:tcW w:w="4592" w:type="dxa"/>
          </w:tcPr>
          <w:p w:rsidR="00E129DF" w:rsidRPr="005766F6" w:rsidRDefault="0039651E" w:rsidP="00E1016A">
            <w:r>
              <w:t>Not displayed, just an XML attribute</w:t>
            </w:r>
          </w:p>
        </w:tc>
      </w:tr>
      <w:tr w:rsidR="00E129DF" w:rsidRPr="005766F6" w:rsidTr="00E129DF">
        <w:trPr>
          <w:cantSplit/>
        </w:trPr>
        <w:tc>
          <w:tcPr>
            <w:tcW w:w="0" w:type="auto"/>
          </w:tcPr>
          <w:p w:rsidR="00E129DF" w:rsidRPr="00E129DF" w:rsidRDefault="00E129DF" w:rsidP="00E1016A">
            <w:r w:rsidRPr="00E129DF">
              <w:t>VALUELISTOID</w:t>
            </w:r>
          </w:p>
        </w:tc>
        <w:tc>
          <w:tcPr>
            <w:tcW w:w="1904" w:type="dxa"/>
          </w:tcPr>
          <w:p w:rsidR="00E129DF" w:rsidRPr="00E129DF" w:rsidRDefault="00E129DF" w:rsidP="00E1016A">
            <w:r w:rsidRPr="00E129DF">
              <w:t>Value List Object ID</w:t>
            </w:r>
          </w:p>
        </w:tc>
        <w:tc>
          <w:tcPr>
            <w:tcW w:w="4592" w:type="dxa"/>
          </w:tcPr>
          <w:p w:rsidR="00E129DF" w:rsidRPr="005766F6" w:rsidRDefault="00E1016A" w:rsidP="00E1016A">
            <w:r>
              <w:t>Used for linking “Variable” to this value list</w:t>
            </w:r>
          </w:p>
        </w:tc>
      </w:tr>
      <w:tr w:rsidR="00E129DF" w:rsidRPr="005766F6" w:rsidTr="00E129DF">
        <w:trPr>
          <w:cnfStyle w:val="000000100000" w:firstRow="0" w:lastRow="0" w:firstColumn="0" w:lastColumn="0" w:oddVBand="0" w:evenVBand="0" w:oddHBand="1" w:evenHBand="0" w:firstRowFirstColumn="0" w:firstRowLastColumn="0" w:lastRowFirstColumn="0" w:lastRowLastColumn="0"/>
          <w:cantSplit/>
        </w:trPr>
        <w:tc>
          <w:tcPr>
            <w:tcW w:w="0" w:type="auto"/>
          </w:tcPr>
          <w:p w:rsidR="00E129DF" w:rsidRPr="00E129DF" w:rsidRDefault="00E129DF" w:rsidP="00E1016A">
            <w:r w:rsidRPr="00E129DF">
              <w:t>COMMENT</w:t>
            </w:r>
          </w:p>
        </w:tc>
        <w:tc>
          <w:tcPr>
            <w:tcW w:w="1904" w:type="dxa"/>
          </w:tcPr>
          <w:p w:rsidR="00E129DF" w:rsidRPr="00E129DF" w:rsidRDefault="00E129DF" w:rsidP="00E1016A">
            <w:r w:rsidRPr="00E129DF">
              <w:t>Comment OID</w:t>
            </w:r>
          </w:p>
        </w:tc>
        <w:tc>
          <w:tcPr>
            <w:tcW w:w="4592" w:type="dxa"/>
          </w:tcPr>
          <w:p w:rsidR="00E129DF" w:rsidRPr="005766F6" w:rsidRDefault="00C13182" w:rsidP="00C13182">
            <w:r>
              <w:t xml:space="preserve">Comment - </w:t>
            </w:r>
            <w:r w:rsidR="00E1016A">
              <w:t xml:space="preserve">contains the description of  the corresponding </w:t>
            </w:r>
            <w:proofErr w:type="spellStart"/>
            <w:r w:rsidR="00E1016A">
              <w:t>commentoid</w:t>
            </w:r>
            <w:proofErr w:type="spellEnd"/>
            <w:r w:rsidR="00E1016A">
              <w:t xml:space="preserve"> in the INDAT_COMMENTS dataset</w:t>
            </w:r>
          </w:p>
        </w:tc>
      </w:tr>
    </w:tbl>
    <w:p w:rsidR="00E1016A" w:rsidRDefault="00E1016A" w:rsidP="00E1016A">
      <w:pPr>
        <w:keepNext/>
      </w:pPr>
    </w:p>
    <w:p w:rsidR="007C036C" w:rsidRDefault="007C036C" w:rsidP="007C036C">
      <w:pPr>
        <w:pStyle w:val="Beschriftung"/>
        <w:keepNext/>
      </w:pPr>
      <w:bookmarkStart w:id="31" w:name="_Ref460317839"/>
      <w:r>
        <w:t xml:space="preserve">Table </w:t>
      </w:r>
      <w:r w:rsidR="00FF7E6C">
        <w:fldChar w:fldCharType="begin"/>
      </w:r>
      <w:r w:rsidR="00FF7E6C">
        <w:instrText xml:space="preserve"> SEQ Table \* ARABIC </w:instrText>
      </w:r>
      <w:r w:rsidR="00FF7E6C">
        <w:fldChar w:fldCharType="separate"/>
      </w:r>
      <w:r>
        <w:rPr>
          <w:noProof/>
        </w:rPr>
        <w:t>1</w:t>
      </w:r>
      <w:r w:rsidR="00FF7E6C">
        <w:rPr>
          <w:noProof/>
        </w:rPr>
        <w:fldChar w:fldCharType="end"/>
      </w:r>
      <w:bookmarkEnd w:id="31"/>
      <w:r w:rsidRPr="000167E3">
        <w:t xml:space="preserve">: XML Attributes used for </w:t>
      </w:r>
      <w:proofErr w:type="spellStart"/>
      <w:r w:rsidRPr="000167E3">
        <w:t>ItemGroupDef</w:t>
      </w:r>
      <w:proofErr w:type="spellEnd"/>
      <w:r w:rsidRPr="000167E3">
        <w:t xml:space="preserve"> definition</w:t>
      </w:r>
    </w:p>
    <w:tbl>
      <w:tblPr>
        <w:tblStyle w:val="HelleListe-Akzent5"/>
        <w:tblW w:w="0" w:type="auto"/>
        <w:tblLook w:val="0420" w:firstRow="1" w:lastRow="0" w:firstColumn="0" w:lastColumn="0" w:noHBand="0" w:noVBand="1"/>
      </w:tblPr>
      <w:tblGrid>
        <w:gridCol w:w="2589"/>
        <w:gridCol w:w="5175"/>
      </w:tblGrid>
      <w:tr w:rsidR="00E1016A" w:rsidRPr="00E619D9" w:rsidTr="00E1016A">
        <w:trPr>
          <w:cnfStyle w:val="100000000000" w:firstRow="1" w:lastRow="0" w:firstColumn="0" w:lastColumn="0" w:oddVBand="0" w:evenVBand="0" w:oddHBand="0" w:evenHBand="0" w:firstRowFirstColumn="0" w:firstRowLastColumn="0" w:lastRowFirstColumn="0" w:lastRowLastColumn="0"/>
        </w:trPr>
        <w:tc>
          <w:tcPr>
            <w:tcW w:w="0" w:type="auto"/>
          </w:tcPr>
          <w:p w:rsidR="00E1016A" w:rsidRPr="005766F6" w:rsidRDefault="00E1016A" w:rsidP="00E1016A">
            <w:pPr>
              <w:keepNext/>
              <w:jc w:val="center"/>
            </w:pPr>
            <w:r>
              <w:t>XML Attribute</w:t>
            </w:r>
          </w:p>
        </w:tc>
        <w:tc>
          <w:tcPr>
            <w:tcW w:w="5175" w:type="dxa"/>
          </w:tcPr>
          <w:p w:rsidR="00E1016A" w:rsidRPr="005766F6" w:rsidRDefault="00E1016A" w:rsidP="00E1016A">
            <w:pPr>
              <w:keepNext/>
              <w:jc w:val="center"/>
            </w:pPr>
            <w:r>
              <w:t>Origin</w:t>
            </w:r>
          </w:p>
        </w:tc>
      </w:tr>
      <w:tr w:rsidR="00E1016A" w:rsidRPr="00B21713" w:rsidTr="00E1016A">
        <w:trPr>
          <w:cnfStyle w:val="000000100000" w:firstRow="0" w:lastRow="0" w:firstColumn="0" w:lastColumn="0" w:oddVBand="0" w:evenVBand="0" w:oddHBand="1" w:evenHBand="0" w:firstRowFirstColumn="0" w:firstRowLastColumn="0" w:lastRowFirstColumn="0" w:lastRowLastColumn="0"/>
        </w:trPr>
        <w:tc>
          <w:tcPr>
            <w:tcW w:w="0" w:type="auto"/>
          </w:tcPr>
          <w:p w:rsidR="00E1016A" w:rsidRPr="005766F6" w:rsidRDefault="00E1016A" w:rsidP="00E1016A">
            <w:proofErr w:type="spellStart"/>
            <w:r>
              <w:t>ItemRef</w:t>
            </w:r>
            <w:proofErr w:type="spellEnd"/>
            <w:r>
              <w:t xml:space="preserve"> – </w:t>
            </w:r>
            <w:proofErr w:type="spellStart"/>
            <w:r>
              <w:t>ItemOID</w:t>
            </w:r>
            <w:proofErr w:type="spellEnd"/>
          </w:p>
        </w:tc>
        <w:tc>
          <w:tcPr>
            <w:tcW w:w="5175" w:type="dxa"/>
          </w:tcPr>
          <w:p w:rsidR="00E1016A" w:rsidRPr="005766F6" w:rsidRDefault="00E1016A" w:rsidP="00E1016A">
            <w:r>
              <w:t>“IT.” + Domain + “.” + Variable</w:t>
            </w:r>
          </w:p>
        </w:tc>
      </w:tr>
      <w:tr w:rsidR="00E1016A" w:rsidRPr="005766F6" w:rsidTr="00E1016A">
        <w:tc>
          <w:tcPr>
            <w:tcW w:w="0" w:type="auto"/>
          </w:tcPr>
          <w:p w:rsidR="00E1016A" w:rsidRPr="005766F6" w:rsidRDefault="00E1016A" w:rsidP="00E1016A">
            <w:proofErr w:type="spellStart"/>
            <w:r>
              <w:t>ItemRef</w:t>
            </w:r>
            <w:proofErr w:type="spellEnd"/>
            <w:r>
              <w:t xml:space="preserve"> – </w:t>
            </w:r>
            <w:proofErr w:type="spellStart"/>
            <w:r>
              <w:t>OrderNumber</w:t>
            </w:r>
            <w:proofErr w:type="spellEnd"/>
          </w:p>
        </w:tc>
        <w:tc>
          <w:tcPr>
            <w:tcW w:w="5175" w:type="dxa"/>
          </w:tcPr>
          <w:p w:rsidR="00E1016A" w:rsidRPr="005766F6" w:rsidRDefault="00E1016A" w:rsidP="00E1016A">
            <w:proofErr w:type="spellStart"/>
            <w:r w:rsidRPr="00E1016A">
              <w:t>varnum</w:t>
            </w:r>
            <w:proofErr w:type="spellEnd"/>
          </w:p>
        </w:tc>
      </w:tr>
      <w:tr w:rsidR="00E1016A" w:rsidRPr="005766F6" w:rsidTr="00E1016A">
        <w:trPr>
          <w:cnfStyle w:val="000000100000" w:firstRow="0" w:lastRow="0" w:firstColumn="0" w:lastColumn="0" w:oddVBand="0" w:evenVBand="0" w:oddHBand="1" w:evenHBand="0" w:firstRowFirstColumn="0" w:firstRowLastColumn="0" w:lastRowFirstColumn="0" w:lastRowLastColumn="0"/>
        </w:trPr>
        <w:tc>
          <w:tcPr>
            <w:tcW w:w="0" w:type="auto"/>
          </w:tcPr>
          <w:p w:rsidR="00E1016A" w:rsidRPr="005766F6" w:rsidRDefault="00E1016A" w:rsidP="00E1016A">
            <w:proofErr w:type="spellStart"/>
            <w:r>
              <w:t>ItemRef</w:t>
            </w:r>
            <w:proofErr w:type="spellEnd"/>
            <w:r>
              <w:t xml:space="preserve"> – Mandatory</w:t>
            </w:r>
          </w:p>
        </w:tc>
        <w:tc>
          <w:tcPr>
            <w:tcW w:w="5175" w:type="dxa"/>
          </w:tcPr>
          <w:p w:rsidR="00E1016A" w:rsidRPr="005766F6" w:rsidRDefault="00E1016A" w:rsidP="00E1016A">
            <w:r>
              <w:t>m</w:t>
            </w:r>
            <w:r w:rsidRPr="00E1016A">
              <w:t>andatory</w:t>
            </w:r>
          </w:p>
        </w:tc>
      </w:tr>
      <w:tr w:rsidR="00E1016A" w:rsidRPr="005766F6" w:rsidTr="00E1016A">
        <w:tc>
          <w:tcPr>
            <w:tcW w:w="0" w:type="auto"/>
          </w:tcPr>
          <w:p w:rsidR="00E1016A" w:rsidRPr="005766F6" w:rsidRDefault="00E1016A" w:rsidP="00E1016A">
            <w:proofErr w:type="spellStart"/>
            <w:r>
              <w:t>ItemRef</w:t>
            </w:r>
            <w:proofErr w:type="spellEnd"/>
            <w:r>
              <w:t xml:space="preserve"> – </w:t>
            </w:r>
            <w:proofErr w:type="spellStart"/>
            <w:r>
              <w:t>KeySequence</w:t>
            </w:r>
            <w:proofErr w:type="spellEnd"/>
          </w:p>
        </w:tc>
        <w:tc>
          <w:tcPr>
            <w:tcW w:w="5175" w:type="dxa"/>
          </w:tcPr>
          <w:p w:rsidR="00E1016A" w:rsidRPr="005766F6" w:rsidRDefault="00E1016A" w:rsidP="00E1016A">
            <w:proofErr w:type="spellStart"/>
            <w:r w:rsidRPr="00E1016A">
              <w:t>keysequence</w:t>
            </w:r>
            <w:proofErr w:type="spellEnd"/>
          </w:p>
        </w:tc>
      </w:tr>
      <w:tr w:rsidR="00E1016A" w:rsidRPr="005766F6" w:rsidTr="00E1016A">
        <w:trPr>
          <w:cnfStyle w:val="000000100000" w:firstRow="0" w:lastRow="0" w:firstColumn="0" w:lastColumn="0" w:oddVBand="0" w:evenVBand="0" w:oddHBand="1" w:evenHBand="0" w:firstRowFirstColumn="0" w:firstRowLastColumn="0" w:lastRowFirstColumn="0" w:lastRowLastColumn="0"/>
        </w:trPr>
        <w:tc>
          <w:tcPr>
            <w:tcW w:w="0" w:type="auto"/>
          </w:tcPr>
          <w:p w:rsidR="00E1016A" w:rsidRPr="005766F6" w:rsidRDefault="00E1016A" w:rsidP="00E1016A">
            <w:proofErr w:type="spellStart"/>
            <w:r>
              <w:t>ItemRef</w:t>
            </w:r>
            <w:proofErr w:type="spellEnd"/>
            <w:r>
              <w:t xml:space="preserve"> – </w:t>
            </w:r>
            <w:proofErr w:type="spellStart"/>
            <w:r w:rsidRPr="00E1016A">
              <w:t>MethodOID</w:t>
            </w:r>
            <w:proofErr w:type="spellEnd"/>
          </w:p>
        </w:tc>
        <w:tc>
          <w:tcPr>
            <w:tcW w:w="5175" w:type="dxa"/>
          </w:tcPr>
          <w:p w:rsidR="00E1016A" w:rsidRPr="005766F6" w:rsidRDefault="00E1016A" w:rsidP="00E1016A">
            <w:proofErr w:type="spellStart"/>
            <w:r w:rsidRPr="00E1016A">
              <w:t>computationmethodoid</w:t>
            </w:r>
            <w:proofErr w:type="spellEnd"/>
          </w:p>
        </w:tc>
      </w:tr>
    </w:tbl>
    <w:p w:rsidR="00E129DF" w:rsidRDefault="00E129DF" w:rsidP="00A05085"/>
    <w:p w:rsidR="00E1016A" w:rsidRDefault="00E1016A" w:rsidP="00E1016A">
      <w:pPr>
        <w:keepNext/>
      </w:pPr>
      <w:r>
        <w:t xml:space="preserve">The </w:t>
      </w:r>
      <w:proofErr w:type="spellStart"/>
      <w:r>
        <w:t>folloing</w:t>
      </w:r>
      <w:proofErr w:type="spellEnd"/>
      <w:r>
        <w:t xml:space="preserve"> XML Attributes are set for the </w:t>
      </w:r>
      <w:proofErr w:type="spellStart"/>
      <w:r>
        <w:t>ItemDef</w:t>
      </w:r>
      <w:proofErr w:type="spellEnd"/>
      <w:r>
        <w:t xml:space="preserve"> (dataset-variables) definition:</w:t>
      </w:r>
    </w:p>
    <w:tbl>
      <w:tblPr>
        <w:tblStyle w:val="HelleListe-Akzent5"/>
        <w:tblW w:w="0" w:type="auto"/>
        <w:tblLook w:val="0420" w:firstRow="1" w:lastRow="0" w:firstColumn="0" w:lastColumn="0" w:noHBand="0" w:noVBand="1"/>
      </w:tblPr>
      <w:tblGrid>
        <w:gridCol w:w="3936"/>
        <w:gridCol w:w="5976"/>
      </w:tblGrid>
      <w:tr w:rsidR="00E1016A" w:rsidRPr="00E619D9" w:rsidTr="001432F7">
        <w:trPr>
          <w:cnfStyle w:val="100000000000" w:firstRow="1" w:lastRow="0" w:firstColumn="0" w:lastColumn="0" w:oddVBand="0" w:evenVBand="0" w:oddHBand="0" w:evenHBand="0" w:firstRowFirstColumn="0" w:firstRowLastColumn="0" w:lastRowFirstColumn="0" w:lastRowLastColumn="0"/>
          <w:tblHeader/>
        </w:trPr>
        <w:tc>
          <w:tcPr>
            <w:tcW w:w="3936" w:type="dxa"/>
          </w:tcPr>
          <w:p w:rsidR="00E1016A" w:rsidRPr="005766F6" w:rsidRDefault="00E1016A" w:rsidP="00E1016A">
            <w:pPr>
              <w:keepNext/>
              <w:jc w:val="center"/>
            </w:pPr>
            <w:r>
              <w:t>XML Attribute</w:t>
            </w:r>
          </w:p>
        </w:tc>
        <w:tc>
          <w:tcPr>
            <w:tcW w:w="5976" w:type="dxa"/>
          </w:tcPr>
          <w:p w:rsidR="00E1016A" w:rsidRPr="005766F6" w:rsidRDefault="00E1016A" w:rsidP="00E1016A">
            <w:pPr>
              <w:keepNext/>
              <w:jc w:val="center"/>
            </w:pPr>
            <w:r>
              <w:t>Origin</w:t>
            </w:r>
          </w:p>
        </w:tc>
      </w:tr>
      <w:tr w:rsidR="00E1016A" w:rsidRPr="00B21713" w:rsidTr="006B2B71">
        <w:trPr>
          <w:cnfStyle w:val="000000100000" w:firstRow="0" w:lastRow="0" w:firstColumn="0" w:lastColumn="0" w:oddVBand="0" w:evenVBand="0" w:oddHBand="1" w:evenHBand="0" w:firstRowFirstColumn="0" w:firstRowLastColumn="0" w:lastRowFirstColumn="0" w:lastRowLastColumn="0"/>
        </w:trPr>
        <w:tc>
          <w:tcPr>
            <w:tcW w:w="3936" w:type="dxa"/>
          </w:tcPr>
          <w:p w:rsidR="00E1016A" w:rsidRPr="005766F6" w:rsidRDefault="00E1016A" w:rsidP="00E1016A">
            <w:proofErr w:type="spellStart"/>
            <w:r>
              <w:t>ItemOID</w:t>
            </w:r>
            <w:proofErr w:type="spellEnd"/>
          </w:p>
        </w:tc>
        <w:tc>
          <w:tcPr>
            <w:tcW w:w="5976" w:type="dxa"/>
          </w:tcPr>
          <w:p w:rsidR="00E1016A" w:rsidRPr="005766F6" w:rsidRDefault="00E1016A" w:rsidP="00E1016A">
            <w:r>
              <w:t>“IT.” + Domain + “.” + Variable</w:t>
            </w:r>
          </w:p>
        </w:tc>
      </w:tr>
      <w:tr w:rsidR="00E1016A" w:rsidRPr="005766F6" w:rsidTr="006B2B71">
        <w:tc>
          <w:tcPr>
            <w:tcW w:w="3936" w:type="dxa"/>
          </w:tcPr>
          <w:p w:rsidR="00E1016A" w:rsidRPr="005766F6" w:rsidRDefault="00E1016A" w:rsidP="00E1016A">
            <w:r w:rsidRPr="00E1016A">
              <w:t>Name</w:t>
            </w:r>
          </w:p>
        </w:tc>
        <w:tc>
          <w:tcPr>
            <w:tcW w:w="5976" w:type="dxa"/>
          </w:tcPr>
          <w:p w:rsidR="00E1016A" w:rsidRPr="005766F6" w:rsidRDefault="006B2B71" w:rsidP="00E1016A">
            <w:r>
              <w:t>Variable</w:t>
            </w:r>
          </w:p>
        </w:tc>
      </w:tr>
      <w:tr w:rsidR="00E1016A" w:rsidRPr="005766F6" w:rsidTr="006B2B71">
        <w:trPr>
          <w:cnfStyle w:val="000000100000" w:firstRow="0" w:lastRow="0" w:firstColumn="0" w:lastColumn="0" w:oddVBand="0" w:evenVBand="0" w:oddHBand="1" w:evenHBand="0" w:firstRowFirstColumn="0" w:firstRowLastColumn="0" w:lastRowFirstColumn="0" w:lastRowLastColumn="0"/>
        </w:trPr>
        <w:tc>
          <w:tcPr>
            <w:tcW w:w="3936" w:type="dxa"/>
          </w:tcPr>
          <w:p w:rsidR="00E1016A" w:rsidRPr="005766F6" w:rsidRDefault="00E1016A" w:rsidP="00E1016A">
            <w:proofErr w:type="spellStart"/>
            <w:r w:rsidRPr="00E1016A">
              <w:t>DataType</w:t>
            </w:r>
            <w:proofErr w:type="spellEnd"/>
          </w:p>
        </w:tc>
        <w:tc>
          <w:tcPr>
            <w:tcW w:w="5976" w:type="dxa"/>
          </w:tcPr>
          <w:p w:rsidR="00E1016A" w:rsidRPr="005766F6" w:rsidRDefault="006B2B71" w:rsidP="00E1016A">
            <w:r>
              <w:t>Type</w:t>
            </w:r>
          </w:p>
        </w:tc>
      </w:tr>
      <w:tr w:rsidR="00E1016A" w:rsidRPr="005766F6" w:rsidTr="006B2B71">
        <w:tc>
          <w:tcPr>
            <w:tcW w:w="3936" w:type="dxa"/>
          </w:tcPr>
          <w:p w:rsidR="00E1016A" w:rsidRPr="005766F6" w:rsidRDefault="008978CB" w:rsidP="00E1016A">
            <w:r>
              <w:t>[</w:t>
            </w:r>
            <w:r w:rsidR="00E1016A" w:rsidRPr="00E1016A">
              <w:t>Length</w:t>
            </w:r>
          </w:p>
        </w:tc>
        <w:tc>
          <w:tcPr>
            <w:tcW w:w="5976" w:type="dxa"/>
          </w:tcPr>
          <w:p w:rsidR="00E1016A" w:rsidRPr="005766F6" w:rsidRDefault="006B2B71" w:rsidP="00E1016A">
            <w:r>
              <w:t>Length</w:t>
            </w:r>
            <w:r w:rsidR="008978CB">
              <w:t>] (if type in “</w:t>
            </w:r>
            <w:r w:rsidR="008978CB" w:rsidRPr="008978CB">
              <w:t>'float' 'integer' 'text'</w:t>
            </w:r>
            <w:r w:rsidR="008978CB">
              <w:t>”)</w:t>
            </w:r>
          </w:p>
        </w:tc>
      </w:tr>
      <w:tr w:rsidR="00E1016A" w:rsidRPr="005766F6" w:rsidTr="006B2B71">
        <w:trPr>
          <w:cnfStyle w:val="000000100000" w:firstRow="0" w:lastRow="0" w:firstColumn="0" w:lastColumn="0" w:oddVBand="0" w:evenVBand="0" w:oddHBand="1" w:evenHBand="0" w:firstRowFirstColumn="0" w:firstRowLastColumn="0" w:lastRowFirstColumn="0" w:lastRowLastColumn="0"/>
        </w:trPr>
        <w:tc>
          <w:tcPr>
            <w:tcW w:w="3936" w:type="dxa"/>
          </w:tcPr>
          <w:p w:rsidR="00E1016A" w:rsidRPr="005766F6" w:rsidRDefault="00E1016A" w:rsidP="00E1016A">
            <w:proofErr w:type="spellStart"/>
            <w:r w:rsidRPr="00E1016A">
              <w:t>SASFieldName</w:t>
            </w:r>
            <w:proofErr w:type="spellEnd"/>
          </w:p>
        </w:tc>
        <w:tc>
          <w:tcPr>
            <w:tcW w:w="5976" w:type="dxa"/>
          </w:tcPr>
          <w:p w:rsidR="00E1016A" w:rsidRPr="005766F6" w:rsidRDefault="006B2B71" w:rsidP="00E1016A">
            <w:r>
              <w:t>Variable</w:t>
            </w:r>
          </w:p>
        </w:tc>
      </w:tr>
      <w:tr w:rsidR="00E1016A" w:rsidRPr="005766F6" w:rsidTr="006B2B71">
        <w:tc>
          <w:tcPr>
            <w:tcW w:w="3936" w:type="dxa"/>
          </w:tcPr>
          <w:p w:rsidR="00E1016A" w:rsidRPr="005766F6" w:rsidRDefault="00E1016A" w:rsidP="006B2B71">
            <w:proofErr w:type="spellStart"/>
            <w:r w:rsidRPr="00E1016A">
              <w:t>SignificantDigitis</w:t>
            </w:r>
            <w:proofErr w:type="spellEnd"/>
          </w:p>
        </w:tc>
        <w:tc>
          <w:tcPr>
            <w:tcW w:w="5976" w:type="dxa"/>
          </w:tcPr>
          <w:p w:rsidR="00E1016A" w:rsidRPr="005766F6" w:rsidRDefault="006B2B71" w:rsidP="00E1016A">
            <w:proofErr w:type="spellStart"/>
            <w:r w:rsidRPr="00E1016A">
              <w:t>SignificantDigitis</w:t>
            </w:r>
            <w:proofErr w:type="spellEnd"/>
          </w:p>
        </w:tc>
      </w:tr>
      <w:tr w:rsidR="00E1016A" w:rsidRPr="005766F6" w:rsidTr="006B2B71">
        <w:trPr>
          <w:cnfStyle w:val="000000100000" w:firstRow="0" w:lastRow="0" w:firstColumn="0" w:lastColumn="0" w:oddVBand="0" w:evenVBand="0" w:oddHBand="1" w:evenHBand="0" w:firstRowFirstColumn="0" w:firstRowLastColumn="0" w:lastRowFirstColumn="0" w:lastRowLastColumn="0"/>
        </w:trPr>
        <w:tc>
          <w:tcPr>
            <w:tcW w:w="3936" w:type="dxa"/>
          </w:tcPr>
          <w:p w:rsidR="00E1016A" w:rsidRPr="005766F6" w:rsidRDefault="00E1016A" w:rsidP="00E1016A">
            <w:proofErr w:type="spellStart"/>
            <w:r w:rsidRPr="00E1016A">
              <w:t>def:DisplayFormat</w:t>
            </w:r>
            <w:proofErr w:type="spellEnd"/>
          </w:p>
        </w:tc>
        <w:tc>
          <w:tcPr>
            <w:tcW w:w="5976" w:type="dxa"/>
          </w:tcPr>
          <w:p w:rsidR="00E1016A" w:rsidRPr="005766F6" w:rsidRDefault="006B2B71" w:rsidP="00E1016A">
            <w:proofErr w:type="spellStart"/>
            <w:r w:rsidRPr="006B2B71">
              <w:t>displayformat</w:t>
            </w:r>
            <w:proofErr w:type="spellEnd"/>
          </w:p>
        </w:tc>
      </w:tr>
      <w:tr w:rsidR="00E1016A" w:rsidRPr="005766F6" w:rsidTr="006B2B71">
        <w:tc>
          <w:tcPr>
            <w:tcW w:w="3936" w:type="dxa"/>
          </w:tcPr>
          <w:p w:rsidR="00E1016A" w:rsidRPr="005766F6" w:rsidRDefault="00E1016A" w:rsidP="00E1016A">
            <w:proofErr w:type="spellStart"/>
            <w:r w:rsidRPr="00E1016A">
              <w:t>def:CommentOID</w:t>
            </w:r>
            <w:proofErr w:type="spellEnd"/>
          </w:p>
        </w:tc>
        <w:tc>
          <w:tcPr>
            <w:tcW w:w="5976" w:type="dxa"/>
          </w:tcPr>
          <w:p w:rsidR="00E1016A" w:rsidRPr="005766F6" w:rsidRDefault="006B2B71" w:rsidP="00E1016A">
            <w:r>
              <w:t>comment</w:t>
            </w:r>
          </w:p>
        </w:tc>
      </w:tr>
      <w:tr w:rsidR="00E1016A" w:rsidRPr="005766F6" w:rsidTr="006B2B71">
        <w:trPr>
          <w:cnfStyle w:val="000000100000" w:firstRow="0" w:lastRow="0" w:firstColumn="0" w:lastColumn="0" w:oddVBand="0" w:evenVBand="0" w:oddHBand="1" w:evenHBand="0" w:firstRowFirstColumn="0" w:firstRowLastColumn="0" w:lastRowFirstColumn="0" w:lastRowLastColumn="0"/>
        </w:trPr>
        <w:tc>
          <w:tcPr>
            <w:tcW w:w="3936" w:type="dxa"/>
          </w:tcPr>
          <w:p w:rsidR="00E1016A" w:rsidRDefault="00E1016A" w:rsidP="00E1016A">
            <w:r>
              <w:t xml:space="preserve">Description – </w:t>
            </w:r>
            <w:proofErr w:type="spellStart"/>
            <w:r>
              <w:t>TranslatedText</w:t>
            </w:r>
            <w:proofErr w:type="spellEnd"/>
          </w:p>
        </w:tc>
        <w:tc>
          <w:tcPr>
            <w:tcW w:w="5976" w:type="dxa"/>
          </w:tcPr>
          <w:p w:rsidR="00E1016A" w:rsidRDefault="00E1016A" w:rsidP="00E1016A">
            <w:r>
              <w:t>Label</w:t>
            </w:r>
          </w:p>
        </w:tc>
      </w:tr>
      <w:tr w:rsidR="00E1016A" w:rsidRPr="00E1016A" w:rsidTr="006B2B71">
        <w:tc>
          <w:tcPr>
            <w:tcW w:w="3936" w:type="dxa"/>
          </w:tcPr>
          <w:p w:rsidR="00E1016A" w:rsidRPr="00E1016A" w:rsidRDefault="00E1016A" w:rsidP="00E1016A">
            <w:proofErr w:type="spellStart"/>
            <w:r w:rsidRPr="00E1016A">
              <w:t>CodeListRef</w:t>
            </w:r>
            <w:proofErr w:type="spellEnd"/>
            <w:r w:rsidRPr="00E1016A">
              <w:t xml:space="preserve"> </w:t>
            </w:r>
            <w:proofErr w:type="spellStart"/>
            <w:r w:rsidRPr="00E1016A">
              <w:t>CodeListOID</w:t>
            </w:r>
            <w:proofErr w:type="spellEnd"/>
          </w:p>
        </w:tc>
        <w:tc>
          <w:tcPr>
            <w:tcW w:w="5976" w:type="dxa"/>
          </w:tcPr>
          <w:p w:rsidR="00E1016A" w:rsidRPr="005766F6" w:rsidRDefault="00E1016A" w:rsidP="00E1016A">
            <w:r>
              <w:t xml:space="preserve">“CL.” + </w:t>
            </w:r>
            <w:proofErr w:type="spellStart"/>
            <w:r>
              <w:t>codelistname</w:t>
            </w:r>
            <w:proofErr w:type="spellEnd"/>
          </w:p>
        </w:tc>
      </w:tr>
      <w:tr w:rsidR="00E1016A" w:rsidRPr="00E1016A" w:rsidTr="006B2B71">
        <w:trPr>
          <w:cnfStyle w:val="000000100000" w:firstRow="0" w:lastRow="0" w:firstColumn="0" w:lastColumn="0" w:oddVBand="0" w:evenVBand="0" w:oddHBand="1" w:evenHBand="0" w:firstRowFirstColumn="0" w:firstRowLastColumn="0" w:lastRowFirstColumn="0" w:lastRowLastColumn="0"/>
        </w:trPr>
        <w:tc>
          <w:tcPr>
            <w:tcW w:w="3936" w:type="dxa"/>
          </w:tcPr>
          <w:p w:rsidR="00E1016A" w:rsidRPr="005766F6" w:rsidRDefault="006B2B71" w:rsidP="00E1016A">
            <w:proofErr w:type="spellStart"/>
            <w:r w:rsidRPr="006B2B71">
              <w:t>def:Origin</w:t>
            </w:r>
            <w:proofErr w:type="spellEnd"/>
            <w:r w:rsidRPr="006B2B71">
              <w:t xml:space="preserve"> Type</w:t>
            </w:r>
          </w:p>
        </w:tc>
        <w:tc>
          <w:tcPr>
            <w:tcW w:w="5976" w:type="dxa"/>
          </w:tcPr>
          <w:p w:rsidR="00E1016A" w:rsidRPr="005766F6" w:rsidRDefault="006B2B71" w:rsidP="00E1016A">
            <w:r>
              <w:t>Origin</w:t>
            </w:r>
          </w:p>
        </w:tc>
      </w:tr>
      <w:tr w:rsidR="00E1016A" w:rsidRPr="005766F6" w:rsidTr="006B2B71">
        <w:tc>
          <w:tcPr>
            <w:tcW w:w="3936" w:type="dxa"/>
          </w:tcPr>
          <w:p w:rsidR="00E1016A" w:rsidRPr="005766F6" w:rsidRDefault="006B2B71" w:rsidP="006B2B71">
            <w:proofErr w:type="spellStart"/>
            <w:r w:rsidRPr="006B2B71">
              <w:t>def:Origin</w:t>
            </w:r>
            <w:proofErr w:type="spellEnd"/>
            <w:r w:rsidRPr="006B2B71">
              <w:t xml:space="preserve"> </w:t>
            </w:r>
            <w:proofErr w:type="spellStart"/>
            <w:r w:rsidRPr="006B2B71">
              <w:t>def:DocumentRef</w:t>
            </w:r>
            <w:proofErr w:type="spellEnd"/>
            <w:r w:rsidRPr="006B2B71">
              <w:t xml:space="preserve"> </w:t>
            </w:r>
            <w:proofErr w:type="spellStart"/>
            <w:r w:rsidRPr="006B2B71">
              <w:t>leafID</w:t>
            </w:r>
            <w:proofErr w:type="spellEnd"/>
          </w:p>
        </w:tc>
        <w:tc>
          <w:tcPr>
            <w:tcW w:w="5976" w:type="dxa"/>
          </w:tcPr>
          <w:p w:rsidR="00E1016A" w:rsidRPr="005766F6" w:rsidRDefault="006B2B71" w:rsidP="00E1016A">
            <w:r>
              <w:t xml:space="preserve">(CRF origin) </w:t>
            </w:r>
            <w:proofErr w:type="spellStart"/>
            <w:r>
              <w:t>leafID</w:t>
            </w:r>
            <w:proofErr w:type="spellEnd"/>
            <w:r>
              <w:t xml:space="preserve"> of the CRF marked INDAT_DOCUMENTS entry</w:t>
            </w:r>
          </w:p>
        </w:tc>
      </w:tr>
      <w:tr w:rsidR="00E1016A" w:rsidRPr="005766F6" w:rsidTr="006B2B71">
        <w:trPr>
          <w:cnfStyle w:val="000000100000" w:firstRow="0" w:lastRow="0" w:firstColumn="0" w:lastColumn="0" w:oddVBand="0" w:evenVBand="0" w:oddHBand="1" w:evenHBand="0" w:firstRowFirstColumn="0" w:firstRowLastColumn="0" w:lastRowFirstColumn="0" w:lastRowLastColumn="0"/>
        </w:trPr>
        <w:tc>
          <w:tcPr>
            <w:tcW w:w="3936" w:type="dxa"/>
          </w:tcPr>
          <w:p w:rsidR="00E1016A" w:rsidRPr="005766F6" w:rsidRDefault="006B2B71" w:rsidP="006B2B71">
            <w:proofErr w:type="spellStart"/>
            <w:r w:rsidRPr="006B2B71">
              <w:t>def:Origin</w:t>
            </w:r>
            <w:proofErr w:type="spellEnd"/>
            <w:r>
              <w:t xml:space="preserve"> </w:t>
            </w:r>
            <w:proofErr w:type="spellStart"/>
            <w:r w:rsidRPr="006B2B71">
              <w:t>def:DocumentRef</w:t>
            </w:r>
            <w:proofErr w:type="spellEnd"/>
            <w:r w:rsidRPr="006B2B71">
              <w:t xml:space="preserve"> </w:t>
            </w:r>
            <w:proofErr w:type="spellStart"/>
            <w:r w:rsidRPr="006B2B71">
              <w:t>def:PDFPageRef</w:t>
            </w:r>
            <w:proofErr w:type="spellEnd"/>
            <w:r w:rsidRPr="006B2B71">
              <w:t xml:space="preserve"> </w:t>
            </w:r>
            <w:proofErr w:type="spellStart"/>
            <w:r w:rsidRPr="006B2B71">
              <w:t>PageRefs</w:t>
            </w:r>
            <w:proofErr w:type="spellEnd"/>
          </w:p>
        </w:tc>
        <w:tc>
          <w:tcPr>
            <w:tcW w:w="5976" w:type="dxa"/>
          </w:tcPr>
          <w:p w:rsidR="00E1016A" w:rsidRPr="005766F6" w:rsidRDefault="006B2B71" w:rsidP="00E1016A">
            <w:r>
              <w:t xml:space="preserve">(CRF Origin) </w:t>
            </w:r>
            <w:proofErr w:type="spellStart"/>
            <w:r>
              <w:t>CRFPage</w:t>
            </w:r>
            <w:proofErr w:type="spellEnd"/>
          </w:p>
        </w:tc>
      </w:tr>
      <w:tr w:rsidR="00E1016A" w:rsidRPr="005766F6" w:rsidTr="006B2B71">
        <w:tc>
          <w:tcPr>
            <w:tcW w:w="3936" w:type="dxa"/>
          </w:tcPr>
          <w:p w:rsidR="00E1016A" w:rsidRPr="006B2B71" w:rsidRDefault="006B2B71" w:rsidP="006B2B71">
            <w:proofErr w:type="spellStart"/>
            <w:r w:rsidRPr="006B2B71">
              <w:t>def:Origin</w:t>
            </w:r>
            <w:proofErr w:type="spellEnd"/>
            <w:r>
              <w:t xml:space="preserve"> </w:t>
            </w:r>
            <w:r w:rsidRPr="006B2B71">
              <w:t xml:space="preserve">Description </w:t>
            </w:r>
            <w:proofErr w:type="spellStart"/>
            <w:r w:rsidRPr="006B2B71">
              <w:t>TranslatedText</w:t>
            </w:r>
            <w:proofErr w:type="spellEnd"/>
          </w:p>
        </w:tc>
        <w:tc>
          <w:tcPr>
            <w:tcW w:w="5976" w:type="dxa"/>
          </w:tcPr>
          <w:p w:rsidR="00E1016A" w:rsidRPr="005766F6" w:rsidRDefault="006B2B71" w:rsidP="00E1016A">
            <w:r>
              <w:t>(Predecessor origin) Predecessor</w:t>
            </w:r>
          </w:p>
        </w:tc>
      </w:tr>
      <w:tr w:rsidR="00E1016A" w:rsidRPr="005766F6" w:rsidTr="006B2B71">
        <w:trPr>
          <w:cnfStyle w:val="000000100000" w:firstRow="0" w:lastRow="0" w:firstColumn="0" w:lastColumn="0" w:oddVBand="0" w:evenVBand="0" w:oddHBand="1" w:evenHBand="0" w:firstRowFirstColumn="0" w:firstRowLastColumn="0" w:lastRowFirstColumn="0" w:lastRowLastColumn="0"/>
        </w:trPr>
        <w:tc>
          <w:tcPr>
            <w:tcW w:w="3936" w:type="dxa"/>
          </w:tcPr>
          <w:p w:rsidR="00E1016A" w:rsidRPr="005766F6" w:rsidRDefault="006B2B71" w:rsidP="00E1016A">
            <w:proofErr w:type="spellStart"/>
            <w:r w:rsidRPr="006B2B71">
              <w:t>def:ValueListRef</w:t>
            </w:r>
            <w:proofErr w:type="spellEnd"/>
            <w:r w:rsidRPr="006B2B71">
              <w:t xml:space="preserve"> </w:t>
            </w:r>
            <w:proofErr w:type="spellStart"/>
            <w:r w:rsidRPr="006B2B71">
              <w:t>ValueListOID</w:t>
            </w:r>
            <w:proofErr w:type="spellEnd"/>
          </w:p>
        </w:tc>
        <w:tc>
          <w:tcPr>
            <w:tcW w:w="5976" w:type="dxa"/>
          </w:tcPr>
          <w:p w:rsidR="00E1016A" w:rsidRPr="005766F6" w:rsidRDefault="006B2B71" w:rsidP="00E1016A">
            <w:proofErr w:type="spellStart"/>
            <w:r>
              <w:t>ValueListOID</w:t>
            </w:r>
            <w:proofErr w:type="spellEnd"/>
          </w:p>
        </w:tc>
      </w:tr>
    </w:tbl>
    <w:p w:rsidR="00E1016A" w:rsidRDefault="00E1016A" w:rsidP="00A05085"/>
    <w:p w:rsidR="00E129DF" w:rsidRDefault="000D2382" w:rsidP="00C438A3">
      <w:pPr>
        <w:pStyle w:val="berschrift2"/>
      </w:pPr>
      <w:bookmarkStart w:id="32" w:name="_Toc460336081"/>
      <w:r>
        <w:t>Value Level Metadata</w:t>
      </w:r>
      <w:bookmarkEnd w:id="32"/>
    </w:p>
    <w:p w:rsidR="000D2382" w:rsidRDefault="000D2382" w:rsidP="000D2382">
      <w:r>
        <w:t>The value level metadata is displayed per variable within a separate table.</w:t>
      </w:r>
    </w:p>
    <w:p w:rsidR="006C3015" w:rsidRDefault="006C3015" w:rsidP="006C3015">
      <w:pPr>
        <w:keepNext/>
      </w:pPr>
      <w:r>
        <w:lastRenderedPageBreak/>
        <w:t>Layout for Purpose = “Tabulation”:</w:t>
      </w:r>
    </w:p>
    <w:p w:rsidR="000D2382" w:rsidRDefault="000D2382" w:rsidP="000D2382">
      <w:r>
        <w:rPr>
          <w:noProof/>
        </w:rPr>
        <w:drawing>
          <wp:inline distT="0" distB="0" distL="0" distR="0" wp14:anchorId="0A51F9EE" wp14:editId="05EDE2D3">
            <wp:extent cx="5972810" cy="3009265"/>
            <wp:effectExtent l="0" t="0" r="8890" b="63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72810" cy="3009265"/>
                    </a:xfrm>
                    <a:prstGeom prst="rect">
                      <a:avLst/>
                    </a:prstGeom>
                  </pic:spPr>
                </pic:pic>
              </a:graphicData>
            </a:graphic>
          </wp:inline>
        </w:drawing>
      </w:r>
    </w:p>
    <w:p w:rsidR="006C3015" w:rsidRDefault="006C3015" w:rsidP="000D2382"/>
    <w:p w:rsidR="006C3015" w:rsidRDefault="006C3015" w:rsidP="006C3015">
      <w:pPr>
        <w:keepNext/>
      </w:pPr>
      <w:r>
        <w:t>Layout for Purpose = “Analysis”:</w:t>
      </w:r>
    </w:p>
    <w:p w:rsidR="006C3015" w:rsidRDefault="006C3015" w:rsidP="006C3015">
      <w:r>
        <w:rPr>
          <w:noProof/>
        </w:rPr>
        <w:drawing>
          <wp:inline distT="0" distB="0" distL="0" distR="0" wp14:anchorId="04A4B10F" wp14:editId="713B1413">
            <wp:extent cx="5972810" cy="3002280"/>
            <wp:effectExtent l="0" t="0" r="8890" b="762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72810" cy="3002280"/>
                    </a:xfrm>
                    <a:prstGeom prst="rect">
                      <a:avLst/>
                    </a:prstGeom>
                  </pic:spPr>
                </pic:pic>
              </a:graphicData>
            </a:graphic>
          </wp:inline>
        </w:drawing>
      </w:r>
    </w:p>
    <w:p w:rsidR="006C3015" w:rsidRDefault="006C3015" w:rsidP="000D2382"/>
    <w:p w:rsidR="000D2382" w:rsidRDefault="000D2382" w:rsidP="000D2382">
      <w:r>
        <w:t>The following table shows which input information is used where:</w:t>
      </w:r>
    </w:p>
    <w:tbl>
      <w:tblPr>
        <w:tblStyle w:val="HelleListe-Akzent5"/>
        <w:tblW w:w="0" w:type="auto"/>
        <w:tblLook w:val="0420" w:firstRow="1" w:lastRow="0" w:firstColumn="0" w:lastColumn="0" w:noHBand="0" w:noVBand="1"/>
      </w:tblPr>
      <w:tblGrid>
        <w:gridCol w:w="3416"/>
        <w:gridCol w:w="1904"/>
        <w:gridCol w:w="4592"/>
      </w:tblGrid>
      <w:tr w:rsidR="000D2382" w:rsidRPr="00E619D9" w:rsidTr="00D17D24">
        <w:trPr>
          <w:cnfStyle w:val="100000000000" w:firstRow="1" w:lastRow="0" w:firstColumn="0" w:lastColumn="0" w:oddVBand="0" w:evenVBand="0" w:oddHBand="0" w:evenHBand="0" w:firstRowFirstColumn="0" w:firstRowLastColumn="0" w:lastRowFirstColumn="0" w:lastRowLastColumn="0"/>
          <w:cantSplit/>
          <w:tblHeader/>
        </w:trPr>
        <w:tc>
          <w:tcPr>
            <w:tcW w:w="0" w:type="auto"/>
            <w:hideMark/>
          </w:tcPr>
          <w:p w:rsidR="000D2382" w:rsidRPr="005766F6" w:rsidRDefault="000D2382" w:rsidP="00D17D24">
            <w:pPr>
              <w:keepNext/>
              <w:jc w:val="center"/>
            </w:pPr>
            <w:r w:rsidRPr="00E619D9">
              <w:rPr>
                <w:bCs w:val="0"/>
              </w:rPr>
              <w:t>Variable Name</w:t>
            </w:r>
          </w:p>
        </w:tc>
        <w:tc>
          <w:tcPr>
            <w:tcW w:w="1904" w:type="dxa"/>
            <w:hideMark/>
          </w:tcPr>
          <w:p w:rsidR="000D2382" w:rsidRPr="005766F6" w:rsidRDefault="000D2382" w:rsidP="00D17D24">
            <w:pPr>
              <w:keepNext/>
              <w:jc w:val="center"/>
            </w:pPr>
            <w:r w:rsidRPr="00E619D9">
              <w:rPr>
                <w:bCs w:val="0"/>
              </w:rPr>
              <w:t>Variable Label</w:t>
            </w:r>
          </w:p>
        </w:tc>
        <w:tc>
          <w:tcPr>
            <w:tcW w:w="4592" w:type="dxa"/>
            <w:hideMark/>
          </w:tcPr>
          <w:p w:rsidR="000D2382" w:rsidRPr="005766F6" w:rsidRDefault="000D2382" w:rsidP="00D17D24">
            <w:pPr>
              <w:keepNext/>
              <w:jc w:val="center"/>
            </w:pPr>
            <w:r w:rsidRPr="00E619D9">
              <w:rPr>
                <w:bCs w:val="0"/>
              </w:rPr>
              <w:t xml:space="preserve">Usage in </w:t>
            </w:r>
            <w:r>
              <w:rPr>
                <w:bCs w:val="0"/>
              </w:rPr>
              <w:t>Display Table C</w:t>
            </w:r>
            <w:r w:rsidRPr="00E619D9">
              <w:rPr>
                <w:bCs w:val="0"/>
              </w:rPr>
              <w:t>olumn</w:t>
            </w:r>
          </w:p>
        </w:tc>
      </w:tr>
      <w:tr w:rsidR="000D2382" w:rsidRPr="005766F6" w:rsidTr="00D17D24">
        <w:trPr>
          <w:cnfStyle w:val="000000100000" w:firstRow="0" w:lastRow="0" w:firstColumn="0" w:lastColumn="0" w:oddVBand="0" w:evenVBand="0" w:oddHBand="1" w:evenHBand="0" w:firstRowFirstColumn="0" w:firstRowLastColumn="0" w:lastRowFirstColumn="0" w:lastRowLastColumn="0"/>
          <w:cantSplit/>
        </w:trPr>
        <w:tc>
          <w:tcPr>
            <w:tcW w:w="0" w:type="auto"/>
            <w:vAlign w:val="center"/>
          </w:tcPr>
          <w:p w:rsidR="000D2382" w:rsidRPr="000D2382" w:rsidRDefault="000D2382" w:rsidP="00D17D24">
            <w:pPr>
              <w:rPr>
                <w:lang w:val="de-DE" w:eastAsia="de-DE"/>
              </w:rPr>
            </w:pPr>
            <w:r w:rsidRPr="000D2382">
              <w:rPr>
                <w:lang w:val="de-DE" w:eastAsia="de-DE"/>
              </w:rPr>
              <w:t>VALUELISTOID</w:t>
            </w:r>
          </w:p>
        </w:tc>
        <w:tc>
          <w:tcPr>
            <w:tcW w:w="1904" w:type="dxa"/>
            <w:vAlign w:val="center"/>
          </w:tcPr>
          <w:p w:rsidR="000D2382" w:rsidRPr="000D2382" w:rsidRDefault="000D2382" w:rsidP="00D17D24">
            <w:pPr>
              <w:rPr>
                <w:lang w:val="de-DE" w:eastAsia="de-DE"/>
              </w:rPr>
            </w:pPr>
            <w:r w:rsidRPr="000D2382">
              <w:rPr>
                <w:lang w:val="de-DE" w:eastAsia="de-DE"/>
              </w:rPr>
              <w:t xml:space="preserve">Value List </w:t>
            </w:r>
            <w:proofErr w:type="spellStart"/>
            <w:r w:rsidRPr="000D2382">
              <w:rPr>
                <w:lang w:val="de-DE" w:eastAsia="de-DE"/>
              </w:rPr>
              <w:t>Object</w:t>
            </w:r>
            <w:proofErr w:type="spellEnd"/>
            <w:r w:rsidRPr="000D2382">
              <w:rPr>
                <w:lang w:val="de-DE" w:eastAsia="de-DE"/>
              </w:rPr>
              <w:t xml:space="preserve"> ID</w:t>
            </w:r>
          </w:p>
        </w:tc>
        <w:tc>
          <w:tcPr>
            <w:tcW w:w="4592" w:type="dxa"/>
          </w:tcPr>
          <w:p w:rsidR="000D2382" w:rsidRPr="005766F6" w:rsidRDefault="000D2382" w:rsidP="00C13182">
            <w:r>
              <w:t xml:space="preserve">Not displayed, </w:t>
            </w:r>
            <w:r w:rsidR="00C13182">
              <w:t>used as link ID</w:t>
            </w:r>
          </w:p>
        </w:tc>
      </w:tr>
      <w:tr w:rsidR="000D2382" w:rsidRPr="005766F6" w:rsidTr="00D17D24">
        <w:trPr>
          <w:cantSplit/>
        </w:trPr>
        <w:tc>
          <w:tcPr>
            <w:tcW w:w="0" w:type="auto"/>
            <w:vAlign w:val="center"/>
          </w:tcPr>
          <w:p w:rsidR="000D2382" w:rsidRPr="000D2382" w:rsidRDefault="000D2382" w:rsidP="00D17D24">
            <w:pPr>
              <w:rPr>
                <w:lang w:val="de-DE" w:eastAsia="de-DE"/>
              </w:rPr>
            </w:pPr>
            <w:r w:rsidRPr="000D2382">
              <w:rPr>
                <w:lang w:val="de-DE" w:eastAsia="de-DE"/>
              </w:rPr>
              <w:t>VALUEORDER</w:t>
            </w:r>
          </w:p>
        </w:tc>
        <w:tc>
          <w:tcPr>
            <w:tcW w:w="1904" w:type="dxa"/>
            <w:vAlign w:val="center"/>
          </w:tcPr>
          <w:p w:rsidR="000D2382" w:rsidRPr="000D2382" w:rsidRDefault="000D2382" w:rsidP="00D17D24">
            <w:pPr>
              <w:rPr>
                <w:lang w:val="de-DE" w:eastAsia="de-DE"/>
              </w:rPr>
            </w:pPr>
            <w:r w:rsidRPr="000D2382">
              <w:rPr>
                <w:lang w:val="de-DE" w:eastAsia="de-DE"/>
              </w:rPr>
              <w:t>Value Order</w:t>
            </w:r>
          </w:p>
        </w:tc>
        <w:tc>
          <w:tcPr>
            <w:tcW w:w="4592" w:type="dxa"/>
          </w:tcPr>
          <w:p w:rsidR="000D2382" w:rsidRPr="005766F6" w:rsidRDefault="00C13182" w:rsidP="00D17D24">
            <w:r>
              <w:t>Not displayed, used to order values</w:t>
            </w:r>
          </w:p>
        </w:tc>
      </w:tr>
      <w:tr w:rsidR="000D2382" w:rsidRPr="005766F6" w:rsidTr="00D17D24">
        <w:trPr>
          <w:cnfStyle w:val="000000100000" w:firstRow="0" w:lastRow="0" w:firstColumn="0" w:lastColumn="0" w:oddVBand="0" w:evenVBand="0" w:oddHBand="1" w:evenHBand="0" w:firstRowFirstColumn="0" w:firstRowLastColumn="0" w:lastRowFirstColumn="0" w:lastRowLastColumn="0"/>
          <w:cantSplit/>
        </w:trPr>
        <w:tc>
          <w:tcPr>
            <w:tcW w:w="0" w:type="auto"/>
            <w:vAlign w:val="center"/>
          </w:tcPr>
          <w:p w:rsidR="000D2382" w:rsidRPr="000D2382" w:rsidRDefault="000D2382" w:rsidP="00D17D24">
            <w:pPr>
              <w:rPr>
                <w:lang w:val="de-DE" w:eastAsia="de-DE"/>
              </w:rPr>
            </w:pPr>
            <w:r w:rsidRPr="000D2382">
              <w:rPr>
                <w:lang w:val="de-DE" w:eastAsia="de-DE"/>
              </w:rPr>
              <w:t>VALUENAME</w:t>
            </w:r>
          </w:p>
        </w:tc>
        <w:tc>
          <w:tcPr>
            <w:tcW w:w="1904" w:type="dxa"/>
            <w:vAlign w:val="center"/>
          </w:tcPr>
          <w:p w:rsidR="000D2382" w:rsidRPr="000D2382" w:rsidRDefault="000D2382" w:rsidP="00D17D24">
            <w:pPr>
              <w:rPr>
                <w:lang w:val="de-DE" w:eastAsia="de-DE"/>
              </w:rPr>
            </w:pPr>
            <w:r w:rsidRPr="000D2382">
              <w:rPr>
                <w:lang w:val="de-DE" w:eastAsia="de-DE"/>
              </w:rPr>
              <w:t>Value Name</w:t>
            </w:r>
          </w:p>
        </w:tc>
        <w:tc>
          <w:tcPr>
            <w:tcW w:w="4592" w:type="dxa"/>
          </w:tcPr>
          <w:p w:rsidR="000D2382" w:rsidRPr="005766F6" w:rsidRDefault="00C13182" w:rsidP="00D17D24">
            <w:r>
              <w:t>Variable</w:t>
            </w:r>
          </w:p>
        </w:tc>
      </w:tr>
      <w:tr w:rsidR="000D2382" w:rsidRPr="005766F6" w:rsidTr="00D17D24">
        <w:trPr>
          <w:cantSplit/>
        </w:trPr>
        <w:tc>
          <w:tcPr>
            <w:tcW w:w="0" w:type="auto"/>
            <w:vAlign w:val="center"/>
          </w:tcPr>
          <w:p w:rsidR="000D2382" w:rsidRPr="000D2382" w:rsidRDefault="000D2382" w:rsidP="00D17D24">
            <w:pPr>
              <w:rPr>
                <w:lang w:val="de-DE" w:eastAsia="de-DE"/>
              </w:rPr>
            </w:pPr>
            <w:r w:rsidRPr="000D2382">
              <w:rPr>
                <w:lang w:val="de-DE" w:eastAsia="de-DE"/>
              </w:rPr>
              <w:t>ITEMOID</w:t>
            </w:r>
          </w:p>
        </w:tc>
        <w:tc>
          <w:tcPr>
            <w:tcW w:w="1904" w:type="dxa"/>
            <w:vAlign w:val="center"/>
          </w:tcPr>
          <w:p w:rsidR="000D2382" w:rsidRPr="000D2382" w:rsidRDefault="000D2382" w:rsidP="00D17D24">
            <w:pPr>
              <w:rPr>
                <w:lang w:val="de-DE" w:eastAsia="de-DE"/>
              </w:rPr>
            </w:pPr>
            <w:r w:rsidRPr="000D2382">
              <w:rPr>
                <w:lang w:val="de-DE" w:eastAsia="de-DE"/>
              </w:rPr>
              <w:t xml:space="preserve">Item </w:t>
            </w:r>
            <w:proofErr w:type="spellStart"/>
            <w:r w:rsidRPr="000D2382">
              <w:rPr>
                <w:lang w:val="de-DE" w:eastAsia="de-DE"/>
              </w:rPr>
              <w:t>Object</w:t>
            </w:r>
            <w:proofErr w:type="spellEnd"/>
            <w:r w:rsidRPr="000D2382">
              <w:rPr>
                <w:lang w:val="de-DE" w:eastAsia="de-DE"/>
              </w:rPr>
              <w:t xml:space="preserve"> ID</w:t>
            </w:r>
          </w:p>
        </w:tc>
        <w:tc>
          <w:tcPr>
            <w:tcW w:w="4592" w:type="dxa"/>
          </w:tcPr>
          <w:p w:rsidR="000D2382" w:rsidRPr="005766F6" w:rsidRDefault="00C13182" w:rsidP="00C13182">
            <w:r>
              <w:t>Not displayed, used for links</w:t>
            </w:r>
          </w:p>
        </w:tc>
      </w:tr>
      <w:tr w:rsidR="000D2382" w:rsidRPr="005766F6" w:rsidTr="00D17D24">
        <w:trPr>
          <w:cnfStyle w:val="000000100000" w:firstRow="0" w:lastRow="0" w:firstColumn="0" w:lastColumn="0" w:oddVBand="0" w:evenVBand="0" w:oddHBand="1" w:evenHBand="0" w:firstRowFirstColumn="0" w:firstRowLastColumn="0" w:lastRowFirstColumn="0" w:lastRowLastColumn="0"/>
          <w:cantSplit/>
        </w:trPr>
        <w:tc>
          <w:tcPr>
            <w:tcW w:w="0" w:type="auto"/>
            <w:vAlign w:val="center"/>
          </w:tcPr>
          <w:p w:rsidR="000D2382" w:rsidRPr="000D2382" w:rsidRDefault="000D2382" w:rsidP="00D17D24">
            <w:pPr>
              <w:rPr>
                <w:lang w:val="de-DE" w:eastAsia="de-DE"/>
              </w:rPr>
            </w:pPr>
            <w:r w:rsidRPr="000D2382">
              <w:rPr>
                <w:lang w:val="de-DE" w:eastAsia="de-DE"/>
              </w:rPr>
              <w:lastRenderedPageBreak/>
              <w:t>WHERECLAUSEOID</w:t>
            </w:r>
          </w:p>
        </w:tc>
        <w:tc>
          <w:tcPr>
            <w:tcW w:w="1904" w:type="dxa"/>
            <w:vAlign w:val="center"/>
          </w:tcPr>
          <w:p w:rsidR="000D2382" w:rsidRPr="000D2382" w:rsidRDefault="000D2382" w:rsidP="00D17D24">
            <w:pPr>
              <w:rPr>
                <w:lang w:val="de-DE" w:eastAsia="de-DE"/>
              </w:rPr>
            </w:pPr>
            <w:proofErr w:type="spellStart"/>
            <w:r w:rsidRPr="000D2382">
              <w:rPr>
                <w:lang w:val="de-DE" w:eastAsia="de-DE"/>
              </w:rPr>
              <w:t>Where</w:t>
            </w:r>
            <w:proofErr w:type="spellEnd"/>
            <w:r w:rsidRPr="000D2382">
              <w:rPr>
                <w:lang w:val="de-DE" w:eastAsia="de-DE"/>
              </w:rPr>
              <w:t xml:space="preserve"> </w:t>
            </w:r>
            <w:proofErr w:type="spellStart"/>
            <w:r w:rsidRPr="000D2382">
              <w:rPr>
                <w:lang w:val="de-DE" w:eastAsia="de-DE"/>
              </w:rPr>
              <w:t>Clause</w:t>
            </w:r>
            <w:proofErr w:type="spellEnd"/>
            <w:r w:rsidRPr="000D2382">
              <w:rPr>
                <w:lang w:val="de-DE" w:eastAsia="de-DE"/>
              </w:rPr>
              <w:t xml:space="preserve"> </w:t>
            </w:r>
            <w:proofErr w:type="spellStart"/>
            <w:r w:rsidRPr="000D2382">
              <w:rPr>
                <w:lang w:val="de-DE" w:eastAsia="de-DE"/>
              </w:rPr>
              <w:t>Object</w:t>
            </w:r>
            <w:proofErr w:type="spellEnd"/>
            <w:r w:rsidRPr="000D2382">
              <w:rPr>
                <w:lang w:val="de-DE" w:eastAsia="de-DE"/>
              </w:rPr>
              <w:t xml:space="preserve"> ID</w:t>
            </w:r>
          </w:p>
        </w:tc>
        <w:tc>
          <w:tcPr>
            <w:tcW w:w="4592" w:type="dxa"/>
          </w:tcPr>
          <w:p w:rsidR="000D2382" w:rsidRPr="005766F6" w:rsidRDefault="00C13182" w:rsidP="00D17D24">
            <w:r>
              <w:t xml:space="preserve">Where column is displayed by information coming from this column. A special format must be provided (see </w:t>
            </w:r>
            <w:r>
              <w:fldChar w:fldCharType="begin"/>
            </w:r>
            <w:r>
              <w:instrText xml:space="preserve"> REF _Ref453662824 \r \h </w:instrText>
            </w:r>
            <w:r>
              <w:fldChar w:fldCharType="separate"/>
            </w:r>
            <w:r>
              <w:t>3.4.5</w:t>
            </w:r>
            <w:r>
              <w:fldChar w:fldCharType="end"/>
            </w:r>
            <w:r>
              <w:t>).</w:t>
            </w:r>
          </w:p>
        </w:tc>
      </w:tr>
      <w:tr w:rsidR="000D2382" w:rsidRPr="005766F6" w:rsidTr="00D17D24">
        <w:trPr>
          <w:cantSplit/>
        </w:trPr>
        <w:tc>
          <w:tcPr>
            <w:tcW w:w="0" w:type="auto"/>
            <w:vAlign w:val="center"/>
          </w:tcPr>
          <w:p w:rsidR="000D2382" w:rsidRPr="000D2382" w:rsidRDefault="000D2382" w:rsidP="00D17D24">
            <w:pPr>
              <w:rPr>
                <w:lang w:eastAsia="de-DE"/>
              </w:rPr>
            </w:pPr>
            <w:r w:rsidRPr="000D2382">
              <w:rPr>
                <w:lang w:eastAsia="de-DE"/>
              </w:rPr>
              <w:t>TYPE</w:t>
            </w:r>
          </w:p>
        </w:tc>
        <w:tc>
          <w:tcPr>
            <w:tcW w:w="1904" w:type="dxa"/>
            <w:vAlign w:val="center"/>
          </w:tcPr>
          <w:p w:rsidR="000D2382" w:rsidRPr="000D2382" w:rsidRDefault="000D2382" w:rsidP="00D17D24">
            <w:pPr>
              <w:rPr>
                <w:lang w:eastAsia="de-DE"/>
              </w:rPr>
            </w:pPr>
            <w:r w:rsidRPr="000D2382">
              <w:rPr>
                <w:lang w:eastAsia="de-DE"/>
              </w:rPr>
              <w:t>Type</w:t>
            </w:r>
          </w:p>
        </w:tc>
        <w:tc>
          <w:tcPr>
            <w:tcW w:w="4592" w:type="dxa"/>
          </w:tcPr>
          <w:p w:rsidR="000D2382" w:rsidRPr="005766F6" w:rsidRDefault="00C13182" w:rsidP="00D17D24">
            <w:r>
              <w:t>Type</w:t>
            </w:r>
          </w:p>
        </w:tc>
      </w:tr>
      <w:tr w:rsidR="000D2382" w:rsidRPr="005766F6" w:rsidTr="00D17D24">
        <w:trPr>
          <w:cnfStyle w:val="000000100000" w:firstRow="0" w:lastRow="0" w:firstColumn="0" w:lastColumn="0" w:oddVBand="0" w:evenVBand="0" w:oddHBand="1" w:evenHBand="0" w:firstRowFirstColumn="0" w:firstRowLastColumn="0" w:lastRowFirstColumn="0" w:lastRowLastColumn="0"/>
          <w:cantSplit/>
        </w:trPr>
        <w:tc>
          <w:tcPr>
            <w:tcW w:w="0" w:type="auto"/>
            <w:vAlign w:val="center"/>
          </w:tcPr>
          <w:p w:rsidR="000D2382" w:rsidRPr="000D2382" w:rsidRDefault="000D2382" w:rsidP="00D17D24">
            <w:pPr>
              <w:rPr>
                <w:lang w:eastAsia="de-DE"/>
              </w:rPr>
            </w:pPr>
            <w:r w:rsidRPr="000D2382">
              <w:rPr>
                <w:lang w:eastAsia="de-DE"/>
              </w:rPr>
              <w:t>LENGTH</w:t>
            </w:r>
          </w:p>
        </w:tc>
        <w:tc>
          <w:tcPr>
            <w:tcW w:w="1904" w:type="dxa"/>
            <w:vAlign w:val="center"/>
          </w:tcPr>
          <w:p w:rsidR="000D2382" w:rsidRPr="000D2382" w:rsidRDefault="000D2382" w:rsidP="00D17D24">
            <w:pPr>
              <w:rPr>
                <w:lang w:eastAsia="de-DE"/>
              </w:rPr>
            </w:pPr>
            <w:r w:rsidRPr="000D2382">
              <w:rPr>
                <w:lang w:eastAsia="de-DE"/>
              </w:rPr>
              <w:t>Length</w:t>
            </w:r>
          </w:p>
        </w:tc>
        <w:tc>
          <w:tcPr>
            <w:tcW w:w="4592" w:type="dxa"/>
          </w:tcPr>
          <w:p w:rsidR="000D2382" w:rsidRPr="005766F6" w:rsidRDefault="00C13182" w:rsidP="00D17D24">
            <w:r>
              <w:t>Length / Display Format</w:t>
            </w:r>
          </w:p>
        </w:tc>
      </w:tr>
      <w:tr w:rsidR="000D2382" w:rsidRPr="005766F6" w:rsidTr="00D17D24">
        <w:trPr>
          <w:cantSplit/>
        </w:trPr>
        <w:tc>
          <w:tcPr>
            <w:tcW w:w="0" w:type="auto"/>
            <w:vAlign w:val="center"/>
          </w:tcPr>
          <w:p w:rsidR="000D2382" w:rsidRPr="000D2382" w:rsidRDefault="000D2382" w:rsidP="00D17D24">
            <w:pPr>
              <w:rPr>
                <w:lang w:eastAsia="de-DE"/>
              </w:rPr>
            </w:pPr>
            <w:r w:rsidRPr="000D2382">
              <w:rPr>
                <w:lang w:eastAsia="de-DE"/>
              </w:rPr>
              <w:t>ORIGIN</w:t>
            </w:r>
          </w:p>
        </w:tc>
        <w:tc>
          <w:tcPr>
            <w:tcW w:w="1904" w:type="dxa"/>
            <w:vAlign w:val="center"/>
          </w:tcPr>
          <w:p w:rsidR="000D2382" w:rsidRPr="000D2382" w:rsidRDefault="000D2382" w:rsidP="00D17D24">
            <w:pPr>
              <w:rPr>
                <w:lang w:eastAsia="de-DE"/>
              </w:rPr>
            </w:pPr>
            <w:r w:rsidRPr="000D2382">
              <w:rPr>
                <w:lang w:eastAsia="de-DE"/>
              </w:rPr>
              <w:t>Origin</w:t>
            </w:r>
          </w:p>
        </w:tc>
        <w:tc>
          <w:tcPr>
            <w:tcW w:w="4592" w:type="dxa"/>
          </w:tcPr>
          <w:p w:rsidR="000D2382" w:rsidRPr="005766F6" w:rsidRDefault="00C13182" w:rsidP="00D17D24">
            <w:r>
              <w:t>Origin</w:t>
            </w:r>
          </w:p>
        </w:tc>
      </w:tr>
      <w:tr w:rsidR="000D2382" w:rsidRPr="005766F6" w:rsidTr="00D17D24">
        <w:trPr>
          <w:cnfStyle w:val="000000100000" w:firstRow="0" w:lastRow="0" w:firstColumn="0" w:lastColumn="0" w:oddVBand="0" w:evenVBand="0" w:oddHBand="1" w:evenHBand="0" w:firstRowFirstColumn="0" w:firstRowLastColumn="0" w:lastRowFirstColumn="0" w:lastRowLastColumn="0"/>
          <w:cantSplit/>
        </w:trPr>
        <w:tc>
          <w:tcPr>
            <w:tcW w:w="0" w:type="auto"/>
            <w:vAlign w:val="center"/>
          </w:tcPr>
          <w:p w:rsidR="000D2382" w:rsidRPr="000D2382" w:rsidRDefault="000D2382" w:rsidP="00D17D24">
            <w:pPr>
              <w:rPr>
                <w:lang w:eastAsia="de-DE"/>
              </w:rPr>
            </w:pPr>
            <w:r w:rsidRPr="000D2382">
              <w:rPr>
                <w:lang w:eastAsia="de-DE"/>
              </w:rPr>
              <w:t>CRFPAGE</w:t>
            </w:r>
          </w:p>
        </w:tc>
        <w:tc>
          <w:tcPr>
            <w:tcW w:w="1904" w:type="dxa"/>
            <w:vAlign w:val="center"/>
          </w:tcPr>
          <w:p w:rsidR="000D2382" w:rsidRPr="000D2382" w:rsidRDefault="000D2382" w:rsidP="00D17D24">
            <w:pPr>
              <w:rPr>
                <w:lang w:val="de-DE" w:eastAsia="de-DE"/>
              </w:rPr>
            </w:pPr>
            <w:r w:rsidRPr="000D2382">
              <w:rPr>
                <w:lang w:eastAsia="de-DE"/>
              </w:rPr>
              <w:t xml:space="preserve">CRF Page </w:t>
            </w:r>
            <w:proofErr w:type="spellStart"/>
            <w:r w:rsidRPr="000D2382">
              <w:rPr>
                <w:lang w:val="de-DE" w:eastAsia="de-DE"/>
              </w:rPr>
              <w:t>Number</w:t>
            </w:r>
            <w:proofErr w:type="spellEnd"/>
          </w:p>
        </w:tc>
        <w:tc>
          <w:tcPr>
            <w:tcW w:w="4592" w:type="dxa"/>
          </w:tcPr>
          <w:p w:rsidR="000D2382" w:rsidRPr="005766F6" w:rsidRDefault="00C13182" w:rsidP="00D17D24">
            <w:r>
              <w:t>Origin</w:t>
            </w:r>
          </w:p>
        </w:tc>
      </w:tr>
      <w:tr w:rsidR="00283443" w:rsidRPr="005766F6" w:rsidTr="00D17D24">
        <w:trPr>
          <w:cantSplit/>
        </w:trPr>
        <w:tc>
          <w:tcPr>
            <w:tcW w:w="0" w:type="auto"/>
          </w:tcPr>
          <w:p w:rsidR="00283443" w:rsidRPr="00E129DF" w:rsidRDefault="00283443" w:rsidP="00D17D24">
            <w:r w:rsidRPr="00E129DF">
              <w:t>PREDECESSOR</w:t>
            </w:r>
          </w:p>
        </w:tc>
        <w:tc>
          <w:tcPr>
            <w:tcW w:w="1904" w:type="dxa"/>
          </w:tcPr>
          <w:p w:rsidR="00283443" w:rsidRPr="00E129DF" w:rsidRDefault="00283443" w:rsidP="00D17D24">
            <w:r w:rsidRPr="00E129DF">
              <w:t>Predecessor</w:t>
            </w:r>
          </w:p>
        </w:tc>
        <w:tc>
          <w:tcPr>
            <w:tcW w:w="4592" w:type="dxa"/>
          </w:tcPr>
          <w:p w:rsidR="00283443" w:rsidRPr="005766F6" w:rsidRDefault="00283443" w:rsidP="00D17D24">
            <w:r>
              <w:t>Source after “Predecessor: “ for Origin = “Predecessor”</w:t>
            </w:r>
          </w:p>
        </w:tc>
      </w:tr>
      <w:tr w:rsidR="00283443" w:rsidRPr="005766F6" w:rsidTr="00D17D24">
        <w:trPr>
          <w:cnfStyle w:val="000000100000" w:firstRow="0" w:lastRow="0" w:firstColumn="0" w:lastColumn="0" w:oddVBand="0" w:evenVBand="0" w:oddHBand="1" w:evenHBand="0" w:firstRowFirstColumn="0" w:firstRowLastColumn="0" w:lastRowFirstColumn="0" w:lastRowLastColumn="0"/>
          <w:cantSplit/>
        </w:trPr>
        <w:tc>
          <w:tcPr>
            <w:tcW w:w="0" w:type="auto"/>
            <w:vAlign w:val="center"/>
          </w:tcPr>
          <w:p w:rsidR="00283443" w:rsidRPr="000D2382" w:rsidRDefault="00283443" w:rsidP="00D17D24">
            <w:pPr>
              <w:rPr>
                <w:lang w:val="de-DE" w:eastAsia="de-DE"/>
              </w:rPr>
            </w:pPr>
            <w:r w:rsidRPr="000D2382">
              <w:rPr>
                <w:lang w:val="de-DE" w:eastAsia="de-DE"/>
              </w:rPr>
              <w:t>COMPUTATIONMETHODOID</w:t>
            </w:r>
          </w:p>
        </w:tc>
        <w:tc>
          <w:tcPr>
            <w:tcW w:w="1904" w:type="dxa"/>
            <w:vAlign w:val="center"/>
          </w:tcPr>
          <w:p w:rsidR="00283443" w:rsidRPr="000D2382" w:rsidRDefault="00283443" w:rsidP="00D17D24">
            <w:pPr>
              <w:rPr>
                <w:lang w:val="de-DE" w:eastAsia="de-DE"/>
              </w:rPr>
            </w:pPr>
            <w:proofErr w:type="spellStart"/>
            <w:r w:rsidRPr="000D2382">
              <w:rPr>
                <w:lang w:val="de-DE" w:eastAsia="de-DE"/>
              </w:rPr>
              <w:t>Computational</w:t>
            </w:r>
            <w:proofErr w:type="spellEnd"/>
            <w:r w:rsidRPr="000D2382">
              <w:rPr>
                <w:lang w:val="de-DE" w:eastAsia="de-DE"/>
              </w:rPr>
              <w:t xml:space="preserve"> </w:t>
            </w:r>
            <w:proofErr w:type="spellStart"/>
            <w:r w:rsidRPr="000D2382">
              <w:rPr>
                <w:lang w:val="de-DE" w:eastAsia="de-DE"/>
              </w:rPr>
              <w:t>Method</w:t>
            </w:r>
            <w:proofErr w:type="spellEnd"/>
          </w:p>
        </w:tc>
        <w:tc>
          <w:tcPr>
            <w:tcW w:w="4592" w:type="dxa"/>
          </w:tcPr>
          <w:p w:rsidR="00283443" w:rsidRPr="005766F6" w:rsidRDefault="00283443" w:rsidP="00D17D24">
            <w:r>
              <w:t xml:space="preserve">Derivation - contains the description of  the corresponding </w:t>
            </w:r>
            <w:proofErr w:type="spellStart"/>
            <w:r>
              <w:t>ComputationMethod</w:t>
            </w:r>
            <w:proofErr w:type="spellEnd"/>
            <w:r>
              <w:t xml:space="preserve"> in the INDAT_METHODS dataset</w:t>
            </w:r>
          </w:p>
        </w:tc>
      </w:tr>
      <w:tr w:rsidR="00283443" w:rsidRPr="005766F6" w:rsidTr="00D17D24">
        <w:trPr>
          <w:cantSplit/>
        </w:trPr>
        <w:tc>
          <w:tcPr>
            <w:tcW w:w="0" w:type="auto"/>
            <w:vAlign w:val="center"/>
          </w:tcPr>
          <w:p w:rsidR="00283443" w:rsidRPr="000D2382" w:rsidRDefault="00283443" w:rsidP="00D17D24">
            <w:pPr>
              <w:rPr>
                <w:lang w:val="de-DE" w:eastAsia="de-DE"/>
              </w:rPr>
            </w:pPr>
            <w:r w:rsidRPr="000D2382">
              <w:rPr>
                <w:lang w:val="de-DE" w:eastAsia="de-DE"/>
              </w:rPr>
              <w:t>CODELISTNAME</w:t>
            </w:r>
          </w:p>
        </w:tc>
        <w:tc>
          <w:tcPr>
            <w:tcW w:w="1904" w:type="dxa"/>
            <w:vAlign w:val="center"/>
          </w:tcPr>
          <w:p w:rsidR="00283443" w:rsidRPr="000D2382" w:rsidRDefault="00283443" w:rsidP="00D17D24">
            <w:pPr>
              <w:rPr>
                <w:lang w:val="de-DE" w:eastAsia="de-DE"/>
              </w:rPr>
            </w:pPr>
            <w:proofErr w:type="spellStart"/>
            <w:r w:rsidRPr="000D2382">
              <w:rPr>
                <w:lang w:val="de-DE" w:eastAsia="de-DE"/>
              </w:rPr>
              <w:t>Codelist</w:t>
            </w:r>
            <w:proofErr w:type="spellEnd"/>
            <w:r w:rsidRPr="000D2382">
              <w:rPr>
                <w:lang w:val="de-DE" w:eastAsia="de-DE"/>
              </w:rPr>
              <w:t xml:space="preserve"> Name</w:t>
            </w:r>
          </w:p>
        </w:tc>
        <w:tc>
          <w:tcPr>
            <w:tcW w:w="4592" w:type="dxa"/>
          </w:tcPr>
          <w:p w:rsidR="00283443" w:rsidRPr="005766F6" w:rsidRDefault="00283443" w:rsidP="00D17D24">
            <w:r>
              <w:t>Controlled Terms or Format</w:t>
            </w:r>
          </w:p>
        </w:tc>
      </w:tr>
      <w:tr w:rsidR="00283443" w:rsidRPr="005766F6" w:rsidTr="00D17D24">
        <w:trPr>
          <w:cnfStyle w:val="000000100000" w:firstRow="0" w:lastRow="0" w:firstColumn="0" w:lastColumn="0" w:oddVBand="0" w:evenVBand="0" w:oddHBand="1" w:evenHBand="0" w:firstRowFirstColumn="0" w:firstRowLastColumn="0" w:lastRowFirstColumn="0" w:lastRowLastColumn="0"/>
          <w:cantSplit/>
        </w:trPr>
        <w:tc>
          <w:tcPr>
            <w:tcW w:w="0" w:type="auto"/>
            <w:vAlign w:val="center"/>
          </w:tcPr>
          <w:p w:rsidR="00283443" w:rsidRPr="000D2382" w:rsidRDefault="00283443" w:rsidP="00D17D24">
            <w:pPr>
              <w:rPr>
                <w:lang w:val="de-DE" w:eastAsia="de-DE"/>
              </w:rPr>
            </w:pPr>
            <w:r w:rsidRPr="000D2382">
              <w:rPr>
                <w:lang w:val="de-DE" w:eastAsia="de-DE"/>
              </w:rPr>
              <w:t>SIGNIFICANTDIGITS</w:t>
            </w:r>
          </w:p>
        </w:tc>
        <w:tc>
          <w:tcPr>
            <w:tcW w:w="1904" w:type="dxa"/>
            <w:vAlign w:val="center"/>
          </w:tcPr>
          <w:p w:rsidR="00283443" w:rsidRPr="000D2382" w:rsidRDefault="00283443" w:rsidP="00D17D24">
            <w:pPr>
              <w:rPr>
                <w:lang w:val="de-DE" w:eastAsia="de-DE"/>
              </w:rPr>
            </w:pPr>
            <w:proofErr w:type="spellStart"/>
            <w:r w:rsidRPr="000D2382">
              <w:rPr>
                <w:lang w:val="de-DE" w:eastAsia="de-DE"/>
              </w:rPr>
              <w:t>Significant</w:t>
            </w:r>
            <w:proofErr w:type="spellEnd"/>
            <w:r w:rsidRPr="000D2382">
              <w:rPr>
                <w:lang w:val="de-DE" w:eastAsia="de-DE"/>
              </w:rPr>
              <w:t xml:space="preserve"> Digits</w:t>
            </w:r>
          </w:p>
        </w:tc>
        <w:tc>
          <w:tcPr>
            <w:tcW w:w="4592" w:type="dxa"/>
          </w:tcPr>
          <w:p w:rsidR="00283443" w:rsidRPr="005766F6" w:rsidRDefault="00283443" w:rsidP="00D17D24">
            <w:r>
              <w:t>Not displayed, just an XML attribute</w:t>
            </w:r>
          </w:p>
        </w:tc>
      </w:tr>
      <w:tr w:rsidR="00283443" w:rsidRPr="005766F6" w:rsidTr="00D17D24">
        <w:trPr>
          <w:cantSplit/>
        </w:trPr>
        <w:tc>
          <w:tcPr>
            <w:tcW w:w="0" w:type="auto"/>
            <w:vAlign w:val="center"/>
          </w:tcPr>
          <w:p w:rsidR="00283443" w:rsidRPr="000D2382" w:rsidRDefault="00283443" w:rsidP="00D17D24">
            <w:pPr>
              <w:rPr>
                <w:lang w:val="de-DE" w:eastAsia="de-DE"/>
              </w:rPr>
            </w:pPr>
            <w:r w:rsidRPr="000D2382">
              <w:rPr>
                <w:lang w:val="de-DE" w:eastAsia="de-DE"/>
              </w:rPr>
              <w:t>DISPLAYFORMAT</w:t>
            </w:r>
          </w:p>
        </w:tc>
        <w:tc>
          <w:tcPr>
            <w:tcW w:w="1904" w:type="dxa"/>
            <w:vAlign w:val="center"/>
          </w:tcPr>
          <w:p w:rsidR="00283443" w:rsidRPr="000D2382" w:rsidRDefault="00283443" w:rsidP="00D17D24">
            <w:pPr>
              <w:rPr>
                <w:lang w:val="de-DE" w:eastAsia="de-DE"/>
              </w:rPr>
            </w:pPr>
            <w:r w:rsidRPr="000D2382">
              <w:rPr>
                <w:lang w:val="de-DE" w:eastAsia="de-DE"/>
              </w:rPr>
              <w:t>Display Format</w:t>
            </w:r>
          </w:p>
        </w:tc>
        <w:tc>
          <w:tcPr>
            <w:tcW w:w="4592" w:type="dxa"/>
          </w:tcPr>
          <w:p w:rsidR="00283443" w:rsidRPr="005766F6" w:rsidRDefault="00283443" w:rsidP="00D17D24">
            <w:r>
              <w:t>Length / Display Format</w:t>
            </w:r>
          </w:p>
        </w:tc>
      </w:tr>
      <w:tr w:rsidR="00283443" w:rsidRPr="005766F6" w:rsidTr="00D17D24">
        <w:trPr>
          <w:cnfStyle w:val="000000100000" w:firstRow="0" w:lastRow="0" w:firstColumn="0" w:lastColumn="0" w:oddVBand="0" w:evenVBand="0" w:oddHBand="1" w:evenHBand="0" w:firstRowFirstColumn="0" w:firstRowLastColumn="0" w:lastRowFirstColumn="0" w:lastRowLastColumn="0"/>
          <w:cantSplit/>
        </w:trPr>
        <w:tc>
          <w:tcPr>
            <w:tcW w:w="0" w:type="auto"/>
            <w:vAlign w:val="center"/>
          </w:tcPr>
          <w:p w:rsidR="00283443" w:rsidRPr="000D2382" w:rsidRDefault="00283443" w:rsidP="00D17D24">
            <w:pPr>
              <w:rPr>
                <w:lang w:val="de-DE" w:eastAsia="de-DE"/>
              </w:rPr>
            </w:pPr>
            <w:r w:rsidRPr="000D2382">
              <w:rPr>
                <w:lang w:val="de-DE" w:eastAsia="de-DE"/>
              </w:rPr>
              <w:t>MANDATORY</w:t>
            </w:r>
          </w:p>
        </w:tc>
        <w:tc>
          <w:tcPr>
            <w:tcW w:w="1904" w:type="dxa"/>
            <w:vAlign w:val="center"/>
          </w:tcPr>
          <w:p w:rsidR="00283443" w:rsidRPr="000D2382" w:rsidRDefault="00283443" w:rsidP="00D17D24">
            <w:pPr>
              <w:rPr>
                <w:lang w:val="de-DE" w:eastAsia="de-DE"/>
              </w:rPr>
            </w:pPr>
            <w:proofErr w:type="spellStart"/>
            <w:r w:rsidRPr="000D2382">
              <w:rPr>
                <w:lang w:val="de-DE" w:eastAsia="de-DE"/>
              </w:rPr>
              <w:t>Mandatory</w:t>
            </w:r>
            <w:proofErr w:type="spellEnd"/>
          </w:p>
        </w:tc>
        <w:tc>
          <w:tcPr>
            <w:tcW w:w="4592" w:type="dxa"/>
          </w:tcPr>
          <w:p w:rsidR="00283443" w:rsidRPr="005766F6" w:rsidRDefault="00283443" w:rsidP="00D17D24">
            <w:r>
              <w:t>Not displayed, just an XML attribute</w:t>
            </w:r>
          </w:p>
        </w:tc>
      </w:tr>
      <w:tr w:rsidR="00283443" w:rsidRPr="005766F6" w:rsidTr="00D17D24">
        <w:trPr>
          <w:cantSplit/>
        </w:trPr>
        <w:tc>
          <w:tcPr>
            <w:tcW w:w="0" w:type="auto"/>
            <w:vAlign w:val="center"/>
          </w:tcPr>
          <w:p w:rsidR="00283443" w:rsidRPr="000D2382" w:rsidRDefault="00283443" w:rsidP="00D17D24">
            <w:pPr>
              <w:rPr>
                <w:lang w:val="de-DE" w:eastAsia="de-DE"/>
              </w:rPr>
            </w:pPr>
            <w:r w:rsidRPr="000D2382">
              <w:rPr>
                <w:lang w:val="de-DE" w:eastAsia="de-DE"/>
              </w:rPr>
              <w:t>DESCRIPTION</w:t>
            </w:r>
          </w:p>
        </w:tc>
        <w:tc>
          <w:tcPr>
            <w:tcW w:w="1904" w:type="dxa"/>
            <w:vAlign w:val="center"/>
          </w:tcPr>
          <w:p w:rsidR="00283443" w:rsidRPr="000D2382" w:rsidRDefault="00283443" w:rsidP="00D17D24">
            <w:pPr>
              <w:rPr>
                <w:lang w:val="de-DE" w:eastAsia="de-DE"/>
              </w:rPr>
            </w:pPr>
            <w:r w:rsidRPr="000D2382">
              <w:rPr>
                <w:lang w:val="de-DE" w:eastAsia="de-DE"/>
              </w:rPr>
              <w:t>Description</w:t>
            </w:r>
          </w:p>
        </w:tc>
        <w:tc>
          <w:tcPr>
            <w:tcW w:w="4592" w:type="dxa"/>
          </w:tcPr>
          <w:p w:rsidR="00283443" w:rsidRPr="005766F6" w:rsidRDefault="00283443" w:rsidP="00D17D24">
            <w:r>
              <w:t>Where – displayed in brackets as last information in this cell</w:t>
            </w:r>
          </w:p>
        </w:tc>
      </w:tr>
      <w:tr w:rsidR="00283443" w:rsidRPr="005766F6" w:rsidTr="00D17D24">
        <w:trPr>
          <w:cnfStyle w:val="000000100000" w:firstRow="0" w:lastRow="0" w:firstColumn="0" w:lastColumn="0" w:oddVBand="0" w:evenVBand="0" w:oddHBand="1" w:evenHBand="0" w:firstRowFirstColumn="0" w:firstRowLastColumn="0" w:lastRowFirstColumn="0" w:lastRowLastColumn="0"/>
          <w:cantSplit/>
        </w:trPr>
        <w:tc>
          <w:tcPr>
            <w:tcW w:w="0" w:type="auto"/>
            <w:vAlign w:val="center"/>
          </w:tcPr>
          <w:p w:rsidR="00283443" w:rsidRPr="000D2382" w:rsidRDefault="00283443" w:rsidP="00D17D24">
            <w:pPr>
              <w:rPr>
                <w:lang w:val="de-DE" w:eastAsia="de-DE"/>
              </w:rPr>
            </w:pPr>
            <w:r w:rsidRPr="000D2382">
              <w:rPr>
                <w:lang w:val="de-DE" w:eastAsia="de-DE"/>
              </w:rPr>
              <w:t>COMMENT</w:t>
            </w:r>
          </w:p>
        </w:tc>
        <w:tc>
          <w:tcPr>
            <w:tcW w:w="1904" w:type="dxa"/>
            <w:vAlign w:val="center"/>
          </w:tcPr>
          <w:p w:rsidR="00283443" w:rsidRPr="000D2382" w:rsidRDefault="00283443" w:rsidP="00D17D24">
            <w:pPr>
              <w:rPr>
                <w:lang w:val="de-DE" w:eastAsia="de-DE"/>
              </w:rPr>
            </w:pPr>
            <w:r w:rsidRPr="000D2382">
              <w:rPr>
                <w:lang w:val="de-DE" w:eastAsia="de-DE"/>
              </w:rPr>
              <w:t>Comment OID</w:t>
            </w:r>
          </w:p>
        </w:tc>
        <w:tc>
          <w:tcPr>
            <w:tcW w:w="4592" w:type="dxa"/>
          </w:tcPr>
          <w:p w:rsidR="00283443" w:rsidRPr="005766F6" w:rsidRDefault="00283443" w:rsidP="00D17D24">
            <w:r>
              <w:t xml:space="preserve">Comment - contains the description of  the corresponding </w:t>
            </w:r>
            <w:proofErr w:type="spellStart"/>
            <w:r>
              <w:t>commentoid</w:t>
            </w:r>
            <w:proofErr w:type="spellEnd"/>
            <w:r>
              <w:t xml:space="preserve"> in the INDAT_COMMENTS dataset</w:t>
            </w:r>
          </w:p>
        </w:tc>
      </w:tr>
    </w:tbl>
    <w:p w:rsidR="000D2382" w:rsidRDefault="000D2382" w:rsidP="00A05085"/>
    <w:p w:rsidR="00C13182" w:rsidRDefault="00C13182" w:rsidP="00A05085">
      <w:r>
        <w:t xml:space="preserve">The value level metadata is stored in three different XML element types. Major information is stored in the </w:t>
      </w:r>
      <w:proofErr w:type="spellStart"/>
      <w:r>
        <w:t>ItemDef</w:t>
      </w:r>
      <w:proofErr w:type="spellEnd"/>
      <w:r>
        <w:t xml:space="preserve"> area. Additionally there is a related </w:t>
      </w:r>
      <w:proofErr w:type="spellStart"/>
      <w:r>
        <w:t>WhereClausDef</w:t>
      </w:r>
      <w:proofErr w:type="spellEnd"/>
      <w:r>
        <w:t xml:space="preserve"> required. And finally a corresponding </w:t>
      </w:r>
      <w:proofErr w:type="spellStart"/>
      <w:r>
        <w:t>ValueListDef</w:t>
      </w:r>
      <w:proofErr w:type="spellEnd"/>
      <w:r>
        <w:t xml:space="preserve"> is created.</w:t>
      </w:r>
    </w:p>
    <w:p w:rsidR="00C8519E" w:rsidRDefault="00C8519E" w:rsidP="00C8519E">
      <w:pPr>
        <w:keepNext/>
      </w:pPr>
      <w:r>
        <w:t>The follo</w:t>
      </w:r>
      <w:r w:rsidR="0028164D">
        <w:t>w</w:t>
      </w:r>
      <w:r>
        <w:t xml:space="preserve">ing XML Attributes are set for the </w:t>
      </w:r>
      <w:proofErr w:type="spellStart"/>
      <w:proofErr w:type="gramStart"/>
      <w:r>
        <w:t>ItemDef</w:t>
      </w:r>
      <w:proofErr w:type="spellEnd"/>
      <w:r>
        <w:t xml:space="preserve">  definition</w:t>
      </w:r>
      <w:proofErr w:type="gramEnd"/>
      <w:r>
        <w:t>:</w:t>
      </w:r>
    </w:p>
    <w:tbl>
      <w:tblPr>
        <w:tblStyle w:val="HelleListe-Akzent5"/>
        <w:tblW w:w="0" w:type="auto"/>
        <w:tblLook w:val="0420" w:firstRow="1" w:lastRow="0" w:firstColumn="0" w:lastColumn="0" w:noHBand="0" w:noVBand="1"/>
      </w:tblPr>
      <w:tblGrid>
        <w:gridCol w:w="5442"/>
        <w:gridCol w:w="4470"/>
      </w:tblGrid>
      <w:tr w:rsidR="00C8519E" w:rsidRPr="00E619D9" w:rsidTr="008978CB">
        <w:trPr>
          <w:cnfStyle w:val="100000000000" w:firstRow="1" w:lastRow="0" w:firstColumn="0" w:lastColumn="0" w:oddVBand="0" w:evenVBand="0" w:oddHBand="0" w:evenHBand="0" w:firstRowFirstColumn="0" w:firstRowLastColumn="0" w:lastRowFirstColumn="0" w:lastRowLastColumn="0"/>
        </w:trPr>
        <w:tc>
          <w:tcPr>
            <w:tcW w:w="0" w:type="auto"/>
          </w:tcPr>
          <w:p w:rsidR="00C8519E" w:rsidRPr="005766F6" w:rsidRDefault="00C8519E" w:rsidP="00D17D24">
            <w:pPr>
              <w:keepNext/>
              <w:jc w:val="center"/>
            </w:pPr>
            <w:r>
              <w:t>XML Attribute</w:t>
            </w:r>
          </w:p>
        </w:tc>
        <w:tc>
          <w:tcPr>
            <w:tcW w:w="4585" w:type="dxa"/>
          </w:tcPr>
          <w:p w:rsidR="00C8519E" w:rsidRPr="005766F6" w:rsidRDefault="00C8519E" w:rsidP="00D17D24">
            <w:pPr>
              <w:keepNext/>
              <w:jc w:val="center"/>
            </w:pPr>
            <w:r>
              <w:t>Origin</w:t>
            </w:r>
          </w:p>
        </w:tc>
      </w:tr>
      <w:tr w:rsidR="00C8519E" w:rsidRPr="00B21713" w:rsidTr="008978CB">
        <w:trPr>
          <w:cnfStyle w:val="000000100000" w:firstRow="0" w:lastRow="0" w:firstColumn="0" w:lastColumn="0" w:oddVBand="0" w:evenVBand="0" w:oddHBand="1" w:evenHBand="0" w:firstRowFirstColumn="0" w:firstRowLastColumn="0" w:lastRowFirstColumn="0" w:lastRowLastColumn="0"/>
        </w:trPr>
        <w:tc>
          <w:tcPr>
            <w:tcW w:w="0" w:type="auto"/>
          </w:tcPr>
          <w:p w:rsidR="00C8519E" w:rsidRPr="005766F6" w:rsidRDefault="00C8519E" w:rsidP="00D17D24">
            <w:r>
              <w:t>OID</w:t>
            </w:r>
          </w:p>
        </w:tc>
        <w:tc>
          <w:tcPr>
            <w:tcW w:w="4585" w:type="dxa"/>
          </w:tcPr>
          <w:p w:rsidR="00C8519E" w:rsidRPr="005766F6" w:rsidRDefault="00425375" w:rsidP="00D17D24">
            <w:proofErr w:type="spellStart"/>
            <w:r w:rsidRPr="00425375">
              <w:t>Itemoid</w:t>
            </w:r>
            <w:proofErr w:type="spellEnd"/>
          </w:p>
        </w:tc>
      </w:tr>
      <w:tr w:rsidR="00C8519E" w:rsidRPr="005766F6" w:rsidTr="008978CB">
        <w:tc>
          <w:tcPr>
            <w:tcW w:w="0" w:type="auto"/>
          </w:tcPr>
          <w:p w:rsidR="00C8519E" w:rsidRPr="005766F6" w:rsidRDefault="00C8519E" w:rsidP="00D17D24">
            <w:r>
              <w:t>Name</w:t>
            </w:r>
          </w:p>
        </w:tc>
        <w:tc>
          <w:tcPr>
            <w:tcW w:w="4585" w:type="dxa"/>
          </w:tcPr>
          <w:p w:rsidR="00425375" w:rsidRPr="005766F6" w:rsidRDefault="00425375" w:rsidP="00D17D24">
            <w:proofErr w:type="spellStart"/>
            <w:r>
              <w:t>ValueName</w:t>
            </w:r>
            <w:proofErr w:type="spellEnd"/>
          </w:p>
        </w:tc>
      </w:tr>
      <w:tr w:rsidR="00C8519E" w:rsidRPr="005766F6" w:rsidTr="008978CB">
        <w:trPr>
          <w:cnfStyle w:val="000000100000" w:firstRow="0" w:lastRow="0" w:firstColumn="0" w:lastColumn="0" w:oddVBand="0" w:evenVBand="0" w:oddHBand="1" w:evenHBand="0" w:firstRowFirstColumn="0" w:firstRowLastColumn="0" w:lastRowFirstColumn="0" w:lastRowLastColumn="0"/>
        </w:trPr>
        <w:tc>
          <w:tcPr>
            <w:tcW w:w="0" w:type="auto"/>
          </w:tcPr>
          <w:p w:rsidR="00C8519E" w:rsidRPr="005766F6" w:rsidRDefault="00C8519E" w:rsidP="00D17D24">
            <w:proofErr w:type="spellStart"/>
            <w:r>
              <w:t>DataType</w:t>
            </w:r>
            <w:proofErr w:type="spellEnd"/>
          </w:p>
        </w:tc>
        <w:tc>
          <w:tcPr>
            <w:tcW w:w="4585" w:type="dxa"/>
          </w:tcPr>
          <w:p w:rsidR="00C8519E" w:rsidRPr="005766F6" w:rsidRDefault="00425375" w:rsidP="00D17D24">
            <w:r>
              <w:t>Type</w:t>
            </w:r>
          </w:p>
        </w:tc>
      </w:tr>
      <w:tr w:rsidR="008978CB" w:rsidRPr="005766F6" w:rsidTr="008978CB">
        <w:tc>
          <w:tcPr>
            <w:tcW w:w="5327" w:type="dxa"/>
          </w:tcPr>
          <w:p w:rsidR="008978CB" w:rsidRPr="005766F6" w:rsidRDefault="008978CB" w:rsidP="002B1376">
            <w:r>
              <w:t>[</w:t>
            </w:r>
            <w:r w:rsidRPr="00E1016A">
              <w:t>Length</w:t>
            </w:r>
          </w:p>
        </w:tc>
        <w:tc>
          <w:tcPr>
            <w:tcW w:w="4585" w:type="dxa"/>
          </w:tcPr>
          <w:p w:rsidR="008978CB" w:rsidRPr="005766F6" w:rsidRDefault="008978CB" w:rsidP="002B1376">
            <w:r>
              <w:t>Length] (if type in “</w:t>
            </w:r>
            <w:r w:rsidRPr="008978CB">
              <w:t>'float' 'integer' 'text'</w:t>
            </w:r>
            <w:r>
              <w:t>”)</w:t>
            </w:r>
          </w:p>
        </w:tc>
      </w:tr>
      <w:tr w:rsidR="008978CB" w:rsidRPr="005766F6" w:rsidTr="008978CB">
        <w:trPr>
          <w:cnfStyle w:val="000000100000" w:firstRow="0" w:lastRow="0" w:firstColumn="0" w:lastColumn="0" w:oddVBand="0" w:evenVBand="0" w:oddHBand="1" w:evenHBand="0" w:firstRowFirstColumn="0" w:firstRowLastColumn="0" w:lastRowFirstColumn="0" w:lastRowLastColumn="0"/>
        </w:trPr>
        <w:tc>
          <w:tcPr>
            <w:tcW w:w="5327" w:type="dxa"/>
          </w:tcPr>
          <w:p w:rsidR="008978CB" w:rsidRPr="005766F6" w:rsidRDefault="008978CB" w:rsidP="002B1376">
            <w:proofErr w:type="spellStart"/>
            <w:r w:rsidRPr="00E1016A">
              <w:t>SASFieldName</w:t>
            </w:r>
            <w:proofErr w:type="spellEnd"/>
          </w:p>
        </w:tc>
        <w:tc>
          <w:tcPr>
            <w:tcW w:w="4585" w:type="dxa"/>
          </w:tcPr>
          <w:p w:rsidR="008978CB" w:rsidRPr="005766F6" w:rsidRDefault="008978CB" w:rsidP="002B1376">
            <w:proofErr w:type="spellStart"/>
            <w:r>
              <w:t>ValueName</w:t>
            </w:r>
            <w:proofErr w:type="spellEnd"/>
          </w:p>
        </w:tc>
      </w:tr>
      <w:tr w:rsidR="00C8519E" w:rsidRPr="005766F6" w:rsidTr="008978CB">
        <w:tc>
          <w:tcPr>
            <w:tcW w:w="0" w:type="auto"/>
          </w:tcPr>
          <w:p w:rsidR="00C8519E" w:rsidRPr="005766F6" w:rsidRDefault="00C8519E" w:rsidP="00D17D24">
            <w:proofErr w:type="spellStart"/>
            <w:r w:rsidRPr="00C8519E">
              <w:t>SignificantDigitis</w:t>
            </w:r>
            <w:proofErr w:type="spellEnd"/>
          </w:p>
        </w:tc>
        <w:tc>
          <w:tcPr>
            <w:tcW w:w="4585" w:type="dxa"/>
          </w:tcPr>
          <w:p w:rsidR="00C8519E" w:rsidRPr="005766F6" w:rsidRDefault="00425375" w:rsidP="00D17D24">
            <w:proofErr w:type="spellStart"/>
            <w:r w:rsidRPr="00C8519E">
              <w:t>SignificantDigitis</w:t>
            </w:r>
            <w:proofErr w:type="spellEnd"/>
          </w:p>
        </w:tc>
      </w:tr>
      <w:tr w:rsidR="00C8519E" w:rsidRPr="005766F6" w:rsidTr="008978CB">
        <w:trPr>
          <w:cnfStyle w:val="000000100000" w:firstRow="0" w:lastRow="0" w:firstColumn="0" w:lastColumn="0" w:oddVBand="0" w:evenVBand="0" w:oddHBand="1" w:evenHBand="0" w:firstRowFirstColumn="0" w:firstRowLastColumn="0" w:lastRowFirstColumn="0" w:lastRowLastColumn="0"/>
        </w:trPr>
        <w:tc>
          <w:tcPr>
            <w:tcW w:w="0" w:type="auto"/>
          </w:tcPr>
          <w:p w:rsidR="00C8519E" w:rsidRPr="005766F6" w:rsidRDefault="00C8519E" w:rsidP="00D17D24">
            <w:proofErr w:type="spellStart"/>
            <w:r w:rsidRPr="00C8519E">
              <w:t>def:DisplayFormat</w:t>
            </w:r>
            <w:proofErr w:type="spellEnd"/>
          </w:p>
        </w:tc>
        <w:tc>
          <w:tcPr>
            <w:tcW w:w="4585" w:type="dxa"/>
          </w:tcPr>
          <w:p w:rsidR="00C8519E" w:rsidRPr="005766F6" w:rsidRDefault="00425375" w:rsidP="00D17D24">
            <w:proofErr w:type="spellStart"/>
            <w:r w:rsidRPr="00C8519E">
              <w:t>DisplayFormat</w:t>
            </w:r>
            <w:proofErr w:type="spellEnd"/>
          </w:p>
        </w:tc>
      </w:tr>
      <w:tr w:rsidR="00C8519E" w:rsidRPr="005766F6" w:rsidTr="008978CB">
        <w:tc>
          <w:tcPr>
            <w:tcW w:w="0" w:type="auto"/>
          </w:tcPr>
          <w:p w:rsidR="00C8519E" w:rsidRPr="005766F6" w:rsidRDefault="00C8519E" w:rsidP="00D17D24">
            <w:proofErr w:type="spellStart"/>
            <w:r w:rsidRPr="00C8519E">
              <w:t>def:CommentOID</w:t>
            </w:r>
            <w:proofErr w:type="spellEnd"/>
          </w:p>
        </w:tc>
        <w:tc>
          <w:tcPr>
            <w:tcW w:w="4585" w:type="dxa"/>
          </w:tcPr>
          <w:p w:rsidR="00C8519E" w:rsidRPr="005766F6" w:rsidRDefault="00425375" w:rsidP="00D17D24">
            <w:r>
              <w:t>Comment</w:t>
            </w:r>
          </w:p>
        </w:tc>
      </w:tr>
      <w:tr w:rsidR="00C8519E" w:rsidRPr="005766F6" w:rsidTr="008978CB">
        <w:trPr>
          <w:cnfStyle w:val="000000100000" w:firstRow="0" w:lastRow="0" w:firstColumn="0" w:lastColumn="0" w:oddVBand="0" w:evenVBand="0" w:oddHBand="1" w:evenHBand="0" w:firstRowFirstColumn="0" w:firstRowLastColumn="0" w:lastRowFirstColumn="0" w:lastRowLastColumn="0"/>
        </w:trPr>
        <w:tc>
          <w:tcPr>
            <w:tcW w:w="0" w:type="auto"/>
          </w:tcPr>
          <w:p w:rsidR="00C8519E" w:rsidRPr="005766F6" w:rsidRDefault="00C8519E" w:rsidP="00D17D24">
            <w:r w:rsidRPr="00C8519E">
              <w:t>Description</w:t>
            </w:r>
            <w:r>
              <w:t xml:space="preserve"> - </w:t>
            </w:r>
            <w:proofErr w:type="spellStart"/>
            <w:r w:rsidRPr="00C8519E">
              <w:t>TranslatedText</w:t>
            </w:r>
            <w:proofErr w:type="spellEnd"/>
          </w:p>
        </w:tc>
        <w:tc>
          <w:tcPr>
            <w:tcW w:w="4585" w:type="dxa"/>
          </w:tcPr>
          <w:p w:rsidR="00C8519E" w:rsidRPr="005766F6" w:rsidRDefault="00425375" w:rsidP="00D17D24">
            <w:r w:rsidRPr="00C8519E">
              <w:t>Description</w:t>
            </w:r>
          </w:p>
        </w:tc>
      </w:tr>
      <w:tr w:rsidR="00C8519E" w:rsidRPr="005766F6" w:rsidTr="008978CB">
        <w:tc>
          <w:tcPr>
            <w:tcW w:w="0" w:type="auto"/>
          </w:tcPr>
          <w:p w:rsidR="00C8519E" w:rsidRPr="005766F6" w:rsidRDefault="00C8519E" w:rsidP="00D17D24">
            <w:proofErr w:type="spellStart"/>
            <w:r w:rsidRPr="00C8519E">
              <w:t>CodeListRef</w:t>
            </w:r>
            <w:proofErr w:type="spellEnd"/>
            <w:r w:rsidRPr="00C8519E">
              <w:t xml:space="preserve"> </w:t>
            </w:r>
            <w:proofErr w:type="spellStart"/>
            <w:r w:rsidRPr="00C8519E">
              <w:t>CodeListOID</w:t>
            </w:r>
            <w:proofErr w:type="spellEnd"/>
          </w:p>
        </w:tc>
        <w:tc>
          <w:tcPr>
            <w:tcW w:w="4585" w:type="dxa"/>
          </w:tcPr>
          <w:p w:rsidR="00C8519E" w:rsidRPr="005766F6" w:rsidRDefault="00425375" w:rsidP="00D17D24">
            <w:r>
              <w:t xml:space="preserve">“CL.” + </w:t>
            </w:r>
            <w:proofErr w:type="spellStart"/>
            <w:r>
              <w:t>CodelistName</w:t>
            </w:r>
            <w:proofErr w:type="spellEnd"/>
          </w:p>
        </w:tc>
      </w:tr>
      <w:tr w:rsidR="000E075D" w:rsidRPr="005766F6" w:rsidTr="008978CB">
        <w:trPr>
          <w:cnfStyle w:val="000000100000" w:firstRow="0" w:lastRow="0" w:firstColumn="0" w:lastColumn="0" w:oddVBand="0" w:evenVBand="0" w:oddHBand="1" w:evenHBand="0" w:firstRowFirstColumn="0" w:firstRowLastColumn="0" w:lastRowFirstColumn="0" w:lastRowLastColumn="0"/>
        </w:trPr>
        <w:tc>
          <w:tcPr>
            <w:tcW w:w="0" w:type="auto"/>
          </w:tcPr>
          <w:p w:rsidR="000E075D" w:rsidRPr="005766F6" w:rsidRDefault="000E075D" w:rsidP="00D17D24">
            <w:proofErr w:type="spellStart"/>
            <w:r w:rsidRPr="006B2B71">
              <w:t>def:Origin</w:t>
            </w:r>
            <w:proofErr w:type="spellEnd"/>
            <w:r w:rsidRPr="006B2B71">
              <w:t xml:space="preserve"> Type</w:t>
            </w:r>
          </w:p>
        </w:tc>
        <w:tc>
          <w:tcPr>
            <w:tcW w:w="4585" w:type="dxa"/>
          </w:tcPr>
          <w:p w:rsidR="000E075D" w:rsidRPr="005766F6" w:rsidRDefault="000E075D" w:rsidP="00D17D24">
            <w:r>
              <w:t>Origin</w:t>
            </w:r>
          </w:p>
        </w:tc>
      </w:tr>
      <w:tr w:rsidR="000E075D" w:rsidRPr="005766F6" w:rsidTr="008978CB">
        <w:tc>
          <w:tcPr>
            <w:tcW w:w="0" w:type="auto"/>
          </w:tcPr>
          <w:p w:rsidR="000E075D" w:rsidRPr="005766F6" w:rsidRDefault="000E075D" w:rsidP="00D17D24">
            <w:proofErr w:type="spellStart"/>
            <w:r w:rsidRPr="006B2B71">
              <w:t>def:Origin</w:t>
            </w:r>
            <w:proofErr w:type="spellEnd"/>
            <w:r w:rsidRPr="006B2B71">
              <w:t xml:space="preserve"> </w:t>
            </w:r>
            <w:proofErr w:type="spellStart"/>
            <w:r w:rsidRPr="006B2B71">
              <w:t>def:DocumentRef</w:t>
            </w:r>
            <w:proofErr w:type="spellEnd"/>
            <w:r w:rsidRPr="006B2B71">
              <w:t xml:space="preserve"> </w:t>
            </w:r>
            <w:proofErr w:type="spellStart"/>
            <w:r w:rsidRPr="006B2B71">
              <w:t>leafID</w:t>
            </w:r>
            <w:proofErr w:type="spellEnd"/>
          </w:p>
        </w:tc>
        <w:tc>
          <w:tcPr>
            <w:tcW w:w="4585" w:type="dxa"/>
          </w:tcPr>
          <w:p w:rsidR="000E075D" w:rsidRPr="005766F6" w:rsidRDefault="000E075D" w:rsidP="00D17D24">
            <w:r>
              <w:t xml:space="preserve">(CRF origin) </w:t>
            </w:r>
            <w:proofErr w:type="spellStart"/>
            <w:r>
              <w:t>leafID</w:t>
            </w:r>
            <w:proofErr w:type="spellEnd"/>
            <w:r>
              <w:t xml:space="preserve"> of the CRF marked INDAT_DOCUMENTS entry</w:t>
            </w:r>
          </w:p>
        </w:tc>
      </w:tr>
      <w:tr w:rsidR="000E075D" w:rsidRPr="005766F6" w:rsidTr="008978CB">
        <w:trPr>
          <w:cnfStyle w:val="000000100000" w:firstRow="0" w:lastRow="0" w:firstColumn="0" w:lastColumn="0" w:oddVBand="0" w:evenVBand="0" w:oddHBand="1" w:evenHBand="0" w:firstRowFirstColumn="0" w:firstRowLastColumn="0" w:lastRowFirstColumn="0" w:lastRowLastColumn="0"/>
        </w:trPr>
        <w:tc>
          <w:tcPr>
            <w:tcW w:w="0" w:type="auto"/>
          </w:tcPr>
          <w:p w:rsidR="000E075D" w:rsidRPr="005766F6" w:rsidRDefault="000E075D" w:rsidP="00D17D24">
            <w:proofErr w:type="spellStart"/>
            <w:r w:rsidRPr="006B2B71">
              <w:lastRenderedPageBreak/>
              <w:t>def:Origin</w:t>
            </w:r>
            <w:proofErr w:type="spellEnd"/>
            <w:r>
              <w:t xml:space="preserve"> </w:t>
            </w:r>
            <w:proofErr w:type="spellStart"/>
            <w:r w:rsidRPr="006B2B71">
              <w:t>def:DocumentRef</w:t>
            </w:r>
            <w:proofErr w:type="spellEnd"/>
            <w:r w:rsidRPr="006B2B71">
              <w:t xml:space="preserve"> </w:t>
            </w:r>
            <w:proofErr w:type="spellStart"/>
            <w:r w:rsidRPr="006B2B71">
              <w:t>def:PDFPageRef</w:t>
            </w:r>
            <w:proofErr w:type="spellEnd"/>
            <w:r w:rsidRPr="006B2B71">
              <w:t xml:space="preserve"> </w:t>
            </w:r>
            <w:proofErr w:type="spellStart"/>
            <w:r w:rsidRPr="006B2B71">
              <w:t>PageRefs</w:t>
            </w:r>
            <w:proofErr w:type="spellEnd"/>
          </w:p>
        </w:tc>
        <w:tc>
          <w:tcPr>
            <w:tcW w:w="4585" w:type="dxa"/>
          </w:tcPr>
          <w:p w:rsidR="000E075D" w:rsidRPr="005766F6" w:rsidRDefault="000E075D" w:rsidP="00D17D24">
            <w:r>
              <w:t xml:space="preserve">(CRF Origin) </w:t>
            </w:r>
            <w:proofErr w:type="spellStart"/>
            <w:r>
              <w:t>CRFPage</w:t>
            </w:r>
            <w:proofErr w:type="spellEnd"/>
          </w:p>
        </w:tc>
      </w:tr>
      <w:tr w:rsidR="000E075D" w:rsidRPr="005766F6" w:rsidTr="008978CB">
        <w:tc>
          <w:tcPr>
            <w:tcW w:w="0" w:type="auto"/>
          </w:tcPr>
          <w:p w:rsidR="000E075D" w:rsidRPr="006B2B71" w:rsidRDefault="000E075D" w:rsidP="00D17D24">
            <w:proofErr w:type="spellStart"/>
            <w:r w:rsidRPr="006B2B71">
              <w:t>def:Origin</w:t>
            </w:r>
            <w:proofErr w:type="spellEnd"/>
            <w:r>
              <w:t xml:space="preserve"> </w:t>
            </w:r>
            <w:r w:rsidRPr="006B2B71">
              <w:t xml:space="preserve">Description </w:t>
            </w:r>
            <w:proofErr w:type="spellStart"/>
            <w:r w:rsidRPr="006B2B71">
              <w:t>TranslatedText</w:t>
            </w:r>
            <w:proofErr w:type="spellEnd"/>
          </w:p>
        </w:tc>
        <w:tc>
          <w:tcPr>
            <w:tcW w:w="4585" w:type="dxa"/>
          </w:tcPr>
          <w:p w:rsidR="000E075D" w:rsidRPr="005766F6" w:rsidRDefault="000E075D" w:rsidP="00D17D24">
            <w:r>
              <w:t>(Predecessor origin) Predecessor</w:t>
            </w:r>
          </w:p>
        </w:tc>
      </w:tr>
    </w:tbl>
    <w:p w:rsidR="000D2382" w:rsidRDefault="000D2382" w:rsidP="00A05085"/>
    <w:p w:rsidR="000E075D" w:rsidRDefault="000E075D" w:rsidP="000E075D">
      <w:pPr>
        <w:keepNext/>
      </w:pPr>
      <w:r>
        <w:t>The follo</w:t>
      </w:r>
      <w:r w:rsidR="0028164D">
        <w:t>w</w:t>
      </w:r>
      <w:r>
        <w:t xml:space="preserve">ing XML Attributes are set for the </w:t>
      </w:r>
      <w:proofErr w:type="spellStart"/>
      <w:proofErr w:type="gramStart"/>
      <w:r>
        <w:t>WhereClauseDef</w:t>
      </w:r>
      <w:proofErr w:type="spellEnd"/>
      <w:r>
        <w:t xml:space="preserve">  definition</w:t>
      </w:r>
      <w:proofErr w:type="gramEnd"/>
      <w:r>
        <w:t>:</w:t>
      </w:r>
    </w:p>
    <w:tbl>
      <w:tblPr>
        <w:tblStyle w:val="HelleListe-Akzent5"/>
        <w:tblW w:w="0" w:type="auto"/>
        <w:tblLook w:val="0420" w:firstRow="1" w:lastRow="0" w:firstColumn="0" w:lastColumn="0" w:noHBand="0" w:noVBand="1"/>
      </w:tblPr>
      <w:tblGrid>
        <w:gridCol w:w="3680"/>
        <w:gridCol w:w="5175"/>
      </w:tblGrid>
      <w:tr w:rsidR="000E075D" w:rsidRPr="00E619D9" w:rsidTr="00D17D24">
        <w:trPr>
          <w:cnfStyle w:val="100000000000" w:firstRow="1" w:lastRow="0" w:firstColumn="0" w:lastColumn="0" w:oddVBand="0" w:evenVBand="0" w:oddHBand="0" w:evenHBand="0" w:firstRowFirstColumn="0" w:firstRowLastColumn="0" w:lastRowFirstColumn="0" w:lastRowLastColumn="0"/>
        </w:trPr>
        <w:tc>
          <w:tcPr>
            <w:tcW w:w="0" w:type="auto"/>
          </w:tcPr>
          <w:p w:rsidR="000E075D" w:rsidRPr="005766F6" w:rsidRDefault="000E075D" w:rsidP="00D17D24">
            <w:pPr>
              <w:keepNext/>
              <w:jc w:val="center"/>
            </w:pPr>
            <w:r>
              <w:t>XML Attribute</w:t>
            </w:r>
          </w:p>
        </w:tc>
        <w:tc>
          <w:tcPr>
            <w:tcW w:w="5175" w:type="dxa"/>
          </w:tcPr>
          <w:p w:rsidR="000E075D" w:rsidRPr="005766F6" w:rsidRDefault="000E075D" w:rsidP="00D17D24">
            <w:pPr>
              <w:keepNext/>
              <w:jc w:val="center"/>
            </w:pPr>
            <w:r>
              <w:t>Origin</w:t>
            </w:r>
          </w:p>
        </w:tc>
      </w:tr>
      <w:tr w:rsidR="000E075D" w:rsidRPr="00B21713" w:rsidTr="00D17D24">
        <w:trPr>
          <w:cnfStyle w:val="000000100000" w:firstRow="0" w:lastRow="0" w:firstColumn="0" w:lastColumn="0" w:oddVBand="0" w:evenVBand="0" w:oddHBand="1" w:evenHBand="0" w:firstRowFirstColumn="0" w:firstRowLastColumn="0" w:lastRowFirstColumn="0" w:lastRowLastColumn="0"/>
        </w:trPr>
        <w:tc>
          <w:tcPr>
            <w:tcW w:w="0" w:type="auto"/>
          </w:tcPr>
          <w:p w:rsidR="000E075D" w:rsidRPr="005766F6" w:rsidRDefault="000E075D" w:rsidP="00D17D24">
            <w:r>
              <w:t>OID</w:t>
            </w:r>
          </w:p>
        </w:tc>
        <w:tc>
          <w:tcPr>
            <w:tcW w:w="5175" w:type="dxa"/>
          </w:tcPr>
          <w:p w:rsidR="000E075D" w:rsidRPr="005766F6" w:rsidRDefault="00425375" w:rsidP="00D17D24">
            <w:proofErr w:type="spellStart"/>
            <w:r>
              <w:t>W</w:t>
            </w:r>
            <w:r w:rsidRPr="00425375">
              <w:t>hereclauseoid</w:t>
            </w:r>
            <w:proofErr w:type="spellEnd"/>
          </w:p>
        </w:tc>
      </w:tr>
      <w:tr w:rsidR="000E075D" w:rsidRPr="005766F6" w:rsidTr="00425375">
        <w:tc>
          <w:tcPr>
            <w:tcW w:w="8855" w:type="dxa"/>
            <w:gridSpan w:val="2"/>
          </w:tcPr>
          <w:p w:rsidR="000E075D" w:rsidRPr="005766F6" w:rsidRDefault="000E075D" w:rsidP="00D17D24">
            <w:r>
              <w:t>For all category and value pairs (part 3&amp;4, 5&amp;6, 7&amp;8, …)</w:t>
            </w:r>
          </w:p>
        </w:tc>
      </w:tr>
      <w:tr w:rsidR="000E075D" w:rsidRPr="005766F6" w:rsidTr="00D17D24">
        <w:trPr>
          <w:cnfStyle w:val="000000100000" w:firstRow="0" w:lastRow="0" w:firstColumn="0" w:lastColumn="0" w:oddVBand="0" w:evenVBand="0" w:oddHBand="1" w:evenHBand="0" w:firstRowFirstColumn="0" w:firstRowLastColumn="0" w:lastRowFirstColumn="0" w:lastRowLastColumn="0"/>
        </w:trPr>
        <w:tc>
          <w:tcPr>
            <w:tcW w:w="0" w:type="auto"/>
          </w:tcPr>
          <w:p w:rsidR="000E075D" w:rsidRPr="005766F6" w:rsidRDefault="000E075D" w:rsidP="00425375">
            <w:pPr>
              <w:ind w:left="720"/>
            </w:pPr>
            <w:proofErr w:type="spellStart"/>
            <w:r>
              <w:t>RangeCheck</w:t>
            </w:r>
            <w:proofErr w:type="spellEnd"/>
            <w:r>
              <w:t xml:space="preserve"> </w:t>
            </w:r>
            <w:proofErr w:type="spellStart"/>
            <w:r>
              <w:t>SoftHard</w:t>
            </w:r>
            <w:proofErr w:type="spellEnd"/>
          </w:p>
        </w:tc>
        <w:tc>
          <w:tcPr>
            <w:tcW w:w="5175" w:type="dxa"/>
          </w:tcPr>
          <w:p w:rsidR="000E075D" w:rsidRPr="005766F6" w:rsidRDefault="000E075D" w:rsidP="00D17D24">
            <w:r w:rsidRPr="000E075D">
              <w:t>"Soft"</w:t>
            </w:r>
          </w:p>
        </w:tc>
      </w:tr>
      <w:tr w:rsidR="000E075D" w:rsidRPr="005766F6" w:rsidTr="00D17D24">
        <w:tc>
          <w:tcPr>
            <w:tcW w:w="0" w:type="auto"/>
          </w:tcPr>
          <w:p w:rsidR="000E075D" w:rsidRPr="005766F6" w:rsidRDefault="000E075D" w:rsidP="00425375">
            <w:pPr>
              <w:ind w:left="720"/>
            </w:pPr>
            <w:proofErr w:type="spellStart"/>
            <w:r w:rsidRPr="000E075D">
              <w:t>RangeCheck</w:t>
            </w:r>
            <w:proofErr w:type="spellEnd"/>
            <w:r>
              <w:t xml:space="preserve"> </w:t>
            </w:r>
            <w:r w:rsidRPr="000E075D">
              <w:t>Comparator</w:t>
            </w:r>
          </w:p>
        </w:tc>
        <w:tc>
          <w:tcPr>
            <w:tcW w:w="5175" w:type="dxa"/>
          </w:tcPr>
          <w:p w:rsidR="000E075D" w:rsidRPr="005766F6" w:rsidRDefault="000E075D" w:rsidP="00D17D24">
            <w:r w:rsidRPr="000E075D">
              <w:t>"EQ"</w:t>
            </w:r>
          </w:p>
        </w:tc>
      </w:tr>
      <w:tr w:rsidR="000E075D" w:rsidRPr="005766F6" w:rsidTr="00D17D24">
        <w:trPr>
          <w:cnfStyle w:val="000000100000" w:firstRow="0" w:lastRow="0" w:firstColumn="0" w:lastColumn="0" w:oddVBand="0" w:evenVBand="0" w:oddHBand="1" w:evenHBand="0" w:firstRowFirstColumn="0" w:firstRowLastColumn="0" w:lastRowFirstColumn="0" w:lastRowLastColumn="0"/>
        </w:trPr>
        <w:tc>
          <w:tcPr>
            <w:tcW w:w="0" w:type="auto"/>
          </w:tcPr>
          <w:p w:rsidR="000E075D" w:rsidRPr="005766F6" w:rsidRDefault="000E075D" w:rsidP="00425375">
            <w:pPr>
              <w:ind w:left="720"/>
            </w:pPr>
            <w:proofErr w:type="spellStart"/>
            <w:r w:rsidRPr="000E075D">
              <w:t>RangeCheck</w:t>
            </w:r>
            <w:proofErr w:type="spellEnd"/>
            <w:r>
              <w:t xml:space="preserve"> </w:t>
            </w:r>
            <w:proofErr w:type="spellStart"/>
            <w:r w:rsidRPr="000E075D">
              <w:t>def:ItemOID</w:t>
            </w:r>
            <w:proofErr w:type="spellEnd"/>
          </w:p>
        </w:tc>
        <w:tc>
          <w:tcPr>
            <w:tcW w:w="5175" w:type="dxa"/>
          </w:tcPr>
          <w:p w:rsidR="000E075D" w:rsidRPr="005766F6" w:rsidRDefault="000E075D" w:rsidP="00D17D24">
            <w:r>
              <w:t>“IT.” + Part 2 + Part 3 / 5 / 7 / …</w:t>
            </w:r>
          </w:p>
        </w:tc>
      </w:tr>
      <w:tr w:rsidR="000E075D" w:rsidRPr="005766F6" w:rsidTr="00D17D24">
        <w:tc>
          <w:tcPr>
            <w:tcW w:w="0" w:type="auto"/>
          </w:tcPr>
          <w:p w:rsidR="000E075D" w:rsidRPr="005766F6" w:rsidRDefault="000E075D" w:rsidP="00425375">
            <w:pPr>
              <w:ind w:left="720"/>
            </w:pPr>
            <w:proofErr w:type="spellStart"/>
            <w:r w:rsidRPr="000E075D">
              <w:t>RangeCheck</w:t>
            </w:r>
            <w:proofErr w:type="spellEnd"/>
            <w:r>
              <w:t xml:space="preserve"> </w:t>
            </w:r>
            <w:r w:rsidRPr="000E075D">
              <w:t>&lt;</w:t>
            </w:r>
            <w:proofErr w:type="spellStart"/>
            <w:r w:rsidRPr="000E075D">
              <w:t>CheckValue</w:t>
            </w:r>
            <w:proofErr w:type="spellEnd"/>
            <w:r w:rsidRPr="000E075D">
              <w:t>&gt;</w:t>
            </w:r>
          </w:p>
        </w:tc>
        <w:tc>
          <w:tcPr>
            <w:tcW w:w="5175" w:type="dxa"/>
          </w:tcPr>
          <w:p w:rsidR="000E075D" w:rsidRPr="005766F6" w:rsidRDefault="000E075D" w:rsidP="000E075D">
            <w:r>
              <w:t>Part 4 / 6 / 8 / …</w:t>
            </w:r>
          </w:p>
        </w:tc>
      </w:tr>
    </w:tbl>
    <w:p w:rsidR="000E075D" w:rsidRDefault="000E075D" w:rsidP="00A05085"/>
    <w:p w:rsidR="008978CB" w:rsidRDefault="008978CB" w:rsidP="00A05085">
      <w:r w:rsidRPr="008978CB">
        <w:rPr>
          <w:b/>
        </w:rPr>
        <w:t>Missing:</w:t>
      </w:r>
      <w:r>
        <w:t xml:space="preserve"> If the &lt;</w:t>
      </w:r>
      <w:proofErr w:type="spellStart"/>
      <w:r>
        <w:t>CheckValue</w:t>
      </w:r>
      <w:proofErr w:type="spellEnd"/>
      <w:r>
        <w:t>&gt; part is missing or contains the value “MISSING”, then the value is not filled for the &lt;</w:t>
      </w:r>
      <w:proofErr w:type="spellStart"/>
      <w:r>
        <w:t>CheckValue</w:t>
      </w:r>
      <w:proofErr w:type="spellEnd"/>
      <w:r>
        <w:t>&gt; but is kept empty.</w:t>
      </w:r>
    </w:p>
    <w:p w:rsidR="008978CB" w:rsidRDefault="008978CB" w:rsidP="00A05085"/>
    <w:p w:rsidR="000E075D" w:rsidRDefault="000E075D" w:rsidP="00A05085">
      <w:r>
        <w:t>The following example demonstrates the fill-out. The OID is:</w:t>
      </w:r>
    </w:p>
    <w:p w:rsidR="000E075D" w:rsidRDefault="000E075D" w:rsidP="00A05085">
      <w:r>
        <w:t xml:space="preserve"> “</w:t>
      </w:r>
      <w:r w:rsidRPr="000E075D">
        <w:rPr>
          <w:lang w:eastAsia="de-DE"/>
        </w:rPr>
        <w:t>IT.LB.LBTESTCD.GLUC.LBCAT.URINALYSIS.LBSPEC.URINE.LBMETHOD.DIPSTICK</w:t>
      </w:r>
      <w:r>
        <w:t>”</w:t>
      </w:r>
    </w:p>
    <w:p w:rsidR="000E075D" w:rsidRDefault="000E075D" w:rsidP="00A05085">
      <w:r>
        <w:t xml:space="preserve">Then the </w:t>
      </w:r>
      <w:proofErr w:type="spellStart"/>
      <w:r>
        <w:t>RangeCheck</w:t>
      </w:r>
      <w:proofErr w:type="spellEnd"/>
      <w:r>
        <w:t xml:space="preserve"> would be:</w:t>
      </w:r>
    </w:p>
    <w:p w:rsidR="00425375" w:rsidRDefault="00425375" w:rsidP="00425375"/>
    <w:p w:rsidR="00425375" w:rsidRPr="00425375" w:rsidRDefault="00425375" w:rsidP="00425375">
      <w:pPr>
        <w:rPr>
          <w:rFonts w:ascii="Courier New" w:hAnsi="Courier New" w:cs="Courier New"/>
        </w:rPr>
      </w:pPr>
      <w:r w:rsidRPr="00425375">
        <w:rPr>
          <w:rFonts w:ascii="Courier New" w:hAnsi="Courier New" w:cs="Courier New"/>
        </w:rPr>
        <w:t>&lt;</w:t>
      </w:r>
      <w:proofErr w:type="spellStart"/>
      <w:r w:rsidRPr="00425375">
        <w:rPr>
          <w:rFonts w:ascii="Courier New" w:hAnsi="Courier New" w:cs="Courier New"/>
        </w:rPr>
        <w:t>def</w:t>
      </w:r>
      <w:proofErr w:type="gramStart"/>
      <w:r w:rsidRPr="00425375">
        <w:rPr>
          <w:rFonts w:ascii="Courier New" w:hAnsi="Courier New" w:cs="Courier New"/>
        </w:rPr>
        <w:t>:WhereClauseDef</w:t>
      </w:r>
      <w:proofErr w:type="spellEnd"/>
      <w:proofErr w:type="gramEnd"/>
      <w:r w:rsidRPr="00425375">
        <w:rPr>
          <w:rFonts w:ascii="Courier New" w:hAnsi="Courier New" w:cs="Courier New"/>
        </w:rPr>
        <w:t xml:space="preserve"> OID="WC.LB.LBTESTCD.GLUC.LBCAT.URINALYSIS.LBSPEC.URINE.LBMETHOD.DIPSTICK"&gt;</w:t>
      </w:r>
    </w:p>
    <w:p w:rsidR="00425375" w:rsidRPr="00425375" w:rsidRDefault="00425375" w:rsidP="00425375">
      <w:pPr>
        <w:rPr>
          <w:rFonts w:ascii="Courier New" w:hAnsi="Courier New" w:cs="Courier New"/>
        </w:rPr>
      </w:pPr>
      <w:r w:rsidRPr="00425375">
        <w:rPr>
          <w:rFonts w:ascii="Courier New" w:hAnsi="Courier New" w:cs="Courier New"/>
        </w:rPr>
        <w:t xml:space="preserve">  &lt;</w:t>
      </w:r>
      <w:proofErr w:type="spellStart"/>
      <w:r w:rsidRPr="00425375">
        <w:rPr>
          <w:rFonts w:ascii="Courier New" w:hAnsi="Courier New" w:cs="Courier New"/>
        </w:rPr>
        <w:t>RangeCheck</w:t>
      </w:r>
      <w:proofErr w:type="spellEnd"/>
      <w:r w:rsidRPr="00425375">
        <w:rPr>
          <w:rFonts w:ascii="Courier New" w:hAnsi="Courier New" w:cs="Courier New"/>
        </w:rPr>
        <w:t xml:space="preserve"> </w:t>
      </w:r>
      <w:proofErr w:type="spellStart"/>
      <w:r w:rsidRPr="00425375">
        <w:rPr>
          <w:rFonts w:ascii="Courier New" w:hAnsi="Courier New" w:cs="Courier New"/>
        </w:rPr>
        <w:t>SoftHard</w:t>
      </w:r>
      <w:proofErr w:type="spellEnd"/>
      <w:r w:rsidRPr="00425375">
        <w:rPr>
          <w:rFonts w:ascii="Courier New" w:hAnsi="Courier New" w:cs="Courier New"/>
        </w:rPr>
        <w:t xml:space="preserve">="Soft" </w:t>
      </w:r>
      <w:proofErr w:type="spellStart"/>
      <w:r w:rsidRPr="00425375">
        <w:rPr>
          <w:rFonts w:ascii="Courier New" w:hAnsi="Courier New" w:cs="Courier New"/>
        </w:rPr>
        <w:t>def</w:t>
      </w:r>
      <w:proofErr w:type="gramStart"/>
      <w:r w:rsidRPr="00425375">
        <w:rPr>
          <w:rFonts w:ascii="Courier New" w:hAnsi="Courier New" w:cs="Courier New"/>
        </w:rPr>
        <w:t>:ItemOID</w:t>
      </w:r>
      <w:proofErr w:type="spellEnd"/>
      <w:proofErr w:type="gramEnd"/>
      <w:r w:rsidRPr="00425375">
        <w:rPr>
          <w:rFonts w:ascii="Courier New" w:hAnsi="Courier New" w:cs="Courier New"/>
        </w:rPr>
        <w:t>="IT.LB.LBTESTCD" Comparator="EQ"&gt;</w:t>
      </w:r>
    </w:p>
    <w:p w:rsidR="00425375" w:rsidRPr="00425375" w:rsidRDefault="00425375" w:rsidP="00425375">
      <w:pPr>
        <w:rPr>
          <w:rFonts w:ascii="Courier New" w:hAnsi="Courier New" w:cs="Courier New"/>
        </w:rPr>
      </w:pPr>
      <w:r w:rsidRPr="00425375">
        <w:rPr>
          <w:rFonts w:ascii="Courier New" w:hAnsi="Courier New" w:cs="Courier New"/>
        </w:rPr>
        <w:t xml:space="preserve">      &lt;</w:t>
      </w:r>
      <w:proofErr w:type="spellStart"/>
      <w:r w:rsidRPr="00425375">
        <w:rPr>
          <w:rFonts w:ascii="Courier New" w:hAnsi="Courier New" w:cs="Courier New"/>
        </w:rPr>
        <w:t>CheckValue</w:t>
      </w:r>
      <w:proofErr w:type="spellEnd"/>
      <w:r w:rsidRPr="00425375">
        <w:rPr>
          <w:rFonts w:ascii="Courier New" w:hAnsi="Courier New" w:cs="Courier New"/>
        </w:rPr>
        <w:t>&gt;GLUC&lt;/</w:t>
      </w:r>
      <w:proofErr w:type="spellStart"/>
      <w:r w:rsidRPr="00425375">
        <w:rPr>
          <w:rFonts w:ascii="Courier New" w:hAnsi="Courier New" w:cs="Courier New"/>
        </w:rPr>
        <w:t>CheckValue</w:t>
      </w:r>
      <w:proofErr w:type="spellEnd"/>
      <w:r w:rsidRPr="00425375">
        <w:rPr>
          <w:rFonts w:ascii="Courier New" w:hAnsi="Courier New" w:cs="Courier New"/>
        </w:rPr>
        <w:t>&gt;</w:t>
      </w:r>
    </w:p>
    <w:p w:rsidR="00425375" w:rsidRPr="00425375" w:rsidRDefault="00425375" w:rsidP="00425375">
      <w:pPr>
        <w:rPr>
          <w:rFonts w:ascii="Courier New" w:hAnsi="Courier New" w:cs="Courier New"/>
        </w:rPr>
      </w:pPr>
      <w:r w:rsidRPr="00425375">
        <w:rPr>
          <w:rFonts w:ascii="Courier New" w:hAnsi="Courier New" w:cs="Courier New"/>
        </w:rPr>
        <w:t xml:space="preserve">  &lt;/</w:t>
      </w:r>
      <w:proofErr w:type="spellStart"/>
      <w:r w:rsidRPr="00425375">
        <w:rPr>
          <w:rFonts w:ascii="Courier New" w:hAnsi="Courier New" w:cs="Courier New"/>
        </w:rPr>
        <w:t>RangeCheck</w:t>
      </w:r>
      <w:proofErr w:type="spellEnd"/>
      <w:r w:rsidRPr="00425375">
        <w:rPr>
          <w:rFonts w:ascii="Courier New" w:hAnsi="Courier New" w:cs="Courier New"/>
        </w:rPr>
        <w:t>&gt;</w:t>
      </w:r>
    </w:p>
    <w:p w:rsidR="00425375" w:rsidRPr="00425375" w:rsidRDefault="00425375" w:rsidP="00425375">
      <w:pPr>
        <w:rPr>
          <w:rFonts w:ascii="Courier New" w:hAnsi="Courier New" w:cs="Courier New"/>
        </w:rPr>
      </w:pPr>
      <w:r w:rsidRPr="00425375">
        <w:rPr>
          <w:rFonts w:ascii="Courier New" w:hAnsi="Courier New" w:cs="Courier New"/>
        </w:rPr>
        <w:t xml:space="preserve">  &lt;</w:t>
      </w:r>
      <w:proofErr w:type="spellStart"/>
      <w:r w:rsidRPr="00425375">
        <w:rPr>
          <w:rFonts w:ascii="Courier New" w:hAnsi="Courier New" w:cs="Courier New"/>
        </w:rPr>
        <w:t>RangeCheck</w:t>
      </w:r>
      <w:proofErr w:type="spellEnd"/>
      <w:r w:rsidRPr="00425375">
        <w:rPr>
          <w:rFonts w:ascii="Courier New" w:hAnsi="Courier New" w:cs="Courier New"/>
        </w:rPr>
        <w:t xml:space="preserve"> </w:t>
      </w:r>
      <w:proofErr w:type="spellStart"/>
      <w:r w:rsidRPr="00425375">
        <w:rPr>
          <w:rFonts w:ascii="Courier New" w:hAnsi="Courier New" w:cs="Courier New"/>
        </w:rPr>
        <w:t>SoftHard</w:t>
      </w:r>
      <w:proofErr w:type="spellEnd"/>
      <w:r w:rsidRPr="00425375">
        <w:rPr>
          <w:rFonts w:ascii="Courier New" w:hAnsi="Courier New" w:cs="Courier New"/>
        </w:rPr>
        <w:t xml:space="preserve">="Soft" </w:t>
      </w:r>
      <w:proofErr w:type="spellStart"/>
      <w:r w:rsidRPr="00425375">
        <w:rPr>
          <w:rFonts w:ascii="Courier New" w:hAnsi="Courier New" w:cs="Courier New"/>
        </w:rPr>
        <w:t>def</w:t>
      </w:r>
      <w:proofErr w:type="gramStart"/>
      <w:r w:rsidRPr="00425375">
        <w:rPr>
          <w:rFonts w:ascii="Courier New" w:hAnsi="Courier New" w:cs="Courier New"/>
        </w:rPr>
        <w:t>:ItemOID</w:t>
      </w:r>
      <w:proofErr w:type="spellEnd"/>
      <w:proofErr w:type="gramEnd"/>
      <w:r w:rsidRPr="00425375">
        <w:rPr>
          <w:rFonts w:ascii="Courier New" w:hAnsi="Courier New" w:cs="Courier New"/>
        </w:rPr>
        <w:t>="IT.LB.LBCAT" Comparator="EQ"&gt;</w:t>
      </w:r>
    </w:p>
    <w:p w:rsidR="00425375" w:rsidRPr="00425375" w:rsidRDefault="00425375" w:rsidP="00425375">
      <w:pPr>
        <w:rPr>
          <w:rFonts w:ascii="Courier New" w:hAnsi="Courier New" w:cs="Courier New"/>
        </w:rPr>
      </w:pPr>
      <w:r w:rsidRPr="00425375">
        <w:rPr>
          <w:rFonts w:ascii="Courier New" w:hAnsi="Courier New" w:cs="Courier New"/>
        </w:rPr>
        <w:t xml:space="preserve">      &lt;</w:t>
      </w:r>
      <w:proofErr w:type="spellStart"/>
      <w:r w:rsidRPr="00425375">
        <w:rPr>
          <w:rFonts w:ascii="Courier New" w:hAnsi="Courier New" w:cs="Courier New"/>
        </w:rPr>
        <w:t>CheckValue</w:t>
      </w:r>
      <w:proofErr w:type="spellEnd"/>
      <w:r w:rsidRPr="00425375">
        <w:rPr>
          <w:rFonts w:ascii="Courier New" w:hAnsi="Courier New" w:cs="Courier New"/>
        </w:rPr>
        <w:t>&gt;URINALYSIS&lt;/</w:t>
      </w:r>
      <w:proofErr w:type="spellStart"/>
      <w:r w:rsidRPr="00425375">
        <w:rPr>
          <w:rFonts w:ascii="Courier New" w:hAnsi="Courier New" w:cs="Courier New"/>
        </w:rPr>
        <w:t>CheckValue</w:t>
      </w:r>
      <w:proofErr w:type="spellEnd"/>
      <w:r w:rsidRPr="00425375">
        <w:rPr>
          <w:rFonts w:ascii="Courier New" w:hAnsi="Courier New" w:cs="Courier New"/>
        </w:rPr>
        <w:t>&gt;</w:t>
      </w:r>
    </w:p>
    <w:p w:rsidR="00425375" w:rsidRPr="00425375" w:rsidRDefault="00425375" w:rsidP="00425375">
      <w:pPr>
        <w:rPr>
          <w:rFonts w:ascii="Courier New" w:hAnsi="Courier New" w:cs="Courier New"/>
        </w:rPr>
      </w:pPr>
      <w:r w:rsidRPr="00425375">
        <w:rPr>
          <w:rFonts w:ascii="Courier New" w:hAnsi="Courier New" w:cs="Courier New"/>
        </w:rPr>
        <w:t xml:space="preserve">  &lt;/</w:t>
      </w:r>
      <w:proofErr w:type="spellStart"/>
      <w:r w:rsidRPr="00425375">
        <w:rPr>
          <w:rFonts w:ascii="Courier New" w:hAnsi="Courier New" w:cs="Courier New"/>
        </w:rPr>
        <w:t>RangeCheck</w:t>
      </w:r>
      <w:proofErr w:type="spellEnd"/>
      <w:r w:rsidRPr="00425375">
        <w:rPr>
          <w:rFonts w:ascii="Courier New" w:hAnsi="Courier New" w:cs="Courier New"/>
        </w:rPr>
        <w:t>&gt;</w:t>
      </w:r>
    </w:p>
    <w:p w:rsidR="00425375" w:rsidRPr="00425375" w:rsidRDefault="00425375" w:rsidP="00425375">
      <w:pPr>
        <w:rPr>
          <w:rFonts w:ascii="Courier New" w:hAnsi="Courier New" w:cs="Courier New"/>
        </w:rPr>
      </w:pPr>
      <w:r w:rsidRPr="00425375">
        <w:rPr>
          <w:rFonts w:ascii="Courier New" w:hAnsi="Courier New" w:cs="Courier New"/>
        </w:rPr>
        <w:t xml:space="preserve">  &lt;</w:t>
      </w:r>
      <w:proofErr w:type="spellStart"/>
      <w:r w:rsidRPr="00425375">
        <w:rPr>
          <w:rFonts w:ascii="Courier New" w:hAnsi="Courier New" w:cs="Courier New"/>
        </w:rPr>
        <w:t>RangeCheck</w:t>
      </w:r>
      <w:proofErr w:type="spellEnd"/>
      <w:r w:rsidRPr="00425375">
        <w:rPr>
          <w:rFonts w:ascii="Courier New" w:hAnsi="Courier New" w:cs="Courier New"/>
        </w:rPr>
        <w:t xml:space="preserve"> </w:t>
      </w:r>
      <w:proofErr w:type="spellStart"/>
      <w:r w:rsidRPr="00425375">
        <w:rPr>
          <w:rFonts w:ascii="Courier New" w:hAnsi="Courier New" w:cs="Courier New"/>
        </w:rPr>
        <w:t>SoftHard</w:t>
      </w:r>
      <w:proofErr w:type="spellEnd"/>
      <w:r w:rsidRPr="00425375">
        <w:rPr>
          <w:rFonts w:ascii="Courier New" w:hAnsi="Courier New" w:cs="Courier New"/>
        </w:rPr>
        <w:t xml:space="preserve">="Soft" </w:t>
      </w:r>
      <w:proofErr w:type="spellStart"/>
      <w:r w:rsidRPr="00425375">
        <w:rPr>
          <w:rFonts w:ascii="Courier New" w:hAnsi="Courier New" w:cs="Courier New"/>
        </w:rPr>
        <w:t>def</w:t>
      </w:r>
      <w:proofErr w:type="gramStart"/>
      <w:r w:rsidRPr="00425375">
        <w:rPr>
          <w:rFonts w:ascii="Courier New" w:hAnsi="Courier New" w:cs="Courier New"/>
        </w:rPr>
        <w:t>:ItemOID</w:t>
      </w:r>
      <w:proofErr w:type="spellEnd"/>
      <w:proofErr w:type="gramEnd"/>
      <w:r w:rsidRPr="00425375">
        <w:rPr>
          <w:rFonts w:ascii="Courier New" w:hAnsi="Courier New" w:cs="Courier New"/>
        </w:rPr>
        <w:t>="IT.LB.LBSPEC" Comparator="EQ"&gt;</w:t>
      </w:r>
    </w:p>
    <w:p w:rsidR="00425375" w:rsidRPr="00425375" w:rsidRDefault="00425375" w:rsidP="00425375">
      <w:pPr>
        <w:rPr>
          <w:rFonts w:ascii="Courier New" w:hAnsi="Courier New" w:cs="Courier New"/>
        </w:rPr>
      </w:pPr>
      <w:r w:rsidRPr="00425375">
        <w:rPr>
          <w:rFonts w:ascii="Courier New" w:hAnsi="Courier New" w:cs="Courier New"/>
        </w:rPr>
        <w:t xml:space="preserve">      &lt;</w:t>
      </w:r>
      <w:proofErr w:type="spellStart"/>
      <w:r w:rsidRPr="00425375">
        <w:rPr>
          <w:rFonts w:ascii="Courier New" w:hAnsi="Courier New" w:cs="Courier New"/>
        </w:rPr>
        <w:t>CheckValue</w:t>
      </w:r>
      <w:proofErr w:type="spellEnd"/>
      <w:r w:rsidRPr="00425375">
        <w:rPr>
          <w:rFonts w:ascii="Courier New" w:hAnsi="Courier New" w:cs="Courier New"/>
        </w:rPr>
        <w:t>&gt;URINE&lt;/</w:t>
      </w:r>
      <w:proofErr w:type="spellStart"/>
      <w:r w:rsidRPr="00425375">
        <w:rPr>
          <w:rFonts w:ascii="Courier New" w:hAnsi="Courier New" w:cs="Courier New"/>
        </w:rPr>
        <w:t>CheckValue</w:t>
      </w:r>
      <w:proofErr w:type="spellEnd"/>
      <w:r w:rsidRPr="00425375">
        <w:rPr>
          <w:rFonts w:ascii="Courier New" w:hAnsi="Courier New" w:cs="Courier New"/>
        </w:rPr>
        <w:t>&gt;</w:t>
      </w:r>
    </w:p>
    <w:p w:rsidR="00425375" w:rsidRPr="00425375" w:rsidRDefault="00425375" w:rsidP="00425375">
      <w:pPr>
        <w:rPr>
          <w:rFonts w:ascii="Courier New" w:hAnsi="Courier New" w:cs="Courier New"/>
        </w:rPr>
      </w:pPr>
      <w:r w:rsidRPr="00425375">
        <w:rPr>
          <w:rFonts w:ascii="Courier New" w:hAnsi="Courier New" w:cs="Courier New"/>
        </w:rPr>
        <w:t xml:space="preserve">  &lt;/</w:t>
      </w:r>
      <w:proofErr w:type="spellStart"/>
      <w:r w:rsidRPr="00425375">
        <w:rPr>
          <w:rFonts w:ascii="Courier New" w:hAnsi="Courier New" w:cs="Courier New"/>
        </w:rPr>
        <w:t>RangeCheck</w:t>
      </w:r>
      <w:proofErr w:type="spellEnd"/>
      <w:r w:rsidRPr="00425375">
        <w:rPr>
          <w:rFonts w:ascii="Courier New" w:hAnsi="Courier New" w:cs="Courier New"/>
        </w:rPr>
        <w:t>&gt;</w:t>
      </w:r>
    </w:p>
    <w:p w:rsidR="00425375" w:rsidRPr="00425375" w:rsidRDefault="00425375" w:rsidP="00425375">
      <w:pPr>
        <w:rPr>
          <w:rFonts w:ascii="Courier New" w:hAnsi="Courier New" w:cs="Courier New"/>
        </w:rPr>
      </w:pPr>
      <w:r w:rsidRPr="00425375">
        <w:rPr>
          <w:rFonts w:ascii="Courier New" w:hAnsi="Courier New" w:cs="Courier New"/>
        </w:rPr>
        <w:t xml:space="preserve">  &lt;</w:t>
      </w:r>
      <w:proofErr w:type="spellStart"/>
      <w:r w:rsidRPr="00425375">
        <w:rPr>
          <w:rFonts w:ascii="Courier New" w:hAnsi="Courier New" w:cs="Courier New"/>
        </w:rPr>
        <w:t>RangeCheck</w:t>
      </w:r>
      <w:proofErr w:type="spellEnd"/>
      <w:r w:rsidRPr="00425375">
        <w:rPr>
          <w:rFonts w:ascii="Courier New" w:hAnsi="Courier New" w:cs="Courier New"/>
        </w:rPr>
        <w:t xml:space="preserve"> </w:t>
      </w:r>
      <w:proofErr w:type="spellStart"/>
      <w:r w:rsidRPr="00425375">
        <w:rPr>
          <w:rFonts w:ascii="Courier New" w:hAnsi="Courier New" w:cs="Courier New"/>
        </w:rPr>
        <w:t>SoftHard</w:t>
      </w:r>
      <w:proofErr w:type="spellEnd"/>
      <w:r w:rsidRPr="00425375">
        <w:rPr>
          <w:rFonts w:ascii="Courier New" w:hAnsi="Courier New" w:cs="Courier New"/>
        </w:rPr>
        <w:t xml:space="preserve">="Soft" </w:t>
      </w:r>
      <w:proofErr w:type="spellStart"/>
      <w:r w:rsidRPr="00425375">
        <w:rPr>
          <w:rFonts w:ascii="Courier New" w:hAnsi="Courier New" w:cs="Courier New"/>
        </w:rPr>
        <w:t>def</w:t>
      </w:r>
      <w:proofErr w:type="gramStart"/>
      <w:r w:rsidRPr="00425375">
        <w:rPr>
          <w:rFonts w:ascii="Courier New" w:hAnsi="Courier New" w:cs="Courier New"/>
        </w:rPr>
        <w:t>:ItemOID</w:t>
      </w:r>
      <w:proofErr w:type="spellEnd"/>
      <w:proofErr w:type="gramEnd"/>
      <w:r w:rsidRPr="00425375">
        <w:rPr>
          <w:rFonts w:ascii="Courier New" w:hAnsi="Courier New" w:cs="Courier New"/>
        </w:rPr>
        <w:t>="IT.LB.LBMETHOD" Comparator="EQ"&gt;</w:t>
      </w:r>
    </w:p>
    <w:p w:rsidR="00425375" w:rsidRPr="00425375" w:rsidRDefault="00425375" w:rsidP="00425375">
      <w:pPr>
        <w:rPr>
          <w:rFonts w:ascii="Courier New" w:hAnsi="Courier New" w:cs="Courier New"/>
        </w:rPr>
      </w:pPr>
      <w:r w:rsidRPr="00425375">
        <w:rPr>
          <w:rFonts w:ascii="Courier New" w:hAnsi="Courier New" w:cs="Courier New"/>
        </w:rPr>
        <w:t xml:space="preserve">      &lt;</w:t>
      </w:r>
      <w:proofErr w:type="spellStart"/>
      <w:r w:rsidRPr="00425375">
        <w:rPr>
          <w:rFonts w:ascii="Courier New" w:hAnsi="Courier New" w:cs="Courier New"/>
        </w:rPr>
        <w:t>CheckValue</w:t>
      </w:r>
      <w:proofErr w:type="spellEnd"/>
      <w:r w:rsidRPr="00425375">
        <w:rPr>
          <w:rFonts w:ascii="Courier New" w:hAnsi="Courier New" w:cs="Courier New"/>
        </w:rPr>
        <w:t>&gt;DIPSTICK&lt;/</w:t>
      </w:r>
      <w:proofErr w:type="spellStart"/>
      <w:r w:rsidRPr="00425375">
        <w:rPr>
          <w:rFonts w:ascii="Courier New" w:hAnsi="Courier New" w:cs="Courier New"/>
        </w:rPr>
        <w:t>CheckValue</w:t>
      </w:r>
      <w:proofErr w:type="spellEnd"/>
      <w:r w:rsidRPr="00425375">
        <w:rPr>
          <w:rFonts w:ascii="Courier New" w:hAnsi="Courier New" w:cs="Courier New"/>
        </w:rPr>
        <w:t>&gt;</w:t>
      </w:r>
    </w:p>
    <w:p w:rsidR="00425375" w:rsidRPr="00425375" w:rsidRDefault="00425375" w:rsidP="00425375">
      <w:pPr>
        <w:rPr>
          <w:rFonts w:ascii="Courier New" w:hAnsi="Courier New" w:cs="Courier New"/>
        </w:rPr>
      </w:pPr>
      <w:r w:rsidRPr="00425375">
        <w:rPr>
          <w:rFonts w:ascii="Courier New" w:hAnsi="Courier New" w:cs="Courier New"/>
        </w:rPr>
        <w:t xml:space="preserve">  &lt;/</w:t>
      </w:r>
      <w:proofErr w:type="spellStart"/>
      <w:r w:rsidRPr="00425375">
        <w:rPr>
          <w:rFonts w:ascii="Courier New" w:hAnsi="Courier New" w:cs="Courier New"/>
        </w:rPr>
        <w:t>RangeCheck</w:t>
      </w:r>
      <w:proofErr w:type="spellEnd"/>
      <w:r w:rsidRPr="00425375">
        <w:rPr>
          <w:rFonts w:ascii="Courier New" w:hAnsi="Courier New" w:cs="Courier New"/>
        </w:rPr>
        <w:t>&gt;</w:t>
      </w:r>
    </w:p>
    <w:p w:rsidR="00425375" w:rsidRPr="00425375" w:rsidRDefault="00425375" w:rsidP="00425375">
      <w:pPr>
        <w:rPr>
          <w:rFonts w:ascii="Courier New" w:hAnsi="Courier New" w:cs="Courier New"/>
        </w:rPr>
      </w:pPr>
      <w:r w:rsidRPr="00425375">
        <w:rPr>
          <w:rFonts w:ascii="Courier New" w:hAnsi="Courier New" w:cs="Courier New"/>
        </w:rPr>
        <w:t>&lt;/</w:t>
      </w:r>
      <w:proofErr w:type="spellStart"/>
      <w:r w:rsidRPr="00425375">
        <w:rPr>
          <w:rFonts w:ascii="Courier New" w:hAnsi="Courier New" w:cs="Courier New"/>
        </w:rPr>
        <w:t>def</w:t>
      </w:r>
      <w:proofErr w:type="gramStart"/>
      <w:r w:rsidRPr="00425375">
        <w:rPr>
          <w:rFonts w:ascii="Courier New" w:hAnsi="Courier New" w:cs="Courier New"/>
        </w:rPr>
        <w:t>:WhereClauseDef</w:t>
      </w:r>
      <w:proofErr w:type="spellEnd"/>
      <w:proofErr w:type="gramEnd"/>
      <w:r w:rsidRPr="00425375">
        <w:rPr>
          <w:rFonts w:ascii="Courier New" w:hAnsi="Courier New" w:cs="Courier New"/>
        </w:rPr>
        <w:t>&gt;</w:t>
      </w:r>
    </w:p>
    <w:p w:rsidR="00425375" w:rsidRDefault="00425375" w:rsidP="00A05085"/>
    <w:p w:rsidR="00425375" w:rsidRDefault="00425375" w:rsidP="00425375">
      <w:pPr>
        <w:keepNext/>
      </w:pPr>
      <w:r>
        <w:t>The follo</w:t>
      </w:r>
      <w:r w:rsidR="0028164D">
        <w:t>w</w:t>
      </w:r>
      <w:r>
        <w:t xml:space="preserve">ing XML Attributes are set for the </w:t>
      </w:r>
      <w:proofErr w:type="spellStart"/>
      <w:r>
        <w:t>ValueListDef</w:t>
      </w:r>
      <w:proofErr w:type="spellEnd"/>
      <w:r>
        <w:t xml:space="preserve"> definition:</w:t>
      </w:r>
    </w:p>
    <w:tbl>
      <w:tblPr>
        <w:tblStyle w:val="HelleListe-Akzent5"/>
        <w:tblW w:w="0" w:type="auto"/>
        <w:tblLook w:val="0420" w:firstRow="1" w:lastRow="0" w:firstColumn="0" w:lastColumn="0" w:noHBand="0" w:noVBand="1"/>
      </w:tblPr>
      <w:tblGrid>
        <w:gridCol w:w="3873"/>
        <w:gridCol w:w="6039"/>
      </w:tblGrid>
      <w:tr w:rsidR="00425375" w:rsidRPr="00E619D9" w:rsidTr="00425375">
        <w:trPr>
          <w:cnfStyle w:val="100000000000" w:firstRow="1" w:lastRow="0" w:firstColumn="0" w:lastColumn="0" w:oddVBand="0" w:evenVBand="0" w:oddHBand="0" w:evenHBand="0" w:firstRowFirstColumn="0" w:firstRowLastColumn="0" w:lastRowFirstColumn="0" w:lastRowLastColumn="0"/>
        </w:trPr>
        <w:tc>
          <w:tcPr>
            <w:tcW w:w="0" w:type="auto"/>
          </w:tcPr>
          <w:p w:rsidR="00425375" w:rsidRPr="005766F6" w:rsidRDefault="00425375" w:rsidP="00D17D24">
            <w:pPr>
              <w:keepNext/>
              <w:jc w:val="center"/>
            </w:pPr>
            <w:r>
              <w:t>XML Attribute</w:t>
            </w:r>
          </w:p>
        </w:tc>
        <w:tc>
          <w:tcPr>
            <w:tcW w:w="6039" w:type="dxa"/>
          </w:tcPr>
          <w:p w:rsidR="00425375" w:rsidRPr="005766F6" w:rsidRDefault="00425375" w:rsidP="00D17D24">
            <w:pPr>
              <w:keepNext/>
              <w:jc w:val="center"/>
            </w:pPr>
            <w:r>
              <w:t>Origin</w:t>
            </w:r>
          </w:p>
        </w:tc>
      </w:tr>
      <w:tr w:rsidR="00425375" w:rsidRPr="00B21713" w:rsidTr="00425375">
        <w:trPr>
          <w:cnfStyle w:val="000000100000" w:firstRow="0" w:lastRow="0" w:firstColumn="0" w:lastColumn="0" w:oddVBand="0" w:evenVBand="0" w:oddHBand="1" w:evenHBand="0" w:firstRowFirstColumn="0" w:firstRowLastColumn="0" w:lastRowFirstColumn="0" w:lastRowLastColumn="0"/>
        </w:trPr>
        <w:tc>
          <w:tcPr>
            <w:tcW w:w="0" w:type="auto"/>
          </w:tcPr>
          <w:p w:rsidR="00425375" w:rsidRPr="005766F6" w:rsidRDefault="00425375" w:rsidP="00D17D24">
            <w:r w:rsidRPr="00425375">
              <w:t>OID</w:t>
            </w:r>
          </w:p>
        </w:tc>
        <w:tc>
          <w:tcPr>
            <w:tcW w:w="6039" w:type="dxa"/>
          </w:tcPr>
          <w:p w:rsidR="00425375" w:rsidRPr="005766F6" w:rsidRDefault="00425375" w:rsidP="00D17D24">
            <w:proofErr w:type="spellStart"/>
            <w:r>
              <w:t>ValueListOID</w:t>
            </w:r>
            <w:proofErr w:type="spellEnd"/>
          </w:p>
        </w:tc>
      </w:tr>
      <w:tr w:rsidR="00425375" w:rsidRPr="00B21713" w:rsidTr="00425375">
        <w:tc>
          <w:tcPr>
            <w:tcW w:w="0" w:type="auto"/>
          </w:tcPr>
          <w:p w:rsidR="00425375" w:rsidRPr="005766F6" w:rsidRDefault="00425375" w:rsidP="00D17D24">
            <w:proofErr w:type="spellStart"/>
            <w:r w:rsidRPr="00425375">
              <w:t>ItemRef</w:t>
            </w:r>
            <w:proofErr w:type="spellEnd"/>
            <w:r w:rsidRPr="00425375">
              <w:t xml:space="preserve"> </w:t>
            </w:r>
            <w:proofErr w:type="spellStart"/>
            <w:r w:rsidRPr="00425375">
              <w:t>ItemOID</w:t>
            </w:r>
            <w:proofErr w:type="spellEnd"/>
          </w:p>
        </w:tc>
        <w:tc>
          <w:tcPr>
            <w:tcW w:w="6039" w:type="dxa"/>
          </w:tcPr>
          <w:p w:rsidR="00425375" w:rsidRPr="005766F6" w:rsidRDefault="00425375" w:rsidP="00D17D24">
            <w:proofErr w:type="spellStart"/>
            <w:r>
              <w:t>ItemOID</w:t>
            </w:r>
            <w:proofErr w:type="spellEnd"/>
          </w:p>
        </w:tc>
      </w:tr>
      <w:tr w:rsidR="00425375" w:rsidRPr="00B21713" w:rsidTr="00425375">
        <w:trPr>
          <w:cnfStyle w:val="000000100000" w:firstRow="0" w:lastRow="0" w:firstColumn="0" w:lastColumn="0" w:oddVBand="0" w:evenVBand="0" w:oddHBand="1" w:evenHBand="0" w:firstRowFirstColumn="0" w:firstRowLastColumn="0" w:lastRowFirstColumn="0" w:lastRowLastColumn="0"/>
        </w:trPr>
        <w:tc>
          <w:tcPr>
            <w:tcW w:w="0" w:type="auto"/>
          </w:tcPr>
          <w:p w:rsidR="00425375" w:rsidRPr="005766F6" w:rsidRDefault="00425375" w:rsidP="00D17D24">
            <w:proofErr w:type="spellStart"/>
            <w:r w:rsidRPr="00425375">
              <w:lastRenderedPageBreak/>
              <w:t>ItemRef</w:t>
            </w:r>
            <w:proofErr w:type="spellEnd"/>
            <w:r>
              <w:t xml:space="preserve"> </w:t>
            </w:r>
            <w:proofErr w:type="spellStart"/>
            <w:r w:rsidRPr="00425375">
              <w:t>OrderNumber</w:t>
            </w:r>
            <w:proofErr w:type="spellEnd"/>
          </w:p>
        </w:tc>
        <w:tc>
          <w:tcPr>
            <w:tcW w:w="6039" w:type="dxa"/>
          </w:tcPr>
          <w:p w:rsidR="00425375" w:rsidRPr="005766F6" w:rsidRDefault="00425375" w:rsidP="00D17D24">
            <w:proofErr w:type="spellStart"/>
            <w:r>
              <w:t>ValueOrder</w:t>
            </w:r>
            <w:proofErr w:type="spellEnd"/>
          </w:p>
        </w:tc>
      </w:tr>
      <w:tr w:rsidR="00425375" w:rsidRPr="00B21713" w:rsidTr="00425375">
        <w:tc>
          <w:tcPr>
            <w:tcW w:w="0" w:type="auto"/>
          </w:tcPr>
          <w:p w:rsidR="00425375" w:rsidRPr="005766F6" w:rsidRDefault="00425375" w:rsidP="00D17D24">
            <w:proofErr w:type="spellStart"/>
            <w:r w:rsidRPr="00425375">
              <w:t>ItemRef</w:t>
            </w:r>
            <w:proofErr w:type="spellEnd"/>
            <w:r>
              <w:t xml:space="preserve"> </w:t>
            </w:r>
            <w:r w:rsidRPr="00425375">
              <w:t>Mandatory</w:t>
            </w:r>
          </w:p>
        </w:tc>
        <w:tc>
          <w:tcPr>
            <w:tcW w:w="6039" w:type="dxa"/>
          </w:tcPr>
          <w:p w:rsidR="00425375" w:rsidRPr="005766F6" w:rsidRDefault="00425375" w:rsidP="00D17D24">
            <w:r w:rsidRPr="00425375">
              <w:t>Mandatory</w:t>
            </w:r>
          </w:p>
        </w:tc>
      </w:tr>
      <w:tr w:rsidR="00425375" w:rsidRPr="00B21713" w:rsidTr="00425375">
        <w:trPr>
          <w:cnfStyle w:val="000000100000" w:firstRow="0" w:lastRow="0" w:firstColumn="0" w:lastColumn="0" w:oddVBand="0" w:evenVBand="0" w:oddHBand="1" w:evenHBand="0" w:firstRowFirstColumn="0" w:firstRowLastColumn="0" w:lastRowFirstColumn="0" w:lastRowLastColumn="0"/>
        </w:trPr>
        <w:tc>
          <w:tcPr>
            <w:tcW w:w="0" w:type="auto"/>
          </w:tcPr>
          <w:p w:rsidR="00425375" w:rsidRPr="005766F6" w:rsidRDefault="00425375" w:rsidP="00D17D24">
            <w:proofErr w:type="spellStart"/>
            <w:r>
              <w:t>ItemRef</w:t>
            </w:r>
            <w:proofErr w:type="spellEnd"/>
            <w:r>
              <w:t xml:space="preserve"> </w:t>
            </w:r>
            <w:proofErr w:type="spellStart"/>
            <w:r w:rsidRPr="00425375">
              <w:t>MethodOID</w:t>
            </w:r>
            <w:proofErr w:type="spellEnd"/>
          </w:p>
        </w:tc>
        <w:tc>
          <w:tcPr>
            <w:tcW w:w="6039" w:type="dxa"/>
          </w:tcPr>
          <w:p w:rsidR="00425375" w:rsidRPr="005766F6" w:rsidRDefault="00425375" w:rsidP="00425375">
            <w:proofErr w:type="spellStart"/>
            <w:r>
              <w:t>C</w:t>
            </w:r>
            <w:r w:rsidRPr="00425375">
              <w:t>omputation</w:t>
            </w:r>
            <w:r>
              <w:t>MethodOID</w:t>
            </w:r>
            <w:proofErr w:type="spellEnd"/>
          </w:p>
        </w:tc>
      </w:tr>
      <w:tr w:rsidR="00425375" w:rsidRPr="00B21713" w:rsidTr="00425375">
        <w:tc>
          <w:tcPr>
            <w:tcW w:w="0" w:type="auto"/>
          </w:tcPr>
          <w:p w:rsidR="00425375" w:rsidRPr="005766F6" w:rsidRDefault="00425375" w:rsidP="00D17D24">
            <w:proofErr w:type="spellStart"/>
            <w:r>
              <w:t>ItemRef</w:t>
            </w:r>
            <w:proofErr w:type="spellEnd"/>
            <w:r w:rsidRPr="00425375">
              <w:t xml:space="preserve"> </w:t>
            </w:r>
            <w:r>
              <w:t xml:space="preserve"> </w:t>
            </w:r>
            <w:proofErr w:type="spellStart"/>
            <w:r w:rsidRPr="00425375">
              <w:t>def:WhereClauseRef</w:t>
            </w:r>
            <w:proofErr w:type="spellEnd"/>
            <w:r w:rsidRPr="00425375">
              <w:t xml:space="preserve"> </w:t>
            </w:r>
            <w:proofErr w:type="spellStart"/>
            <w:r w:rsidRPr="00425375">
              <w:t>WhereClauseOID</w:t>
            </w:r>
            <w:proofErr w:type="spellEnd"/>
          </w:p>
        </w:tc>
        <w:tc>
          <w:tcPr>
            <w:tcW w:w="6039" w:type="dxa"/>
          </w:tcPr>
          <w:p w:rsidR="00425375" w:rsidRPr="005766F6" w:rsidRDefault="00425375" w:rsidP="00425375">
            <w:proofErr w:type="spellStart"/>
            <w:r>
              <w:t>W</w:t>
            </w:r>
            <w:r w:rsidRPr="00425375">
              <w:t>here</w:t>
            </w:r>
            <w:r>
              <w:t>C</w:t>
            </w:r>
            <w:r w:rsidRPr="00425375">
              <w:t>lause</w:t>
            </w:r>
            <w:r>
              <w:t>OID</w:t>
            </w:r>
            <w:proofErr w:type="spellEnd"/>
          </w:p>
        </w:tc>
      </w:tr>
    </w:tbl>
    <w:p w:rsidR="000E075D" w:rsidRDefault="000E075D" w:rsidP="00A05085"/>
    <w:p w:rsidR="000D2382" w:rsidRDefault="0022658F" w:rsidP="00C438A3">
      <w:pPr>
        <w:pStyle w:val="berschrift2"/>
      </w:pPr>
      <w:bookmarkStart w:id="33" w:name="_Toc460336082"/>
      <w:proofErr w:type="spellStart"/>
      <w:r>
        <w:t>Codelist</w:t>
      </w:r>
      <w:proofErr w:type="spellEnd"/>
      <w:r>
        <w:t xml:space="preserve"> / Controlled Terms</w:t>
      </w:r>
      <w:r w:rsidR="006C3015">
        <w:t xml:space="preserve"> / Thesauri</w:t>
      </w:r>
      <w:r>
        <w:t xml:space="preserve"> Information</w:t>
      </w:r>
      <w:bookmarkEnd w:id="33"/>
    </w:p>
    <w:p w:rsidR="0022658F" w:rsidRDefault="0022658F" w:rsidP="0022658F">
      <w:r>
        <w:t>The Controlled Terms are displayed per list in separate tables</w:t>
      </w:r>
      <w:r w:rsidR="00CD7175">
        <w:t xml:space="preserve"> and group external dictionaries in one table</w:t>
      </w:r>
      <w:r>
        <w:t xml:space="preserve">. The </w:t>
      </w:r>
      <w:proofErr w:type="spellStart"/>
      <w:r>
        <w:t>defineXML</w:t>
      </w:r>
      <w:proofErr w:type="spellEnd"/>
      <w:r>
        <w:t xml:space="preserve"> differentiates three types:</w:t>
      </w:r>
    </w:p>
    <w:p w:rsidR="0022658F" w:rsidRDefault="0022658F" w:rsidP="0022658F">
      <w:pPr>
        <w:pStyle w:val="Listenabsatz"/>
        <w:numPr>
          <w:ilvl w:val="0"/>
          <w:numId w:val="13"/>
        </w:numPr>
      </w:pPr>
      <w:r>
        <w:t>Enumerated Item Lists</w:t>
      </w:r>
    </w:p>
    <w:p w:rsidR="0022658F" w:rsidRDefault="0022658F" w:rsidP="0022658F">
      <w:pPr>
        <w:pStyle w:val="Listenabsatz"/>
        <w:numPr>
          <w:ilvl w:val="0"/>
          <w:numId w:val="13"/>
        </w:numPr>
      </w:pPr>
      <w:r>
        <w:t>Code/Decode Item Lists</w:t>
      </w:r>
    </w:p>
    <w:p w:rsidR="0022658F" w:rsidRDefault="0022658F" w:rsidP="0022658F">
      <w:pPr>
        <w:pStyle w:val="Listenabsatz"/>
        <w:numPr>
          <w:ilvl w:val="0"/>
          <w:numId w:val="13"/>
        </w:numPr>
      </w:pPr>
      <w:r>
        <w:t>Dictionary Lists</w:t>
      </w:r>
    </w:p>
    <w:p w:rsidR="0022658F" w:rsidRDefault="0022658F" w:rsidP="0022658F">
      <w:r>
        <w:t>The following graphic displays an example of an “Enumerated” List:</w:t>
      </w:r>
    </w:p>
    <w:p w:rsidR="0022658F" w:rsidRPr="0022658F" w:rsidRDefault="0022658F" w:rsidP="0022658F">
      <w:r>
        <w:rPr>
          <w:noProof/>
        </w:rPr>
        <w:drawing>
          <wp:inline distT="0" distB="0" distL="0" distR="0" wp14:anchorId="00F246EF" wp14:editId="6997E3E9">
            <wp:extent cx="4828572" cy="1647619"/>
            <wp:effectExtent l="19050" t="19050" r="10160" b="1016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828572" cy="1647619"/>
                    </a:xfrm>
                    <a:prstGeom prst="rect">
                      <a:avLst/>
                    </a:prstGeom>
                    <a:ln>
                      <a:solidFill>
                        <a:schemeClr val="tx1"/>
                      </a:solidFill>
                    </a:ln>
                  </pic:spPr>
                </pic:pic>
              </a:graphicData>
            </a:graphic>
          </wp:inline>
        </w:drawing>
      </w:r>
    </w:p>
    <w:p w:rsidR="0022658F" w:rsidRDefault="0022658F" w:rsidP="0022658F">
      <w:r>
        <w:t>The following graphic displays an example of a “Code/Decode” List:</w:t>
      </w:r>
    </w:p>
    <w:p w:rsidR="0022658F" w:rsidRDefault="0022658F" w:rsidP="0022658F">
      <w:r>
        <w:rPr>
          <w:noProof/>
        </w:rPr>
        <w:drawing>
          <wp:inline distT="0" distB="0" distL="0" distR="0" wp14:anchorId="50561E99" wp14:editId="4F502694">
            <wp:extent cx="3200000" cy="1847619"/>
            <wp:effectExtent l="19050" t="19050" r="19685" b="1968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200000" cy="1847619"/>
                    </a:xfrm>
                    <a:prstGeom prst="rect">
                      <a:avLst/>
                    </a:prstGeom>
                    <a:ln>
                      <a:solidFill>
                        <a:schemeClr val="tx1"/>
                      </a:solidFill>
                    </a:ln>
                  </pic:spPr>
                </pic:pic>
              </a:graphicData>
            </a:graphic>
          </wp:inline>
        </w:drawing>
      </w:r>
    </w:p>
    <w:p w:rsidR="0022658F" w:rsidRDefault="0022658F" w:rsidP="0022658F">
      <w:r>
        <w:t>The following graphic displays an example of “Dictionaries”:</w:t>
      </w:r>
    </w:p>
    <w:p w:rsidR="0022658F" w:rsidRDefault="0022658F" w:rsidP="0022658F">
      <w:r>
        <w:rPr>
          <w:noProof/>
        </w:rPr>
        <w:drawing>
          <wp:inline distT="0" distB="0" distL="0" distR="0" wp14:anchorId="52462083" wp14:editId="06FB9584">
            <wp:extent cx="5972810" cy="1118870"/>
            <wp:effectExtent l="19050" t="19050" r="27940" b="2413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72810" cy="1118870"/>
                    </a:xfrm>
                    <a:prstGeom prst="rect">
                      <a:avLst/>
                    </a:prstGeom>
                    <a:ln>
                      <a:solidFill>
                        <a:schemeClr val="tx1"/>
                      </a:solidFill>
                    </a:ln>
                  </pic:spPr>
                </pic:pic>
              </a:graphicData>
            </a:graphic>
          </wp:inline>
        </w:drawing>
      </w:r>
    </w:p>
    <w:p w:rsidR="00000FE8" w:rsidRDefault="00000FE8" w:rsidP="00000FE8">
      <w:r>
        <w:t>The following table shows which input information is used where and for what:</w:t>
      </w:r>
    </w:p>
    <w:tbl>
      <w:tblPr>
        <w:tblStyle w:val="HelleListe-Akzent5"/>
        <w:tblW w:w="0" w:type="auto"/>
        <w:tblLook w:val="0420" w:firstRow="1" w:lastRow="0" w:firstColumn="0" w:lastColumn="0" w:noHBand="0" w:noVBand="1"/>
      </w:tblPr>
      <w:tblGrid>
        <w:gridCol w:w="2870"/>
        <w:gridCol w:w="1904"/>
        <w:gridCol w:w="4592"/>
      </w:tblGrid>
      <w:tr w:rsidR="00000FE8" w:rsidRPr="00E619D9" w:rsidTr="00092C60">
        <w:trPr>
          <w:cnfStyle w:val="100000000000" w:firstRow="1" w:lastRow="0" w:firstColumn="0" w:lastColumn="0" w:oddVBand="0" w:evenVBand="0" w:oddHBand="0" w:evenHBand="0" w:firstRowFirstColumn="0" w:firstRowLastColumn="0" w:lastRowFirstColumn="0" w:lastRowLastColumn="0"/>
          <w:cantSplit/>
          <w:tblHeader/>
        </w:trPr>
        <w:tc>
          <w:tcPr>
            <w:tcW w:w="0" w:type="auto"/>
            <w:hideMark/>
          </w:tcPr>
          <w:p w:rsidR="00000FE8" w:rsidRPr="005766F6" w:rsidRDefault="00000FE8" w:rsidP="00F5721C">
            <w:pPr>
              <w:keepNext/>
              <w:jc w:val="center"/>
            </w:pPr>
            <w:r w:rsidRPr="00E619D9">
              <w:rPr>
                <w:bCs w:val="0"/>
              </w:rPr>
              <w:lastRenderedPageBreak/>
              <w:t>Variable Name</w:t>
            </w:r>
          </w:p>
        </w:tc>
        <w:tc>
          <w:tcPr>
            <w:tcW w:w="1904" w:type="dxa"/>
            <w:hideMark/>
          </w:tcPr>
          <w:p w:rsidR="00000FE8" w:rsidRPr="005766F6" w:rsidRDefault="00000FE8" w:rsidP="00F5721C">
            <w:pPr>
              <w:keepNext/>
              <w:jc w:val="center"/>
            </w:pPr>
            <w:r w:rsidRPr="00E619D9">
              <w:rPr>
                <w:bCs w:val="0"/>
              </w:rPr>
              <w:t>Variable Label</w:t>
            </w:r>
          </w:p>
        </w:tc>
        <w:tc>
          <w:tcPr>
            <w:tcW w:w="4592" w:type="dxa"/>
            <w:hideMark/>
          </w:tcPr>
          <w:p w:rsidR="00000FE8" w:rsidRPr="005766F6" w:rsidRDefault="00000FE8" w:rsidP="00F5721C">
            <w:pPr>
              <w:keepNext/>
              <w:jc w:val="center"/>
            </w:pPr>
            <w:r w:rsidRPr="00E619D9">
              <w:rPr>
                <w:bCs w:val="0"/>
              </w:rPr>
              <w:t xml:space="preserve">Usage in </w:t>
            </w:r>
            <w:r>
              <w:rPr>
                <w:bCs w:val="0"/>
              </w:rPr>
              <w:t>Display Table C</w:t>
            </w:r>
            <w:r w:rsidRPr="00E619D9">
              <w:rPr>
                <w:bCs w:val="0"/>
              </w:rPr>
              <w:t>olumn</w:t>
            </w:r>
          </w:p>
        </w:tc>
      </w:tr>
      <w:tr w:rsidR="00000FE8" w:rsidRPr="005766F6" w:rsidTr="00092C60">
        <w:trPr>
          <w:cnfStyle w:val="000000100000" w:firstRow="0" w:lastRow="0" w:firstColumn="0" w:lastColumn="0" w:oddVBand="0" w:evenVBand="0" w:oddHBand="1" w:evenHBand="0" w:firstRowFirstColumn="0" w:firstRowLastColumn="0" w:lastRowFirstColumn="0" w:lastRowLastColumn="0"/>
          <w:cantSplit/>
        </w:trPr>
        <w:tc>
          <w:tcPr>
            <w:tcW w:w="0" w:type="auto"/>
          </w:tcPr>
          <w:p w:rsidR="00000FE8" w:rsidRPr="00000FE8" w:rsidRDefault="00000FE8" w:rsidP="00F5721C">
            <w:r w:rsidRPr="00000FE8">
              <w:t>CODELISTNAME</w:t>
            </w:r>
          </w:p>
        </w:tc>
        <w:tc>
          <w:tcPr>
            <w:tcW w:w="1904" w:type="dxa"/>
          </w:tcPr>
          <w:p w:rsidR="00000FE8" w:rsidRPr="00000FE8" w:rsidRDefault="00000FE8" w:rsidP="00F5721C">
            <w:proofErr w:type="spellStart"/>
            <w:r w:rsidRPr="00000FE8">
              <w:t>Codelist</w:t>
            </w:r>
            <w:proofErr w:type="spellEnd"/>
            <w:r w:rsidRPr="00000FE8">
              <w:t xml:space="preserve"> Name</w:t>
            </w:r>
          </w:p>
        </w:tc>
        <w:tc>
          <w:tcPr>
            <w:tcW w:w="4592" w:type="dxa"/>
          </w:tcPr>
          <w:p w:rsidR="00000FE8" w:rsidRPr="005766F6" w:rsidRDefault="00000FE8" w:rsidP="00F5721C">
            <w:r>
              <w:t>Used as ID with “CL.” as prefix</w:t>
            </w:r>
          </w:p>
        </w:tc>
      </w:tr>
      <w:tr w:rsidR="00000FE8" w:rsidRPr="005766F6" w:rsidTr="00092C60">
        <w:trPr>
          <w:cantSplit/>
        </w:trPr>
        <w:tc>
          <w:tcPr>
            <w:tcW w:w="0" w:type="auto"/>
          </w:tcPr>
          <w:p w:rsidR="00000FE8" w:rsidRPr="00000FE8" w:rsidRDefault="00000FE8" w:rsidP="00F5721C">
            <w:r w:rsidRPr="00000FE8">
              <w:t>CODELISTLABEL</w:t>
            </w:r>
          </w:p>
        </w:tc>
        <w:tc>
          <w:tcPr>
            <w:tcW w:w="1904" w:type="dxa"/>
          </w:tcPr>
          <w:p w:rsidR="00000FE8" w:rsidRPr="00000FE8" w:rsidRDefault="00000FE8" w:rsidP="00F5721C">
            <w:proofErr w:type="spellStart"/>
            <w:r w:rsidRPr="00000FE8">
              <w:t>Codelist</w:t>
            </w:r>
            <w:proofErr w:type="spellEnd"/>
            <w:r w:rsidRPr="00000FE8">
              <w:t xml:space="preserve"> Label</w:t>
            </w:r>
          </w:p>
        </w:tc>
        <w:tc>
          <w:tcPr>
            <w:tcW w:w="4592" w:type="dxa"/>
          </w:tcPr>
          <w:p w:rsidR="00000FE8" w:rsidRPr="005766F6" w:rsidRDefault="00000FE8" w:rsidP="00F5721C">
            <w:r>
              <w:t xml:space="preserve">Displayed everywhere the </w:t>
            </w:r>
            <w:proofErr w:type="spellStart"/>
            <w:r>
              <w:t>codelist</w:t>
            </w:r>
            <w:proofErr w:type="spellEnd"/>
            <w:r>
              <w:t xml:space="preserve"> is used (e.g. “Controlled Terms or Format” column in variable information table</w:t>
            </w:r>
          </w:p>
        </w:tc>
      </w:tr>
      <w:tr w:rsidR="00000FE8" w:rsidRPr="005766F6" w:rsidTr="00092C60">
        <w:trPr>
          <w:cnfStyle w:val="000000100000" w:firstRow="0" w:lastRow="0" w:firstColumn="0" w:lastColumn="0" w:oddVBand="0" w:evenVBand="0" w:oddHBand="1" w:evenHBand="0" w:firstRowFirstColumn="0" w:firstRowLastColumn="0" w:lastRowFirstColumn="0" w:lastRowLastColumn="0"/>
          <w:cantSplit/>
        </w:trPr>
        <w:tc>
          <w:tcPr>
            <w:tcW w:w="0" w:type="auto"/>
          </w:tcPr>
          <w:p w:rsidR="00000FE8" w:rsidRPr="00000FE8" w:rsidRDefault="00000FE8" w:rsidP="00F5721C">
            <w:r w:rsidRPr="00000FE8">
              <w:t>RANK</w:t>
            </w:r>
          </w:p>
        </w:tc>
        <w:tc>
          <w:tcPr>
            <w:tcW w:w="1904" w:type="dxa"/>
          </w:tcPr>
          <w:p w:rsidR="00000FE8" w:rsidRPr="00000FE8" w:rsidRDefault="00000FE8" w:rsidP="00F5721C">
            <w:r w:rsidRPr="00000FE8">
              <w:t>Rank</w:t>
            </w:r>
          </w:p>
        </w:tc>
        <w:tc>
          <w:tcPr>
            <w:tcW w:w="4592" w:type="dxa"/>
          </w:tcPr>
          <w:p w:rsidR="00000FE8" w:rsidRPr="005766F6" w:rsidRDefault="00000FE8" w:rsidP="00F5721C">
            <w:r>
              <w:t>Not displayed, just an XML attribute</w:t>
            </w:r>
          </w:p>
        </w:tc>
      </w:tr>
      <w:tr w:rsidR="00000FE8" w:rsidRPr="005766F6" w:rsidTr="00092C60">
        <w:trPr>
          <w:cantSplit/>
        </w:trPr>
        <w:tc>
          <w:tcPr>
            <w:tcW w:w="0" w:type="auto"/>
          </w:tcPr>
          <w:p w:rsidR="00000FE8" w:rsidRPr="00000FE8" w:rsidRDefault="00000FE8" w:rsidP="00F5721C">
            <w:r w:rsidRPr="00000FE8">
              <w:t>CODE</w:t>
            </w:r>
          </w:p>
        </w:tc>
        <w:tc>
          <w:tcPr>
            <w:tcW w:w="1904" w:type="dxa"/>
          </w:tcPr>
          <w:p w:rsidR="00000FE8" w:rsidRPr="00000FE8" w:rsidRDefault="00000FE8" w:rsidP="00F5721C">
            <w:r w:rsidRPr="00000FE8">
              <w:t>External Code ID</w:t>
            </w:r>
          </w:p>
        </w:tc>
        <w:tc>
          <w:tcPr>
            <w:tcW w:w="4592" w:type="dxa"/>
          </w:tcPr>
          <w:p w:rsidR="00000FE8" w:rsidRPr="005766F6" w:rsidRDefault="00000FE8" w:rsidP="00F5721C">
            <w:r>
              <w:t>“(Code)” column bracket value</w:t>
            </w:r>
          </w:p>
        </w:tc>
      </w:tr>
      <w:tr w:rsidR="00000FE8" w:rsidRPr="005766F6" w:rsidTr="00092C60">
        <w:trPr>
          <w:cnfStyle w:val="000000100000" w:firstRow="0" w:lastRow="0" w:firstColumn="0" w:lastColumn="0" w:oddVBand="0" w:evenVBand="0" w:oddHBand="1" w:evenHBand="0" w:firstRowFirstColumn="0" w:firstRowLastColumn="0" w:lastRowFirstColumn="0" w:lastRowLastColumn="0"/>
          <w:cantSplit/>
        </w:trPr>
        <w:tc>
          <w:tcPr>
            <w:tcW w:w="0" w:type="auto"/>
          </w:tcPr>
          <w:p w:rsidR="00000FE8" w:rsidRPr="00000FE8" w:rsidRDefault="00000FE8" w:rsidP="00F5721C">
            <w:r w:rsidRPr="00000FE8">
              <w:t>CODEDVALUE</w:t>
            </w:r>
          </w:p>
        </w:tc>
        <w:tc>
          <w:tcPr>
            <w:tcW w:w="1904" w:type="dxa"/>
          </w:tcPr>
          <w:p w:rsidR="00000FE8" w:rsidRPr="00000FE8" w:rsidRDefault="00000FE8" w:rsidP="00F5721C">
            <w:r w:rsidRPr="00000FE8">
              <w:t>Coded Value</w:t>
            </w:r>
          </w:p>
        </w:tc>
        <w:tc>
          <w:tcPr>
            <w:tcW w:w="4592" w:type="dxa"/>
          </w:tcPr>
          <w:p w:rsidR="00000FE8" w:rsidRPr="005766F6" w:rsidRDefault="00000FE8" w:rsidP="00F5721C">
            <w:r>
              <w:t>“(Code)” column</w:t>
            </w:r>
          </w:p>
        </w:tc>
      </w:tr>
      <w:tr w:rsidR="00092C60" w:rsidRPr="005766F6" w:rsidTr="00092C60">
        <w:trPr>
          <w:cantSplit/>
        </w:trPr>
        <w:tc>
          <w:tcPr>
            <w:tcW w:w="0" w:type="auto"/>
          </w:tcPr>
          <w:p w:rsidR="00092C60" w:rsidRPr="002757FE" w:rsidRDefault="00092C60" w:rsidP="002B1376">
            <w:pPr>
              <w:keepNext/>
              <w:rPr>
                <w:lang w:val="de-DE" w:eastAsia="de-DE"/>
              </w:rPr>
            </w:pPr>
            <w:r w:rsidRPr="00B4265D">
              <w:rPr>
                <w:lang w:val="de-DE" w:eastAsia="de-DE"/>
              </w:rPr>
              <w:t>EXTENDEDVALUE_NY</w:t>
            </w:r>
          </w:p>
        </w:tc>
        <w:tc>
          <w:tcPr>
            <w:tcW w:w="1904" w:type="dxa"/>
          </w:tcPr>
          <w:p w:rsidR="00092C60" w:rsidRPr="002757FE" w:rsidRDefault="00092C60" w:rsidP="002B1376">
            <w:pPr>
              <w:keepNext/>
              <w:rPr>
                <w:lang w:val="de-DE" w:eastAsia="de-DE"/>
              </w:rPr>
            </w:pPr>
            <w:r w:rsidRPr="00B4265D">
              <w:rPr>
                <w:lang w:eastAsia="de-DE"/>
              </w:rPr>
              <w:t xml:space="preserve">Extended Value of a CDISC </w:t>
            </w:r>
            <w:proofErr w:type="spellStart"/>
            <w:r w:rsidRPr="00B4265D">
              <w:rPr>
                <w:lang w:eastAsia="de-DE"/>
              </w:rPr>
              <w:t>Codelist</w:t>
            </w:r>
            <w:proofErr w:type="spellEnd"/>
            <w:r w:rsidRPr="00B4265D">
              <w:rPr>
                <w:lang w:eastAsia="de-DE"/>
              </w:rPr>
              <w:t xml:space="preserve">? </w:t>
            </w:r>
            <w:r w:rsidRPr="00B4265D">
              <w:rPr>
                <w:lang w:val="de-DE" w:eastAsia="de-DE"/>
              </w:rPr>
              <w:t>(N/Y)</w:t>
            </w:r>
          </w:p>
        </w:tc>
        <w:tc>
          <w:tcPr>
            <w:tcW w:w="4592" w:type="dxa"/>
          </w:tcPr>
          <w:p w:rsidR="00092C60" w:rsidRPr="005766F6" w:rsidRDefault="00092C60" w:rsidP="002B1376">
            <w:r>
              <w:t>“(Code)” column, bracket value of [*] with the footnote “</w:t>
            </w:r>
            <w:r>
              <w:rPr>
                <w:rStyle w:val="super1"/>
                <w:rFonts w:ascii="Verdana" w:hAnsi="Verdana"/>
                <w:color w:val="000000"/>
                <w:sz w:val="18"/>
                <w:szCs w:val="18"/>
                <w:lang w:val="en"/>
              </w:rPr>
              <w:t>*</w:t>
            </w:r>
            <w:r>
              <w:rPr>
                <w:rFonts w:ascii="Verdana" w:hAnsi="Verdana"/>
                <w:color w:val="000000"/>
                <w:sz w:val="18"/>
                <w:szCs w:val="18"/>
                <w:lang w:val="en"/>
              </w:rPr>
              <w:t xml:space="preserve"> Extended Value</w:t>
            </w:r>
            <w:r>
              <w:t>” below the table if the value is set to Y</w:t>
            </w:r>
          </w:p>
        </w:tc>
      </w:tr>
      <w:tr w:rsidR="00000FE8" w:rsidRPr="005766F6" w:rsidTr="00092C60">
        <w:trPr>
          <w:cnfStyle w:val="000000100000" w:firstRow="0" w:lastRow="0" w:firstColumn="0" w:lastColumn="0" w:oddVBand="0" w:evenVBand="0" w:oddHBand="1" w:evenHBand="0" w:firstRowFirstColumn="0" w:firstRowLastColumn="0" w:lastRowFirstColumn="0" w:lastRowLastColumn="0"/>
          <w:cantSplit/>
        </w:trPr>
        <w:tc>
          <w:tcPr>
            <w:tcW w:w="0" w:type="auto"/>
          </w:tcPr>
          <w:p w:rsidR="00000FE8" w:rsidRPr="00000FE8" w:rsidRDefault="00000FE8" w:rsidP="00F5721C">
            <w:r w:rsidRPr="00000FE8">
              <w:t>TRANSLATED</w:t>
            </w:r>
          </w:p>
        </w:tc>
        <w:tc>
          <w:tcPr>
            <w:tcW w:w="1904" w:type="dxa"/>
          </w:tcPr>
          <w:p w:rsidR="00000FE8" w:rsidRPr="00000FE8" w:rsidRDefault="00000FE8" w:rsidP="00F5721C">
            <w:r w:rsidRPr="00000FE8">
              <w:t>Translated Value</w:t>
            </w:r>
          </w:p>
        </w:tc>
        <w:tc>
          <w:tcPr>
            <w:tcW w:w="4592" w:type="dxa"/>
          </w:tcPr>
          <w:p w:rsidR="00000FE8" w:rsidRPr="005766F6" w:rsidRDefault="00000FE8" w:rsidP="00F5721C">
            <w:r>
              <w:t>“(Decode)” column</w:t>
            </w:r>
          </w:p>
        </w:tc>
      </w:tr>
      <w:tr w:rsidR="00000FE8" w:rsidRPr="005766F6" w:rsidTr="00092C60">
        <w:trPr>
          <w:cantSplit/>
        </w:trPr>
        <w:tc>
          <w:tcPr>
            <w:tcW w:w="0" w:type="auto"/>
          </w:tcPr>
          <w:p w:rsidR="00000FE8" w:rsidRPr="00000FE8" w:rsidRDefault="00000FE8" w:rsidP="00F5721C">
            <w:r w:rsidRPr="00000FE8">
              <w:t>TYPE</w:t>
            </w:r>
          </w:p>
        </w:tc>
        <w:tc>
          <w:tcPr>
            <w:tcW w:w="1904" w:type="dxa"/>
          </w:tcPr>
          <w:p w:rsidR="00000FE8" w:rsidRPr="00000FE8" w:rsidRDefault="00000FE8" w:rsidP="00F5721C">
            <w:r w:rsidRPr="00000FE8">
              <w:t>Type (</w:t>
            </w:r>
            <w:proofErr w:type="spellStart"/>
            <w:r w:rsidRPr="00000FE8">
              <w:t>DataType</w:t>
            </w:r>
            <w:proofErr w:type="spellEnd"/>
            <w:r w:rsidRPr="00000FE8">
              <w:t>)</w:t>
            </w:r>
          </w:p>
        </w:tc>
        <w:tc>
          <w:tcPr>
            <w:tcW w:w="4592" w:type="dxa"/>
          </w:tcPr>
          <w:p w:rsidR="00000FE8" w:rsidRPr="005766F6" w:rsidRDefault="00000FE8" w:rsidP="00F5721C">
            <w:r>
              <w:t>Not displayed, just an XML attribute</w:t>
            </w:r>
          </w:p>
        </w:tc>
      </w:tr>
      <w:tr w:rsidR="00000FE8" w:rsidRPr="005766F6" w:rsidTr="00092C60">
        <w:trPr>
          <w:cnfStyle w:val="000000100000" w:firstRow="0" w:lastRow="0" w:firstColumn="0" w:lastColumn="0" w:oddVBand="0" w:evenVBand="0" w:oddHBand="1" w:evenHBand="0" w:firstRowFirstColumn="0" w:firstRowLastColumn="0" w:lastRowFirstColumn="0" w:lastRowLastColumn="0"/>
          <w:cantSplit/>
        </w:trPr>
        <w:tc>
          <w:tcPr>
            <w:tcW w:w="0" w:type="auto"/>
          </w:tcPr>
          <w:p w:rsidR="00000FE8" w:rsidRPr="00000FE8" w:rsidRDefault="00000FE8" w:rsidP="00F5721C">
            <w:r w:rsidRPr="00000FE8">
              <w:t>CODELISTDICTIONARY</w:t>
            </w:r>
          </w:p>
        </w:tc>
        <w:tc>
          <w:tcPr>
            <w:tcW w:w="1904" w:type="dxa"/>
          </w:tcPr>
          <w:p w:rsidR="00000FE8" w:rsidRPr="00000FE8" w:rsidRDefault="00000FE8" w:rsidP="00F5721C">
            <w:proofErr w:type="spellStart"/>
            <w:r w:rsidRPr="00000FE8">
              <w:t>Codelist</w:t>
            </w:r>
            <w:proofErr w:type="spellEnd"/>
            <w:r w:rsidRPr="00000FE8">
              <w:t xml:space="preserve"> Dictionary</w:t>
            </w:r>
          </w:p>
        </w:tc>
        <w:tc>
          <w:tcPr>
            <w:tcW w:w="4592" w:type="dxa"/>
          </w:tcPr>
          <w:p w:rsidR="00000FE8" w:rsidRPr="005766F6" w:rsidRDefault="00000FE8" w:rsidP="00F5721C">
            <w:r>
              <w:t>“External Dictionary”</w:t>
            </w:r>
          </w:p>
        </w:tc>
      </w:tr>
      <w:tr w:rsidR="00000FE8" w:rsidRPr="005766F6" w:rsidTr="00092C60">
        <w:trPr>
          <w:cantSplit/>
        </w:trPr>
        <w:tc>
          <w:tcPr>
            <w:tcW w:w="0" w:type="auto"/>
          </w:tcPr>
          <w:p w:rsidR="00000FE8" w:rsidRPr="00000FE8" w:rsidRDefault="00000FE8" w:rsidP="00F5721C">
            <w:r w:rsidRPr="00000FE8">
              <w:t>CODELISTVERSION</w:t>
            </w:r>
          </w:p>
        </w:tc>
        <w:tc>
          <w:tcPr>
            <w:tcW w:w="1904" w:type="dxa"/>
          </w:tcPr>
          <w:p w:rsidR="00000FE8" w:rsidRPr="00000FE8" w:rsidRDefault="00000FE8" w:rsidP="00F5721C">
            <w:proofErr w:type="spellStart"/>
            <w:r w:rsidRPr="00000FE8">
              <w:t>Codelist</w:t>
            </w:r>
            <w:proofErr w:type="spellEnd"/>
            <w:r w:rsidRPr="00000FE8">
              <w:t xml:space="preserve"> Version</w:t>
            </w:r>
          </w:p>
        </w:tc>
        <w:tc>
          <w:tcPr>
            <w:tcW w:w="4592" w:type="dxa"/>
          </w:tcPr>
          <w:p w:rsidR="00000FE8" w:rsidRPr="005766F6" w:rsidRDefault="00000FE8" w:rsidP="00F5721C">
            <w:r>
              <w:t>“Dictionary Version”</w:t>
            </w:r>
          </w:p>
        </w:tc>
      </w:tr>
      <w:tr w:rsidR="00000FE8" w:rsidRPr="005766F6" w:rsidTr="00092C60">
        <w:trPr>
          <w:cnfStyle w:val="000000100000" w:firstRow="0" w:lastRow="0" w:firstColumn="0" w:lastColumn="0" w:oddVBand="0" w:evenVBand="0" w:oddHBand="1" w:evenHBand="0" w:firstRowFirstColumn="0" w:firstRowLastColumn="0" w:lastRowFirstColumn="0" w:lastRowLastColumn="0"/>
          <w:cantSplit/>
        </w:trPr>
        <w:tc>
          <w:tcPr>
            <w:tcW w:w="0" w:type="auto"/>
          </w:tcPr>
          <w:p w:rsidR="00000FE8" w:rsidRPr="00000FE8" w:rsidRDefault="00000FE8" w:rsidP="00F5721C">
            <w:r w:rsidRPr="00000FE8">
              <w:t>DECODED</w:t>
            </w:r>
          </w:p>
        </w:tc>
        <w:tc>
          <w:tcPr>
            <w:tcW w:w="1904" w:type="dxa"/>
          </w:tcPr>
          <w:p w:rsidR="00000FE8" w:rsidRPr="00000FE8" w:rsidRDefault="00000FE8" w:rsidP="00F5721C">
            <w:r w:rsidRPr="00000FE8">
              <w:t>Decoded NY</w:t>
            </w:r>
          </w:p>
        </w:tc>
        <w:tc>
          <w:tcPr>
            <w:tcW w:w="4592" w:type="dxa"/>
          </w:tcPr>
          <w:p w:rsidR="00000FE8" w:rsidRPr="005766F6" w:rsidRDefault="00000FE8" w:rsidP="00F5721C">
            <w:r>
              <w:t>Not displayed, just an XML attribute</w:t>
            </w:r>
          </w:p>
        </w:tc>
      </w:tr>
      <w:tr w:rsidR="00092C60" w:rsidRPr="005766F6" w:rsidTr="00092C60">
        <w:trPr>
          <w:cantSplit/>
        </w:trPr>
        <w:tc>
          <w:tcPr>
            <w:tcW w:w="0" w:type="auto"/>
          </w:tcPr>
          <w:p w:rsidR="00092C60" w:rsidRPr="002757FE" w:rsidRDefault="00092C60" w:rsidP="002B1376">
            <w:pPr>
              <w:rPr>
                <w:lang w:val="de-DE" w:eastAsia="de-DE"/>
              </w:rPr>
            </w:pPr>
            <w:r w:rsidRPr="00287569">
              <w:rPr>
                <w:lang w:val="de-DE" w:eastAsia="de-DE"/>
              </w:rPr>
              <w:t>OID_POSTFIX</w:t>
            </w:r>
          </w:p>
        </w:tc>
        <w:tc>
          <w:tcPr>
            <w:tcW w:w="1904" w:type="dxa"/>
          </w:tcPr>
          <w:p w:rsidR="00092C60" w:rsidRPr="002757FE" w:rsidRDefault="00092C60" w:rsidP="002B1376">
            <w:pPr>
              <w:rPr>
                <w:lang w:val="de-DE" w:eastAsia="de-DE"/>
              </w:rPr>
            </w:pPr>
            <w:r w:rsidRPr="00287569">
              <w:rPr>
                <w:lang w:val="de-DE" w:eastAsia="de-DE"/>
              </w:rPr>
              <w:t xml:space="preserve">OID </w:t>
            </w:r>
            <w:proofErr w:type="spellStart"/>
            <w:r w:rsidRPr="00287569">
              <w:rPr>
                <w:lang w:val="de-DE" w:eastAsia="de-DE"/>
              </w:rPr>
              <w:t>Postfix</w:t>
            </w:r>
            <w:proofErr w:type="spellEnd"/>
          </w:p>
        </w:tc>
        <w:tc>
          <w:tcPr>
            <w:tcW w:w="4592" w:type="dxa"/>
          </w:tcPr>
          <w:p w:rsidR="00092C60" w:rsidRPr="00E46E28" w:rsidRDefault="00092C60" w:rsidP="00092C60">
            <w:r>
              <w:t>Used as ID post fix, dot and value is combined and added to ID</w:t>
            </w:r>
          </w:p>
        </w:tc>
      </w:tr>
    </w:tbl>
    <w:p w:rsidR="001642BF" w:rsidRDefault="001642BF" w:rsidP="001642BF">
      <w:pPr>
        <w:keepNext/>
      </w:pPr>
    </w:p>
    <w:p w:rsidR="001642BF" w:rsidRDefault="001642BF" w:rsidP="001642BF">
      <w:pPr>
        <w:keepNext/>
      </w:pPr>
      <w:r>
        <w:t xml:space="preserve">The </w:t>
      </w:r>
      <w:proofErr w:type="spellStart"/>
      <w:r>
        <w:t>folloing</w:t>
      </w:r>
      <w:proofErr w:type="spellEnd"/>
      <w:r>
        <w:t xml:space="preserve"> XML Attributes are set for the </w:t>
      </w:r>
      <w:proofErr w:type="spellStart"/>
      <w:r>
        <w:t>ValueListDef</w:t>
      </w:r>
      <w:proofErr w:type="spellEnd"/>
      <w:r>
        <w:t xml:space="preserve"> definition:</w:t>
      </w:r>
    </w:p>
    <w:tbl>
      <w:tblPr>
        <w:tblStyle w:val="HelleListe-Akzent5"/>
        <w:tblW w:w="0" w:type="auto"/>
        <w:tblLook w:val="0420" w:firstRow="1" w:lastRow="0" w:firstColumn="0" w:lastColumn="0" w:noHBand="0" w:noVBand="1"/>
      </w:tblPr>
      <w:tblGrid>
        <w:gridCol w:w="2869"/>
        <w:gridCol w:w="6662"/>
      </w:tblGrid>
      <w:tr w:rsidR="001642BF" w:rsidRPr="00E619D9" w:rsidTr="00092C60">
        <w:trPr>
          <w:cnfStyle w:val="100000000000" w:firstRow="1" w:lastRow="0" w:firstColumn="0" w:lastColumn="0" w:oddVBand="0" w:evenVBand="0" w:oddHBand="0" w:evenHBand="0" w:firstRowFirstColumn="0" w:firstRowLastColumn="0" w:lastRowFirstColumn="0" w:lastRowLastColumn="0"/>
        </w:trPr>
        <w:tc>
          <w:tcPr>
            <w:tcW w:w="2869" w:type="dxa"/>
          </w:tcPr>
          <w:p w:rsidR="001642BF" w:rsidRPr="005766F6" w:rsidRDefault="001642BF" w:rsidP="00F5721C">
            <w:pPr>
              <w:keepNext/>
              <w:jc w:val="center"/>
            </w:pPr>
            <w:r>
              <w:t>XML Attribute</w:t>
            </w:r>
          </w:p>
        </w:tc>
        <w:tc>
          <w:tcPr>
            <w:tcW w:w="6662" w:type="dxa"/>
          </w:tcPr>
          <w:p w:rsidR="001642BF" w:rsidRPr="005766F6" w:rsidRDefault="001642BF" w:rsidP="00F5721C">
            <w:pPr>
              <w:keepNext/>
              <w:jc w:val="center"/>
            </w:pPr>
            <w:r>
              <w:t>Origin</w:t>
            </w:r>
          </w:p>
        </w:tc>
      </w:tr>
      <w:tr w:rsidR="001642BF" w:rsidRPr="00B21713" w:rsidTr="00092C60">
        <w:trPr>
          <w:cnfStyle w:val="000000100000" w:firstRow="0" w:lastRow="0" w:firstColumn="0" w:lastColumn="0" w:oddVBand="0" w:evenVBand="0" w:oddHBand="1" w:evenHBand="0" w:firstRowFirstColumn="0" w:firstRowLastColumn="0" w:lastRowFirstColumn="0" w:lastRowLastColumn="0"/>
        </w:trPr>
        <w:tc>
          <w:tcPr>
            <w:tcW w:w="2869" w:type="dxa"/>
          </w:tcPr>
          <w:p w:rsidR="001642BF" w:rsidRPr="005766F6" w:rsidRDefault="001642BF" w:rsidP="00F5721C">
            <w:proofErr w:type="spellStart"/>
            <w:r w:rsidRPr="001642BF">
              <w:t>CodeList</w:t>
            </w:r>
            <w:proofErr w:type="spellEnd"/>
          </w:p>
        </w:tc>
        <w:tc>
          <w:tcPr>
            <w:tcW w:w="6662" w:type="dxa"/>
          </w:tcPr>
          <w:p w:rsidR="001642BF" w:rsidRPr="005766F6" w:rsidRDefault="001642BF" w:rsidP="00092C60">
            <w:r>
              <w:t xml:space="preserve">“CL.” + </w:t>
            </w:r>
            <w:proofErr w:type="spellStart"/>
            <w:r>
              <w:t>CodelistName</w:t>
            </w:r>
            <w:proofErr w:type="spellEnd"/>
            <w:r>
              <w:t xml:space="preserve"> [+ “.”</w:t>
            </w:r>
            <w:r w:rsidR="00092C60">
              <w:t xml:space="preserve"> + OID_POSTFIX</w:t>
            </w:r>
            <w:r>
              <w:t>]</w:t>
            </w:r>
          </w:p>
        </w:tc>
      </w:tr>
      <w:tr w:rsidR="001642BF" w:rsidRPr="00B21713" w:rsidTr="00092C60">
        <w:tc>
          <w:tcPr>
            <w:tcW w:w="2869" w:type="dxa"/>
          </w:tcPr>
          <w:p w:rsidR="001642BF" w:rsidRPr="005766F6" w:rsidRDefault="001642BF" w:rsidP="00F5721C">
            <w:r>
              <w:t>Name</w:t>
            </w:r>
          </w:p>
        </w:tc>
        <w:tc>
          <w:tcPr>
            <w:tcW w:w="6662" w:type="dxa"/>
          </w:tcPr>
          <w:p w:rsidR="001642BF" w:rsidRPr="005766F6" w:rsidRDefault="002757FE" w:rsidP="00F5721C">
            <w:proofErr w:type="spellStart"/>
            <w:r>
              <w:t>CodelistLabel</w:t>
            </w:r>
            <w:proofErr w:type="spellEnd"/>
          </w:p>
        </w:tc>
      </w:tr>
      <w:tr w:rsidR="001642BF" w:rsidRPr="00B21713" w:rsidTr="00092C60">
        <w:trPr>
          <w:cnfStyle w:val="000000100000" w:firstRow="0" w:lastRow="0" w:firstColumn="0" w:lastColumn="0" w:oddVBand="0" w:evenVBand="0" w:oddHBand="1" w:evenHBand="0" w:firstRowFirstColumn="0" w:firstRowLastColumn="0" w:lastRowFirstColumn="0" w:lastRowLastColumn="0"/>
        </w:trPr>
        <w:tc>
          <w:tcPr>
            <w:tcW w:w="2869" w:type="dxa"/>
          </w:tcPr>
          <w:p w:rsidR="001642BF" w:rsidRPr="005766F6" w:rsidRDefault="001642BF" w:rsidP="00F5721C">
            <w:proofErr w:type="spellStart"/>
            <w:r>
              <w:t>DataTyp</w:t>
            </w:r>
            <w:proofErr w:type="spellEnd"/>
          </w:p>
        </w:tc>
        <w:tc>
          <w:tcPr>
            <w:tcW w:w="6662" w:type="dxa"/>
          </w:tcPr>
          <w:p w:rsidR="001642BF" w:rsidRPr="005766F6" w:rsidRDefault="002757FE" w:rsidP="00F5721C">
            <w:r>
              <w:t>Type</w:t>
            </w:r>
          </w:p>
        </w:tc>
      </w:tr>
      <w:tr w:rsidR="001642BF" w:rsidRPr="00B21713" w:rsidTr="00092C60">
        <w:tc>
          <w:tcPr>
            <w:tcW w:w="2869" w:type="dxa"/>
          </w:tcPr>
          <w:p w:rsidR="001642BF" w:rsidRPr="005766F6" w:rsidRDefault="002757FE" w:rsidP="002757FE">
            <w:proofErr w:type="spellStart"/>
            <w:r>
              <w:t>EnumeratedItem</w:t>
            </w:r>
            <w:proofErr w:type="spellEnd"/>
            <w:r>
              <w:t>:</w:t>
            </w:r>
          </w:p>
        </w:tc>
        <w:tc>
          <w:tcPr>
            <w:tcW w:w="6662" w:type="dxa"/>
          </w:tcPr>
          <w:p w:rsidR="001642BF" w:rsidRPr="005766F6" w:rsidRDefault="002757FE" w:rsidP="00F5721C">
            <w:r>
              <w:t>(</w:t>
            </w:r>
            <w:proofErr w:type="spellStart"/>
            <w:r w:rsidRPr="002757FE">
              <w:t>codelistdictionary</w:t>
            </w:r>
            <w:proofErr w:type="spellEnd"/>
            <w:r w:rsidRPr="002757FE">
              <w:t xml:space="preserve"> = ''</w:t>
            </w:r>
            <w:r>
              <w:t xml:space="preserve"> &amp;&amp; DECODE ne “YES”)</w:t>
            </w:r>
          </w:p>
        </w:tc>
      </w:tr>
      <w:tr w:rsidR="001642BF" w:rsidRPr="00B21713" w:rsidTr="00092C60">
        <w:trPr>
          <w:cnfStyle w:val="000000100000" w:firstRow="0" w:lastRow="0" w:firstColumn="0" w:lastColumn="0" w:oddVBand="0" w:evenVBand="0" w:oddHBand="1" w:evenHBand="0" w:firstRowFirstColumn="0" w:firstRowLastColumn="0" w:lastRowFirstColumn="0" w:lastRowLastColumn="0"/>
        </w:trPr>
        <w:tc>
          <w:tcPr>
            <w:tcW w:w="2869" w:type="dxa"/>
          </w:tcPr>
          <w:p w:rsidR="001642BF" w:rsidRPr="005766F6" w:rsidRDefault="002757FE" w:rsidP="002757FE">
            <w:pPr>
              <w:ind w:left="720"/>
            </w:pPr>
            <w:proofErr w:type="spellStart"/>
            <w:r>
              <w:t>CodedValue</w:t>
            </w:r>
            <w:proofErr w:type="spellEnd"/>
          </w:p>
        </w:tc>
        <w:tc>
          <w:tcPr>
            <w:tcW w:w="6662" w:type="dxa"/>
          </w:tcPr>
          <w:p w:rsidR="001642BF" w:rsidRPr="005766F6" w:rsidRDefault="002757FE" w:rsidP="00F5721C">
            <w:proofErr w:type="spellStart"/>
            <w:r>
              <w:t>CodedValue</w:t>
            </w:r>
            <w:proofErr w:type="spellEnd"/>
          </w:p>
        </w:tc>
      </w:tr>
      <w:tr w:rsidR="001642BF" w:rsidRPr="00B21713" w:rsidTr="00092C60">
        <w:tc>
          <w:tcPr>
            <w:tcW w:w="2869" w:type="dxa"/>
          </w:tcPr>
          <w:p w:rsidR="001642BF" w:rsidRPr="005766F6" w:rsidRDefault="002757FE" w:rsidP="002757FE">
            <w:pPr>
              <w:ind w:left="720"/>
            </w:pPr>
            <w:proofErr w:type="spellStart"/>
            <w:r>
              <w:t>OrderNumber</w:t>
            </w:r>
            <w:proofErr w:type="spellEnd"/>
          </w:p>
        </w:tc>
        <w:tc>
          <w:tcPr>
            <w:tcW w:w="6662" w:type="dxa"/>
          </w:tcPr>
          <w:p w:rsidR="001642BF" w:rsidRPr="005766F6" w:rsidRDefault="002757FE" w:rsidP="00F5721C">
            <w:r>
              <w:t>Rank</w:t>
            </w:r>
          </w:p>
        </w:tc>
      </w:tr>
      <w:tr w:rsidR="00092C60" w:rsidRPr="00B21713" w:rsidTr="00092C60">
        <w:trPr>
          <w:cnfStyle w:val="000000100000" w:firstRow="0" w:lastRow="0" w:firstColumn="0" w:lastColumn="0" w:oddVBand="0" w:evenVBand="0" w:oddHBand="1" w:evenHBand="0" w:firstRowFirstColumn="0" w:firstRowLastColumn="0" w:lastRowFirstColumn="0" w:lastRowLastColumn="0"/>
        </w:trPr>
        <w:tc>
          <w:tcPr>
            <w:tcW w:w="2869" w:type="dxa"/>
          </w:tcPr>
          <w:p w:rsidR="00092C60" w:rsidRPr="005766F6" w:rsidRDefault="00092C60" w:rsidP="00092C60">
            <w:pPr>
              <w:ind w:left="720"/>
            </w:pPr>
            <w:r>
              <w:t>[</w:t>
            </w:r>
            <w:proofErr w:type="spellStart"/>
            <w:r w:rsidRPr="00092C60">
              <w:t>def:ExtendedValue</w:t>
            </w:r>
            <w:proofErr w:type="spellEnd"/>
          </w:p>
        </w:tc>
        <w:tc>
          <w:tcPr>
            <w:tcW w:w="6662" w:type="dxa"/>
          </w:tcPr>
          <w:p w:rsidR="00092C60" w:rsidRPr="005766F6" w:rsidRDefault="00092C60" w:rsidP="00092C60">
            <w:r>
              <w:t>“Yes”]</w:t>
            </w:r>
            <w:r>
              <w:tab/>
              <w:t>(if UPCASE(</w:t>
            </w:r>
            <w:proofErr w:type="spellStart"/>
            <w:r w:rsidRPr="00092C60">
              <w:t>extendedvalue_ny</w:t>
            </w:r>
            <w:proofErr w:type="spellEnd"/>
            <w:r>
              <w:t>) is in “Y”, “YES”)</w:t>
            </w:r>
          </w:p>
        </w:tc>
      </w:tr>
      <w:tr w:rsidR="001642BF" w:rsidRPr="00B21713" w:rsidTr="00092C60">
        <w:tc>
          <w:tcPr>
            <w:tcW w:w="2869" w:type="dxa"/>
          </w:tcPr>
          <w:p w:rsidR="001642BF" w:rsidRPr="005766F6" w:rsidRDefault="002757FE" w:rsidP="002757FE">
            <w:pPr>
              <w:ind w:left="720"/>
            </w:pPr>
            <w:r>
              <w:t>Alias Name</w:t>
            </w:r>
          </w:p>
        </w:tc>
        <w:tc>
          <w:tcPr>
            <w:tcW w:w="6662" w:type="dxa"/>
          </w:tcPr>
          <w:p w:rsidR="001642BF" w:rsidRPr="005766F6" w:rsidRDefault="002757FE" w:rsidP="00F5721C">
            <w:r>
              <w:t>Code</w:t>
            </w:r>
          </w:p>
        </w:tc>
      </w:tr>
      <w:tr w:rsidR="001642BF" w:rsidRPr="00B21713" w:rsidTr="00092C60">
        <w:trPr>
          <w:cnfStyle w:val="000000100000" w:firstRow="0" w:lastRow="0" w:firstColumn="0" w:lastColumn="0" w:oddVBand="0" w:evenVBand="0" w:oddHBand="1" w:evenHBand="0" w:firstRowFirstColumn="0" w:firstRowLastColumn="0" w:lastRowFirstColumn="0" w:lastRowLastColumn="0"/>
        </w:trPr>
        <w:tc>
          <w:tcPr>
            <w:tcW w:w="2869" w:type="dxa"/>
          </w:tcPr>
          <w:p w:rsidR="001642BF" w:rsidRPr="005766F6" w:rsidRDefault="002757FE" w:rsidP="002757FE">
            <w:pPr>
              <w:ind w:left="720"/>
            </w:pPr>
            <w:r>
              <w:t>Alias Context</w:t>
            </w:r>
          </w:p>
        </w:tc>
        <w:tc>
          <w:tcPr>
            <w:tcW w:w="6662" w:type="dxa"/>
          </w:tcPr>
          <w:p w:rsidR="001642BF" w:rsidRPr="008D2A0F" w:rsidRDefault="002757FE" w:rsidP="00F5721C">
            <w:proofErr w:type="spellStart"/>
            <w:r w:rsidRPr="008D2A0F">
              <w:t>nci:ExtCodeID</w:t>
            </w:r>
            <w:proofErr w:type="spellEnd"/>
          </w:p>
        </w:tc>
      </w:tr>
      <w:tr w:rsidR="001642BF" w:rsidRPr="00B21713" w:rsidTr="00092C60">
        <w:tc>
          <w:tcPr>
            <w:tcW w:w="2869" w:type="dxa"/>
          </w:tcPr>
          <w:p w:rsidR="001642BF" w:rsidRPr="005766F6" w:rsidRDefault="002757FE" w:rsidP="00F5721C">
            <w:proofErr w:type="spellStart"/>
            <w:r w:rsidRPr="002757FE">
              <w:t>CodeListItem</w:t>
            </w:r>
            <w:proofErr w:type="spellEnd"/>
            <w:r>
              <w:t>:</w:t>
            </w:r>
          </w:p>
        </w:tc>
        <w:tc>
          <w:tcPr>
            <w:tcW w:w="6662" w:type="dxa"/>
          </w:tcPr>
          <w:p w:rsidR="001642BF" w:rsidRPr="008D2A0F" w:rsidRDefault="002757FE" w:rsidP="002757FE">
            <w:r w:rsidRPr="008D2A0F">
              <w:t>(</w:t>
            </w:r>
            <w:proofErr w:type="spellStart"/>
            <w:r w:rsidRPr="008D2A0F">
              <w:t>codelistdictionary</w:t>
            </w:r>
            <w:proofErr w:type="spellEnd"/>
            <w:r w:rsidRPr="008D2A0F">
              <w:t xml:space="preserve"> = '' &amp;&amp; DECODE </w:t>
            </w:r>
            <w:proofErr w:type="spellStart"/>
            <w:r w:rsidRPr="008D2A0F">
              <w:t>eq</w:t>
            </w:r>
            <w:proofErr w:type="spellEnd"/>
            <w:r w:rsidRPr="008D2A0F">
              <w:t xml:space="preserve"> “YES”)</w:t>
            </w:r>
          </w:p>
        </w:tc>
      </w:tr>
      <w:tr w:rsidR="001642BF" w:rsidRPr="00B21713" w:rsidTr="00092C60">
        <w:trPr>
          <w:cnfStyle w:val="000000100000" w:firstRow="0" w:lastRow="0" w:firstColumn="0" w:lastColumn="0" w:oddVBand="0" w:evenVBand="0" w:oddHBand="1" w:evenHBand="0" w:firstRowFirstColumn="0" w:firstRowLastColumn="0" w:lastRowFirstColumn="0" w:lastRowLastColumn="0"/>
        </w:trPr>
        <w:tc>
          <w:tcPr>
            <w:tcW w:w="2869" w:type="dxa"/>
          </w:tcPr>
          <w:p w:rsidR="001642BF" w:rsidRPr="005766F6" w:rsidRDefault="002757FE" w:rsidP="002757FE">
            <w:pPr>
              <w:ind w:left="720"/>
            </w:pPr>
            <w:proofErr w:type="spellStart"/>
            <w:r w:rsidRPr="002757FE">
              <w:t>CodedValue</w:t>
            </w:r>
            <w:proofErr w:type="spellEnd"/>
          </w:p>
        </w:tc>
        <w:tc>
          <w:tcPr>
            <w:tcW w:w="6662" w:type="dxa"/>
          </w:tcPr>
          <w:p w:rsidR="001642BF" w:rsidRPr="008D2A0F" w:rsidRDefault="002757FE" w:rsidP="00F5721C">
            <w:proofErr w:type="spellStart"/>
            <w:r w:rsidRPr="008D2A0F">
              <w:t>CodedValue</w:t>
            </w:r>
            <w:proofErr w:type="spellEnd"/>
          </w:p>
        </w:tc>
      </w:tr>
      <w:tr w:rsidR="002757FE" w:rsidRPr="00B21713" w:rsidTr="00092C60">
        <w:tc>
          <w:tcPr>
            <w:tcW w:w="2869" w:type="dxa"/>
          </w:tcPr>
          <w:p w:rsidR="002757FE" w:rsidRPr="005766F6" w:rsidRDefault="002757FE" w:rsidP="00F5721C">
            <w:pPr>
              <w:ind w:left="720"/>
            </w:pPr>
            <w:proofErr w:type="spellStart"/>
            <w:r>
              <w:t>OrderNumber</w:t>
            </w:r>
            <w:proofErr w:type="spellEnd"/>
          </w:p>
        </w:tc>
        <w:tc>
          <w:tcPr>
            <w:tcW w:w="6662" w:type="dxa"/>
          </w:tcPr>
          <w:p w:rsidR="002757FE" w:rsidRPr="008D2A0F" w:rsidRDefault="002757FE" w:rsidP="00F5721C">
            <w:r w:rsidRPr="008D2A0F">
              <w:t>Rank</w:t>
            </w:r>
          </w:p>
        </w:tc>
      </w:tr>
      <w:tr w:rsidR="00092C60" w:rsidRPr="00B21713" w:rsidTr="00092C60">
        <w:trPr>
          <w:cnfStyle w:val="000000100000" w:firstRow="0" w:lastRow="0" w:firstColumn="0" w:lastColumn="0" w:oddVBand="0" w:evenVBand="0" w:oddHBand="1" w:evenHBand="0" w:firstRowFirstColumn="0" w:firstRowLastColumn="0" w:lastRowFirstColumn="0" w:lastRowLastColumn="0"/>
        </w:trPr>
        <w:tc>
          <w:tcPr>
            <w:tcW w:w="2869" w:type="dxa"/>
          </w:tcPr>
          <w:p w:rsidR="00092C60" w:rsidRPr="005766F6" w:rsidRDefault="00092C60" w:rsidP="002B1376">
            <w:pPr>
              <w:ind w:left="720"/>
            </w:pPr>
            <w:r>
              <w:t>[</w:t>
            </w:r>
            <w:proofErr w:type="spellStart"/>
            <w:r w:rsidRPr="00092C60">
              <w:t>def:ExtendedValue</w:t>
            </w:r>
            <w:proofErr w:type="spellEnd"/>
          </w:p>
        </w:tc>
        <w:tc>
          <w:tcPr>
            <w:tcW w:w="6662" w:type="dxa"/>
          </w:tcPr>
          <w:p w:rsidR="00092C60" w:rsidRPr="005766F6" w:rsidRDefault="00092C60" w:rsidP="002B1376">
            <w:r>
              <w:t>“Yes”]</w:t>
            </w:r>
            <w:r>
              <w:tab/>
              <w:t>(if UPCASE(</w:t>
            </w:r>
            <w:proofErr w:type="spellStart"/>
            <w:r w:rsidRPr="00092C60">
              <w:t>extendedvalue_ny</w:t>
            </w:r>
            <w:proofErr w:type="spellEnd"/>
            <w:r>
              <w:t>) is in “Y”, “YES”)</w:t>
            </w:r>
          </w:p>
        </w:tc>
      </w:tr>
      <w:tr w:rsidR="001642BF" w:rsidRPr="00B21713" w:rsidTr="00092C60">
        <w:tc>
          <w:tcPr>
            <w:tcW w:w="2869" w:type="dxa"/>
          </w:tcPr>
          <w:p w:rsidR="001642BF" w:rsidRPr="005766F6" w:rsidRDefault="002757FE" w:rsidP="002757FE">
            <w:pPr>
              <w:ind w:left="720"/>
            </w:pPr>
            <w:proofErr w:type="spellStart"/>
            <w:r w:rsidRPr="002757FE">
              <w:t>TranslatedText</w:t>
            </w:r>
            <w:proofErr w:type="spellEnd"/>
          </w:p>
        </w:tc>
        <w:tc>
          <w:tcPr>
            <w:tcW w:w="6662" w:type="dxa"/>
          </w:tcPr>
          <w:p w:rsidR="001642BF" w:rsidRPr="008D2A0F" w:rsidRDefault="002757FE" w:rsidP="00F5721C">
            <w:r w:rsidRPr="008D2A0F">
              <w:t>Translated</w:t>
            </w:r>
          </w:p>
        </w:tc>
      </w:tr>
      <w:tr w:rsidR="001642BF" w:rsidRPr="00B21713" w:rsidTr="00092C60">
        <w:trPr>
          <w:cnfStyle w:val="000000100000" w:firstRow="0" w:lastRow="0" w:firstColumn="0" w:lastColumn="0" w:oddVBand="0" w:evenVBand="0" w:oddHBand="1" w:evenHBand="0" w:firstRowFirstColumn="0" w:firstRowLastColumn="0" w:lastRowFirstColumn="0" w:lastRowLastColumn="0"/>
          <w:trHeight w:val="271"/>
        </w:trPr>
        <w:tc>
          <w:tcPr>
            <w:tcW w:w="2869" w:type="dxa"/>
          </w:tcPr>
          <w:p w:rsidR="001642BF" w:rsidRPr="005766F6" w:rsidRDefault="002757FE" w:rsidP="002757FE">
            <w:pPr>
              <w:ind w:left="720"/>
            </w:pPr>
            <w:r w:rsidRPr="002757FE">
              <w:t>Alias Name</w:t>
            </w:r>
          </w:p>
        </w:tc>
        <w:tc>
          <w:tcPr>
            <w:tcW w:w="6662" w:type="dxa"/>
          </w:tcPr>
          <w:p w:rsidR="001642BF" w:rsidRPr="008D2A0F" w:rsidRDefault="00092C60" w:rsidP="00F5721C">
            <w:r>
              <w:t>C</w:t>
            </w:r>
            <w:r w:rsidR="002757FE" w:rsidRPr="008D2A0F">
              <w:t>ode</w:t>
            </w:r>
          </w:p>
        </w:tc>
      </w:tr>
      <w:tr w:rsidR="001642BF" w:rsidRPr="00B21713" w:rsidTr="00092C60">
        <w:tc>
          <w:tcPr>
            <w:tcW w:w="2869" w:type="dxa"/>
          </w:tcPr>
          <w:p w:rsidR="001642BF" w:rsidRPr="005766F6" w:rsidRDefault="002757FE" w:rsidP="002757FE">
            <w:pPr>
              <w:ind w:left="720"/>
            </w:pPr>
            <w:r>
              <w:t xml:space="preserve">Alias </w:t>
            </w:r>
            <w:r w:rsidRPr="002757FE">
              <w:t>Context</w:t>
            </w:r>
          </w:p>
        </w:tc>
        <w:tc>
          <w:tcPr>
            <w:tcW w:w="6662" w:type="dxa"/>
          </w:tcPr>
          <w:p w:rsidR="001642BF" w:rsidRPr="008D2A0F" w:rsidRDefault="002757FE" w:rsidP="00F5721C">
            <w:proofErr w:type="spellStart"/>
            <w:r w:rsidRPr="008D2A0F">
              <w:t>nci:ExtCodeID</w:t>
            </w:r>
            <w:proofErr w:type="spellEnd"/>
          </w:p>
        </w:tc>
      </w:tr>
      <w:tr w:rsidR="002757FE" w:rsidRPr="00B21713" w:rsidTr="00092C60">
        <w:trPr>
          <w:cnfStyle w:val="000000100000" w:firstRow="0" w:lastRow="0" w:firstColumn="0" w:lastColumn="0" w:oddVBand="0" w:evenVBand="0" w:oddHBand="1" w:evenHBand="0" w:firstRowFirstColumn="0" w:firstRowLastColumn="0" w:lastRowFirstColumn="0" w:lastRowLastColumn="0"/>
        </w:trPr>
        <w:tc>
          <w:tcPr>
            <w:tcW w:w="2869" w:type="dxa"/>
          </w:tcPr>
          <w:p w:rsidR="002757FE" w:rsidRDefault="002757FE" w:rsidP="002757FE">
            <w:proofErr w:type="spellStart"/>
            <w:r w:rsidRPr="002757FE">
              <w:t>ExternalCodeList</w:t>
            </w:r>
            <w:proofErr w:type="spellEnd"/>
          </w:p>
        </w:tc>
        <w:tc>
          <w:tcPr>
            <w:tcW w:w="6662" w:type="dxa"/>
          </w:tcPr>
          <w:p w:rsidR="002757FE" w:rsidRPr="002757FE" w:rsidRDefault="002757FE" w:rsidP="00EB000A">
            <w:r>
              <w:t>(</w:t>
            </w:r>
            <w:proofErr w:type="spellStart"/>
            <w:r w:rsidRPr="002757FE">
              <w:t>codelistdictionary</w:t>
            </w:r>
            <w:proofErr w:type="spellEnd"/>
            <w:r w:rsidRPr="002757FE">
              <w:t xml:space="preserve"> </w:t>
            </w:r>
            <w:r w:rsidR="00EB000A">
              <w:t>ne</w:t>
            </w:r>
            <w:r w:rsidRPr="002757FE">
              <w:t xml:space="preserve"> ''</w:t>
            </w:r>
            <w:r>
              <w:t>)</w:t>
            </w:r>
          </w:p>
        </w:tc>
      </w:tr>
      <w:tr w:rsidR="002757FE" w:rsidRPr="00B21713" w:rsidTr="00092C60">
        <w:tc>
          <w:tcPr>
            <w:tcW w:w="2869" w:type="dxa"/>
          </w:tcPr>
          <w:p w:rsidR="002757FE" w:rsidRDefault="002757FE" w:rsidP="002757FE">
            <w:pPr>
              <w:ind w:left="720"/>
            </w:pPr>
            <w:r w:rsidRPr="002757FE">
              <w:t>Dictionary</w:t>
            </w:r>
          </w:p>
        </w:tc>
        <w:tc>
          <w:tcPr>
            <w:tcW w:w="6662" w:type="dxa"/>
          </w:tcPr>
          <w:p w:rsidR="002757FE" w:rsidRPr="002757FE" w:rsidRDefault="002757FE" w:rsidP="00F5721C">
            <w:proofErr w:type="spellStart"/>
            <w:r w:rsidRPr="002757FE">
              <w:t>codelistdictionary</w:t>
            </w:r>
            <w:proofErr w:type="spellEnd"/>
          </w:p>
        </w:tc>
      </w:tr>
      <w:tr w:rsidR="002757FE" w:rsidRPr="00B21713" w:rsidTr="00092C60">
        <w:trPr>
          <w:cnfStyle w:val="000000100000" w:firstRow="0" w:lastRow="0" w:firstColumn="0" w:lastColumn="0" w:oddVBand="0" w:evenVBand="0" w:oddHBand="1" w:evenHBand="0" w:firstRowFirstColumn="0" w:firstRowLastColumn="0" w:lastRowFirstColumn="0" w:lastRowLastColumn="0"/>
        </w:trPr>
        <w:tc>
          <w:tcPr>
            <w:tcW w:w="2869" w:type="dxa"/>
          </w:tcPr>
          <w:p w:rsidR="002757FE" w:rsidRDefault="002757FE" w:rsidP="002757FE">
            <w:pPr>
              <w:ind w:left="720"/>
            </w:pPr>
            <w:r w:rsidRPr="002757FE">
              <w:t>Version</w:t>
            </w:r>
          </w:p>
        </w:tc>
        <w:tc>
          <w:tcPr>
            <w:tcW w:w="6662" w:type="dxa"/>
          </w:tcPr>
          <w:p w:rsidR="002757FE" w:rsidRPr="002757FE" w:rsidRDefault="002757FE" w:rsidP="00F5721C">
            <w:proofErr w:type="spellStart"/>
            <w:r w:rsidRPr="002757FE">
              <w:t>codelistversion</w:t>
            </w:r>
            <w:proofErr w:type="spellEnd"/>
          </w:p>
        </w:tc>
      </w:tr>
    </w:tbl>
    <w:p w:rsidR="0022658F" w:rsidRDefault="0022658F" w:rsidP="0022658F"/>
    <w:p w:rsidR="0022658F" w:rsidRDefault="00565C6B" w:rsidP="00C438A3">
      <w:pPr>
        <w:pStyle w:val="berschrift2"/>
      </w:pPr>
      <w:bookmarkStart w:id="34" w:name="_Toc460336083"/>
      <w:r>
        <w:lastRenderedPageBreak/>
        <w:t>Computational Algorithms / Methods Information</w:t>
      </w:r>
      <w:bookmarkEnd w:id="34"/>
    </w:p>
    <w:p w:rsidR="0022658F" w:rsidRDefault="00565C6B" w:rsidP="0022658F">
      <w:r>
        <w:t>The computational algorithms are displayed all together in one table. The description could also contain links to PDF documents in general, in a specific contained section or links to a specific page.</w:t>
      </w:r>
    </w:p>
    <w:p w:rsidR="00224BB7" w:rsidRDefault="00224BB7" w:rsidP="00224BB7">
      <w:pPr>
        <w:keepNext/>
      </w:pPr>
      <w:r>
        <w:t>Layout for Purpose = “Tabulation”:</w:t>
      </w:r>
    </w:p>
    <w:p w:rsidR="0022658F" w:rsidRDefault="00565C6B" w:rsidP="0022658F">
      <w:r>
        <w:rPr>
          <w:noProof/>
        </w:rPr>
        <w:drawing>
          <wp:inline distT="0" distB="0" distL="0" distR="0" wp14:anchorId="78F62C75" wp14:editId="44F4FA19">
            <wp:extent cx="5972810" cy="2167255"/>
            <wp:effectExtent l="0" t="0" r="8890" b="444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72810" cy="2167255"/>
                    </a:xfrm>
                    <a:prstGeom prst="rect">
                      <a:avLst/>
                    </a:prstGeom>
                    <a:ln>
                      <a:noFill/>
                    </a:ln>
                  </pic:spPr>
                </pic:pic>
              </a:graphicData>
            </a:graphic>
          </wp:inline>
        </w:drawing>
      </w:r>
    </w:p>
    <w:p w:rsidR="00565C6B" w:rsidRDefault="00565C6B" w:rsidP="0022658F"/>
    <w:p w:rsidR="00224BB7" w:rsidRDefault="00224BB7" w:rsidP="00224BB7">
      <w:pPr>
        <w:keepNext/>
      </w:pPr>
      <w:r>
        <w:t>Layout for Purpose = “Analysis”:</w:t>
      </w:r>
    </w:p>
    <w:p w:rsidR="00224BB7" w:rsidRDefault="00224BB7" w:rsidP="0022658F">
      <w:r>
        <w:rPr>
          <w:noProof/>
        </w:rPr>
        <w:drawing>
          <wp:inline distT="0" distB="0" distL="0" distR="0" wp14:anchorId="543E614C" wp14:editId="7827811D">
            <wp:extent cx="5972810" cy="1646555"/>
            <wp:effectExtent l="0" t="0" r="889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72810" cy="1646555"/>
                    </a:xfrm>
                    <a:prstGeom prst="rect">
                      <a:avLst/>
                    </a:prstGeom>
                  </pic:spPr>
                </pic:pic>
              </a:graphicData>
            </a:graphic>
          </wp:inline>
        </w:drawing>
      </w:r>
    </w:p>
    <w:p w:rsidR="00224BB7" w:rsidRDefault="00224BB7" w:rsidP="0022658F"/>
    <w:p w:rsidR="00565C6B" w:rsidRDefault="00565C6B" w:rsidP="00565C6B">
      <w:r>
        <w:t>The following table shows which input information is used where and for what:</w:t>
      </w:r>
    </w:p>
    <w:tbl>
      <w:tblPr>
        <w:tblStyle w:val="HelleListe-Akzent5"/>
        <w:tblW w:w="0" w:type="auto"/>
        <w:tblLook w:val="0420" w:firstRow="1" w:lastRow="0" w:firstColumn="0" w:lastColumn="0" w:noHBand="0" w:noVBand="1"/>
      </w:tblPr>
      <w:tblGrid>
        <w:gridCol w:w="3696"/>
        <w:gridCol w:w="1873"/>
        <w:gridCol w:w="4343"/>
      </w:tblGrid>
      <w:tr w:rsidR="00565C6B" w:rsidRPr="00E619D9" w:rsidTr="00565C6B">
        <w:trPr>
          <w:cnfStyle w:val="100000000000" w:firstRow="1" w:lastRow="0" w:firstColumn="0" w:lastColumn="0" w:oddVBand="0" w:evenVBand="0" w:oddHBand="0" w:evenHBand="0" w:firstRowFirstColumn="0" w:firstRowLastColumn="0" w:lastRowFirstColumn="0" w:lastRowLastColumn="0"/>
          <w:cantSplit/>
          <w:tblHeader/>
        </w:trPr>
        <w:tc>
          <w:tcPr>
            <w:tcW w:w="0" w:type="auto"/>
            <w:hideMark/>
          </w:tcPr>
          <w:p w:rsidR="00565C6B" w:rsidRPr="005766F6" w:rsidRDefault="00565C6B" w:rsidP="005249E8">
            <w:pPr>
              <w:keepNext/>
              <w:jc w:val="center"/>
            </w:pPr>
            <w:r w:rsidRPr="00E619D9">
              <w:rPr>
                <w:bCs w:val="0"/>
              </w:rPr>
              <w:t>Variable Name</w:t>
            </w:r>
          </w:p>
        </w:tc>
        <w:tc>
          <w:tcPr>
            <w:tcW w:w="1873" w:type="dxa"/>
            <w:hideMark/>
          </w:tcPr>
          <w:p w:rsidR="00565C6B" w:rsidRPr="005766F6" w:rsidRDefault="00565C6B" w:rsidP="005249E8">
            <w:pPr>
              <w:keepNext/>
              <w:jc w:val="center"/>
            </w:pPr>
            <w:r w:rsidRPr="00E619D9">
              <w:rPr>
                <w:bCs w:val="0"/>
              </w:rPr>
              <w:t>Variable Label</w:t>
            </w:r>
          </w:p>
        </w:tc>
        <w:tc>
          <w:tcPr>
            <w:tcW w:w="4343" w:type="dxa"/>
            <w:hideMark/>
          </w:tcPr>
          <w:p w:rsidR="00565C6B" w:rsidRPr="005766F6" w:rsidRDefault="00565C6B" w:rsidP="005249E8">
            <w:pPr>
              <w:keepNext/>
              <w:jc w:val="center"/>
            </w:pPr>
            <w:r w:rsidRPr="00E619D9">
              <w:rPr>
                <w:bCs w:val="0"/>
              </w:rPr>
              <w:t xml:space="preserve">Usage in </w:t>
            </w:r>
            <w:r>
              <w:rPr>
                <w:bCs w:val="0"/>
              </w:rPr>
              <w:t>Display Table C</w:t>
            </w:r>
            <w:r w:rsidRPr="00E619D9">
              <w:rPr>
                <w:bCs w:val="0"/>
              </w:rPr>
              <w:t>olumn</w:t>
            </w:r>
          </w:p>
        </w:tc>
      </w:tr>
      <w:tr w:rsidR="00565C6B" w:rsidRPr="005766F6" w:rsidTr="00565C6B">
        <w:trPr>
          <w:cnfStyle w:val="000000100000" w:firstRow="0" w:lastRow="0" w:firstColumn="0" w:lastColumn="0" w:oddVBand="0" w:evenVBand="0" w:oddHBand="1" w:evenHBand="0" w:firstRowFirstColumn="0" w:firstRowLastColumn="0" w:lastRowFirstColumn="0" w:lastRowLastColumn="0"/>
          <w:cantSplit/>
        </w:trPr>
        <w:tc>
          <w:tcPr>
            <w:tcW w:w="0" w:type="auto"/>
            <w:vAlign w:val="center"/>
          </w:tcPr>
          <w:p w:rsidR="00565C6B" w:rsidRPr="00565C6B" w:rsidRDefault="00565C6B" w:rsidP="005249E8">
            <w:pPr>
              <w:rPr>
                <w:lang w:val="de-DE" w:eastAsia="de-DE"/>
              </w:rPr>
            </w:pPr>
            <w:r w:rsidRPr="00565C6B">
              <w:rPr>
                <w:lang w:val="de-DE" w:eastAsia="de-DE"/>
              </w:rPr>
              <w:t>COMPUTATIONMETHODOID</w:t>
            </w:r>
          </w:p>
        </w:tc>
        <w:tc>
          <w:tcPr>
            <w:tcW w:w="1873" w:type="dxa"/>
            <w:vAlign w:val="center"/>
          </w:tcPr>
          <w:p w:rsidR="00565C6B" w:rsidRPr="00565C6B" w:rsidRDefault="00565C6B" w:rsidP="005249E8">
            <w:pPr>
              <w:rPr>
                <w:lang w:val="de-DE" w:eastAsia="de-DE"/>
              </w:rPr>
            </w:pPr>
            <w:proofErr w:type="spellStart"/>
            <w:r w:rsidRPr="00565C6B">
              <w:rPr>
                <w:lang w:val="de-DE" w:eastAsia="de-DE"/>
              </w:rPr>
              <w:t>Computation</w:t>
            </w:r>
            <w:proofErr w:type="spellEnd"/>
            <w:r w:rsidRPr="00565C6B">
              <w:rPr>
                <w:lang w:val="de-DE" w:eastAsia="de-DE"/>
              </w:rPr>
              <w:t xml:space="preserve"> </w:t>
            </w:r>
            <w:proofErr w:type="spellStart"/>
            <w:r w:rsidRPr="00565C6B">
              <w:rPr>
                <w:lang w:val="de-DE" w:eastAsia="de-DE"/>
              </w:rPr>
              <w:t>Method</w:t>
            </w:r>
            <w:proofErr w:type="spellEnd"/>
            <w:r w:rsidRPr="00565C6B">
              <w:rPr>
                <w:lang w:val="de-DE" w:eastAsia="de-DE"/>
              </w:rPr>
              <w:t xml:space="preserve"> </w:t>
            </w:r>
            <w:proofErr w:type="spellStart"/>
            <w:r w:rsidRPr="00565C6B">
              <w:rPr>
                <w:lang w:val="de-DE" w:eastAsia="de-DE"/>
              </w:rPr>
              <w:t>Object</w:t>
            </w:r>
            <w:proofErr w:type="spellEnd"/>
            <w:r w:rsidRPr="00565C6B">
              <w:rPr>
                <w:lang w:val="de-DE" w:eastAsia="de-DE"/>
              </w:rPr>
              <w:t xml:space="preserve"> ID</w:t>
            </w:r>
          </w:p>
        </w:tc>
        <w:tc>
          <w:tcPr>
            <w:tcW w:w="4343" w:type="dxa"/>
          </w:tcPr>
          <w:p w:rsidR="00565C6B" w:rsidRPr="005766F6" w:rsidRDefault="00565C6B" w:rsidP="005249E8">
            <w:r>
              <w:t>Not displayed, used as link ID</w:t>
            </w:r>
          </w:p>
        </w:tc>
      </w:tr>
      <w:tr w:rsidR="00565C6B" w:rsidRPr="005766F6" w:rsidTr="00565C6B">
        <w:trPr>
          <w:cantSplit/>
        </w:trPr>
        <w:tc>
          <w:tcPr>
            <w:tcW w:w="0" w:type="auto"/>
            <w:vAlign w:val="center"/>
          </w:tcPr>
          <w:p w:rsidR="00565C6B" w:rsidRPr="00565C6B" w:rsidRDefault="00565C6B" w:rsidP="005249E8">
            <w:pPr>
              <w:rPr>
                <w:lang w:val="de-DE" w:eastAsia="de-DE"/>
              </w:rPr>
            </w:pPr>
            <w:r w:rsidRPr="00565C6B">
              <w:rPr>
                <w:lang w:val="de-DE" w:eastAsia="de-DE"/>
              </w:rPr>
              <w:t>COMPUTATIONMETHODNAME</w:t>
            </w:r>
          </w:p>
        </w:tc>
        <w:tc>
          <w:tcPr>
            <w:tcW w:w="1873" w:type="dxa"/>
            <w:vAlign w:val="center"/>
          </w:tcPr>
          <w:p w:rsidR="00565C6B" w:rsidRPr="00565C6B" w:rsidRDefault="00565C6B" w:rsidP="005249E8">
            <w:pPr>
              <w:rPr>
                <w:lang w:val="de-DE" w:eastAsia="de-DE"/>
              </w:rPr>
            </w:pPr>
            <w:proofErr w:type="spellStart"/>
            <w:r w:rsidRPr="00565C6B">
              <w:rPr>
                <w:lang w:val="de-DE" w:eastAsia="de-DE"/>
              </w:rPr>
              <w:t>Computation</w:t>
            </w:r>
            <w:proofErr w:type="spellEnd"/>
            <w:r w:rsidRPr="00565C6B">
              <w:rPr>
                <w:lang w:val="de-DE" w:eastAsia="de-DE"/>
              </w:rPr>
              <w:t xml:space="preserve"> </w:t>
            </w:r>
            <w:proofErr w:type="spellStart"/>
            <w:r w:rsidRPr="00565C6B">
              <w:rPr>
                <w:lang w:val="de-DE" w:eastAsia="de-DE"/>
              </w:rPr>
              <w:t>Method</w:t>
            </w:r>
            <w:proofErr w:type="spellEnd"/>
            <w:r w:rsidRPr="00565C6B">
              <w:rPr>
                <w:lang w:val="de-DE" w:eastAsia="de-DE"/>
              </w:rPr>
              <w:t xml:space="preserve"> Name</w:t>
            </w:r>
          </w:p>
        </w:tc>
        <w:tc>
          <w:tcPr>
            <w:tcW w:w="4343" w:type="dxa"/>
          </w:tcPr>
          <w:p w:rsidR="00565C6B" w:rsidRPr="005766F6" w:rsidRDefault="00565C6B" w:rsidP="005249E8">
            <w:r>
              <w:t>Method</w:t>
            </w:r>
          </w:p>
        </w:tc>
      </w:tr>
      <w:tr w:rsidR="00565C6B" w:rsidRPr="005766F6" w:rsidTr="00565C6B">
        <w:trPr>
          <w:cnfStyle w:val="000000100000" w:firstRow="0" w:lastRow="0" w:firstColumn="0" w:lastColumn="0" w:oddVBand="0" w:evenVBand="0" w:oddHBand="1" w:evenHBand="0" w:firstRowFirstColumn="0" w:firstRowLastColumn="0" w:lastRowFirstColumn="0" w:lastRowLastColumn="0"/>
          <w:cantSplit/>
        </w:trPr>
        <w:tc>
          <w:tcPr>
            <w:tcW w:w="0" w:type="auto"/>
            <w:vAlign w:val="center"/>
          </w:tcPr>
          <w:p w:rsidR="00565C6B" w:rsidRPr="00565C6B" w:rsidRDefault="00565C6B" w:rsidP="005249E8">
            <w:pPr>
              <w:rPr>
                <w:lang w:val="de-DE" w:eastAsia="de-DE"/>
              </w:rPr>
            </w:pPr>
            <w:r w:rsidRPr="00565C6B">
              <w:rPr>
                <w:lang w:val="de-DE" w:eastAsia="de-DE"/>
              </w:rPr>
              <w:t>COMPUTATIONMETHODTYPE</w:t>
            </w:r>
          </w:p>
        </w:tc>
        <w:tc>
          <w:tcPr>
            <w:tcW w:w="1873" w:type="dxa"/>
            <w:vAlign w:val="center"/>
          </w:tcPr>
          <w:p w:rsidR="00565C6B" w:rsidRPr="00565C6B" w:rsidRDefault="00565C6B" w:rsidP="005249E8">
            <w:pPr>
              <w:rPr>
                <w:lang w:val="de-DE" w:eastAsia="de-DE"/>
              </w:rPr>
            </w:pPr>
            <w:proofErr w:type="spellStart"/>
            <w:r w:rsidRPr="00565C6B">
              <w:rPr>
                <w:lang w:val="de-DE" w:eastAsia="de-DE"/>
              </w:rPr>
              <w:t>Computation</w:t>
            </w:r>
            <w:proofErr w:type="spellEnd"/>
            <w:r w:rsidRPr="00565C6B">
              <w:rPr>
                <w:lang w:val="de-DE" w:eastAsia="de-DE"/>
              </w:rPr>
              <w:t xml:space="preserve"> </w:t>
            </w:r>
            <w:proofErr w:type="spellStart"/>
            <w:r w:rsidRPr="00565C6B">
              <w:rPr>
                <w:lang w:val="de-DE" w:eastAsia="de-DE"/>
              </w:rPr>
              <w:t>Method</w:t>
            </w:r>
            <w:proofErr w:type="spellEnd"/>
            <w:r w:rsidRPr="00565C6B">
              <w:rPr>
                <w:lang w:val="de-DE" w:eastAsia="de-DE"/>
              </w:rPr>
              <w:t xml:space="preserve"> Type</w:t>
            </w:r>
          </w:p>
        </w:tc>
        <w:tc>
          <w:tcPr>
            <w:tcW w:w="4343" w:type="dxa"/>
          </w:tcPr>
          <w:p w:rsidR="00565C6B" w:rsidRPr="005766F6" w:rsidRDefault="00565C6B" w:rsidP="005249E8">
            <w:r>
              <w:t>Type</w:t>
            </w:r>
          </w:p>
        </w:tc>
      </w:tr>
      <w:tr w:rsidR="00565C6B" w:rsidRPr="005766F6" w:rsidTr="00565C6B">
        <w:trPr>
          <w:cantSplit/>
        </w:trPr>
        <w:tc>
          <w:tcPr>
            <w:tcW w:w="0" w:type="auto"/>
            <w:vAlign w:val="center"/>
          </w:tcPr>
          <w:p w:rsidR="00565C6B" w:rsidRPr="00565C6B" w:rsidRDefault="00565C6B" w:rsidP="005249E8">
            <w:pPr>
              <w:rPr>
                <w:lang w:val="de-DE" w:eastAsia="de-DE"/>
              </w:rPr>
            </w:pPr>
            <w:r w:rsidRPr="00565C6B">
              <w:rPr>
                <w:lang w:val="de-DE" w:eastAsia="de-DE"/>
              </w:rPr>
              <w:t>DESCRIPTION</w:t>
            </w:r>
          </w:p>
        </w:tc>
        <w:tc>
          <w:tcPr>
            <w:tcW w:w="1873" w:type="dxa"/>
            <w:vAlign w:val="center"/>
          </w:tcPr>
          <w:p w:rsidR="00565C6B" w:rsidRPr="00565C6B" w:rsidRDefault="00565C6B" w:rsidP="005249E8">
            <w:pPr>
              <w:rPr>
                <w:lang w:val="de-DE" w:eastAsia="de-DE"/>
              </w:rPr>
            </w:pPr>
            <w:r w:rsidRPr="00565C6B">
              <w:rPr>
                <w:lang w:val="de-DE" w:eastAsia="de-DE"/>
              </w:rPr>
              <w:t>Description</w:t>
            </w:r>
          </w:p>
        </w:tc>
        <w:tc>
          <w:tcPr>
            <w:tcW w:w="4343" w:type="dxa"/>
          </w:tcPr>
          <w:p w:rsidR="00565C6B" w:rsidRPr="005766F6" w:rsidRDefault="00565C6B" w:rsidP="005249E8">
            <w:r>
              <w:t>Description</w:t>
            </w:r>
          </w:p>
        </w:tc>
      </w:tr>
      <w:tr w:rsidR="00565C6B" w:rsidRPr="005766F6" w:rsidTr="00565C6B">
        <w:trPr>
          <w:cnfStyle w:val="000000100000" w:firstRow="0" w:lastRow="0" w:firstColumn="0" w:lastColumn="0" w:oddVBand="0" w:evenVBand="0" w:oddHBand="1" w:evenHBand="0" w:firstRowFirstColumn="0" w:firstRowLastColumn="0" w:lastRowFirstColumn="0" w:lastRowLastColumn="0"/>
          <w:cantSplit/>
        </w:trPr>
        <w:tc>
          <w:tcPr>
            <w:tcW w:w="0" w:type="auto"/>
            <w:vAlign w:val="center"/>
          </w:tcPr>
          <w:p w:rsidR="00565C6B" w:rsidRPr="00565C6B" w:rsidRDefault="00565C6B" w:rsidP="005249E8">
            <w:pPr>
              <w:rPr>
                <w:lang w:val="de-DE" w:eastAsia="de-DE"/>
              </w:rPr>
            </w:pPr>
            <w:r w:rsidRPr="00565C6B">
              <w:rPr>
                <w:lang w:val="de-DE" w:eastAsia="de-DE"/>
              </w:rPr>
              <w:t>PDFLEAF</w:t>
            </w:r>
          </w:p>
        </w:tc>
        <w:tc>
          <w:tcPr>
            <w:tcW w:w="1873" w:type="dxa"/>
            <w:vAlign w:val="center"/>
          </w:tcPr>
          <w:p w:rsidR="00565C6B" w:rsidRPr="00565C6B" w:rsidRDefault="00565C6B" w:rsidP="005249E8">
            <w:pPr>
              <w:rPr>
                <w:lang w:val="de-DE" w:eastAsia="de-DE"/>
              </w:rPr>
            </w:pPr>
            <w:r w:rsidRPr="00565C6B">
              <w:rPr>
                <w:lang w:val="de-DE" w:eastAsia="de-DE"/>
              </w:rPr>
              <w:t xml:space="preserve">PDF </w:t>
            </w:r>
            <w:proofErr w:type="spellStart"/>
            <w:r w:rsidRPr="00565C6B">
              <w:rPr>
                <w:lang w:val="de-DE" w:eastAsia="de-DE"/>
              </w:rPr>
              <w:t>Document</w:t>
            </w:r>
            <w:proofErr w:type="spellEnd"/>
            <w:r w:rsidRPr="00565C6B">
              <w:rPr>
                <w:lang w:val="de-DE" w:eastAsia="de-DE"/>
              </w:rPr>
              <w:t xml:space="preserve"> </w:t>
            </w:r>
            <w:proofErr w:type="spellStart"/>
            <w:r w:rsidRPr="00565C6B">
              <w:rPr>
                <w:lang w:val="de-DE" w:eastAsia="de-DE"/>
              </w:rPr>
              <w:t>Leaf</w:t>
            </w:r>
            <w:proofErr w:type="spellEnd"/>
            <w:r w:rsidRPr="00565C6B">
              <w:rPr>
                <w:lang w:val="de-DE" w:eastAsia="de-DE"/>
              </w:rPr>
              <w:t xml:space="preserve"> ID</w:t>
            </w:r>
          </w:p>
        </w:tc>
        <w:tc>
          <w:tcPr>
            <w:tcW w:w="4343" w:type="dxa"/>
          </w:tcPr>
          <w:p w:rsidR="00565C6B" w:rsidRPr="005766F6" w:rsidRDefault="00565C6B" w:rsidP="005249E8">
            <w:r>
              <w:t>Included in Description displaying the description of the ID linked document, used as link</w:t>
            </w:r>
          </w:p>
        </w:tc>
      </w:tr>
      <w:tr w:rsidR="00565C6B" w:rsidRPr="005766F6" w:rsidTr="00565C6B">
        <w:trPr>
          <w:cantSplit/>
        </w:trPr>
        <w:tc>
          <w:tcPr>
            <w:tcW w:w="0" w:type="auto"/>
            <w:vAlign w:val="center"/>
          </w:tcPr>
          <w:p w:rsidR="00565C6B" w:rsidRPr="00565C6B" w:rsidRDefault="00565C6B" w:rsidP="005249E8">
            <w:pPr>
              <w:rPr>
                <w:lang w:val="de-DE" w:eastAsia="de-DE"/>
              </w:rPr>
            </w:pPr>
            <w:r w:rsidRPr="00565C6B">
              <w:rPr>
                <w:lang w:val="de-DE" w:eastAsia="de-DE"/>
              </w:rPr>
              <w:t>PDFPAGE</w:t>
            </w:r>
          </w:p>
        </w:tc>
        <w:tc>
          <w:tcPr>
            <w:tcW w:w="1873" w:type="dxa"/>
            <w:vAlign w:val="center"/>
          </w:tcPr>
          <w:p w:rsidR="00565C6B" w:rsidRPr="00565C6B" w:rsidRDefault="00565C6B" w:rsidP="005249E8">
            <w:pPr>
              <w:rPr>
                <w:lang w:val="de-DE" w:eastAsia="de-DE"/>
              </w:rPr>
            </w:pPr>
            <w:r w:rsidRPr="00565C6B">
              <w:rPr>
                <w:lang w:val="de-DE" w:eastAsia="de-DE"/>
              </w:rPr>
              <w:t>PDF Page</w:t>
            </w:r>
          </w:p>
        </w:tc>
        <w:tc>
          <w:tcPr>
            <w:tcW w:w="4343" w:type="dxa"/>
          </w:tcPr>
          <w:p w:rsidR="00565C6B" w:rsidRPr="005766F6" w:rsidRDefault="005256BE" w:rsidP="005249E8">
            <w:r>
              <w:t>Links to specific page(s) in the PDF document</w:t>
            </w:r>
          </w:p>
        </w:tc>
      </w:tr>
      <w:tr w:rsidR="00565C6B" w:rsidRPr="005766F6" w:rsidTr="00565C6B">
        <w:trPr>
          <w:cnfStyle w:val="000000100000" w:firstRow="0" w:lastRow="0" w:firstColumn="0" w:lastColumn="0" w:oddVBand="0" w:evenVBand="0" w:oddHBand="1" w:evenHBand="0" w:firstRowFirstColumn="0" w:firstRowLastColumn="0" w:lastRowFirstColumn="0" w:lastRowLastColumn="0"/>
          <w:cantSplit/>
        </w:trPr>
        <w:tc>
          <w:tcPr>
            <w:tcW w:w="0" w:type="auto"/>
            <w:vAlign w:val="center"/>
          </w:tcPr>
          <w:p w:rsidR="00565C6B" w:rsidRPr="00565C6B" w:rsidRDefault="00565C6B" w:rsidP="005249E8">
            <w:pPr>
              <w:rPr>
                <w:lang w:val="de-DE" w:eastAsia="de-DE"/>
              </w:rPr>
            </w:pPr>
            <w:r w:rsidRPr="00565C6B">
              <w:rPr>
                <w:lang w:val="de-DE" w:eastAsia="de-DE"/>
              </w:rPr>
              <w:lastRenderedPageBreak/>
              <w:t>PDFDESTINATION</w:t>
            </w:r>
          </w:p>
        </w:tc>
        <w:tc>
          <w:tcPr>
            <w:tcW w:w="1873" w:type="dxa"/>
            <w:vAlign w:val="center"/>
          </w:tcPr>
          <w:p w:rsidR="00565C6B" w:rsidRPr="00565C6B" w:rsidRDefault="00565C6B" w:rsidP="005249E8">
            <w:pPr>
              <w:rPr>
                <w:lang w:val="de-DE" w:eastAsia="de-DE"/>
              </w:rPr>
            </w:pPr>
            <w:r w:rsidRPr="00565C6B">
              <w:rPr>
                <w:lang w:val="de-DE" w:eastAsia="de-DE"/>
              </w:rPr>
              <w:t xml:space="preserve">PDF </w:t>
            </w:r>
            <w:proofErr w:type="spellStart"/>
            <w:r w:rsidRPr="00565C6B">
              <w:rPr>
                <w:lang w:val="de-DE" w:eastAsia="de-DE"/>
              </w:rPr>
              <w:t>Named</w:t>
            </w:r>
            <w:proofErr w:type="spellEnd"/>
            <w:r w:rsidRPr="00565C6B">
              <w:rPr>
                <w:lang w:val="de-DE" w:eastAsia="de-DE"/>
              </w:rPr>
              <w:t xml:space="preserve"> Destination</w:t>
            </w:r>
          </w:p>
        </w:tc>
        <w:tc>
          <w:tcPr>
            <w:tcW w:w="4343" w:type="dxa"/>
          </w:tcPr>
          <w:p w:rsidR="00565C6B" w:rsidRPr="005766F6" w:rsidRDefault="00565C6B" w:rsidP="00565C6B">
            <w:r>
              <w:t>Links to a specific named destination in the PDF document</w:t>
            </w:r>
          </w:p>
        </w:tc>
      </w:tr>
    </w:tbl>
    <w:p w:rsidR="00565C6B" w:rsidRDefault="00565C6B" w:rsidP="0022658F"/>
    <w:p w:rsidR="00565C6B" w:rsidRDefault="00565C6B" w:rsidP="00565C6B">
      <w:pPr>
        <w:keepNext/>
      </w:pPr>
      <w:r>
        <w:t xml:space="preserve">The </w:t>
      </w:r>
      <w:proofErr w:type="spellStart"/>
      <w:r>
        <w:t>folloing</w:t>
      </w:r>
      <w:proofErr w:type="spellEnd"/>
      <w:r>
        <w:t xml:space="preserve"> XML Attributes are set for the </w:t>
      </w:r>
      <w:proofErr w:type="spellStart"/>
      <w:r w:rsidRPr="00565C6B">
        <w:t>MethodDef</w:t>
      </w:r>
      <w:proofErr w:type="spellEnd"/>
      <w:r>
        <w:t xml:space="preserve"> definition:</w:t>
      </w:r>
    </w:p>
    <w:tbl>
      <w:tblPr>
        <w:tblStyle w:val="HelleListe-Akzent5"/>
        <w:tblW w:w="0" w:type="auto"/>
        <w:tblLook w:val="0420" w:firstRow="1" w:lastRow="0" w:firstColumn="0" w:lastColumn="0" w:noHBand="0" w:noVBand="1"/>
      </w:tblPr>
      <w:tblGrid>
        <w:gridCol w:w="3936"/>
        <w:gridCol w:w="5386"/>
      </w:tblGrid>
      <w:tr w:rsidR="00565C6B" w:rsidRPr="00E619D9" w:rsidTr="00565C6B">
        <w:trPr>
          <w:cnfStyle w:val="100000000000" w:firstRow="1" w:lastRow="0" w:firstColumn="0" w:lastColumn="0" w:oddVBand="0" w:evenVBand="0" w:oddHBand="0" w:evenHBand="0" w:firstRowFirstColumn="0" w:firstRowLastColumn="0" w:lastRowFirstColumn="0" w:lastRowLastColumn="0"/>
        </w:trPr>
        <w:tc>
          <w:tcPr>
            <w:tcW w:w="3936" w:type="dxa"/>
          </w:tcPr>
          <w:p w:rsidR="00565C6B" w:rsidRPr="005766F6" w:rsidRDefault="00565C6B" w:rsidP="005249E8">
            <w:pPr>
              <w:keepNext/>
              <w:jc w:val="center"/>
            </w:pPr>
            <w:r>
              <w:t>XML Attribute</w:t>
            </w:r>
          </w:p>
        </w:tc>
        <w:tc>
          <w:tcPr>
            <w:tcW w:w="5386" w:type="dxa"/>
          </w:tcPr>
          <w:p w:rsidR="00565C6B" w:rsidRPr="005766F6" w:rsidRDefault="00565C6B" w:rsidP="005249E8">
            <w:pPr>
              <w:keepNext/>
              <w:jc w:val="center"/>
            </w:pPr>
            <w:r>
              <w:t>Origin</w:t>
            </w:r>
          </w:p>
        </w:tc>
      </w:tr>
      <w:tr w:rsidR="00565C6B" w:rsidRPr="00B21713" w:rsidTr="00565C6B">
        <w:trPr>
          <w:cnfStyle w:val="000000100000" w:firstRow="0" w:lastRow="0" w:firstColumn="0" w:lastColumn="0" w:oddVBand="0" w:evenVBand="0" w:oddHBand="1" w:evenHBand="0" w:firstRowFirstColumn="0" w:firstRowLastColumn="0" w:lastRowFirstColumn="0" w:lastRowLastColumn="0"/>
        </w:trPr>
        <w:tc>
          <w:tcPr>
            <w:tcW w:w="3936" w:type="dxa"/>
          </w:tcPr>
          <w:p w:rsidR="00565C6B" w:rsidRPr="005766F6" w:rsidRDefault="00565C6B" w:rsidP="005249E8">
            <w:r>
              <w:t>OID</w:t>
            </w:r>
          </w:p>
        </w:tc>
        <w:tc>
          <w:tcPr>
            <w:tcW w:w="5386" w:type="dxa"/>
          </w:tcPr>
          <w:p w:rsidR="00565C6B" w:rsidRPr="005766F6" w:rsidRDefault="00565C6B" w:rsidP="005249E8">
            <w:proofErr w:type="spellStart"/>
            <w:r w:rsidRPr="00565C6B">
              <w:t>ComputationMethodoID</w:t>
            </w:r>
            <w:proofErr w:type="spellEnd"/>
          </w:p>
        </w:tc>
      </w:tr>
      <w:tr w:rsidR="00565C6B" w:rsidRPr="00B21713" w:rsidTr="00565C6B">
        <w:tc>
          <w:tcPr>
            <w:tcW w:w="3936" w:type="dxa"/>
          </w:tcPr>
          <w:p w:rsidR="00565C6B" w:rsidRPr="005766F6" w:rsidRDefault="00565C6B" w:rsidP="005249E8">
            <w:r w:rsidRPr="00565C6B">
              <w:t>Name</w:t>
            </w:r>
          </w:p>
        </w:tc>
        <w:tc>
          <w:tcPr>
            <w:tcW w:w="5386" w:type="dxa"/>
          </w:tcPr>
          <w:p w:rsidR="00565C6B" w:rsidRPr="005766F6" w:rsidRDefault="00565C6B" w:rsidP="00565C6B">
            <w:proofErr w:type="spellStart"/>
            <w:r>
              <w:t>C</w:t>
            </w:r>
            <w:r w:rsidRPr="00565C6B">
              <w:t>omputation</w:t>
            </w:r>
            <w:r>
              <w:t>MethodN</w:t>
            </w:r>
            <w:r w:rsidRPr="00565C6B">
              <w:t>ame</w:t>
            </w:r>
            <w:proofErr w:type="spellEnd"/>
          </w:p>
        </w:tc>
      </w:tr>
      <w:tr w:rsidR="00565C6B" w:rsidRPr="00B21713" w:rsidTr="00565C6B">
        <w:trPr>
          <w:cnfStyle w:val="000000100000" w:firstRow="0" w:lastRow="0" w:firstColumn="0" w:lastColumn="0" w:oddVBand="0" w:evenVBand="0" w:oddHBand="1" w:evenHBand="0" w:firstRowFirstColumn="0" w:firstRowLastColumn="0" w:lastRowFirstColumn="0" w:lastRowLastColumn="0"/>
        </w:trPr>
        <w:tc>
          <w:tcPr>
            <w:tcW w:w="3936" w:type="dxa"/>
          </w:tcPr>
          <w:p w:rsidR="00565C6B" w:rsidRPr="005766F6" w:rsidRDefault="00565C6B" w:rsidP="005249E8">
            <w:r w:rsidRPr="00565C6B">
              <w:t>Type</w:t>
            </w:r>
          </w:p>
        </w:tc>
        <w:tc>
          <w:tcPr>
            <w:tcW w:w="5386" w:type="dxa"/>
          </w:tcPr>
          <w:p w:rsidR="00565C6B" w:rsidRPr="005766F6" w:rsidRDefault="00565C6B" w:rsidP="005249E8">
            <w:proofErr w:type="spellStart"/>
            <w:r>
              <w:t>ComputationMethodT</w:t>
            </w:r>
            <w:r w:rsidRPr="00565C6B">
              <w:t>ype</w:t>
            </w:r>
            <w:proofErr w:type="spellEnd"/>
          </w:p>
        </w:tc>
      </w:tr>
      <w:tr w:rsidR="00565C6B" w:rsidRPr="00B21713" w:rsidTr="00565C6B">
        <w:tc>
          <w:tcPr>
            <w:tcW w:w="3936" w:type="dxa"/>
          </w:tcPr>
          <w:p w:rsidR="00565C6B" w:rsidRPr="005766F6" w:rsidRDefault="00565C6B" w:rsidP="005249E8">
            <w:r w:rsidRPr="00565C6B">
              <w:t>Description</w:t>
            </w:r>
            <w:r>
              <w:t xml:space="preserve"> </w:t>
            </w:r>
            <w:proofErr w:type="spellStart"/>
            <w:r w:rsidRPr="00565C6B">
              <w:t>TranslatedText</w:t>
            </w:r>
            <w:proofErr w:type="spellEnd"/>
          </w:p>
        </w:tc>
        <w:tc>
          <w:tcPr>
            <w:tcW w:w="5386" w:type="dxa"/>
          </w:tcPr>
          <w:p w:rsidR="00565C6B" w:rsidRPr="005766F6" w:rsidRDefault="00565C6B" w:rsidP="005249E8">
            <w:r>
              <w:t>D</w:t>
            </w:r>
            <w:r w:rsidRPr="00565C6B">
              <w:t>escription</w:t>
            </w:r>
          </w:p>
        </w:tc>
      </w:tr>
      <w:tr w:rsidR="00565C6B" w:rsidRPr="00B21713" w:rsidTr="00565C6B">
        <w:trPr>
          <w:cnfStyle w:val="000000100000" w:firstRow="0" w:lastRow="0" w:firstColumn="0" w:lastColumn="0" w:oddVBand="0" w:evenVBand="0" w:oddHBand="1" w:evenHBand="0" w:firstRowFirstColumn="0" w:firstRowLastColumn="0" w:lastRowFirstColumn="0" w:lastRowLastColumn="0"/>
        </w:trPr>
        <w:tc>
          <w:tcPr>
            <w:tcW w:w="3936" w:type="dxa"/>
          </w:tcPr>
          <w:p w:rsidR="00565C6B" w:rsidRPr="005766F6" w:rsidRDefault="00565C6B" w:rsidP="005249E8">
            <w:proofErr w:type="spellStart"/>
            <w:r w:rsidRPr="00565C6B">
              <w:t>def:DocumentRef</w:t>
            </w:r>
            <w:proofErr w:type="spellEnd"/>
            <w:r w:rsidRPr="00565C6B">
              <w:t xml:space="preserve"> </w:t>
            </w:r>
            <w:proofErr w:type="spellStart"/>
            <w:r w:rsidRPr="00565C6B">
              <w:t>leafID</w:t>
            </w:r>
            <w:proofErr w:type="spellEnd"/>
          </w:p>
        </w:tc>
        <w:tc>
          <w:tcPr>
            <w:tcW w:w="5386" w:type="dxa"/>
          </w:tcPr>
          <w:p w:rsidR="00565C6B" w:rsidRPr="005766F6" w:rsidRDefault="00565C6B" w:rsidP="005249E8">
            <w:proofErr w:type="spellStart"/>
            <w:r>
              <w:t>PDFLeaf</w:t>
            </w:r>
            <w:proofErr w:type="spellEnd"/>
            <w:r w:rsidR="00662F42">
              <w:tab/>
            </w:r>
            <w:r w:rsidR="00662F42">
              <w:tab/>
              <w:t>(if provided)</w:t>
            </w:r>
          </w:p>
        </w:tc>
      </w:tr>
      <w:tr w:rsidR="00565C6B" w:rsidRPr="00B21713" w:rsidTr="00565C6B">
        <w:tc>
          <w:tcPr>
            <w:tcW w:w="3936" w:type="dxa"/>
          </w:tcPr>
          <w:p w:rsidR="00565C6B" w:rsidRPr="005766F6" w:rsidRDefault="00565C6B" w:rsidP="00565C6B">
            <w:pPr>
              <w:ind w:left="720"/>
            </w:pPr>
            <w:proofErr w:type="spellStart"/>
            <w:r w:rsidRPr="00565C6B">
              <w:t>def:PDFPageRef</w:t>
            </w:r>
            <w:proofErr w:type="spellEnd"/>
            <w:r w:rsidRPr="00565C6B">
              <w:t xml:space="preserve"> </w:t>
            </w:r>
            <w:proofErr w:type="spellStart"/>
            <w:r w:rsidRPr="00565C6B">
              <w:t>PageRefs</w:t>
            </w:r>
            <w:proofErr w:type="spellEnd"/>
          </w:p>
        </w:tc>
        <w:tc>
          <w:tcPr>
            <w:tcW w:w="5386" w:type="dxa"/>
          </w:tcPr>
          <w:p w:rsidR="00565C6B" w:rsidRPr="005766F6" w:rsidRDefault="00662F42" w:rsidP="005249E8">
            <w:proofErr w:type="spellStart"/>
            <w:r>
              <w:t>PDFP</w:t>
            </w:r>
            <w:r w:rsidR="00565C6B" w:rsidRPr="00565C6B">
              <w:t>age</w:t>
            </w:r>
            <w:proofErr w:type="spellEnd"/>
            <w:r>
              <w:tab/>
            </w:r>
            <w:r>
              <w:tab/>
              <w:t>(if provided)</w:t>
            </w:r>
          </w:p>
        </w:tc>
      </w:tr>
      <w:tr w:rsidR="00565C6B" w:rsidRPr="00B21713" w:rsidTr="00565C6B">
        <w:trPr>
          <w:cnfStyle w:val="000000100000" w:firstRow="0" w:lastRow="0" w:firstColumn="0" w:lastColumn="0" w:oddVBand="0" w:evenVBand="0" w:oddHBand="1" w:evenHBand="0" w:firstRowFirstColumn="0" w:firstRowLastColumn="0" w:lastRowFirstColumn="0" w:lastRowLastColumn="0"/>
        </w:trPr>
        <w:tc>
          <w:tcPr>
            <w:tcW w:w="3936" w:type="dxa"/>
          </w:tcPr>
          <w:p w:rsidR="00565C6B" w:rsidRPr="005766F6" w:rsidRDefault="00662F42" w:rsidP="00662F42">
            <w:pPr>
              <w:ind w:left="1440"/>
            </w:pPr>
            <w:r w:rsidRPr="00662F42">
              <w:t>Type</w:t>
            </w:r>
          </w:p>
        </w:tc>
        <w:tc>
          <w:tcPr>
            <w:tcW w:w="5386" w:type="dxa"/>
          </w:tcPr>
          <w:p w:rsidR="00565C6B" w:rsidRPr="005766F6" w:rsidRDefault="00662F42" w:rsidP="005249E8">
            <w:r>
              <w:t>“</w:t>
            </w:r>
            <w:proofErr w:type="spellStart"/>
            <w:r w:rsidRPr="00662F42">
              <w:t>PhysicalRef</w:t>
            </w:r>
            <w:proofErr w:type="spellEnd"/>
            <w:r>
              <w:t>”</w:t>
            </w:r>
          </w:p>
        </w:tc>
      </w:tr>
      <w:tr w:rsidR="00565C6B" w:rsidRPr="00B21713" w:rsidTr="00565C6B">
        <w:tc>
          <w:tcPr>
            <w:tcW w:w="3936" w:type="dxa"/>
          </w:tcPr>
          <w:p w:rsidR="00565C6B" w:rsidRPr="005766F6" w:rsidRDefault="00662F42" w:rsidP="00662F42">
            <w:pPr>
              <w:ind w:left="720"/>
            </w:pPr>
            <w:proofErr w:type="spellStart"/>
            <w:r w:rsidRPr="00662F42">
              <w:t>def:PDFPageRef</w:t>
            </w:r>
            <w:proofErr w:type="spellEnd"/>
            <w:r w:rsidRPr="00662F42">
              <w:t xml:space="preserve"> </w:t>
            </w:r>
            <w:proofErr w:type="spellStart"/>
            <w:r w:rsidRPr="00662F42">
              <w:t>PageRefs</w:t>
            </w:r>
            <w:proofErr w:type="spellEnd"/>
          </w:p>
        </w:tc>
        <w:tc>
          <w:tcPr>
            <w:tcW w:w="5386" w:type="dxa"/>
          </w:tcPr>
          <w:p w:rsidR="00565C6B" w:rsidRPr="005766F6" w:rsidRDefault="00662F42" w:rsidP="005249E8">
            <w:proofErr w:type="spellStart"/>
            <w:r>
              <w:t>PDFD</w:t>
            </w:r>
            <w:r w:rsidRPr="00662F42">
              <w:t>estination</w:t>
            </w:r>
            <w:proofErr w:type="spellEnd"/>
            <w:r>
              <w:tab/>
              <w:t xml:space="preserve">(if provided and </w:t>
            </w:r>
            <w:proofErr w:type="spellStart"/>
            <w:r>
              <w:t>PDFPage</w:t>
            </w:r>
            <w:proofErr w:type="spellEnd"/>
            <w:r>
              <w:t xml:space="preserve"> not)</w:t>
            </w:r>
          </w:p>
        </w:tc>
      </w:tr>
      <w:tr w:rsidR="00565C6B" w:rsidRPr="00B21713" w:rsidTr="00565C6B">
        <w:trPr>
          <w:cnfStyle w:val="000000100000" w:firstRow="0" w:lastRow="0" w:firstColumn="0" w:lastColumn="0" w:oddVBand="0" w:evenVBand="0" w:oddHBand="1" w:evenHBand="0" w:firstRowFirstColumn="0" w:firstRowLastColumn="0" w:lastRowFirstColumn="0" w:lastRowLastColumn="0"/>
        </w:trPr>
        <w:tc>
          <w:tcPr>
            <w:tcW w:w="3936" w:type="dxa"/>
          </w:tcPr>
          <w:p w:rsidR="00565C6B" w:rsidRPr="005766F6" w:rsidRDefault="00662F42" w:rsidP="00662F42">
            <w:pPr>
              <w:ind w:left="1440"/>
            </w:pPr>
            <w:r w:rsidRPr="00662F42">
              <w:t>Type</w:t>
            </w:r>
          </w:p>
        </w:tc>
        <w:tc>
          <w:tcPr>
            <w:tcW w:w="5386" w:type="dxa"/>
          </w:tcPr>
          <w:p w:rsidR="00565C6B" w:rsidRPr="005766F6" w:rsidRDefault="00662F42" w:rsidP="005249E8">
            <w:r>
              <w:t>“</w:t>
            </w:r>
            <w:proofErr w:type="spellStart"/>
            <w:r w:rsidRPr="00662F42">
              <w:t>NamedDestination</w:t>
            </w:r>
            <w:proofErr w:type="spellEnd"/>
            <w:r>
              <w:t>”</w:t>
            </w:r>
          </w:p>
        </w:tc>
      </w:tr>
    </w:tbl>
    <w:p w:rsidR="00565C6B" w:rsidRDefault="00565C6B" w:rsidP="0022658F"/>
    <w:p w:rsidR="00662F42" w:rsidRDefault="00662F42" w:rsidP="00C438A3">
      <w:pPr>
        <w:pStyle w:val="berschrift2"/>
      </w:pPr>
      <w:bookmarkStart w:id="35" w:name="_Toc460336084"/>
      <w:r>
        <w:t>Comments Information</w:t>
      </w:r>
      <w:bookmarkEnd w:id="35"/>
    </w:p>
    <w:p w:rsidR="00565C6B" w:rsidRDefault="00662F42" w:rsidP="00E56BC0">
      <w:pPr>
        <w:jc w:val="both"/>
      </w:pPr>
      <w:r>
        <w:t>The comments are displayed all together in one table. The description could also contain links to PDF documents in general, in a specific contained section or links to a specific page.</w:t>
      </w:r>
    </w:p>
    <w:p w:rsidR="00662F42" w:rsidRPr="00662F42" w:rsidRDefault="00662F42" w:rsidP="006C2CBD">
      <w:r w:rsidRPr="00662F42">
        <w:rPr>
          <w:noProof/>
        </w:rPr>
        <w:drawing>
          <wp:inline distT="0" distB="0" distL="0" distR="0" wp14:anchorId="35D263E6" wp14:editId="634F4851">
            <wp:extent cx="5972810" cy="1294130"/>
            <wp:effectExtent l="19050" t="19050" r="27940" b="2032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72810" cy="1294130"/>
                    </a:xfrm>
                    <a:prstGeom prst="rect">
                      <a:avLst/>
                    </a:prstGeom>
                    <a:ln>
                      <a:solidFill>
                        <a:schemeClr val="tx1"/>
                      </a:solidFill>
                    </a:ln>
                  </pic:spPr>
                </pic:pic>
              </a:graphicData>
            </a:graphic>
          </wp:inline>
        </w:drawing>
      </w:r>
    </w:p>
    <w:p w:rsidR="00662F42" w:rsidRDefault="00662F42" w:rsidP="00662F42"/>
    <w:p w:rsidR="00662F42" w:rsidRDefault="00662F42" w:rsidP="00662F42">
      <w:r>
        <w:t>The following table shows which input information is used where and for what:</w:t>
      </w:r>
    </w:p>
    <w:tbl>
      <w:tblPr>
        <w:tblStyle w:val="HelleListe-Akzent5"/>
        <w:tblW w:w="0" w:type="auto"/>
        <w:tblLook w:val="0420" w:firstRow="1" w:lastRow="0" w:firstColumn="0" w:lastColumn="0" w:noHBand="0" w:noVBand="1"/>
      </w:tblPr>
      <w:tblGrid>
        <w:gridCol w:w="2376"/>
        <w:gridCol w:w="2271"/>
        <w:gridCol w:w="5265"/>
      </w:tblGrid>
      <w:tr w:rsidR="00662F42" w:rsidRPr="00E619D9" w:rsidTr="00662F42">
        <w:trPr>
          <w:cnfStyle w:val="100000000000" w:firstRow="1" w:lastRow="0" w:firstColumn="0" w:lastColumn="0" w:oddVBand="0" w:evenVBand="0" w:oddHBand="0" w:evenHBand="0" w:firstRowFirstColumn="0" w:firstRowLastColumn="0" w:lastRowFirstColumn="0" w:lastRowLastColumn="0"/>
          <w:cantSplit/>
          <w:tblHeader/>
        </w:trPr>
        <w:tc>
          <w:tcPr>
            <w:tcW w:w="2376" w:type="dxa"/>
            <w:hideMark/>
          </w:tcPr>
          <w:p w:rsidR="00662F42" w:rsidRPr="005766F6" w:rsidRDefault="00662F42" w:rsidP="005249E8">
            <w:pPr>
              <w:keepNext/>
              <w:jc w:val="center"/>
            </w:pPr>
            <w:r w:rsidRPr="00E619D9">
              <w:rPr>
                <w:bCs w:val="0"/>
              </w:rPr>
              <w:t>Variable Name</w:t>
            </w:r>
          </w:p>
        </w:tc>
        <w:tc>
          <w:tcPr>
            <w:tcW w:w="2271" w:type="dxa"/>
            <w:hideMark/>
          </w:tcPr>
          <w:p w:rsidR="00662F42" w:rsidRPr="005766F6" w:rsidRDefault="00662F42" w:rsidP="005249E8">
            <w:pPr>
              <w:keepNext/>
              <w:jc w:val="center"/>
            </w:pPr>
            <w:r w:rsidRPr="00E619D9">
              <w:rPr>
                <w:bCs w:val="0"/>
              </w:rPr>
              <w:t>Variable Label</w:t>
            </w:r>
          </w:p>
        </w:tc>
        <w:tc>
          <w:tcPr>
            <w:tcW w:w="5265" w:type="dxa"/>
            <w:hideMark/>
          </w:tcPr>
          <w:p w:rsidR="00662F42" w:rsidRPr="005766F6" w:rsidRDefault="00662F42" w:rsidP="005249E8">
            <w:pPr>
              <w:keepNext/>
              <w:jc w:val="center"/>
            </w:pPr>
            <w:r w:rsidRPr="00E619D9">
              <w:rPr>
                <w:bCs w:val="0"/>
              </w:rPr>
              <w:t xml:space="preserve">Usage in </w:t>
            </w:r>
            <w:r>
              <w:rPr>
                <w:bCs w:val="0"/>
              </w:rPr>
              <w:t>Display Table C</w:t>
            </w:r>
            <w:r w:rsidRPr="00E619D9">
              <w:rPr>
                <w:bCs w:val="0"/>
              </w:rPr>
              <w:t>olumn</w:t>
            </w:r>
          </w:p>
        </w:tc>
      </w:tr>
      <w:tr w:rsidR="00662F42" w:rsidRPr="005766F6" w:rsidTr="00662F42">
        <w:trPr>
          <w:cnfStyle w:val="000000100000" w:firstRow="0" w:lastRow="0" w:firstColumn="0" w:lastColumn="0" w:oddVBand="0" w:evenVBand="0" w:oddHBand="1" w:evenHBand="0" w:firstRowFirstColumn="0" w:firstRowLastColumn="0" w:lastRowFirstColumn="0" w:lastRowLastColumn="0"/>
          <w:cantSplit/>
        </w:trPr>
        <w:tc>
          <w:tcPr>
            <w:tcW w:w="2376" w:type="dxa"/>
            <w:vAlign w:val="center"/>
          </w:tcPr>
          <w:p w:rsidR="00662F42" w:rsidRPr="00662F42" w:rsidRDefault="00662F42" w:rsidP="005249E8">
            <w:pPr>
              <w:rPr>
                <w:lang w:val="de-DE" w:eastAsia="de-DE"/>
              </w:rPr>
            </w:pPr>
            <w:r w:rsidRPr="00662F42">
              <w:rPr>
                <w:lang w:val="de-DE" w:eastAsia="de-DE"/>
              </w:rPr>
              <w:t>COMMENTOID</w:t>
            </w:r>
          </w:p>
        </w:tc>
        <w:tc>
          <w:tcPr>
            <w:tcW w:w="2271" w:type="dxa"/>
            <w:vAlign w:val="center"/>
          </w:tcPr>
          <w:p w:rsidR="00662F42" w:rsidRPr="00662F42" w:rsidRDefault="00662F42" w:rsidP="005249E8">
            <w:pPr>
              <w:rPr>
                <w:lang w:val="de-DE" w:eastAsia="de-DE"/>
              </w:rPr>
            </w:pPr>
            <w:r w:rsidRPr="00662F42">
              <w:rPr>
                <w:lang w:val="de-DE" w:eastAsia="de-DE"/>
              </w:rPr>
              <w:t xml:space="preserve">Comment </w:t>
            </w:r>
            <w:proofErr w:type="spellStart"/>
            <w:r w:rsidRPr="00662F42">
              <w:rPr>
                <w:lang w:val="de-DE" w:eastAsia="de-DE"/>
              </w:rPr>
              <w:t>Object</w:t>
            </w:r>
            <w:proofErr w:type="spellEnd"/>
            <w:r w:rsidRPr="00662F42">
              <w:rPr>
                <w:lang w:val="de-DE" w:eastAsia="de-DE"/>
              </w:rPr>
              <w:t xml:space="preserve"> ID</w:t>
            </w:r>
          </w:p>
        </w:tc>
        <w:tc>
          <w:tcPr>
            <w:tcW w:w="5265" w:type="dxa"/>
          </w:tcPr>
          <w:p w:rsidR="00662F42" w:rsidRPr="005766F6" w:rsidRDefault="00662F42" w:rsidP="005249E8">
            <w:proofErr w:type="spellStart"/>
            <w:r>
              <w:t>CommentOID</w:t>
            </w:r>
            <w:proofErr w:type="spellEnd"/>
          </w:p>
        </w:tc>
      </w:tr>
      <w:tr w:rsidR="00662F42" w:rsidRPr="005766F6" w:rsidTr="00662F42">
        <w:trPr>
          <w:cantSplit/>
        </w:trPr>
        <w:tc>
          <w:tcPr>
            <w:tcW w:w="2376" w:type="dxa"/>
            <w:vAlign w:val="center"/>
          </w:tcPr>
          <w:p w:rsidR="00662F42" w:rsidRPr="00662F42" w:rsidRDefault="00662F42" w:rsidP="005249E8">
            <w:pPr>
              <w:rPr>
                <w:lang w:val="de-DE" w:eastAsia="de-DE"/>
              </w:rPr>
            </w:pPr>
            <w:r w:rsidRPr="00662F42">
              <w:rPr>
                <w:lang w:val="de-DE" w:eastAsia="de-DE"/>
              </w:rPr>
              <w:t>DESCRIPTION</w:t>
            </w:r>
          </w:p>
        </w:tc>
        <w:tc>
          <w:tcPr>
            <w:tcW w:w="2271" w:type="dxa"/>
            <w:vAlign w:val="center"/>
          </w:tcPr>
          <w:p w:rsidR="00662F42" w:rsidRPr="00662F42" w:rsidRDefault="00662F42" w:rsidP="005249E8">
            <w:pPr>
              <w:rPr>
                <w:lang w:val="de-DE" w:eastAsia="de-DE"/>
              </w:rPr>
            </w:pPr>
            <w:r w:rsidRPr="00662F42">
              <w:rPr>
                <w:lang w:val="de-DE" w:eastAsia="de-DE"/>
              </w:rPr>
              <w:t>Description</w:t>
            </w:r>
          </w:p>
        </w:tc>
        <w:tc>
          <w:tcPr>
            <w:tcW w:w="5265" w:type="dxa"/>
          </w:tcPr>
          <w:p w:rsidR="00662F42" w:rsidRPr="005766F6" w:rsidRDefault="00662F42" w:rsidP="005249E8">
            <w:r>
              <w:t>Description</w:t>
            </w:r>
          </w:p>
        </w:tc>
      </w:tr>
      <w:tr w:rsidR="00662F42" w:rsidRPr="005766F6" w:rsidTr="00662F42">
        <w:trPr>
          <w:cnfStyle w:val="000000100000" w:firstRow="0" w:lastRow="0" w:firstColumn="0" w:lastColumn="0" w:oddVBand="0" w:evenVBand="0" w:oddHBand="1" w:evenHBand="0" w:firstRowFirstColumn="0" w:firstRowLastColumn="0" w:lastRowFirstColumn="0" w:lastRowLastColumn="0"/>
          <w:cantSplit/>
        </w:trPr>
        <w:tc>
          <w:tcPr>
            <w:tcW w:w="2376" w:type="dxa"/>
            <w:vAlign w:val="center"/>
          </w:tcPr>
          <w:p w:rsidR="00662F42" w:rsidRPr="00662F42" w:rsidRDefault="00662F42" w:rsidP="005249E8">
            <w:pPr>
              <w:rPr>
                <w:lang w:val="de-DE" w:eastAsia="de-DE"/>
              </w:rPr>
            </w:pPr>
            <w:r w:rsidRPr="00662F42">
              <w:rPr>
                <w:lang w:val="de-DE" w:eastAsia="de-DE"/>
              </w:rPr>
              <w:t>PDFLEAF</w:t>
            </w:r>
          </w:p>
        </w:tc>
        <w:tc>
          <w:tcPr>
            <w:tcW w:w="2271" w:type="dxa"/>
            <w:vAlign w:val="center"/>
          </w:tcPr>
          <w:p w:rsidR="00662F42" w:rsidRPr="00662F42" w:rsidRDefault="00662F42" w:rsidP="005249E8">
            <w:pPr>
              <w:rPr>
                <w:lang w:val="de-DE" w:eastAsia="de-DE"/>
              </w:rPr>
            </w:pPr>
            <w:r w:rsidRPr="00662F42">
              <w:rPr>
                <w:lang w:val="de-DE" w:eastAsia="de-DE"/>
              </w:rPr>
              <w:t xml:space="preserve">PDF </w:t>
            </w:r>
            <w:proofErr w:type="spellStart"/>
            <w:r w:rsidRPr="00662F42">
              <w:rPr>
                <w:lang w:val="de-DE" w:eastAsia="de-DE"/>
              </w:rPr>
              <w:t>Document</w:t>
            </w:r>
            <w:proofErr w:type="spellEnd"/>
            <w:r w:rsidRPr="00662F42">
              <w:rPr>
                <w:lang w:val="de-DE" w:eastAsia="de-DE"/>
              </w:rPr>
              <w:t xml:space="preserve"> </w:t>
            </w:r>
            <w:proofErr w:type="spellStart"/>
            <w:r w:rsidRPr="00662F42">
              <w:rPr>
                <w:lang w:val="de-DE" w:eastAsia="de-DE"/>
              </w:rPr>
              <w:t>Leaf</w:t>
            </w:r>
            <w:proofErr w:type="spellEnd"/>
            <w:r w:rsidRPr="00662F42">
              <w:rPr>
                <w:lang w:val="de-DE" w:eastAsia="de-DE"/>
              </w:rPr>
              <w:t xml:space="preserve"> ID</w:t>
            </w:r>
          </w:p>
        </w:tc>
        <w:tc>
          <w:tcPr>
            <w:tcW w:w="5265" w:type="dxa"/>
          </w:tcPr>
          <w:p w:rsidR="00662F42" w:rsidRPr="005766F6" w:rsidRDefault="00662F42" w:rsidP="005249E8">
            <w:r>
              <w:t>Included in Description displaying the description of the ID linked document, used as link</w:t>
            </w:r>
          </w:p>
        </w:tc>
      </w:tr>
      <w:tr w:rsidR="00662F42" w:rsidRPr="005766F6" w:rsidTr="00662F42">
        <w:trPr>
          <w:cantSplit/>
        </w:trPr>
        <w:tc>
          <w:tcPr>
            <w:tcW w:w="2376" w:type="dxa"/>
            <w:vAlign w:val="center"/>
          </w:tcPr>
          <w:p w:rsidR="00662F42" w:rsidRPr="00662F42" w:rsidRDefault="00662F42" w:rsidP="005249E8">
            <w:pPr>
              <w:rPr>
                <w:lang w:val="de-DE" w:eastAsia="de-DE"/>
              </w:rPr>
            </w:pPr>
            <w:r w:rsidRPr="00662F42">
              <w:rPr>
                <w:lang w:val="de-DE" w:eastAsia="de-DE"/>
              </w:rPr>
              <w:t>PDFPAGE</w:t>
            </w:r>
          </w:p>
        </w:tc>
        <w:tc>
          <w:tcPr>
            <w:tcW w:w="2271" w:type="dxa"/>
            <w:vAlign w:val="center"/>
          </w:tcPr>
          <w:p w:rsidR="00662F42" w:rsidRPr="00662F42" w:rsidRDefault="00662F42" w:rsidP="005249E8">
            <w:pPr>
              <w:rPr>
                <w:lang w:val="de-DE" w:eastAsia="de-DE"/>
              </w:rPr>
            </w:pPr>
            <w:r w:rsidRPr="00662F42">
              <w:rPr>
                <w:lang w:val="de-DE" w:eastAsia="de-DE"/>
              </w:rPr>
              <w:t>PDF Page</w:t>
            </w:r>
          </w:p>
        </w:tc>
        <w:tc>
          <w:tcPr>
            <w:tcW w:w="5265" w:type="dxa"/>
          </w:tcPr>
          <w:p w:rsidR="00662F42" w:rsidRPr="005766F6" w:rsidRDefault="00662F42" w:rsidP="005256BE">
            <w:r>
              <w:t>Links to specific page</w:t>
            </w:r>
            <w:r w:rsidR="005256BE">
              <w:t>(s)</w:t>
            </w:r>
            <w:r>
              <w:t xml:space="preserve"> in the PDF document</w:t>
            </w:r>
          </w:p>
        </w:tc>
      </w:tr>
      <w:tr w:rsidR="00662F42" w:rsidRPr="005766F6" w:rsidTr="00662F42">
        <w:trPr>
          <w:cnfStyle w:val="000000100000" w:firstRow="0" w:lastRow="0" w:firstColumn="0" w:lastColumn="0" w:oddVBand="0" w:evenVBand="0" w:oddHBand="1" w:evenHBand="0" w:firstRowFirstColumn="0" w:firstRowLastColumn="0" w:lastRowFirstColumn="0" w:lastRowLastColumn="0"/>
          <w:cantSplit/>
        </w:trPr>
        <w:tc>
          <w:tcPr>
            <w:tcW w:w="2376" w:type="dxa"/>
            <w:vAlign w:val="center"/>
          </w:tcPr>
          <w:p w:rsidR="00662F42" w:rsidRPr="00662F42" w:rsidRDefault="00662F42" w:rsidP="005249E8">
            <w:pPr>
              <w:rPr>
                <w:lang w:val="de-DE" w:eastAsia="de-DE"/>
              </w:rPr>
            </w:pPr>
            <w:r w:rsidRPr="00662F42">
              <w:rPr>
                <w:lang w:val="de-DE" w:eastAsia="de-DE"/>
              </w:rPr>
              <w:t>PDFDESTINATION</w:t>
            </w:r>
          </w:p>
        </w:tc>
        <w:tc>
          <w:tcPr>
            <w:tcW w:w="2271" w:type="dxa"/>
            <w:vAlign w:val="center"/>
          </w:tcPr>
          <w:p w:rsidR="00662F42" w:rsidRPr="00662F42" w:rsidRDefault="00662F42" w:rsidP="005249E8">
            <w:pPr>
              <w:rPr>
                <w:lang w:val="de-DE" w:eastAsia="de-DE"/>
              </w:rPr>
            </w:pPr>
            <w:r w:rsidRPr="00662F42">
              <w:rPr>
                <w:lang w:val="de-DE" w:eastAsia="de-DE"/>
              </w:rPr>
              <w:t xml:space="preserve">PDF </w:t>
            </w:r>
            <w:proofErr w:type="spellStart"/>
            <w:r w:rsidRPr="00662F42">
              <w:rPr>
                <w:lang w:val="de-DE" w:eastAsia="de-DE"/>
              </w:rPr>
              <w:t>Named</w:t>
            </w:r>
            <w:proofErr w:type="spellEnd"/>
            <w:r w:rsidRPr="00662F42">
              <w:rPr>
                <w:lang w:val="de-DE" w:eastAsia="de-DE"/>
              </w:rPr>
              <w:t xml:space="preserve"> Destination</w:t>
            </w:r>
          </w:p>
        </w:tc>
        <w:tc>
          <w:tcPr>
            <w:tcW w:w="5265" w:type="dxa"/>
          </w:tcPr>
          <w:p w:rsidR="00662F42" w:rsidRPr="005766F6" w:rsidRDefault="00662F42" w:rsidP="005249E8">
            <w:r>
              <w:t>Links to a specific named destination in the PDF document</w:t>
            </w:r>
          </w:p>
        </w:tc>
      </w:tr>
    </w:tbl>
    <w:p w:rsidR="00662F42" w:rsidRDefault="00662F42" w:rsidP="00662F42">
      <w:pPr>
        <w:keepNext/>
      </w:pPr>
    </w:p>
    <w:p w:rsidR="00662F42" w:rsidRDefault="00662F42" w:rsidP="00662F42">
      <w:pPr>
        <w:keepNext/>
      </w:pPr>
      <w:r>
        <w:t xml:space="preserve">The </w:t>
      </w:r>
      <w:proofErr w:type="spellStart"/>
      <w:r>
        <w:t>folloing</w:t>
      </w:r>
      <w:proofErr w:type="spellEnd"/>
      <w:r>
        <w:t xml:space="preserve"> XML Attributes are set for the </w:t>
      </w:r>
      <w:proofErr w:type="spellStart"/>
      <w:r w:rsidRPr="00662F42">
        <w:t>CommentDef</w:t>
      </w:r>
      <w:proofErr w:type="spellEnd"/>
      <w:r>
        <w:t xml:space="preserve"> definition:</w:t>
      </w:r>
    </w:p>
    <w:tbl>
      <w:tblPr>
        <w:tblStyle w:val="HelleListe-Akzent5"/>
        <w:tblW w:w="0" w:type="auto"/>
        <w:tblLook w:val="0420" w:firstRow="1" w:lastRow="0" w:firstColumn="0" w:lastColumn="0" w:noHBand="0" w:noVBand="1"/>
      </w:tblPr>
      <w:tblGrid>
        <w:gridCol w:w="3936"/>
        <w:gridCol w:w="5953"/>
      </w:tblGrid>
      <w:tr w:rsidR="00662F42" w:rsidRPr="00E619D9" w:rsidTr="00662F42">
        <w:trPr>
          <w:cnfStyle w:val="100000000000" w:firstRow="1" w:lastRow="0" w:firstColumn="0" w:lastColumn="0" w:oddVBand="0" w:evenVBand="0" w:oddHBand="0" w:evenHBand="0" w:firstRowFirstColumn="0" w:firstRowLastColumn="0" w:lastRowFirstColumn="0" w:lastRowLastColumn="0"/>
          <w:tblHeader/>
        </w:trPr>
        <w:tc>
          <w:tcPr>
            <w:tcW w:w="3936" w:type="dxa"/>
          </w:tcPr>
          <w:p w:rsidR="00662F42" w:rsidRPr="005766F6" w:rsidRDefault="00662F42" w:rsidP="005249E8">
            <w:pPr>
              <w:keepNext/>
              <w:jc w:val="center"/>
            </w:pPr>
            <w:r>
              <w:t>XML Attribute</w:t>
            </w:r>
          </w:p>
        </w:tc>
        <w:tc>
          <w:tcPr>
            <w:tcW w:w="5953" w:type="dxa"/>
          </w:tcPr>
          <w:p w:rsidR="00662F42" w:rsidRPr="005766F6" w:rsidRDefault="00662F42" w:rsidP="005249E8">
            <w:pPr>
              <w:keepNext/>
              <w:jc w:val="center"/>
            </w:pPr>
            <w:r>
              <w:t>Origin</w:t>
            </w:r>
          </w:p>
        </w:tc>
      </w:tr>
      <w:tr w:rsidR="00662F42" w:rsidRPr="00B21713" w:rsidTr="00662F42">
        <w:trPr>
          <w:cnfStyle w:val="000000100000" w:firstRow="0" w:lastRow="0" w:firstColumn="0" w:lastColumn="0" w:oddVBand="0" w:evenVBand="0" w:oddHBand="1" w:evenHBand="0" w:firstRowFirstColumn="0" w:firstRowLastColumn="0" w:lastRowFirstColumn="0" w:lastRowLastColumn="0"/>
        </w:trPr>
        <w:tc>
          <w:tcPr>
            <w:tcW w:w="3936" w:type="dxa"/>
          </w:tcPr>
          <w:p w:rsidR="00662F42" w:rsidRPr="005766F6" w:rsidRDefault="00662F42" w:rsidP="005249E8">
            <w:r>
              <w:t>OID</w:t>
            </w:r>
          </w:p>
        </w:tc>
        <w:tc>
          <w:tcPr>
            <w:tcW w:w="5953" w:type="dxa"/>
          </w:tcPr>
          <w:p w:rsidR="00662F42" w:rsidRPr="005766F6" w:rsidRDefault="00662F42" w:rsidP="005249E8">
            <w:proofErr w:type="spellStart"/>
            <w:r w:rsidRPr="00565C6B">
              <w:t>ComputationMethodoID</w:t>
            </w:r>
            <w:proofErr w:type="spellEnd"/>
          </w:p>
        </w:tc>
      </w:tr>
      <w:tr w:rsidR="00662F42" w:rsidRPr="00B21713" w:rsidTr="00662F42">
        <w:tc>
          <w:tcPr>
            <w:tcW w:w="3936" w:type="dxa"/>
          </w:tcPr>
          <w:p w:rsidR="00662F42" w:rsidRPr="005766F6" w:rsidRDefault="00662F42" w:rsidP="005249E8">
            <w:r w:rsidRPr="00565C6B">
              <w:t>Description</w:t>
            </w:r>
            <w:r>
              <w:t xml:space="preserve"> </w:t>
            </w:r>
            <w:proofErr w:type="spellStart"/>
            <w:r w:rsidRPr="00565C6B">
              <w:t>TranslatedText</w:t>
            </w:r>
            <w:proofErr w:type="spellEnd"/>
          </w:p>
        </w:tc>
        <w:tc>
          <w:tcPr>
            <w:tcW w:w="5953" w:type="dxa"/>
          </w:tcPr>
          <w:p w:rsidR="00662F42" w:rsidRPr="005766F6" w:rsidRDefault="00662F42" w:rsidP="005249E8">
            <w:r>
              <w:t>D</w:t>
            </w:r>
            <w:r w:rsidRPr="00565C6B">
              <w:t>escription</w:t>
            </w:r>
          </w:p>
        </w:tc>
      </w:tr>
      <w:tr w:rsidR="00662F42" w:rsidRPr="00B21713" w:rsidTr="00662F42">
        <w:trPr>
          <w:cnfStyle w:val="000000100000" w:firstRow="0" w:lastRow="0" w:firstColumn="0" w:lastColumn="0" w:oddVBand="0" w:evenVBand="0" w:oddHBand="1" w:evenHBand="0" w:firstRowFirstColumn="0" w:firstRowLastColumn="0" w:lastRowFirstColumn="0" w:lastRowLastColumn="0"/>
        </w:trPr>
        <w:tc>
          <w:tcPr>
            <w:tcW w:w="3936" w:type="dxa"/>
          </w:tcPr>
          <w:p w:rsidR="00662F42" w:rsidRPr="005766F6" w:rsidRDefault="00662F42" w:rsidP="005249E8">
            <w:proofErr w:type="spellStart"/>
            <w:r w:rsidRPr="00565C6B">
              <w:t>def:DocumentRef</w:t>
            </w:r>
            <w:proofErr w:type="spellEnd"/>
            <w:r w:rsidRPr="00565C6B">
              <w:t xml:space="preserve"> </w:t>
            </w:r>
            <w:proofErr w:type="spellStart"/>
            <w:r w:rsidRPr="00565C6B">
              <w:t>leafID</w:t>
            </w:r>
            <w:proofErr w:type="spellEnd"/>
          </w:p>
        </w:tc>
        <w:tc>
          <w:tcPr>
            <w:tcW w:w="5953" w:type="dxa"/>
          </w:tcPr>
          <w:p w:rsidR="00662F42" w:rsidRPr="005766F6" w:rsidRDefault="00662F42" w:rsidP="005249E8">
            <w:proofErr w:type="spellStart"/>
            <w:r>
              <w:t>PDFLeaf</w:t>
            </w:r>
            <w:proofErr w:type="spellEnd"/>
            <w:r>
              <w:tab/>
            </w:r>
            <w:r>
              <w:tab/>
              <w:t>(if provided)</w:t>
            </w:r>
          </w:p>
        </w:tc>
      </w:tr>
      <w:tr w:rsidR="00662F42" w:rsidRPr="00B21713" w:rsidTr="00662F42">
        <w:tc>
          <w:tcPr>
            <w:tcW w:w="3936" w:type="dxa"/>
          </w:tcPr>
          <w:p w:rsidR="00662F42" w:rsidRPr="005766F6" w:rsidRDefault="00662F42" w:rsidP="005249E8">
            <w:pPr>
              <w:ind w:left="720"/>
            </w:pPr>
            <w:proofErr w:type="spellStart"/>
            <w:r w:rsidRPr="00565C6B">
              <w:lastRenderedPageBreak/>
              <w:t>def:PDFPageRef</w:t>
            </w:r>
            <w:proofErr w:type="spellEnd"/>
            <w:r w:rsidRPr="00565C6B">
              <w:t xml:space="preserve"> </w:t>
            </w:r>
            <w:proofErr w:type="spellStart"/>
            <w:r w:rsidRPr="00565C6B">
              <w:t>PageRefs</w:t>
            </w:r>
            <w:proofErr w:type="spellEnd"/>
          </w:p>
        </w:tc>
        <w:tc>
          <w:tcPr>
            <w:tcW w:w="5953" w:type="dxa"/>
          </w:tcPr>
          <w:p w:rsidR="00662F42" w:rsidRPr="005766F6" w:rsidRDefault="00662F42" w:rsidP="005249E8">
            <w:proofErr w:type="spellStart"/>
            <w:r>
              <w:t>PDFP</w:t>
            </w:r>
            <w:r w:rsidRPr="00565C6B">
              <w:t>age</w:t>
            </w:r>
            <w:proofErr w:type="spellEnd"/>
            <w:r>
              <w:tab/>
            </w:r>
            <w:r>
              <w:tab/>
              <w:t>(if provided)</w:t>
            </w:r>
          </w:p>
        </w:tc>
      </w:tr>
      <w:tr w:rsidR="00662F42" w:rsidRPr="00B21713" w:rsidTr="00662F42">
        <w:trPr>
          <w:cnfStyle w:val="000000100000" w:firstRow="0" w:lastRow="0" w:firstColumn="0" w:lastColumn="0" w:oddVBand="0" w:evenVBand="0" w:oddHBand="1" w:evenHBand="0" w:firstRowFirstColumn="0" w:firstRowLastColumn="0" w:lastRowFirstColumn="0" w:lastRowLastColumn="0"/>
        </w:trPr>
        <w:tc>
          <w:tcPr>
            <w:tcW w:w="3936" w:type="dxa"/>
          </w:tcPr>
          <w:p w:rsidR="00662F42" w:rsidRPr="005766F6" w:rsidRDefault="00662F42" w:rsidP="005249E8">
            <w:pPr>
              <w:ind w:left="1440"/>
            </w:pPr>
            <w:r w:rsidRPr="00662F42">
              <w:t>Type</w:t>
            </w:r>
          </w:p>
        </w:tc>
        <w:tc>
          <w:tcPr>
            <w:tcW w:w="5953" w:type="dxa"/>
          </w:tcPr>
          <w:p w:rsidR="00662F42" w:rsidRPr="005766F6" w:rsidRDefault="00662F42" w:rsidP="005249E8">
            <w:r>
              <w:t>“</w:t>
            </w:r>
            <w:proofErr w:type="spellStart"/>
            <w:r w:rsidRPr="00662F42">
              <w:t>PhysicalRef</w:t>
            </w:r>
            <w:proofErr w:type="spellEnd"/>
            <w:r>
              <w:t>”</w:t>
            </w:r>
          </w:p>
        </w:tc>
      </w:tr>
      <w:tr w:rsidR="00662F42" w:rsidRPr="00B21713" w:rsidTr="00662F42">
        <w:tc>
          <w:tcPr>
            <w:tcW w:w="3936" w:type="dxa"/>
          </w:tcPr>
          <w:p w:rsidR="00662F42" w:rsidRPr="005766F6" w:rsidRDefault="00662F42" w:rsidP="005249E8">
            <w:pPr>
              <w:ind w:left="720"/>
            </w:pPr>
            <w:proofErr w:type="spellStart"/>
            <w:r w:rsidRPr="00662F42">
              <w:t>def:PDFPageRef</w:t>
            </w:r>
            <w:proofErr w:type="spellEnd"/>
            <w:r w:rsidRPr="00662F42">
              <w:t xml:space="preserve"> </w:t>
            </w:r>
            <w:proofErr w:type="spellStart"/>
            <w:r w:rsidRPr="00662F42">
              <w:t>PageRefs</w:t>
            </w:r>
            <w:proofErr w:type="spellEnd"/>
          </w:p>
        </w:tc>
        <w:tc>
          <w:tcPr>
            <w:tcW w:w="5953" w:type="dxa"/>
          </w:tcPr>
          <w:p w:rsidR="00662F42" w:rsidRPr="005766F6" w:rsidRDefault="00662F42" w:rsidP="005249E8">
            <w:proofErr w:type="spellStart"/>
            <w:r>
              <w:t>PDFD</w:t>
            </w:r>
            <w:r w:rsidRPr="00662F42">
              <w:t>estination</w:t>
            </w:r>
            <w:proofErr w:type="spellEnd"/>
            <w:r>
              <w:tab/>
              <w:t xml:space="preserve">(if provided and </w:t>
            </w:r>
            <w:proofErr w:type="spellStart"/>
            <w:r>
              <w:t>PDFPage</w:t>
            </w:r>
            <w:proofErr w:type="spellEnd"/>
            <w:r>
              <w:t xml:space="preserve"> not)</w:t>
            </w:r>
          </w:p>
        </w:tc>
      </w:tr>
      <w:tr w:rsidR="00662F42" w:rsidRPr="00B21713" w:rsidTr="00662F42">
        <w:trPr>
          <w:cnfStyle w:val="000000100000" w:firstRow="0" w:lastRow="0" w:firstColumn="0" w:lastColumn="0" w:oddVBand="0" w:evenVBand="0" w:oddHBand="1" w:evenHBand="0" w:firstRowFirstColumn="0" w:firstRowLastColumn="0" w:lastRowFirstColumn="0" w:lastRowLastColumn="0"/>
        </w:trPr>
        <w:tc>
          <w:tcPr>
            <w:tcW w:w="3936" w:type="dxa"/>
          </w:tcPr>
          <w:p w:rsidR="00662F42" w:rsidRPr="005766F6" w:rsidRDefault="00662F42" w:rsidP="005249E8">
            <w:pPr>
              <w:ind w:left="1440"/>
            </w:pPr>
            <w:r w:rsidRPr="00662F42">
              <w:t>Type</w:t>
            </w:r>
          </w:p>
        </w:tc>
        <w:tc>
          <w:tcPr>
            <w:tcW w:w="5953" w:type="dxa"/>
          </w:tcPr>
          <w:p w:rsidR="00662F42" w:rsidRPr="005766F6" w:rsidRDefault="00662F42" w:rsidP="005249E8">
            <w:r>
              <w:t>“</w:t>
            </w:r>
            <w:proofErr w:type="spellStart"/>
            <w:r w:rsidRPr="00662F42">
              <w:t>NamedDestination</w:t>
            </w:r>
            <w:proofErr w:type="spellEnd"/>
            <w:r>
              <w:t>”</w:t>
            </w:r>
          </w:p>
        </w:tc>
      </w:tr>
    </w:tbl>
    <w:p w:rsidR="00662F42" w:rsidRPr="00662F42" w:rsidRDefault="00662F42" w:rsidP="006C2CBD"/>
    <w:p w:rsidR="00A05085" w:rsidRPr="00AF6661" w:rsidRDefault="00A05085" w:rsidP="00A05085"/>
    <w:p w:rsidR="00E616C1" w:rsidRPr="00FF7E6C" w:rsidRDefault="00036833" w:rsidP="00FF7E6C">
      <w:pPr>
        <w:pStyle w:val="berschrift1"/>
        <w:tabs>
          <w:tab w:val="clear" w:pos="0"/>
          <w:tab w:val="num" w:pos="360"/>
        </w:tabs>
        <w:spacing w:before="0" w:after="0" w:line="300" w:lineRule="atLeast"/>
        <w:rPr>
          <w:rFonts w:cs="Arial"/>
          <w:szCs w:val="24"/>
        </w:rPr>
      </w:pPr>
      <w:bookmarkStart w:id="36" w:name="_Toc85445389"/>
      <w:bookmarkStart w:id="37" w:name="_Toc360553513"/>
      <w:bookmarkStart w:id="38" w:name="_Toc440617197"/>
      <w:bookmarkStart w:id="39" w:name="_Toc460336085"/>
      <w:r>
        <w:rPr>
          <w:rFonts w:cs="Arial"/>
          <w:szCs w:val="24"/>
        </w:rPr>
        <w:t>R</w:t>
      </w:r>
      <w:r w:rsidRPr="00CF46C7">
        <w:rPr>
          <w:rFonts w:cs="Arial"/>
          <w:szCs w:val="24"/>
        </w:rPr>
        <w:t>eferences</w:t>
      </w:r>
      <w:bookmarkEnd w:id="36"/>
      <w:bookmarkEnd w:id="37"/>
      <w:bookmarkEnd w:id="38"/>
      <w:bookmarkEnd w:id="39"/>
    </w:p>
    <w:p w:rsidR="00E616C1" w:rsidRPr="00A05085" w:rsidRDefault="00E616C1" w:rsidP="00E616C1">
      <w:pPr>
        <w:pStyle w:val="berschrift2"/>
      </w:pPr>
      <w:bookmarkStart w:id="40" w:name="_Ref453317809"/>
      <w:bookmarkStart w:id="41" w:name="_Toc460336086"/>
      <w:r w:rsidRPr="00E616C1">
        <w:t>Define-XML-2-0_ReleasePackage20140424</w:t>
      </w:r>
      <w:bookmarkEnd w:id="40"/>
      <w:bookmarkEnd w:id="41"/>
    </w:p>
    <w:p w:rsidR="00E616C1" w:rsidRDefault="00E616C1" w:rsidP="00E616C1">
      <w:r>
        <w:t>The following define package includes CDISC define examples, the style sheet and also the specification itself. The package can be accessed through the CDISC web page under the following link:</w:t>
      </w:r>
    </w:p>
    <w:p w:rsidR="00E616C1" w:rsidRDefault="00FF7E6C" w:rsidP="00E616C1">
      <w:hyperlink r:id="rId32" w:history="1">
        <w:r w:rsidR="00E616C1" w:rsidRPr="00C60501">
          <w:rPr>
            <w:rStyle w:val="Hyperlink"/>
          </w:rPr>
          <w:t>http://www.cdisc.org/system/files/members/standard/define_xml_2_0_releasepackage20140424.zip</w:t>
        </w:r>
      </w:hyperlink>
    </w:p>
    <w:sectPr w:rsidR="00E616C1" w:rsidSect="00A05085">
      <w:headerReference w:type="default" r:id="rId33"/>
      <w:footerReference w:type="default" r:id="rId34"/>
      <w:pgSz w:w="11907" w:h="16840" w:code="9"/>
      <w:pgMar w:top="2268" w:right="1077" w:bottom="1928" w:left="1134" w:header="720" w:footer="13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8A3" w:rsidRDefault="00C438A3">
      <w:r>
        <w:separator/>
      </w:r>
    </w:p>
  </w:endnote>
  <w:endnote w:type="continuationSeparator" w:id="0">
    <w:p w:rsidR="00C438A3" w:rsidRDefault="00C43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ITC Officina Sans Book">
    <w:altName w:val="Arial Narro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AS Monospace">
    <w:panose1 w:val="020B0609020202020204"/>
    <w:charset w:val="00"/>
    <w:family w:val="modern"/>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8A3" w:rsidRPr="000E7C36" w:rsidRDefault="00C438A3" w:rsidP="00A05085">
    <w:pPr>
      <w:pStyle w:val="Fuzeile"/>
      <w:pBdr>
        <w:top w:val="single" w:sz="6" w:space="1" w:color="auto"/>
      </w:pBdr>
      <w:tabs>
        <w:tab w:val="right" w:pos="9356"/>
      </w:tabs>
      <w:jc w:val="right"/>
      <w:rPr>
        <w:sz w:val="18"/>
        <w:szCs w:val="18"/>
      </w:rPr>
    </w:pPr>
    <w:r w:rsidRPr="000E7C36">
      <w:rPr>
        <w:i/>
        <w:snapToGrid w:val="0"/>
        <w:sz w:val="18"/>
        <w:szCs w:val="18"/>
      </w:rPr>
      <w:t xml:space="preserve">Page </w:t>
    </w:r>
    <w:r w:rsidRPr="000E7C36">
      <w:rPr>
        <w:i/>
        <w:snapToGrid w:val="0"/>
        <w:sz w:val="18"/>
        <w:szCs w:val="18"/>
      </w:rPr>
      <w:fldChar w:fldCharType="begin"/>
    </w:r>
    <w:r w:rsidRPr="000E7C36">
      <w:rPr>
        <w:i/>
        <w:snapToGrid w:val="0"/>
        <w:sz w:val="18"/>
        <w:szCs w:val="18"/>
      </w:rPr>
      <w:instrText xml:space="preserve"> PAGE </w:instrText>
    </w:r>
    <w:r w:rsidRPr="000E7C36">
      <w:rPr>
        <w:i/>
        <w:snapToGrid w:val="0"/>
        <w:sz w:val="18"/>
        <w:szCs w:val="18"/>
      </w:rPr>
      <w:fldChar w:fldCharType="separate"/>
    </w:r>
    <w:r w:rsidR="00FF7E6C">
      <w:rPr>
        <w:i/>
        <w:noProof/>
        <w:snapToGrid w:val="0"/>
        <w:sz w:val="18"/>
        <w:szCs w:val="18"/>
      </w:rPr>
      <w:t>2</w:t>
    </w:r>
    <w:r w:rsidRPr="000E7C36">
      <w:rPr>
        <w:i/>
        <w:snapToGrid w:val="0"/>
        <w:sz w:val="18"/>
        <w:szCs w:val="18"/>
      </w:rPr>
      <w:fldChar w:fldCharType="end"/>
    </w:r>
    <w:r w:rsidRPr="000E7C36">
      <w:rPr>
        <w:i/>
        <w:snapToGrid w:val="0"/>
        <w:sz w:val="18"/>
        <w:szCs w:val="18"/>
      </w:rPr>
      <w:t xml:space="preserve"> of </w:t>
    </w:r>
    <w:r w:rsidRPr="000E7C36">
      <w:rPr>
        <w:rStyle w:val="Seitenzahl"/>
        <w:i/>
        <w:sz w:val="18"/>
        <w:szCs w:val="18"/>
      </w:rPr>
      <w:fldChar w:fldCharType="begin"/>
    </w:r>
    <w:r w:rsidRPr="000E7C36">
      <w:rPr>
        <w:rStyle w:val="Seitenzahl"/>
        <w:i/>
        <w:sz w:val="18"/>
        <w:szCs w:val="18"/>
      </w:rPr>
      <w:instrText xml:space="preserve"> NUMPAGES </w:instrText>
    </w:r>
    <w:r w:rsidRPr="000E7C36">
      <w:rPr>
        <w:rStyle w:val="Seitenzahl"/>
        <w:i/>
        <w:sz w:val="18"/>
        <w:szCs w:val="18"/>
      </w:rPr>
      <w:fldChar w:fldCharType="separate"/>
    </w:r>
    <w:r w:rsidR="00FF7E6C">
      <w:rPr>
        <w:rStyle w:val="Seitenzahl"/>
        <w:i/>
        <w:noProof/>
        <w:sz w:val="18"/>
        <w:szCs w:val="18"/>
      </w:rPr>
      <w:t>19</w:t>
    </w:r>
    <w:r w:rsidRPr="000E7C36">
      <w:rPr>
        <w:rStyle w:val="Seitenzahl"/>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8A3" w:rsidRDefault="00C438A3">
      <w:r>
        <w:separator/>
      </w:r>
    </w:p>
  </w:footnote>
  <w:footnote w:type="continuationSeparator" w:id="0">
    <w:p w:rsidR="00C438A3" w:rsidRDefault="00C438A3">
      <w:r>
        <w:continuationSeparator/>
      </w:r>
    </w:p>
  </w:footnote>
  <w:footnote w:id="1">
    <w:p w:rsidR="00C438A3" w:rsidRPr="00E220F5" w:rsidRDefault="00C438A3" w:rsidP="00FC0080">
      <w:pPr>
        <w:pStyle w:val="Funotentext"/>
      </w:pPr>
      <w:r>
        <w:rPr>
          <w:rStyle w:val="Funotenzeichen"/>
        </w:rPr>
        <w:footnoteRef/>
      </w:r>
      <w:r>
        <w:t xml:space="preserve"> </w:t>
      </w:r>
      <w:r w:rsidRPr="00E220F5">
        <w:t xml:space="preserve">CDISC – </w:t>
      </w:r>
      <w:proofErr w:type="spellStart"/>
      <w:r w:rsidRPr="00E220F5">
        <w:t>Define</w:t>
      </w:r>
      <w:proofErr w:type="spellEnd"/>
      <w:r w:rsidRPr="00E220F5">
        <w:t xml:space="preserve">-XML </w:t>
      </w:r>
      <w:proofErr w:type="spellStart"/>
      <w:r w:rsidRPr="00E220F5">
        <w:t>definition</w:t>
      </w:r>
      <w:proofErr w:type="spellEnd"/>
      <w:r w:rsidRPr="00E220F5">
        <w:t xml:space="preserve"> (</w:t>
      </w:r>
      <w:hyperlink r:id="rId1" w:history="1">
        <w:r w:rsidRPr="00E220F5">
          <w:rPr>
            <w:rStyle w:val="Hyperlink"/>
          </w:rPr>
          <w:t>http://www.cdisc.org/define-xml</w:t>
        </w:r>
      </w:hyperlink>
      <w:r w:rsidRPr="00E220F5">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8A3" w:rsidRPr="00C438A3" w:rsidRDefault="00C438A3" w:rsidP="00A05085">
    <w:pPr>
      <w:tabs>
        <w:tab w:val="left" w:pos="6804"/>
      </w:tabs>
      <w:ind w:right="-1"/>
      <w:rPr>
        <w:sz w:val="18"/>
        <w:szCs w:val="18"/>
      </w:rPr>
    </w:pPr>
    <w:r w:rsidRPr="00C438A3">
      <w:rPr>
        <w:sz w:val="18"/>
        <w:szCs w:val="18"/>
      </w:rPr>
      <w:t xml:space="preserve">Macro:   </w:t>
    </w:r>
    <w:r>
      <w:rPr>
        <w:sz w:val="18"/>
        <w:szCs w:val="18"/>
      </w:rPr>
      <w:t xml:space="preserve">                 </w:t>
    </w:r>
    <w:r w:rsidRPr="00C438A3">
      <w:rPr>
        <w:sz w:val="18"/>
        <w:szCs w:val="18"/>
      </w:rPr>
      <w:t>%</w:t>
    </w:r>
    <w:proofErr w:type="spellStart"/>
    <w:r w:rsidRPr="00C438A3">
      <w:rPr>
        <w:sz w:val="18"/>
        <w:szCs w:val="18"/>
      </w:rPr>
      <w:t>DefineXML</w:t>
    </w:r>
    <w:proofErr w:type="spellEnd"/>
  </w:p>
  <w:p w:rsidR="00C438A3" w:rsidRDefault="00C438A3" w:rsidP="00A05085">
    <w:pPr>
      <w:tabs>
        <w:tab w:val="left" w:pos="6804"/>
      </w:tabs>
      <w:ind w:right="-1"/>
      <w:rPr>
        <w:sz w:val="18"/>
        <w:szCs w:val="18"/>
      </w:rPr>
    </w:pPr>
    <w:r w:rsidRPr="00C438A3">
      <w:rPr>
        <w:sz w:val="18"/>
        <w:szCs w:val="18"/>
      </w:rPr>
      <w:t xml:space="preserve">Macro Version: </w:t>
    </w:r>
    <w:r>
      <w:rPr>
        <w:sz w:val="18"/>
        <w:szCs w:val="18"/>
      </w:rPr>
      <w:t xml:space="preserve">      </w:t>
    </w:r>
    <w:r w:rsidRPr="00C438A3">
      <w:rPr>
        <w:sz w:val="18"/>
        <w:szCs w:val="18"/>
      </w:rPr>
      <w:t>1.0</w:t>
    </w:r>
  </w:p>
  <w:p w:rsidR="00C438A3" w:rsidRPr="00C438A3" w:rsidRDefault="00C438A3" w:rsidP="00A05085">
    <w:pPr>
      <w:tabs>
        <w:tab w:val="left" w:pos="6804"/>
      </w:tabs>
      <w:ind w:right="-1"/>
      <w:rPr>
        <w:sz w:val="18"/>
        <w:szCs w:val="18"/>
      </w:rPr>
    </w:pPr>
    <w:r>
      <w:rPr>
        <w:sz w:val="18"/>
        <w:szCs w:val="18"/>
      </w:rPr>
      <w:t>Document Version: 1.0</w:t>
    </w:r>
  </w:p>
  <w:p w:rsidR="00C438A3" w:rsidRPr="00C438A3" w:rsidRDefault="00C438A3" w:rsidP="00A05085">
    <w:pPr>
      <w:tabs>
        <w:tab w:val="left" w:pos="6804"/>
      </w:tabs>
      <w:ind w:right="-1"/>
      <w:rPr>
        <w:sz w:val="18"/>
        <w:szCs w:val="18"/>
      </w:rPr>
    </w:pPr>
  </w:p>
  <w:p w:rsidR="00C438A3" w:rsidRPr="00C438A3" w:rsidRDefault="00C438A3" w:rsidP="00A05085">
    <w:pPr>
      <w:tabs>
        <w:tab w:val="left" w:pos="6804"/>
      </w:tabs>
      <w:ind w:right="-1"/>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596A18A"/>
    <w:lvl w:ilvl="0">
      <w:start w:val="1"/>
      <w:numFmt w:val="decimal"/>
      <w:pStyle w:val="berschrift1"/>
      <w:lvlText w:val="%1."/>
      <w:lvlJc w:val="left"/>
      <w:pPr>
        <w:tabs>
          <w:tab w:val="num" w:pos="0"/>
        </w:tabs>
        <w:ind w:left="0" w:firstLine="0"/>
      </w:pPr>
      <w:rPr>
        <w:rFonts w:hint="default"/>
      </w:rPr>
    </w:lvl>
    <w:lvl w:ilvl="1">
      <w:start w:val="1"/>
      <w:numFmt w:val="decimal"/>
      <w:pStyle w:val="berschrift2"/>
      <w:lvlText w:val="%1.%2"/>
      <w:lvlJc w:val="left"/>
      <w:pPr>
        <w:tabs>
          <w:tab w:val="num" w:pos="0"/>
        </w:tabs>
        <w:ind w:left="0" w:firstLine="0"/>
      </w:pPr>
      <w:rPr>
        <w:rFonts w:hint="default"/>
      </w:rPr>
    </w:lvl>
    <w:lvl w:ilvl="2">
      <w:start w:val="1"/>
      <w:numFmt w:val="decimal"/>
      <w:pStyle w:val="berschrift3"/>
      <w:lvlText w:val="%1.%2.%3"/>
      <w:lvlJc w:val="left"/>
      <w:pPr>
        <w:tabs>
          <w:tab w:val="num" w:pos="0"/>
        </w:tabs>
        <w:ind w:left="0" w:firstLine="0"/>
      </w:pPr>
      <w:rPr>
        <w:rFonts w:hint="default"/>
      </w:rPr>
    </w:lvl>
    <w:lvl w:ilvl="3">
      <w:start w:val="1"/>
      <w:numFmt w:val="decimal"/>
      <w:pStyle w:val="berschrift4"/>
      <w:lvlText w:val="%1.%2.%3.%4"/>
      <w:lvlJc w:val="left"/>
      <w:pPr>
        <w:tabs>
          <w:tab w:val="num" w:pos="0"/>
        </w:tabs>
        <w:ind w:left="0" w:firstLine="0"/>
      </w:pPr>
      <w:rPr>
        <w:rFonts w:hint="default"/>
      </w:rPr>
    </w:lvl>
    <w:lvl w:ilvl="4">
      <w:start w:val="1"/>
      <w:numFmt w:val="decimal"/>
      <w:pStyle w:val="berschrift5"/>
      <w:lvlText w:val="%1.%2.%3.%4.%5"/>
      <w:lvlJc w:val="left"/>
      <w:pPr>
        <w:tabs>
          <w:tab w:val="num" w:pos="0"/>
        </w:tabs>
        <w:ind w:left="0" w:firstLine="0"/>
      </w:pPr>
      <w:rPr>
        <w:rFonts w:hint="default"/>
      </w:rPr>
    </w:lvl>
    <w:lvl w:ilvl="5">
      <w:start w:val="1"/>
      <w:numFmt w:val="decimal"/>
      <w:pStyle w:val="berschrift6"/>
      <w:lvlText w:val="%1.%2.%3.%4.%5.%6"/>
      <w:lvlJc w:val="left"/>
      <w:pPr>
        <w:tabs>
          <w:tab w:val="num" w:pos="0"/>
        </w:tabs>
        <w:ind w:left="0" w:firstLine="0"/>
      </w:pPr>
      <w:rPr>
        <w:rFonts w:hint="default"/>
      </w:rPr>
    </w:lvl>
    <w:lvl w:ilvl="6">
      <w:start w:val="1"/>
      <w:numFmt w:val="decimal"/>
      <w:pStyle w:val="berschrift7"/>
      <w:lvlText w:val="%1.%2.%3.%4.%5.%6.%7"/>
      <w:lvlJc w:val="left"/>
      <w:pPr>
        <w:tabs>
          <w:tab w:val="num" w:pos="0"/>
        </w:tabs>
        <w:ind w:left="0" w:firstLine="0"/>
      </w:pPr>
      <w:rPr>
        <w:rFonts w:hint="default"/>
      </w:rPr>
    </w:lvl>
    <w:lvl w:ilvl="7">
      <w:start w:val="1"/>
      <w:numFmt w:val="decimal"/>
      <w:pStyle w:val="berschrift8"/>
      <w:lvlText w:val="%1.%2.%3.%4.%5.%6.%7.%8"/>
      <w:lvlJc w:val="left"/>
      <w:pPr>
        <w:tabs>
          <w:tab w:val="num" w:pos="0"/>
        </w:tabs>
        <w:ind w:left="0" w:firstLine="0"/>
      </w:pPr>
      <w:rPr>
        <w:rFonts w:hint="default"/>
      </w:rPr>
    </w:lvl>
    <w:lvl w:ilvl="8">
      <w:start w:val="1"/>
      <w:numFmt w:val="decimal"/>
      <w:pStyle w:val="berschrift9"/>
      <w:lvlText w:val="%1.%2.%3.%4.%5.%6.%7.%8.%9"/>
      <w:lvlJc w:val="left"/>
      <w:pPr>
        <w:tabs>
          <w:tab w:val="num" w:pos="0"/>
        </w:tabs>
        <w:ind w:left="0" w:firstLine="0"/>
      </w:pPr>
      <w:rPr>
        <w:rFonts w:hint="default"/>
      </w:rPr>
    </w:lvl>
  </w:abstractNum>
  <w:abstractNum w:abstractNumId="1">
    <w:nsid w:val="FFFFFFFE"/>
    <w:multiLevelType w:val="singleLevel"/>
    <w:tmpl w:val="FFFFFFFF"/>
    <w:lvl w:ilvl="0">
      <w:numFmt w:val="decimal"/>
      <w:lvlText w:val="*"/>
      <w:lvlJc w:val="left"/>
    </w:lvl>
  </w:abstractNum>
  <w:abstractNum w:abstractNumId="2">
    <w:nsid w:val="145E18C7"/>
    <w:multiLevelType w:val="hybridMultilevel"/>
    <w:tmpl w:val="8B884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C71F5C"/>
    <w:multiLevelType w:val="hybridMultilevel"/>
    <w:tmpl w:val="CD221242"/>
    <w:lvl w:ilvl="0" w:tplc="BB9E0CC4">
      <w:numFmt w:val="bullet"/>
      <w:lvlText w:val="·"/>
      <w:lvlJc w:val="left"/>
      <w:pPr>
        <w:ind w:left="360" w:hanging="360"/>
      </w:pPr>
      <w:rPr>
        <w:rFonts w:ascii="Arial" w:eastAsia="Times New Roman" w:hAnsi="Arial" w:cs="Arial" w:hint="default"/>
      </w:rPr>
    </w:lvl>
    <w:lvl w:ilvl="1" w:tplc="307A258E" w:tentative="1">
      <w:start w:val="1"/>
      <w:numFmt w:val="bullet"/>
      <w:lvlText w:val="o"/>
      <w:lvlJc w:val="left"/>
      <w:pPr>
        <w:ind w:left="1080" w:hanging="360"/>
      </w:pPr>
      <w:rPr>
        <w:rFonts w:ascii="Courier New" w:hAnsi="Courier New" w:cs="Courier New" w:hint="default"/>
      </w:rPr>
    </w:lvl>
    <w:lvl w:ilvl="2" w:tplc="1CAC73B8" w:tentative="1">
      <w:start w:val="1"/>
      <w:numFmt w:val="bullet"/>
      <w:lvlText w:val=""/>
      <w:lvlJc w:val="left"/>
      <w:pPr>
        <w:ind w:left="1800" w:hanging="360"/>
      </w:pPr>
      <w:rPr>
        <w:rFonts w:ascii="Wingdings" w:hAnsi="Wingdings" w:hint="default"/>
      </w:rPr>
    </w:lvl>
    <w:lvl w:ilvl="3" w:tplc="E380421C" w:tentative="1">
      <w:start w:val="1"/>
      <w:numFmt w:val="bullet"/>
      <w:lvlText w:val=""/>
      <w:lvlJc w:val="left"/>
      <w:pPr>
        <w:ind w:left="2520" w:hanging="360"/>
      </w:pPr>
      <w:rPr>
        <w:rFonts w:ascii="Symbol" w:hAnsi="Symbol" w:hint="default"/>
      </w:rPr>
    </w:lvl>
    <w:lvl w:ilvl="4" w:tplc="A83A629E" w:tentative="1">
      <w:start w:val="1"/>
      <w:numFmt w:val="bullet"/>
      <w:lvlText w:val="o"/>
      <w:lvlJc w:val="left"/>
      <w:pPr>
        <w:ind w:left="3240" w:hanging="360"/>
      </w:pPr>
      <w:rPr>
        <w:rFonts w:ascii="Courier New" w:hAnsi="Courier New" w:cs="Courier New" w:hint="default"/>
      </w:rPr>
    </w:lvl>
    <w:lvl w:ilvl="5" w:tplc="D9D8ACE6" w:tentative="1">
      <w:start w:val="1"/>
      <w:numFmt w:val="bullet"/>
      <w:lvlText w:val=""/>
      <w:lvlJc w:val="left"/>
      <w:pPr>
        <w:ind w:left="3960" w:hanging="360"/>
      </w:pPr>
      <w:rPr>
        <w:rFonts w:ascii="Wingdings" w:hAnsi="Wingdings" w:hint="default"/>
      </w:rPr>
    </w:lvl>
    <w:lvl w:ilvl="6" w:tplc="8FF64490" w:tentative="1">
      <w:start w:val="1"/>
      <w:numFmt w:val="bullet"/>
      <w:lvlText w:val=""/>
      <w:lvlJc w:val="left"/>
      <w:pPr>
        <w:ind w:left="4680" w:hanging="360"/>
      </w:pPr>
      <w:rPr>
        <w:rFonts w:ascii="Symbol" w:hAnsi="Symbol" w:hint="default"/>
      </w:rPr>
    </w:lvl>
    <w:lvl w:ilvl="7" w:tplc="95FC8D78" w:tentative="1">
      <w:start w:val="1"/>
      <w:numFmt w:val="bullet"/>
      <w:lvlText w:val="o"/>
      <w:lvlJc w:val="left"/>
      <w:pPr>
        <w:ind w:left="5400" w:hanging="360"/>
      </w:pPr>
      <w:rPr>
        <w:rFonts w:ascii="Courier New" w:hAnsi="Courier New" w:cs="Courier New" w:hint="default"/>
      </w:rPr>
    </w:lvl>
    <w:lvl w:ilvl="8" w:tplc="DA14DCAA" w:tentative="1">
      <w:start w:val="1"/>
      <w:numFmt w:val="bullet"/>
      <w:lvlText w:val=""/>
      <w:lvlJc w:val="left"/>
      <w:pPr>
        <w:ind w:left="6120" w:hanging="360"/>
      </w:pPr>
      <w:rPr>
        <w:rFonts w:ascii="Wingdings" w:hAnsi="Wingdings" w:hint="default"/>
      </w:rPr>
    </w:lvl>
  </w:abstractNum>
  <w:abstractNum w:abstractNumId="4">
    <w:nsid w:val="30DB001C"/>
    <w:multiLevelType w:val="hybridMultilevel"/>
    <w:tmpl w:val="C634392A"/>
    <w:lvl w:ilvl="0" w:tplc="5DB8EF3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4E43F2B"/>
    <w:multiLevelType w:val="hybridMultilevel"/>
    <w:tmpl w:val="0276A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F066B6"/>
    <w:multiLevelType w:val="hybridMultilevel"/>
    <w:tmpl w:val="470604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1923037"/>
    <w:multiLevelType w:val="hybridMultilevel"/>
    <w:tmpl w:val="B142D1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3A42F75"/>
    <w:multiLevelType w:val="hybridMultilevel"/>
    <w:tmpl w:val="BDBAF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9728B6"/>
    <w:multiLevelType w:val="hybridMultilevel"/>
    <w:tmpl w:val="34F630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5253C85"/>
    <w:multiLevelType w:val="hybridMultilevel"/>
    <w:tmpl w:val="F98052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29E097B"/>
    <w:multiLevelType w:val="hybridMultilevel"/>
    <w:tmpl w:val="BB1A6E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72D6670"/>
    <w:multiLevelType w:val="hybridMultilevel"/>
    <w:tmpl w:val="40FC8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6F5733"/>
    <w:multiLevelType w:val="hybridMultilevel"/>
    <w:tmpl w:val="1F52E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4750199"/>
    <w:multiLevelType w:val="hybridMultilevel"/>
    <w:tmpl w:val="E6F27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685AB2"/>
    <w:multiLevelType w:val="hybridMultilevel"/>
    <w:tmpl w:val="6B80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9E6327"/>
    <w:multiLevelType w:val="hybridMultilevel"/>
    <w:tmpl w:val="2DF22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4">
    <w:abstractNumId w:val="9"/>
  </w:num>
  <w:num w:numId="5">
    <w:abstractNumId w:val="4"/>
  </w:num>
  <w:num w:numId="6">
    <w:abstractNumId w:val="5"/>
  </w:num>
  <w:num w:numId="7">
    <w:abstractNumId w:val="15"/>
  </w:num>
  <w:num w:numId="8">
    <w:abstractNumId w:val="12"/>
  </w:num>
  <w:num w:numId="9">
    <w:abstractNumId w:val="2"/>
  </w:num>
  <w:num w:numId="10">
    <w:abstractNumId w:val="14"/>
  </w:num>
  <w:num w:numId="11">
    <w:abstractNumId w:val="7"/>
  </w:num>
  <w:num w:numId="12">
    <w:abstractNumId w:val="11"/>
  </w:num>
  <w:num w:numId="13">
    <w:abstractNumId w:val="8"/>
  </w:num>
  <w:num w:numId="14">
    <w:abstractNumId w:val="16"/>
  </w:num>
  <w:num w:numId="15">
    <w:abstractNumId w:val="10"/>
  </w:num>
  <w:num w:numId="16">
    <w:abstractNumId w:val="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123"/>
    <w:rsid w:val="00000FE8"/>
    <w:rsid w:val="00036833"/>
    <w:rsid w:val="00060019"/>
    <w:rsid w:val="00077832"/>
    <w:rsid w:val="00092C60"/>
    <w:rsid w:val="000C5815"/>
    <w:rsid w:val="000D2382"/>
    <w:rsid w:val="000E075D"/>
    <w:rsid w:val="00124C1B"/>
    <w:rsid w:val="00131CFC"/>
    <w:rsid w:val="0014294A"/>
    <w:rsid w:val="001432F7"/>
    <w:rsid w:val="001642BF"/>
    <w:rsid w:val="001A05A2"/>
    <w:rsid w:val="001B0DD9"/>
    <w:rsid w:val="001B62C9"/>
    <w:rsid w:val="00224BB7"/>
    <w:rsid w:val="0022658F"/>
    <w:rsid w:val="0024472D"/>
    <w:rsid w:val="0025218A"/>
    <w:rsid w:val="002678FE"/>
    <w:rsid w:val="002757FE"/>
    <w:rsid w:val="0028164D"/>
    <w:rsid w:val="00283443"/>
    <w:rsid w:val="00287569"/>
    <w:rsid w:val="002B1376"/>
    <w:rsid w:val="002E4041"/>
    <w:rsid w:val="002E700A"/>
    <w:rsid w:val="00305DD5"/>
    <w:rsid w:val="00330DB1"/>
    <w:rsid w:val="003775D8"/>
    <w:rsid w:val="0039651E"/>
    <w:rsid w:val="003C53A7"/>
    <w:rsid w:val="004249C6"/>
    <w:rsid w:val="00425375"/>
    <w:rsid w:val="00436772"/>
    <w:rsid w:val="00447A12"/>
    <w:rsid w:val="00457C83"/>
    <w:rsid w:val="00474A95"/>
    <w:rsid w:val="004B40E8"/>
    <w:rsid w:val="005249E8"/>
    <w:rsid w:val="005256BE"/>
    <w:rsid w:val="005464CC"/>
    <w:rsid w:val="00565C6B"/>
    <w:rsid w:val="005766F6"/>
    <w:rsid w:val="00577D4A"/>
    <w:rsid w:val="005A0BB8"/>
    <w:rsid w:val="005B1DCD"/>
    <w:rsid w:val="005E2144"/>
    <w:rsid w:val="005F215E"/>
    <w:rsid w:val="005F2566"/>
    <w:rsid w:val="00654F56"/>
    <w:rsid w:val="0065553D"/>
    <w:rsid w:val="00662F42"/>
    <w:rsid w:val="00666286"/>
    <w:rsid w:val="006B2B71"/>
    <w:rsid w:val="006C2CBD"/>
    <w:rsid w:val="006C3015"/>
    <w:rsid w:val="006D5EF6"/>
    <w:rsid w:val="00702754"/>
    <w:rsid w:val="00704CA8"/>
    <w:rsid w:val="00715BCD"/>
    <w:rsid w:val="00721DBB"/>
    <w:rsid w:val="007245AE"/>
    <w:rsid w:val="00736A27"/>
    <w:rsid w:val="00744426"/>
    <w:rsid w:val="007850FE"/>
    <w:rsid w:val="007867D7"/>
    <w:rsid w:val="00786A80"/>
    <w:rsid w:val="0079098E"/>
    <w:rsid w:val="00791ED5"/>
    <w:rsid w:val="00795215"/>
    <w:rsid w:val="007C036C"/>
    <w:rsid w:val="007C04A9"/>
    <w:rsid w:val="007C5E01"/>
    <w:rsid w:val="007E4514"/>
    <w:rsid w:val="00816ACD"/>
    <w:rsid w:val="008470C5"/>
    <w:rsid w:val="0088640F"/>
    <w:rsid w:val="00886EE8"/>
    <w:rsid w:val="008978CB"/>
    <w:rsid w:val="008D2A0F"/>
    <w:rsid w:val="008F7C22"/>
    <w:rsid w:val="009052CF"/>
    <w:rsid w:val="00930BFD"/>
    <w:rsid w:val="00935617"/>
    <w:rsid w:val="00956AA1"/>
    <w:rsid w:val="00992651"/>
    <w:rsid w:val="009C70DF"/>
    <w:rsid w:val="00A05085"/>
    <w:rsid w:val="00A14A7F"/>
    <w:rsid w:val="00A36CBC"/>
    <w:rsid w:val="00A42BF9"/>
    <w:rsid w:val="00A44074"/>
    <w:rsid w:val="00A812D4"/>
    <w:rsid w:val="00AD230A"/>
    <w:rsid w:val="00AE4D0E"/>
    <w:rsid w:val="00B21713"/>
    <w:rsid w:val="00B26ABA"/>
    <w:rsid w:val="00B31D22"/>
    <w:rsid w:val="00B4265D"/>
    <w:rsid w:val="00B67123"/>
    <w:rsid w:val="00B724F8"/>
    <w:rsid w:val="00BA07B9"/>
    <w:rsid w:val="00BC6F5D"/>
    <w:rsid w:val="00C04EE0"/>
    <w:rsid w:val="00C13182"/>
    <w:rsid w:val="00C16401"/>
    <w:rsid w:val="00C438A3"/>
    <w:rsid w:val="00C8519E"/>
    <w:rsid w:val="00CD7175"/>
    <w:rsid w:val="00D037A2"/>
    <w:rsid w:val="00D16056"/>
    <w:rsid w:val="00D17D24"/>
    <w:rsid w:val="00D61B2F"/>
    <w:rsid w:val="00D76D67"/>
    <w:rsid w:val="00D86902"/>
    <w:rsid w:val="00D9490C"/>
    <w:rsid w:val="00DC7513"/>
    <w:rsid w:val="00E1016A"/>
    <w:rsid w:val="00E129DF"/>
    <w:rsid w:val="00E32763"/>
    <w:rsid w:val="00E41371"/>
    <w:rsid w:val="00E458D3"/>
    <w:rsid w:val="00E45D88"/>
    <w:rsid w:val="00E46E28"/>
    <w:rsid w:val="00E56BC0"/>
    <w:rsid w:val="00E616C1"/>
    <w:rsid w:val="00E619D9"/>
    <w:rsid w:val="00EB000A"/>
    <w:rsid w:val="00EC2266"/>
    <w:rsid w:val="00EC391C"/>
    <w:rsid w:val="00EE04C4"/>
    <w:rsid w:val="00F05FA1"/>
    <w:rsid w:val="00F160FB"/>
    <w:rsid w:val="00F25AC6"/>
    <w:rsid w:val="00F41A23"/>
    <w:rsid w:val="00F54B72"/>
    <w:rsid w:val="00F5721C"/>
    <w:rsid w:val="00F726C6"/>
    <w:rsid w:val="00F83B6A"/>
    <w:rsid w:val="00FA08FA"/>
    <w:rsid w:val="00FB0619"/>
    <w:rsid w:val="00FB130C"/>
    <w:rsid w:val="00FC0080"/>
    <w:rsid w:val="00FD0B51"/>
    <w:rsid w:val="00FF4D5D"/>
    <w:rsid w:val="00FF7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00FE8"/>
    <w:pPr>
      <w:spacing w:after="0" w:line="240" w:lineRule="auto"/>
    </w:pPr>
    <w:rPr>
      <w:rFonts w:ascii="Times New Roman" w:eastAsia="Times New Roman" w:hAnsi="Times New Roman" w:cs="Times New Roman"/>
      <w:sz w:val="24"/>
      <w:szCs w:val="24"/>
    </w:rPr>
  </w:style>
  <w:style w:type="paragraph" w:styleId="berschrift1">
    <w:name w:val="heading 1"/>
    <w:aliases w:val="H1,Header 1"/>
    <w:basedOn w:val="Standard"/>
    <w:next w:val="Standard"/>
    <w:link w:val="berschrift1Zchn"/>
    <w:qFormat/>
    <w:rsid w:val="00A1499E"/>
    <w:pPr>
      <w:keepNext/>
      <w:numPr>
        <w:numId w:val="1"/>
      </w:numPr>
      <w:spacing w:before="120" w:after="60"/>
      <w:outlineLvl w:val="0"/>
    </w:pPr>
    <w:rPr>
      <w:rFonts w:ascii="Arial" w:hAnsi="Arial"/>
      <w:b/>
      <w:szCs w:val="20"/>
    </w:rPr>
  </w:style>
  <w:style w:type="paragraph" w:styleId="berschrift2">
    <w:name w:val="heading 2"/>
    <w:aliases w:val="H2,Header 2"/>
    <w:basedOn w:val="berschrift1"/>
    <w:next w:val="Standard"/>
    <w:link w:val="berschrift2Zchn"/>
    <w:qFormat/>
    <w:rsid w:val="00A1499E"/>
    <w:pPr>
      <w:numPr>
        <w:ilvl w:val="1"/>
      </w:numPr>
      <w:outlineLvl w:val="1"/>
    </w:pPr>
  </w:style>
  <w:style w:type="paragraph" w:styleId="berschrift3">
    <w:name w:val="heading 3"/>
    <w:aliases w:val="H3,Header 3"/>
    <w:basedOn w:val="berschrift1"/>
    <w:next w:val="Standard"/>
    <w:link w:val="berschrift3Zchn"/>
    <w:qFormat/>
    <w:rsid w:val="00A1499E"/>
    <w:pPr>
      <w:numPr>
        <w:ilvl w:val="2"/>
      </w:numPr>
      <w:outlineLvl w:val="2"/>
    </w:pPr>
  </w:style>
  <w:style w:type="paragraph" w:styleId="berschrift4">
    <w:name w:val="heading 4"/>
    <w:aliases w:val="H4,Header 4"/>
    <w:basedOn w:val="berschrift1"/>
    <w:next w:val="Standard"/>
    <w:link w:val="berschrift4Zchn"/>
    <w:qFormat/>
    <w:rsid w:val="00A1499E"/>
    <w:pPr>
      <w:numPr>
        <w:ilvl w:val="3"/>
      </w:numPr>
      <w:outlineLvl w:val="3"/>
    </w:pPr>
    <w:rPr>
      <w:b w:val="0"/>
      <w:i/>
      <w:sz w:val="20"/>
    </w:rPr>
  </w:style>
  <w:style w:type="paragraph" w:styleId="berschrift5">
    <w:name w:val="heading 5"/>
    <w:aliases w:val="H5,Header 5"/>
    <w:basedOn w:val="berschrift1"/>
    <w:next w:val="Standard"/>
    <w:link w:val="berschrift5Zchn"/>
    <w:qFormat/>
    <w:rsid w:val="00A1499E"/>
    <w:pPr>
      <w:numPr>
        <w:ilvl w:val="4"/>
      </w:numPr>
      <w:spacing w:before="240"/>
      <w:outlineLvl w:val="4"/>
    </w:pPr>
    <w:rPr>
      <w:b w:val="0"/>
      <w:sz w:val="22"/>
    </w:rPr>
  </w:style>
  <w:style w:type="paragraph" w:styleId="berschrift6">
    <w:name w:val="heading 6"/>
    <w:aliases w:val="H6,Header 6"/>
    <w:basedOn w:val="berschrift1"/>
    <w:next w:val="Standard"/>
    <w:link w:val="berschrift6Zchn"/>
    <w:qFormat/>
    <w:rsid w:val="00A1499E"/>
    <w:pPr>
      <w:numPr>
        <w:ilvl w:val="5"/>
      </w:numPr>
      <w:spacing w:before="240"/>
      <w:outlineLvl w:val="5"/>
    </w:pPr>
    <w:rPr>
      <w:b w:val="0"/>
      <w:i/>
      <w:sz w:val="22"/>
    </w:rPr>
  </w:style>
  <w:style w:type="paragraph" w:styleId="berschrift7">
    <w:name w:val="heading 7"/>
    <w:basedOn w:val="Standard"/>
    <w:next w:val="Standard"/>
    <w:link w:val="berschrift7Zchn"/>
    <w:qFormat/>
    <w:rsid w:val="00A1499E"/>
    <w:pPr>
      <w:numPr>
        <w:ilvl w:val="6"/>
        <w:numId w:val="1"/>
      </w:numPr>
      <w:spacing w:before="240" w:after="60"/>
      <w:outlineLvl w:val="6"/>
    </w:pPr>
    <w:rPr>
      <w:rFonts w:ascii="Arial" w:hAnsi="Arial"/>
      <w:sz w:val="20"/>
      <w:szCs w:val="20"/>
    </w:rPr>
  </w:style>
  <w:style w:type="paragraph" w:styleId="berschrift8">
    <w:name w:val="heading 8"/>
    <w:basedOn w:val="Standard"/>
    <w:next w:val="Standard"/>
    <w:link w:val="berschrift8Zchn"/>
    <w:qFormat/>
    <w:rsid w:val="00A1499E"/>
    <w:pPr>
      <w:numPr>
        <w:ilvl w:val="7"/>
        <w:numId w:val="1"/>
      </w:numPr>
      <w:spacing w:before="240" w:after="60"/>
      <w:outlineLvl w:val="7"/>
    </w:pPr>
    <w:rPr>
      <w:rFonts w:ascii="Arial" w:hAnsi="Arial"/>
      <w:i/>
      <w:sz w:val="20"/>
      <w:szCs w:val="20"/>
    </w:rPr>
  </w:style>
  <w:style w:type="paragraph" w:styleId="berschrift9">
    <w:name w:val="heading 9"/>
    <w:basedOn w:val="Standard"/>
    <w:next w:val="Standard"/>
    <w:link w:val="berschrift9Zchn"/>
    <w:qFormat/>
    <w:rsid w:val="00A1499E"/>
    <w:pPr>
      <w:numPr>
        <w:ilvl w:val="8"/>
        <w:numId w:val="1"/>
      </w:numPr>
      <w:spacing w:before="240" w:after="60"/>
      <w:outlineLvl w:val="8"/>
    </w:pPr>
    <w:rPr>
      <w:rFonts w:ascii="Arial" w:hAnsi="Arial"/>
      <w:i/>
      <w:sz w:val="18"/>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1 Zchn,Header 1 Zchn"/>
    <w:basedOn w:val="Absatz-Standardschriftart"/>
    <w:link w:val="berschrift1"/>
    <w:rsid w:val="00A1499E"/>
    <w:rPr>
      <w:rFonts w:ascii="Arial" w:eastAsia="Times New Roman" w:hAnsi="Arial" w:cs="Times New Roman"/>
      <w:b/>
      <w:sz w:val="24"/>
      <w:szCs w:val="20"/>
    </w:rPr>
  </w:style>
  <w:style w:type="character" w:customStyle="1" w:styleId="berschrift2Zchn">
    <w:name w:val="Überschrift 2 Zchn"/>
    <w:aliases w:val="H2 Zchn,Header 2 Zchn"/>
    <w:basedOn w:val="Absatz-Standardschriftart"/>
    <w:link w:val="berschrift2"/>
    <w:rsid w:val="00A1499E"/>
    <w:rPr>
      <w:rFonts w:ascii="Arial" w:eastAsia="Times New Roman" w:hAnsi="Arial" w:cs="Times New Roman"/>
      <w:b/>
      <w:sz w:val="24"/>
      <w:szCs w:val="20"/>
    </w:rPr>
  </w:style>
  <w:style w:type="character" w:customStyle="1" w:styleId="berschrift3Zchn">
    <w:name w:val="Überschrift 3 Zchn"/>
    <w:aliases w:val="H3 Zchn,Header 3 Zchn"/>
    <w:basedOn w:val="Absatz-Standardschriftart"/>
    <w:link w:val="berschrift3"/>
    <w:rsid w:val="00A1499E"/>
    <w:rPr>
      <w:rFonts w:ascii="Arial" w:eastAsia="Times New Roman" w:hAnsi="Arial" w:cs="Times New Roman"/>
      <w:b/>
      <w:sz w:val="24"/>
      <w:szCs w:val="20"/>
    </w:rPr>
  </w:style>
  <w:style w:type="character" w:customStyle="1" w:styleId="berschrift4Zchn">
    <w:name w:val="Überschrift 4 Zchn"/>
    <w:aliases w:val="H4 Zchn,Header 4 Zchn"/>
    <w:basedOn w:val="Absatz-Standardschriftart"/>
    <w:link w:val="berschrift4"/>
    <w:rsid w:val="00A1499E"/>
    <w:rPr>
      <w:rFonts w:ascii="Arial" w:eastAsia="Times New Roman" w:hAnsi="Arial" w:cs="Times New Roman"/>
      <w:i/>
      <w:sz w:val="20"/>
      <w:szCs w:val="20"/>
    </w:rPr>
  </w:style>
  <w:style w:type="character" w:customStyle="1" w:styleId="berschrift5Zchn">
    <w:name w:val="Überschrift 5 Zchn"/>
    <w:aliases w:val="H5 Zchn,Header 5 Zchn"/>
    <w:basedOn w:val="Absatz-Standardschriftart"/>
    <w:link w:val="berschrift5"/>
    <w:rsid w:val="00A1499E"/>
    <w:rPr>
      <w:rFonts w:ascii="Arial" w:eastAsia="Times New Roman" w:hAnsi="Arial" w:cs="Times New Roman"/>
      <w:szCs w:val="20"/>
    </w:rPr>
  </w:style>
  <w:style w:type="character" w:customStyle="1" w:styleId="berschrift6Zchn">
    <w:name w:val="Überschrift 6 Zchn"/>
    <w:aliases w:val="H6 Zchn,Header 6 Zchn"/>
    <w:basedOn w:val="Absatz-Standardschriftart"/>
    <w:link w:val="berschrift6"/>
    <w:rsid w:val="00A1499E"/>
    <w:rPr>
      <w:rFonts w:ascii="Arial" w:eastAsia="Times New Roman" w:hAnsi="Arial" w:cs="Times New Roman"/>
      <w:i/>
      <w:szCs w:val="20"/>
    </w:rPr>
  </w:style>
  <w:style w:type="character" w:customStyle="1" w:styleId="berschrift7Zchn">
    <w:name w:val="Überschrift 7 Zchn"/>
    <w:basedOn w:val="Absatz-Standardschriftart"/>
    <w:link w:val="berschrift7"/>
    <w:rsid w:val="00A1499E"/>
    <w:rPr>
      <w:rFonts w:ascii="Arial" w:eastAsia="Times New Roman" w:hAnsi="Arial" w:cs="Times New Roman"/>
      <w:sz w:val="20"/>
      <w:szCs w:val="20"/>
    </w:rPr>
  </w:style>
  <w:style w:type="character" w:customStyle="1" w:styleId="berschrift8Zchn">
    <w:name w:val="Überschrift 8 Zchn"/>
    <w:basedOn w:val="Absatz-Standardschriftart"/>
    <w:link w:val="berschrift8"/>
    <w:rsid w:val="00A1499E"/>
    <w:rPr>
      <w:rFonts w:ascii="Arial" w:eastAsia="Times New Roman" w:hAnsi="Arial" w:cs="Times New Roman"/>
      <w:i/>
      <w:sz w:val="20"/>
      <w:szCs w:val="20"/>
    </w:rPr>
  </w:style>
  <w:style w:type="character" w:customStyle="1" w:styleId="berschrift9Zchn">
    <w:name w:val="Überschrift 9 Zchn"/>
    <w:basedOn w:val="Absatz-Standardschriftart"/>
    <w:link w:val="berschrift9"/>
    <w:rsid w:val="00A1499E"/>
    <w:rPr>
      <w:rFonts w:ascii="Arial" w:eastAsia="Times New Roman" w:hAnsi="Arial" w:cs="Times New Roman"/>
      <w:i/>
      <w:sz w:val="18"/>
      <w:szCs w:val="20"/>
    </w:rPr>
  </w:style>
  <w:style w:type="paragraph" w:customStyle="1" w:styleId="TableText">
    <w:name w:val="Table Text"/>
    <w:basedOn w:val="Standard"/>
    <w:rsid w:val="00A1499E"/>
    <w:pPr>
      <w:spacing w:after="120"/>
    </w:pPr>
    <w:rPr>
      <w:rFonts w:ascii="Arial" w:hAnsi="Arial"/>
      <w:sz w:val="20"/>
      <w:szCs w:val="20"/>
    </w:rPr>
  </w:style>
  <w:style w:type="paragraph" w:styleId="Verzeichnis1">
    <w:name w:val="toc 1"/>
    <w:basedOn w:val="Standard"/>
    <w:next w:val="Standard"/>
    <w:uiPriority w:val="39"/>
    <w:rsid w:val="00A1499E"/>
    <w:pPr>
      <w:spacing w:before="120" w:after="120"/>
    </w:pPr>
    <w:rPr>
      <w:rFonts w:ascii="Arial" w:hAnsi="Arial"/>
      <w:b/>
      <w:caps/>
      <w:sz w:val="20"/>
      <w:szCs w:val="20"/>
    </w:rPr>
  </w:style>
  <w:style w:type="paragraph" w:styleId="Untertitel">
    <w:name w:val="Subtitle"/>
    <w:basedOn w:val="Standard"/>
    <w:next w:val="Standard"/>
    <w:link w:val="UntertitelZchn"/>
    <w:qFormat/>
    <w:rsid w:val="00A1499E"/>
    <w:pPr>
      <w:keepNext/>
      <w:spacing w:before="240" w:after="120"/>
      <w:jc w:val="center"/>
    </w:pPr>
    <w:rPr>
      <w:rFonts w:ascii="Arial" w:hAnsi="Arial"/>
      <w:b/>
      <w:szCs w:val="20"/>
    </w:rPr>
  </w:style>
  <w:style w:type="character" w:customStyle="1" w:styleId="UntertitelZchn">
    <w:name w:val="Untertitel Zchn"/>
    <w:basedOn w:val="Absatz-Standardschriftart"/>
    <w:link w:val="Untertitel"/>
    <w:rsid w:val="00A1499E"/>
    <w:rPr>
      <w:rFonts w:ascii="Arial" w:eastAsia="Times New Roman" w:hAnsi="Arial" w:cs="Times New Roman"/>
      <w:b/>
      <w:sz w:val="24"/>
      <w:szCs w:val="20"/>
    </w:rPr>
  </w:style>
  <w:style w:type="character" w:styleId="Hyperlink">
    <w:name w:val="Hyperlink"/>
    <w:uiPriority w:val="99"/>
    <w:rsid w:val="00A1499E"/>
    <w:rPr>
      <w:color w:val="0000FF"/>
      <w:u w:val="single"/>
    </w:rPr>
  </w:style>
  <w:style w:type="paragraph" w:styleId="Listenabsatz">
    <w:name w:val="List Paragraph"/>
    <w:basedOn w:val="Standard"/>
    <w:uiPriority w:val="34"/>
    <w:qFormat/>
    <w:rsid w:val="00A1499E"/>
    <w:pPr>
      <w:spacing w:after="120"/>
      <w:ind w:left="720"/>
      <w:contextualSpacing/>
    </w:pPr>
    <w:rPr>
      <w:rFonts w:ascii="Arial" w:hAnsi="Arial"/>
      <w:sz w:val="20"/>
      <w:szCs w:val="20"/>
    </w:rPr>
  </w:style>
  <w:style w:type="paragraph" w:customStyle="1" w:styleId="Dokumententitel">
    <w:name w:val="Dokumententitel"/>
    <w:basedOn w:val="Standard"/>
    <w:rsid w:val="00A1499E"/>
    <w:pPr>
      <w:jc w:val="center"/>
    </w:pPr>
    <w:rPr>
      <w:rFonts w:ascii="Arial" w:hAnsi="Arial"/>
      <w:b/>
      <w:sz w:val="28"/>
      <w:szCs w:val="20"/>
      <w:lang w:val="de-DE" w:eastAsia="de-DE"/>
    </w:rPr>
  </w:style>
  <w:style w:type="paragraph" w:styleId="Kopfzeile">
    <w:name w:val="header"/>
    <w:basedOn w:val="Standard"/>
    <w:link w:val="KopfzeileZchn"/>
    <w:uiPriority w:val="99"/>
    <w:unhideWhenUsed/>
    <w:rsid w:val="00A1499E"/>
    <w:pPr>
      <w:tabs>
        <w:tab w:val="center" w:pos="4703"/>
        <w:tab w:val="right" w:pos="9406"/>
      </w:tabs>
    </w:pPr>
    <w:rPr>
      <w:rFonts w:ascii="Arial" w:hAnsi="Arial"/>
      <w:sz w:val="20"/>
      <w:szCs w:val="20"/>
    </w:rPr>
  </w:style>
  <w:style w:type="character" w:customStyle="1" w:styleId="KopfzeileZchn">
    <w:name w:val="Kopfzeile Zchn"/>
    <w:basedOn w:val="Absatz-Standardschriftart"/>
    <w:link w:val="Kopfzeile"/>
    <w:uiPriority w:val="99"/>
    <w:rsid w:val="00A1499E"/>
    <w:rPr>
      <w:rFonts w:ascii="Arial" w:eastAsia="Times New Roman" w:hAnsi="Arial" w:cs="Times New Roman"/>
      <w:sz w:val="20"/>
      <w:szCs w:val="20"/>
    </w:rPr>
  </w:style>
  <w:style w:type="paragraph" w:styleId="Fuzeile">
    <w:name w:val="footer"/>
    <w:basedOn w:val="Standard"/>
    <w:link w:val="FuzeileZchn"/>
    <w:unhideWhenUsed/>
    <w:rsid w:val="00A1499E"/>
    <w:pPr>
      <w:tabs>
        <w:tab w:val="center" w:pos="4703"/>
        <w:tab w:val="right" w:pos="9406"/>
      </w:tabs>
    </w:pPr>
    <w:rPr>
      <w:rFonts w:ascii="Arial" w:hAnsi="Arial"/>
      <w:sz w:val="20"/>
      <w:szCs w:val="20"/>
    </w:rPr>
  </w:style>
  <w:style w:type="character" w:customStyle="1" w:styleId="FuzeileZchn">
    <w:name w:val="Fußzeile Zchn"/>
    <w:basedOn w:val="Absatz-Standardschriftart"/>
    <w:link w:val="Fuzeile"/>
    <w:rsid w:val="00A1499E"/>
    <w:rPr>
      <w:rFonts w:ascii="Arial" w:eastAsia="Times New Roman" w:hAnsi="Arial" w:cs="Times New Roman"/>
      <w:sz w:val="20"/>
      <w:szCs w:val="20"/>
    </w:rPr>
  </w:style>
  <w:style w:type="character" w:styleId="Seitenzahl">
    <w:name w:val="page number"/>
    <w:basedOn w:val="Absatz-Standardschriftart"/>
    <w:rsid w:val="00436A53"/>
  </w:style>
  <w:style w:type="paragraph" w:customStyle="1" w:styleId="Tabelle">
    <w:name w:val="Tabelle"/>
    <w:basedOn w:val="Standard"/>
    <w:rsid w:val="00706971"/>
    <w:pPr>
      <w:spacing w:before="40" w:after="40"/>
    </w:pPr>
    <w:rPr>
      <w:rFonts w:ascii="ITC Officina Sans Book" w:hAnsi="ITC Officina Sans Book"/>
      <w:sz w:val="22"/>
      <w:szCs w:val="20"/>
      <w:lang w:val="de-DE" w:eastAsia="de-DE"/>
    </w:rPr>
  </w:style>
  <w:style w:type="paragraph" w:styleId="Funotentext">
    <w:name w:val="footnote text"/>
    <w:basedOn w:val="Standard"/>
    <w:link w:val="FunotentextZchn"/>
    <w:uiPriority w:val="99"/>
    <w:semiHidden/>
    <w:rsid w:val="00706971"/>
    <w:pPr>
      <w:spacing w:before="120"/>
    </w:pPr>
    <w:rPr>
      <w:rFonts w:ascii="ITC Officina Sans Book" w:hAnsi="ITC Officina Sans Book"/>
      <w:sz w:val="20"/>
      <w:szCs w:val="20"/>
      <w:lang w:val="de-DE" w:eastAsia="de-DE"/>
    </w:rPr>
  </w:style>
  <w:style w:type="character" w:customStyle="1" w:styleId="FunotentextZchn">
    <w:name w:val="Fußnotentext Zchn"/>
    <w:basedOn w:val="Absatz-Standardschriftart"/>
    <w:link w:val="Funotentext"/>
    <w:uiPriority w:val="99"/>
    <w:semiHidden/>
    <w:rsid w:val="00706971"/>
    <w:rPr>
      <w:rFonts w:ascii="ITC Officina Sans Book" w:eastAsia="Times New Roman" w:hAnsi="ITC Officina Sans Book" w:cs="Times New Roman"/>
      <w:sz w:val="20"/>
      <w:szCs w:val="20"/>
      <w:lang w:val="de-DE" w:eastAsia="de-DE"/>
    </w:rPr>
  </w:style>
  <w:style w:type="paragraph" w:styleId="Textkrper2">
    <w:name w:val="Body Text 2"/>
    <w:basedOn w:val="Standard"/>
    <w:link w:val="Textkrper2Zchn"/>
    <w:rsid w:val="00706971"/>
    <w:pPr>
      <w:spacing w:before="160" w:line="300" w:lineRule="atLeast"/>
    </w:pPr>
    <w:rPr>
      <w:rFonts w:ascii="ITC Officina Sans Book" w:hAnsi="ITC Officina Sans Book"/>
      <w:color w:val="0000FF"/>
      <w:szCs w:val="20"/>
      <w:lang w:eastAsia="de-DE"/>
    </w:rPr>
  </w:style>
  <w:style w:type="character" w:customStyle="1" w:styleId="Textkrper2Zchn">
    <w:name w:val="Textkörper 2 Zchn"/>
    <w:basedOn w:val="Absatz-Standardschriftart"/>
    <w:link w:val="Textkrper2"/>
    <w:rsid w:val="00706971"/>
    <w:rPr>
      <w:rFonts w:ascii="ITC Officina Sans Book" w:eastAsia="Times New Roman" w:hAnsi="ITC Officina Sans Book" w:cs="Times New Roman"/>
      <w:color w:val="0000FF"/>
      <w:sz w:val="24"/>
      <w:szCs w:val="20"/>
      <w:lang w:eastAsia="de-DE"/>
    </w:rPr>
  </w:style>
  <w:style w:type="paragraph" w:styleId="Inhaltsverzeichnisberschrift">
    <w:name w:val="TOC Heading"/>
    <w:basedOn w:val="berschrift1"/>
    <w:next w:val="Standard"/>
    <w:uiPriority w:val="39"/>
    <w:semiHidden/>
    <w:unhideWhenUsed/>
    <w:qFormat/>
    <w:rsid w:val="00036B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Verzeichnis2">
    <w:name w:val="toc 2"/>
    <w:basedOn w:val="Standard"/>
    <w:next w:val="Standard"/>
    <w:autoRedefine/>
    <w:uiPriority w:val="39"/>
    <w:unhideWhenUsed/>
    <w:rsid w:val="00036BA1"/>
    <w:pPr>
      <w:spacing w:after="100"/>
      <w:ind w:left="200"/>
    </w:pPr>
    <w:rPr>
      <w:rFonts w:ascii="Arial" w:hAnsi="Arial"/>
      <w:sz w:val="20"/>
      <w:szCs w:val="20"/>
    </w:rPr>
  </w:style>
  <w:style w:type="paragraph" w:styleId="Verzeichnis3">
    <w:name w:val="toc 3"/>
    <w:basedOn w:val="Standard"/>
    <w:next w:val="Standard"/>
    <w:autoRedefine/>
    <w:uiPriority w:val="39"/>
    <w:unhideWhenUsed/>
    <w:rsid w:val="00036BA1"/>
    <w:pPr>
      <w:spacing w:after="100"/>
      <w:ind w:left="400"/>
    </w:pPr>
    <w:rPr>
      <w:rFonts w:ascii="Arial" w:hAnsi="Arial"/>
      <w:sz w:val="20"/>
      <w:szCs w:val="20"/>
    </w:rPr>
  </w:style>
  <w:style w:type="paragraph" w:styleId="Sprechblasentext">
    <w:name w:val="Balloon Text"/>
    <w:basedOn w:val="Standard"/>
    <w:link w:val="SprechblasentextZchn"/>
    <w:uiPriority w:val="99"/>
    <w:semiHidden/>
    <w:unhideWhenUsed/>
    <w:rsid w:val="00036BA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36BA1"/>
    <w:rPr>
      <w:rFonts w:ascii="Tahoma" w:eastAsia="Times New Roman" w:hAnsi="Tahoma" w:cs="Tahoma"/>
      <w:sz w:val="16"/>
      <w:szCs w:val="16"/>
    </w:rPr>
  </w:style>
  <w:style w:type="table" w:styleId="Tabellenraster">
    <w:name w:val="Table Grid"/>
    <w:basedOn w:val="NormaleTabelle"/>
    <w:uiPriority w:val="59"/>
    <w:rsid w:val="00861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uiPriority w:val="20"/>
    <w:qFormat/>
    <w:rsid w:val="00B13973"/>
    <w:rPr>
      <w:i/>
      <w:iCs/>
    </w:rPr>
  </w:style>
  <w:style w:type="table" w:styleId="MittlereSchattierung1-Akzent5">
    <w:name w:val="Medium Shading 1 Accent 5"/>
    <w:basedOn w:val="NormaleTabelle"/>
    <w:uiPriority w:val="63"/>
    <w:rsid w:val="00A945E0"/>
    <w:pPr>
      <w:spacing w:after="0" w:line="240" w:lineRule="auto"/>
    </w:pPr>
    <w:rPr>
      <w:lang w:val="de-DE"/>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HelleListe-Akzent5">
    <w:name w:val="Light List Accent 5"/>
    <w:basedOn w:val="NormaleTabelle"/>
    <w:uiPriority w:val="61"/>
    <w:rsid w:val="00A945E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default">
    <w:name w:val="default"/>
    <w:basedOn w:val="Standard"/>
    <w:rsid w:val="00F160FB"/>
    <w:rPr>
      <w:rFonts w:ascii="SAS Monospace" w:hAnsi="SAS Monospace"/>
      <w:sz w:val="16"/>
      <w:szCs w:val="16"/>
      <w:lang w:val="de-DE" w:eastAsia="de-DE"/>
    </w:rPr>
  </w:style>
  <w:style w:type="paragraph" w:customStyle="1" w:styleId="Default0">
    <w:name w:val="Default"/>
    <w:rsid w:val="00A05085"/>
    <w:pPr>
      <w:autoSpaceDE w:val="0"/>
      <w:autoSpaceDN w:val="0"/>
      <w:adjustRightInd w:val="0"/>
      <w:spacing w:after="0" w:line="240" w:lineRule="auto"/>
    </w:pPr>
    <w:rPr>
      <w:rFonts w:ascii="Times New Roman" w:hAnsi="Times New Roman" w:cs="Times New Roman"/>
      <w:color w:val="000000"/>
      <w:sz w:val="24"/>
      <w:szCs w:val="24"/>
      <w:lang w:val="de-DE"/>
    </w:rPr>
  </w:style>
  <w:style w:type="character" w:customStyle="1" w:styleId="collabel">
    <w:name w:val="col_label"/>
    <w:basedOn w:val="Absatz-Standardschriftart"/>
    <w:rsid w:val="006C2CBD"/>
    <w:rPr>
      <w:color w:val="0000FF"/>
    </w:rPr>
  </w:style>
  <w:style w:type="character" w:customStyle="1" w:styleId="colname">
    <w:name w:val="col_name"/>
    <w:basedOn w:val="Absatz-Standardschriftart"/>
    <w:rsid w:val="006C2CBD"/>
    <w:rPr>
      <w:color w:val="000000"/>
    </w:rPr>
  </w:style>
  <w:style w:type="character" w:styleId="Kommentarzeichen">
    <w:name w:val="annotation reference"/>
    <w:basedOn w:val="Absatz-Standardschriftart"/>
    <w:uiPriority w:val="99"/>
    <w:semiHidden/>
    <w:unhideWhenUsed/>
    <w:rsid w:val="005249E8"/>
    <w:rPr>
      <w:sz w:val="16"/>
      <w:szCs w:val="16"/>
    </w:rPr>
  </w:style>
  <w:style w:type="paragraph" w:styleId="Kommentartext">
    <w:name w:val="annotation text"/>
    <w:basedOn w:val="Standard"/>
    <w:link w:val="KommentartextZchn"/>
    <w:uiPriority w:val="99"/>
    <w:semiHidden/>
    <w:unhideWhenUsed/>
    <w:rsid w:val="005249E8"/>
    <w:rPr>
      <w:sz w:val="20"/>
      <w:szCs w:val="20"/>
    </w:rPr>
  </w:style>
  <w:style w:type="character" w:customStyle="1" w:styleId="KommentartextZchn">
    <w:name w:val="Kommentartext Zchn"/>
    <w:basedOn w:val="Absatz-Standardschriftart"/>
    <w:link w:val="Kommentartext"/>
    <w:uiPriority w:val="99"/>
    <w:semiHidden/>
    <w:rsid w:val="005249E8"/>
    <w:rPr>
      <w:rFonts w:ascii="Times New Roman" w:eastAsia="Times New Roman"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5249E8"/>
    <w:rPr>
      <w:b/>
      <w:bCs/>
    </w:rPr>
  </w:style>
  <w:style w:type="character" w:customStyle="1" w:styleId="KommentarthemaZchn">
    <w:name w:val="Kommentarthema Zchn"/>
    <w:basedOn w:val="KommentartextZchn"/>
    <w:link w:val="Kommentarthema"/>
    <w:uiPriority w:val="99"/>
    <w:semiHidden/>
    <w:rsid w:val="005249E8"/>
    <w:rPr>
      <w:rFonts w:ascii="Times New Roman" w:eastAsia="Times New Roman" w:hAnsi="Times New Roman" w:cs="Times New Roman"/>
      <w:b/>
      <w:bCs/>
      <w:sz w:val="20"/>
      <w:szCs w:val="20"/>
    </w:rPr>
  </w:style>
  <w:style w:type="paragraph" w:styleId="berarbeitung">
    <w:name w:val="Revision"/>
    <w:hidden/>
    <w:uiPriority w:val="99"/>
    <w:semiHidden/>
    <w:rsid w:val="00DC7513"/>
    <w:pPr>
      <w:spacing w:after="0" w:line="240" w:lineRule="auto"/>
    </w:pPr>
    <w:rPr>
      <w:rFonts w:ascii="Times New Roman" w:eastAsia="Times New Roman" w:hAnsi="Times New Roman" w:cs="Times New Roman"/>
      <w:sz w:val="24"/>
      <w:szCs w:val="24"/>
    </w:rPr>
  </w:style>
  <w:style w:type="paragraph" w:customStyle="1" w:styleId="PaperBody">
    <w:name w:val="PaperBody"/>
    <w:basedOn w:val="Standard"/>
    <w:rsid w:val="00FC0080"/>
    <w:pPr>
      <w:widowControl w:val="0"/>
      <w:spacing w:before="20"/>
    </w:pPr>
    <w:rPr>
      <w:sz w:val="18"/>
      <w:szCs w:val="20"/>
    </w:rPr>
  </w:style>
  <w:style w:type="character" w:styleId="Funotenzeichen">
    <w:name w:val="footnote reference"/>
    <w:uiPriority w:val="99"/>
    <w:semiHidden/>
    <w:unhideWhenUsed/>
    <w:rsid w:val="00FC0080"/>
    <w:rPr>
      <w:vertAlign w:val="superscript"/>
    </w:rPr>
  </w:style>
  <w:style w:type="character" w:styleId="BesuchterHyperlink">
    <w:name w:val="FollowedHyperlink"/>
    <w:basedOn w:val="Absatz-Standardschriftart"/>
    <w:uiPriority w:val="99"/>
    <w:semiHidden/>
    <w:unhideWhenUsed/>
    <w:rsid w:val="00F83B6A"/>
    <w:rPr>
      <w:color w:val="800080" w:themeColor="followedHyperlink"/>
      <w:u w:val="single"/>
    </w:rPr>
  </w:style>
  <w:style w:type="character" w:customStyle="1" w:styleId="super1">
    <w:name w:val="super1"/>
    <w:basedOn w:val="Absatz-Standardschriftart"/>
    <w:rsid w:val="00092C60"/>
    <w:rPr>
      <w:vertAlign w:val="superscript"/>
    </w:rPr>
  </w:style>
  <w:style w:type="paragraph" w:styleId="StandardWeb">
    <w:name w:val="Normal (Web)"/>
    <w:basedOn w:val="Standard"/>
    <w:uiPriority w:val="99"/>
    <w:semiHidden/>
    <w:unhideWhenUsed/>
    <w:rsid w:val="006D5EF6"/>
    <w:pPr>
      <w:spacing w:before="100" w:beforeAutospacing="1" w:after="100" w:afterAutospacing="1"/>
    </w:pPr>
  </w:style>
  <w:style w:type="character" w:styleId="Fett">
    <w:name w:val="Strong"/>
    <w:basedOn w:val="Absatz-Standardschriftart"/>
    <w:uiPriority w:val="22"/>
    <w:qFormat/>
    <w:rsid w:val="006D5EF6"/>
    <w:rPr>
      <w:b/>
      <w:bCs/>
    </w:rPr>
  </w:style>
  <w:style w:type="paragraph" w:styleId="Beschriftung">
    <w:name w:val="caption"/>
    <w:basedOn w:val="Standard"/>
    <w:next w:val="Standard"/>
    <w:uiPriority w:val="35"/>
    <w:unhideWhenUsed/>
    <w:qFormat/>
    <w:rsid w:val="007C036C"/>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00FE8"/>
    <w:pPr>
      <w:spacing w:after="0" w:line="240" w:lineRule="auto"/>
    </w:pPr>
    <w:rPr>
      <w:rFonts w:ascii="Times New Roman" w:eastAsia="Times New Roman" w:hAnsi="Times New Roman" w:cs="Times New Roman"/>
      <w:sz w:val="24"/>
      <w:szCs w:val="24"/>
    </w:rPr>
  </w:style>
  <w:style w:type="paragraph" w:styleId="berschrift1">
    <w:name w:val="heading 1"/>
    <w:aliases w:val="H1,Header 1"/>
    <w:basedOn w:val="Standard"/>
    <w:next w:val="Standard"/>
    <w:link w:val="berschrift1Zchn"/>
    <w:qFormat/>
    <w:rsid w:val="00A1499E"/>
    <w:pPr>
      <w:keepNext/>
      <w:numPr>
        <w:numId w:val="1"/>
      </w:numPr>
      <w:spacing w:before="120" w:after="60"/>
      <w:outlineLvl w:val="0"/>
    </w:pPr>
    <w:rPr>
      <w:rFonts w:ascii="Arial" w:hAnsi="Arial"/>
      <w:b/>
      <w:szCs w:val="20"/>
    </w:rPr>
  </w:style>
  <w:style w:type="paragraph" w:styleId="berschrift2">
    <w:name w:val="heading 2"/>
    <w:aliases w:val="H2,Header 2"/>
    <w:basedOn w:val="berschrift1"/>
    <w:next w:val="Standard"/>
    <w:link w:val="berschrift2Zchn"/>
    <w:qFormat/>
    <w:rsid w:val="00A1499E"/>
    <w:pPr>
      <w:numPr>
        <w:ilvl w:val="1"/>
      </w:numPr>
      <w:outlineLvl w:val="1"/>
    </w:pPr>
  </w:style>
  <w:style w:type="paragraph" w:styleId="berschrift3">
    <w:name w:val="heading 3"/>
    <w:aliases w:val="H3,Header 3"/>
    <w:basedOn w:val="berschrift1"/>
    <w:next w:val="Standard"/>
    <w:link w:val="berschrift3Zchn"/>
    <w:qFormat/>
    <w:rsid w:val="00A1499E"/>
    <w:pPr>
      <w:numPr>
        <w:ilvl w:val="2"/>
      </w:numPr>
      <w:outlineLvl w:val="2"/>
    </w:pPr>
  </w:style>
  <w:style w:type="paragraph" w:styleId="berschrift4">
    <w:name w:val="heading 4"/>
    <w:aliases w:val="H4,Header 4"/>
    <w:basedOn w:val="berschrift1"/>
    <w:next w:val="Standard"/>
    <w:link w:val="berschrift4Zchn"/>
    <w:qFormat/>
    <w:rsid w:val="00A1499E"/>
    <w:pPr>
      <w:numPr>
        <w:ilvl w:val="3"/>
      </w:numPr>
      <w:outlineLvl w:val="3"/>
    </w:pPr>
    <w:rPr>
      <w:b w:val="0"/>
      <w:i/>
      <w:sz w:val="20"/>
    </w:rPr>
  </w:style>
  <w:style w:type="paragraph" w:styleId="berschrift5">
    <w:name w:val="heading 5"/>
    <w:aliases w:val="H5,Header 5"/>
    <w:basedOn w:val="berschrift1"/>
    <w:next w:val="Standard"/>
    <w:link w:val="berschrift5Zchn"/>
    <w:qFormat/>
    <w:rsid w:val="00A1499E"/>
    <w:pPr>
      <w:numPr>
        <w:ilvl w:val="4"/>
      </w:numPr>
      <w:spacing w:before="240"/>
      <w:outlineLvl w:val="4"/>
    </w:pPr>
    <w:rPr>
      <w:b w:val="0"/>
      <w:sz w:val="22"/>
    </w:rPr>
  </w:style>
  <w:style w:type="paragraph" w:styleId="berschrift6">
    <w:name w:val="heading 6"/>
    <w:aliases w:val="H6,Header 6"/>
    <w:basedOn w:val="berschrift1"/>
    <w:next w:val="Standard"/>
    <w:link w:val="berschrift6Zchn"/>
    <w:qFormat/>
    <w:rsid w:val="00A1499E"/>
    <w:pPr>
      <w:numPr>
        <w:ilvl w:val="5"/>
      </w:numPr>
      <w:spacing w:before="240"/>
      <w:outlineLvl w:val="5"/>
    </w:pPr>
    <w:rPr>
      <w:b w:val="0"/>
      <w:i/>
      <w:sz w:val="22"/>
    </w:rPr>
  </w:style>
  <w:style w:type="paragraph" w:styleId="berschrift7">
    <w:name w:val="heading 7"/>
    <w:basedOn w:val="Standard"/>
    <w:next w:val="Standard"/>
    <w:link w:val="berschrift7Zchn"/>
    <w:qFormat/>
    <w:rsid w:val="00A1499E"/>
    <w:pPr>
      <w:numPr>
        <w:ilvl w:val="6"/>
        <w:numId w:val="1"/>
      </w:numPr>
      <w:spacing w:before="240" w:after="60"/>
      <w:outlineLvl w:val="6"/>
    </w:pPr>
    <w:rPr>
      <w:rFonts w:ascii="Arial" w:hAnsi="Arial"/>
      <w:sz w:val="20"/>
      <w:szCs w:val="20"/>
    </w:rPr>
  </w:style>
  <w:style w:type="paragraph" w:styleId="berschrift8">
    <w:name w:val="heading 8"/>
    <w:basedOn w:val="Standard"/>
    <w:next w:val="Standard"/>
    <w:link w:val="berschrift8Zchn"/>
    <w:qFormat/>
    <w:rsid w:val="00A1499E"/>
    <w:pPr>
      <w:numPr>
        <w:ilvl w:val="7"/>
        <w:numId w:val="1"/>
      </w:numPr>
      <w:spacing w:before="240" w:after="60"/>
      <w:outlineLvl w:val="7"/>
    </w:pPr>
    <w:rPr>
      <w:rFonts w:ascii="Arial" w:hAnsi="Arial"/>
      <w:i/>
      <w:sz w:val="20"/>
      <w:szCs w:val="20"/>
    </w:rPr>
  </w:style>
  <w:style w:type="paragraph" w:styleId="berschrift9">
    <w:name w:val="heading 9"/>
    <w:basedOn w:val="Standard"/>
    <w:next w:val="Standard"/>
    <w:link w:val="berschrift9Zchn"/>
    <w:qFormat/>
    <w:rsid w:val="00A1499E"/>
    <w:pPr>
      <w:numPr>
        <w:ilvl w:val="8"/>
        <w:numId w:val="1"/>
      </w:numPr>
      <w:spacing w:before="240" w:after="60"/>
      <w:outlineLvl w:val="8"/>
    </w:pPr>
    <w:rPr>
      <w:rFonts w:ascii="Arial" w:hAnsi="Arial"/>
      <w:i/>
      <w:sz w:val="18"/>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1 Zchn,Header 1 Zchn"/>
    <w:basedOn w:val="Absatz-Standardschriftart"/>
    <w:link w:val="berschrift1"/>
    <w:rsid w:val="00A1499E"/>
    <w:rPr>
      <w:rFonts w:ascii="Arial" w:eastAsia="Times New Roman" w:hAnsi="Arial" w:cs="Times New Roman"/>
      <w:b/>
      <w:sz w:val="24"/>
      <w:szCs w:val="20"/>
    </w:rPr>
  </w:style>
  <w:style w:type="character" w:customStyle="1" w:styleId="berschrift2Zchn">
    <w:name w:val="Überschrift 2 Zchn"/>
    <w:aliases w:val="H2 Zchn,Header 2 Zchn"/>
    <w:basedOn w:val="Absatz-Standardschriftart"/>
    <w:link w:val="berschrift2"/>
    <w:rsid w:val="00A1499E"/>
    <w:rPr>
      <w:rFonts w:ascii="Arial" w:eastAsia="Times New Roman" w:hAnsi="Arial" w:cs="Times New Roman"/>
      <w:b/>
      <w:sz w:val="24"/>
      <w:szCs w:val="20"/>
    </w:rPr>
  </w:style>
  <w:style w:type="character" w:customStyle="1" w:styleId="berschrift3Zchn">
    <w:name w:val="Überschrift 3 Zchn"/>
    <w:aliases w:val="H3 Zchn,Header 3 Zchn"/>
    <w:basedOn w:val="Absatz-Standardschriftart"/>
    <w:link w:val="berschrift3"/>
    <w:rsid w:val="00A1499E"/>
    <w:rPr>
      <w:rFonts w:ascii="Arial" w:eastAsia="Times New Roman" w:hAnsi="Arial" w:cs="Times New Roman"/>
      <w:b/>
      <w:sz w:val="24"/>
      <w:szCs w:val="20"/>
    </w:rPr>
  </w:style>
  <w:style w:type="character" w:customStyle="1" w:styleId="berschrift4Zchn">
    <w:name w:val="Überschrift 4 Zchn"/>
    <w:aliases w:val="H4 Zchn,Header 4 Zchn"/>
    <w:basedOn w:val="Absatz-Standardschriftart"/>
    <w:link w:val="berschrift4"/>
    <w:rsid w:val="00A1499E"/>
    <w:rPr>
      <w:rFonts w:ascii="Arial" w:eastAsia="Times New Roman" w:hAnsi="Arial" w:cs="Times New Roman"/>
      <w:i/>
      <w:sz w:val="20"/>
      <w:szCs w:val="20"/>
    </w:rPr>
  </w:style>
  <w:style w:type="character" w:customStyle="1" w:styleId="berschrift5Zchn">
    <w:name w:val="Überschrift 5 Zchn"/>
    <w:aliases w:val="H5 Zchn,Header 5 Zchn"/>
    <w:basedOn w:val="Absatz-Standardschriftart"/>
    <w:link w:val="berschrift5"/>
    <w:rsid w:val="00A1499E"/>
    <w:rPr>
      <w:rFonts w:ascii="Arial" w:eastAsia="Times New Roman" w:hAnsi="Arial" w:cs="Times New Roman"/>
      <w:szCs w:val="20"/>
    </w:rPr>
  </w:style>
  <w:style w:type="character" w:customStyle="1" w:styleId="berschrift6Zchn">
    <w:name w:val="Überschrift 6 Zchn"/>
    <w:aliases w:val="H6 Zchn,Header 6 Zchn"/>
    <w:basedOn w:val="Absatz-Standardschriftart"/>
    <w:link w:val="berschrift6"/>
    <w:rsid w:val="00A1499E"/>
    <w:rPr>
      <w:rFonts w:ascii="Arial" w:eastAsia="Times New Roman" w:hAnsi="Arial" w:cs="Times New Roman"/>
      <w:i/>
      <w:szCs w:val="20"/>
    </w:rPr>
  </w:style>
  <w:style w:type="character" w:customStyle="1" w:styleId="berschrift7Zchn">
    <w:name w:val="Überschrift 7 Zchn"/>
    <w:basedOn w:val="Absatz-Standardschriftart"/>
    <w:link w:val="berschrift7"/>
    <w:rsid w:val="00A1499E"/>
    <w:rPr>
      <w:rFonts w:ascii="Arial" w:eastAsia="Times New Roman" w:hAnsi="Arial" w:cs="Times New Roman"/>
      <w:sz w:val="20"/>
      <w:szCs w:val="20"/>
    </w:rPr>
  </w:style>
  <w:style w:type="character" w:customStyle="1" w:styleId="berschrift8Zchn">
    <w:name w:val="Überschrift 8 Zchn"/>
    <w:basedOn w:val="Absatz-Standardschriftart"/>
    <w:link w:val="berschrift8"/>
    <w:rsid w:val="00A1499E"/>
    <w:rPr>
      <w:rFonts w:ascii="Arial" w:eastAsia="Times New Roman" w:hAnsi="Arial" w:cs="Times New Roman"/>
      <w:i/>
      <w:sz w:val="20"/>
      <w:szCs w:val="20"/>
    </w:rPr>
  </w:style>
  <w:style w:type="character" w:customStyle="1" w:styleId="berschrift9Zchn">
    <w:name w:val="Überschrift 9 Zchn"/>
    <w:basedOn w:val="Absatz-Standardschriftart"/>
    <w:link w:val="berschrift9"/>
    <w:rsid w:val="00A1499E"/>
    <w:rPr>
      <w:rFonts w:ascii="Arial" w:eastAsia="Times New Roman" w:hAnsi="Arial" w:cs="Times New Roman"/>
      <w:i/>
      <w:sz w:val="18"/>
      <w:szCs w:val="20"/>
    </w:rPr>
  </w:style>
  <w:style w:type="paragraph" w:customStyle="1" w:styleId="TableText">
    <w:name w:val="Table Text"/>
    <w:basedOn w:val="Standard"/>
    <w:rsid w:val="00A1499E"/>
    <w:pPr>
      <w:spacing w:after="120"/>
    </w:pPr>
    <w:rPr>
      <w:rFonts w:ascii="Arial" w:hAnsi="Arial"/>
      <w:sz w:val="20"/>
      <w:szCs w:val="20"/>
    </w:rPr>
  </w:style>
  <w:style w:type="paragraph" w:styleId="Verzeichnis1">
    <w:name w:val="toc 1"/>
    <w:basedOn w:val="Standard"/>
    <w:next w:val="Standard"/>
    <w:uiPriority w:val="39"/>
    <w:rsid w:val="00A1499E"/>
    <w:pPr>
      <w:spacing w:before="120" w:after="120"/>
    </w:pPr>
    <w:rPr>
      <w:rFonts w:ascii="Arial" w:hAnsi="Arial"/>
      <w:b/>
      <w:caps/>
      <w:sz w:val="20"/>
      <w:szCs w:val="20"/>
    </w:rPr>
  </w:style>
  <w:style w:type="paragraph" w:styleId="Untertitel">
    <w:name w:val="Subtitle"/>
    <w:basedOn w:val="Standard"/>
    <w:next w:val="Standard"/>
    <w:link w:val="UntertitelZchn"/>
    <w:qFormat/>
    <w:rsid w:val="00A1499E"/>
    <w:pPr>
      <w:keepNext/>
      <w:spacing w:before="240" w:after="120"/>
      <w:jc w:val="center"/>
    </w:pPr>
    <w:rPr>
      <w:rFonts w:ascii="Arial" w:hAnsi="Arial"/>
      <w:b/>
      <w:szCs w:val="20"/>
    </w:rPr>
  </w:style>
  <w:style w:type="character" w:customStyle="1" w:styleId="UntertitelZchn">
    <w:name w:val="Untertitel Zchn"/>
    <w:basedOn w:val="Absatz-Standardschriftart"/>
    <w:link w:val="Untertitel"/>
    <w:rsid w:val="00A1499E"/>
    <w:rPr>
      <w:rFonts w:ascii="Arial" w:eastAsia="Times New Roman" w:hAnsi="Arial" w:cs="Times New Roman"/>
      <w:b/>
      <w:sz w:val="24"/>
      <w:szCs w:val="20"/>
    </w:rPr>
  </w:style>
  <w:style w:type="character" w:styleId="Hyperlink">
    <w:name w:val="Hyperlink"/>
    <w:uiPriority w:val="99"/>
    <w:rsid w:val="00A1499E"/>
    <w:rPr>
      <w:color w:val="0000FF"/>
      <w:u w:val="single"/>
    </w:rPr>
  </w:style>
  <w:style w:type="paragraph" w:styleId="Listenabsatz">
    <w:name w:val="List Paragraph"/>
    <w:basedOn w:val="Standard"/>
    <w:uiPriority w:val="34"/>
    <w:qFormat/>
    <w:rsid w:val="00A1499E"/>
    <w:pPr>
      <w:spacing w:after="120"/>
      <w:ind w:left="720"/>
      <w:contextualSpacing/>
    </w:pPr>
    <w:rPr>
      <w:rFonts w:ascii="Arial" w:hAnsi="Arial"/>
      <w:sz w:val="20"/>
      <w:szCs w:val="20"/>
    </w:rPr>
  </w:style>
  <w:style w:type="paragraph" w:customStyle="1" w:styleId="Dokumententitel">
    <w:name w:val="Dokumententitel"/>
    <w:basedOn w:val="Standard"/>
    <w:rsid w:val="00A1499E"/>
    <w:pPr>
      <w:jc w:val="center"/>
    </w:pPr>
    <w:rPr>
      <w:rFonts w:ascii="Arial" w:hAnsi="Arial"/>
      <w:b/>
      <w:sz w:val="28"/>
      <w:szCs w:val="20"/>
      <w:lang w:val="de-DE" w:eastAsia="de-DE"/>
    </w:rPr>
  </w:style>
  <w:style w:type="paragraph" w:styleId="Kopfzeile">
    <w:name w:val="header"/>
    <w:basedOn w:val="Standard"/>
    <w:link w:val="KopfzeileZchn"/>
    <w:uiPriority w:val="99"/>
    <w:unhideWhenUsed/>
    <w:rsid w:val="00A1499E"/>
    <w:pPr>
      <w:tabs>
        <w:tab w:val="center" w:pos="4703"/>
        <w:tab w:val="right" w:pos="9406"/>
      </w:tabs>
    </w:pPr>
    <w:rPr>
      <w:rFonts w:ascii="Arial" w:hAnsi="Arial"/>
      <w:sz w:val="20"/>
      <w:szCs w:val="20"/>
    </w:rPr>
  </w:style>
  <w:style w:type="character" w:customStyle="1" w:styleId="KopfzeileZchn">
    <w:name w:val="Kopfzeile Zchn"/>
    <w:basedOn w:val="Absatz-Standardschriftart"/>
    <w:link w:val="Kopfzeile"/>
    <w:uiPriority w:val="99"/>
    <w:rsid w:val="00A1499E"/>
    <w:rPr>
      <w:rFonts w:ascii="Arial" w:eastAsia="Times New Roman" w:hAnsi="Arial" w:cs="Times New Roman"/>
      <w:sz w:val="20"/>
      <w:szCs w:val="20"/>
    </w:rPr>
  </w:style>
  <w:style w:type="paragraph" w:styleId="Fuzeile">
    <w:name w:val="footer"/>
    <w:basedOn w:val="Standard"/>
    <w:link w:val="FuzeileZchn"/>
    <w:unhideWhenUsed/>
    <w:rsid w:val="00A1499E"/>
    <w:pPr>
      <w:tabs>
        <w:tab w:val="center" w:pos="4703"/>
        <w:tab w:val="right" w:pos="9406"/>
      </w:tabs>
    </w:pPr>
    <w:rPr>
      <w:rFonts w:ascii="Arial" w:hAnsi="Arial"/>
      <w:sz w:val="20"/>
      <w:szCs w:val="20"/>
    </w:rPr>
  </w:style>
  <w:style w:type="character" w:customStyle="1" w:styleId="FuzeileZchn">
    <w:name w:val="Fußzeile Zchn"/>
    <w:basedOn w:val="Absatz-Standardschriftart"/>
    <w:link w:val="Fuzeile"/>
    <w:rsid w:val="00A1499E"/>
    <w:rPr>
      <w:rFonts w:ascii="Arial" w:eastAsia="Times New Roman" w:hAnsi="Arial" w:cs="Times New Roman"/>
      <w:sz w:val="20"/>
      <w:szCs w:val="20"/>
    </w:rPr>
  </w:style>
  <w:style w:type="character" w:styleId="Seitenzahl">
    <w:name w:val="page number"/>
    <w:basedOn w:val="Absatz-Standardschriftart"/>
    <w:rsid w:val="00436A53"/>
  </w:style>
  <w:style w:type="paragraph" w:customStyle="1" w:styleId="Tabelle">
    <w:name w:val="Tabelle"/>
    <w:basedOn w:val="Standard"/>
    <w:rsid w:val="00706971"/>
    <w:pPr>
      <w:spacing w:before="40" w:after="40"/>
    </w:pPr>
    <w:rPr>
      <w:rFonts w:ascii="ITC Officina Sans Book" w:hAnsi="ITC Officina Sans Book"/>
      <w:sz w:val="22"/>
      <w:szCs w:val="20"/>
      <w:lang w:val="de-DE" w:eastAsia="de-DE"/>
    </w:rPr>
  </w:style>
  <w:style w:type="paragraph" w:styleId="Funotentext">
    <w:name w:val="footnote text"/>
    <w:basedOn w:val="Standard"/>
    <w:link w:val="FunotentextZchn"/>
    <w:uiPriority w:val="99"/>
    <w:semiHidden/>
    <w:rsid w:val="00706971"/>
    <w:pPr>
      <w:spacing w:before="120"/>
    </w:pPr>
    <w:rPr>
      <w:rFonts w:ascii="ITC Officina Sans Book" w:hAnsi="ITC Officina Sans Book"/>
      <w:sz w:val="20"/>
      <w:szCs w:val="20"/>
      <w:lang w:val="de-DE" w:eastAsia="de-DE"/>
    </w:rPr>
  </w:style>
  <w:style w:type="character" w:customStyle="1" w:styleId="FunotentextZchn">
    <w:name w:val="Fußnotentext Zchn"/>
    <w:basedOn w:val="Absatz-Standardschriftart"/>
    <w:link w:val="Funotentext"/>
    <w:uiPriority w:val="99"/>
    <w:semiHidden/>
    <w:rsid w:val="00706971"/>
    <w:rPr>
      <w:rFonts w:ascii="ITC Officina Sans Book" w:eastAsia="Times New Roman" w:hAnsi="ITC Officina Sans Book" w:cs="Times New Roman"/>
      <w:sz w:val="20"/>
      <w:szCs w:val="20"/>
      <w:lang w:val="de-DE" w:eastAsia="de-DE"/>
    </w:rPr>
  </w:style>
  <w:style w:type="paragraph" w:styleId="Textkrper2">
    <w:name w:val="Body Text 2"/>
    <w:basedOn w:val="Standard"/>
    <w:link w:val="Textkrper2Zchn"/>
    <w:rsid w:val="00706971"/>
    <w:pPr>
      <w:spacing w:before="160" w:line="300" w:lineRule="atLeast"/>
    </w:pPr>
    <w:rPr>
      <w:rFonts w:ascii="ITC Officina Sans Book" w:hAnsi="ITC Officina Sans Book"/>
      <w:color w:val="0000FF"/>
      <w:szCs w:val="20"/>
      <w:lang w:eastAsia="de-DE"/>
    </w:rPr>
  </w:style>
  <w:style w:type="character" w:customStyle="1" w:styleId="Textkrper2Zchn">
    <w:name w:val="Textkörper 2 Zchn"/>
    <w:basedOn w:val="Absatz-Standardschriftart"/>
    <w:link w:val="Textkrper2"/>
    <w:rsid w:val="00706971"/>
    <w:rPr>
      <w:rFonts w:ascii="ITC Officina Sans Book" w:eastAsia="Times New Roman" w:hAnsi="ITC Officina Sans Book" w:cs="Times New Roman"/>
      <w:color w:val="0000FF"/>
      <w:sz w:val="24"/>
      <w:szCs w:val="20"/>
      <w:lang w:eastAsia="de-DE"/>
    </w:rPr>
  </w:style>
  <w:style w:type="paragraph" w:styleId="Inhaltsverzeichnisberschrift">
    <w:name w:val="TOC Heading"/>
    <w:basedOn w:val="berschrift1"/>
    <w:next w:val="Standard"/>
    <w:uiPriority w:val="39"/>
    <w:semiHidden/>
    <w:unhideWhenUsed/>
    <w:qFormat/>
    <w:rsid w:val="00036B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Verzeichnis2">
    <w:name w:val="toc 2"/>
    <w:basedOn w:val="Standard"/>
    <w:next w:val="Standard"/>
    <w:autoRedefine/>
    <w:uiPriority w:val="39"/>
    <w:unhideWhenUsed/>
    <w:rsid w:val="00036BA1"/>
    <w:pPr>
      <w:spacing w:after="100"/>
      <w:ind w:left="200"/>
    </w:pPr>
    <w:rPr>
      <w:rFonts w:ascii="Arial" w:hAnsi="Arial"/>
      <w:sz w:val="20"/>
      <w:szCs w:val="20"/>
    </w:rPr>
  </w:style>
  <w:style w:type="paragraph" w:styleId="Verzeichnis3">
    <w:name w:val="toc 3"/>
    <w:basedOn w:val="Standard"/>
    <w:next w:val="Standard"/>
    <w:autoRedefine/>
    <w:uiPriority w:val="39"/>
    <w:unhideWhenUsed/>
    <w:rsid w:val="00036BA1"/>
    <w:pPr>
      <w:spacing w:after="100"/>
      <w:ind w:left="400"/>
    </w:pPr>
    <w:rPr>
      <w:rFonts w:ascii="Arial" w:hAnsi="Arial"/>
      <w:sz w:val="20"/>
      <w:szCs w:val="20"/>
    </w:rPr>
  </w:style>
  <w:style w:type="paragraph" w:styleId="Sprechblasentext">
    <w:name w:val="Balloon Text"/>
    <w:basedOn w:val="Standard"/>
    <w:link w:val="SprechblasentextZchn"/>
    <w:uiPriority w:val="99"/>
    <w:semiHidden/>
    <w:unhideWhenUsed/>
    <w:rsid w:val="00036BA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36BA1"/>
    <w:rPr>
      <w:rFonts w:ascii="Tahoma" w:eastAsia="Times New Roman" w:hAnsi="Tahoma" w:cs="Tahoma"/>
      <w:sz w:val="16"/>
      <w:szCs w:val="16"/>
    </w:rPr>
  </w:style>
  <w:style w:type="table" w:styleId="Tabellenraster">
    <w:name w:val="Table Grid"/>
    <w:basedOn w:val="NormaleTabelle"/>
    <w:uiPriority w:val="59"/>
    <w:rsid w:val="00861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uiPriority w:val="20"/>
    <w:qFormat/>
    <w:rsid w:val="00B13973"/>
    <w:rPr>
      <w:i/>
      <w:iCs/>
    </w:rPr>
  </w:style>
  <w:style w:type="table" w:styleId="MittlereSchattierung1-Akzent5">
    <w:name w:val="Medium Shading 1 Accent 5"/>
    <w:basedOn w:val="NormaleTabelle"/>
    <w:uiPriority w:val="63"/>
    <w:rsid w:val="00A945E0"/>
    <w:pPr>
      <w:spacing w:after="0" w:line="240" w:lineRule="auto"/>
    </w:pPr>
    <w:rPr>
      <w:lang w:val="de-DE"/>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HelleListe-Akzent5">
    <w:name w:val="Light List Accent 5"/>
    <w:basedOn w:val="NormaleTabelle"/>
    <w:uiPriority w:val="61"/>
    <w:rsid w:val="00A945E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default">
    <w:name w:val="default"/>
    <w:basedOn w:val="Standard"/>
    <w:rsid w:val="00F160FB"/>
    <w:rPr>
      <w:rFonts w:ascii="SAS Monospace" w:hAnsi="SAS Monospace"/>
      <w:sz w:val="16"/>
      <w:szCs w:val="16"/>
      <w:lang w:val="de-DE" w:eastAsia="de-DE"/>
    </w:rPr>
  </w:style>
  <w:style w:type="paragraph" w:customStyle="1" w:styleId="Default0">
    <w:name w:val="Default"/>
    <w:rsid w:val="00A05085"/>
    <w:pPr>
      <w:autoSpaceDE w:val="0"/>
      <w:autoSpaceDN w:val="0"/>
      <w:adjustRightInd w:val="0"/>
      <w:spacing w:after="0" w:line="240" w:lineRule="auto"/>
    </w:pPr>
    <w:rPr>
      <w:rFonts w:ascii="Times New Roman" w:hAnsi="Times New Roman" w:cs="Times New Roman"/>
      <w:color w:val="000000"/>
      <w:sz w:val="24"/>
      <w:szCs w:val="24"/>
      <w:lang w:val="de-DE"/>
    </w:rPr>
  </w:style>
  <w:style w:type="character" w:customStyle="1" w:styleId="collabel">
    <w:name w:val="col_label"/>
    <w:basedOn w:val="Absatz-Standardschriftart"/>
    <w:rsid w:val="006C2CBD"/>
    <w:rPr>
      <w:color w:val="0000FF"/>
    </w:rPr>
  </w:style>
  <w:style w:type="character" w:customStyle="1" w:styleId="colname">
    <w:name w:val="col_name"/>
    <w:basedOn w:val="Absatz-Standardschriftart"/>
    <w:rsid w:val="006C2CBD"/>
    <w:rPr>
      <w:color w:val="000000"/>
    </w:rPr>
  </w:style>
  <w:style w:type="character" w:styleId="Kommentarzeichen">
    <w:name w:val="annotation reference"/>
    <w:basedOn w:val="Absatz-Standardschriftart"/>
    <w:uiPriority w:val="99"/>
    <w:semiHidden/>
    <w:unhideWhenUsed/>
    <w:rsid w:val="005249E8"/>
    <w:rPr>
      <w:sz w:val="16"/>
      <w:szCs w:val="16"/>
    </w:rPr>
  </w:style>
  <w:style w:type="paragraph" w:styleId="Kommentartext">
    <w:name w:val="annotation text"/>
    <w:basedOn w:val="Standard"/>
    <w:link w:val="KommentartextZchn"/>
    <w:uiPriority w:val="99"/>
    <w:semiHidden/>
    <w:unhideWhenUsed/>
    <w:rsid w:val="005249E8"/>
    <w:rPr>
      <w:sz w:val="20"/>
      <w:szCs w:val="20"/>
    </w:rPr>
  </w:style>
  <w:style w:type="character" w:customStyle="1" w:styleId="KommentartextZchn">
    <w:name w:val="Kommentartext Zchn"/>
    <w:basedOn w:val="Absatz-Standardschriftart"/>
    <w:link w:val="Kommentartext"/>
    <w:uiPriority w:val="99"/>
    <w:semiHidden/>
    <w:rsid w:val="005249E8"/>
    <w:rPr>
      <w:rFonts w:ascii="Times New Roman" w:eastAsia="Times New Roman"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5249E8"/>
    <w:rPr>
      <w:b/>
      <w:bCs/>
    </w:rPr>
  </w:style>
  <w:style w:type="character" w:customStyle="1" w:styleId="KommentarthemaZchn">
    <w:name w:val="Kommentarthema Zchn"/>
    <w:basedOn w:val="KommentartextZchn"/>
    <w:link w:val="Kommentarthema"/>
    <w:uiPriority w:val="99"/>
    <w:semiHidden/>
    <w:rsid w:val="005249E8"/>
    <w:rPr>
      <w:rFonts w:ascii="Times New Roman" w:eastAsia="Times New Roman" w:hAnsi="Times New Roman" w:cs="Times New Roman"/>
      <w:b/>
      <w:bCs/>
      <w:sz w:val="20"/>
      <w:szCs w:val="20"/>
    </w:rPr>
  </w:style>
  <w:style w:type="paragraph" w:styleId="berarbeitung">
    <w:name w:val="Revision"/>
    <w:hidden/>
    <w:uiPriority w:val="99"/>
    <w:semiHidden/>
    <w:rsid w:val="00DC7513"/>
    <w:pPr>
      <w:spacing w:after="0" w:line="240" w:lineRule="auto"/>
    </w:pPr>
    <w:rPr>
      <w:rFonts w:ascii="Times New Roman" w:eastAsia="Times New Roman" w:hAnsi="Times New Roman" w:cs="Times New Roman"/>
      <w:sz w:val="24"/>
      <w:szCs w:val="24"/>
    </w:rPr>
  </w:style>
  <w:style w:type="paragraph" w:customStyle="1" w:styleId="PaperBody">
    <w:name w:val="PaperBody"/>
    <w:basedOn w:val="Standard"/>
    <w:rsid w:val="00FC0080"/>
    <w:pPr>
      <w:widowControl w:val="0"/>
      <w:spacing w:before="20"/>
    </w:pPr>
    <w:rPr>
      <w:sz w:val="18"/>
      <w:szCs w:val="20"/>
    </w:rPr>
  </w:style>
  <w:style w:type="character" w:styleId="Funotenzeichen">
    <w:name w:val="footnote reference"/>
    <w:uiPriority w:val="99"/>
    <w:semiHidden/>
    <w:unhideWhenUsed/>
    <w:rsid w:val="00FC0080"/>
    <w:rPr>
      <w:vertAlign w:val="superscript"/>
    </w:rPr>
  </w:style>
  <w:style w:type="character" w:styleId="BesuchterHyperlink">
    <w:name w:val="FollowedHyperlink"/>
    <w:basedOn w:val="Absatz-Standardschriftart"/>
    <w:uiPriority w:val="99"/>
    <w:semiHidden/>
    <w:unhideWhenUsed/>
    <w:rsid w:val="00F83B6A"/>
    <w:rPr>
      <w:color w:val="800080" w:themeColor="followedHyperlink"/>
      <w:u w:val="single"/>
    </w:rPr>
  </w:style>
  <w:style w:type="character" w:customStyle="1" w:styleId="super1">
    <w:name w:val="super1"/>
    <w:basedOn w:val="Absatz-Standardschriftart"/>
    <w:rsid w:val="00092C60"/>
    <w:rPr>
      <w:vertAlign w:val="superscript"/>
    </w:rPr>
  </w:style>
  <w:style w:type="paragraph" w:styleId="StandardWeb">
    <w:name w:val="Normal (Web)"/>
    <w:basedOn w:val="Standard"/>
    <w:uiPriority w:val="99"/>
    <w:semiHidden/>
    <w:unhideWhenUsed/>
    <w:rsid w:val="006D5EF6"/>
    <w:pPr>
      <w:spacing w:before="100" w:beforeAutospacing="1" w:after="100" w:afterAutospacing="1"/>
    </w:pPr>
  </w:style>
  <w:style w:type="character" w:styleId="Fett">
    <w:name w:val="Strong"/>
    <w:basedOn w:val="Absatz-Standardschriftart"/>
    <w:uiPriority w:val="22"/>
    <w:qFormat/>
    <w:rsid w:val="006D5EF6"/>
    <w:rPr>
      <w:b/>
      <w:bCs/>
    </w:rPr>
  </w:style>
  <w:style w:type="paragraph" w:styleId="Beschriftung">
    <w:name w:val="caption"/>
    <w:basedOn w:val="Standard"/>
    <w:next w:val="Standard"/>
    <w:uiPriority w:val="35"/>
    <w:unhideWhenUsed/>
    <w:qFormat/>
    <w:rsid w:val="007C036C"/>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3781">
      <w:bodyDiv w:val="1"/>
      <w:marLeft w:val="0"/>
      <w:marRight w:val="0"/>
      <w:marTop w:val="0"/>
      <w:marBottom w:val="0"/>
      <w:divBdr>
        <w:top w:val="none" w:sz="0" w:space="0" w:color="auto"/>
        <w:left w:val="none" w:sz="0" w:space="0" w:color="auto"/>
        <w:bottom w:val="none" w:sz="0" w:space="0" w:color="auto"/>
        <w:right w:val="none" w:sz="0" w:space="0" w:color="auto"/>
      </w:divBdr>
    </w:div>
    <w:div w:id="51740090">
      <w:bodyDiv w:val="1"/>
      <w:marLeft w:val="0"/>
      <w:marRight w:val="0"/>
      <w:marTop w:val="0"/>
      <w:marBottom w:val="0"/>
      <w:divBdr>
        <w:top w:val="none" w:sz="0" w:space="0" w:color="auto"/>
        <w:left w:val="none" w:sz="0" w:space="0" w:color="auto"/>
        <w:bottom w:val="none" w:sz="0" w:space="0" w:color="auto"/>
        <w:right w:val="none" w:sz="0" w:space="0" w:color="auto"/>
      </w:divBdr>
      <w:divsChild>
        <w:div w:id="1162892921">
          <w:marLeft w:val="0"/>
          <w:marRight w:val="0"/>
          <w:marTop w:val="0"/>
          <w:marBottom w:val="0"/>
          <w:divBdr>
            <w:top w:val="none" w:sz="0" w:space="0" w:color="auto"/>
            <w:left w:val="none" w:sz="0" w:space="0" w:color="auto"/>
            <w:bottom w:val="none" w:sz="0" w:space="0" w:color="auto"/>
            <w:right w:val="none" w:sz="0" w:space="0" w:color="auto"/>
          </w:divBdr>
        </w:div>
      </w:divsChild>
    </w:div>
    <w:div w:id="71464834">
      <w:bodyDiv w:val="1"/>
      <w:marLeft w:val="0"/>
      <w:marRight w:val="0"/>
      <w:marTop w:val="0"/>
      <w:marBottom w:val="0"/>
      <w:divBdr>
        <w:top w:val="none" w:sz="0" w:space="0" w:color="auto"/>
        <w:left w:val="none" w:sz="0" w:space="0" w:color="auto"/>
        <w:bottom w:val="none" w:sz="0" w:space="0" w:color="auto"/>
        <w:right w:val="none" w:sz="0" w:space="0" w:color="auto"/>
      </w:divBdr>
      <w:divsChild>
        <w:div w:id="963849232">
          <w:marLeft w:val="0"/>
          <w:marRight w:val="0"/>
          <w:marTop w:val="0"/>
          <w:marBottom w:val="0"/>
          <w:divBdr>
            <w:top w:val="none" w:sz="0" w:space="0" w:color="auto"/>
            <w:left w:val="none" w:sz="0" w:space="0" w:color="auto"/>
            <w:bottom w:val="none" w:sz="0" w:space="0" w:color="auto"/>
            <w:right w:val="none" w:sz="0" w:space="0" w:color="auto"/>
          </w:divBdr>
        </w:div>
      </w:divsChild>
    </w:div>
    <w:div w:id="101609916">
      <w:bodyDiv w:val="1"/>
      <w:marLeft w:val="0"/>
      <w:marRight w:val="0"/>
      <w:marTop w:val="0"/>
      <w:marBottom w:val="0"/>
      <w:divBdr>
        <w:top w:val="none" w:sz="0" w:space="0" w:color="auto"/>
        <w:left w:val="none" w:sz="0" w:space="0" w:color="auto"/>
        <w:bottom w:val="none" w:sz="0" w:space="0" w:color="auto"/>
        <w:right w:val="none" w:sz="0" w:space="0" w:color="auto"/>
      </w:divBdr>
      <w:divsChild>
        <w:div w:id="401828134">
          <w:marLeft w:val="0"/>
          <w:marRight w:val="0"/>
          <w:marTop w:val="0"/>
          <w:marBottom w:val="0"/>
          <w:divBdr>
            <w:top w:val="none" w:sz="0" w:space="0" w:color="auto"/>
            <w:left w:val="none" w:sz="0" w:space="0" w:color="auto"/>
            <w:bottom w:val="none" w:sz="0" w:space="0" w:color="auto"/>
            <w:right w:val="none" w:sz="0" w:space="0" w:color="auto"/>
          </w:divBdr>
        </w:div>
      </w:divsChild>
    </w:div>
    <w:div w:id="119765529">
      <w:bodyDiv w:val="1"/>
      <w:marLeft w:val="0"/>
      <w:marRight w:val="0"/>
      <w:marTop w:val="0"/>
      <w:marBottom w:val="0"/>
      <w:divBdr>
        <w:top w:val="none" w:sz="0" w:space="0" w:color="auto"/>
        <w:left w:val="none" w:sz="0" w:space="0" w:color="auto"/>
        <w:bottom w:val="none" w:sz="0" w:space="0" w:color="auto"/>
        <w:right w:val="none" w:sz="0" w:space="0" w:color="auto"/>
      </w:divBdr>
    </w:div>
    <w:div w:id="258291286">
      <w:bodyDiv w:val="1"/>
      <w:marLeft w:val="0"/>
      <w:marRight w:val="0"/>
      <w:marTop w:val="0"/>
      <w:marBottom w:val="0"/>
      <w:divBdr>
        <w:top w:val="none" w:sz="0" w:space="0" w:color="auto"/>
        <w:left w:val="none" w:sz="0" w:space="0" w:color="auto"/>
        <w:bottom w:val="none" w:sz="0" w:space="0" w:color="auto"/>
        <w:right w:val="none" w:sz="0" w:space="0" w:color="auto"/>
      </w:divBdr>
    </w:div>
    <w:div w:id="339040595">
      <w:bodyDiv w:val="1"/>
      <w:marLeft w:val="0"/>
      <w:marRight w:val="0"/>
      <w:marTop w:val="0"/>
      <w:marBottom w:val="0"/>
      <w:divBdr>
        <w:top w:val="none" w:sz="0" w:space="0" w:color="auto"/>
        <w:left w:val="none" w:sz="0" w:space="0" w:color="auto"/>
        <w:bottom w:val="none" w:sz="0" w:space="0" w:color="auto"/>
        <w:right w:val="none" w:sz="0" w:space="0" w:color="auto"/>
      </w:divBdr>
    </w:div>
    <w:div w:id="444735449">
      <w:bodyDiv w:val="1"/>
      <w:marLeft w:val="0"/>
      <w:marRight w:val="0"/>
      <w:marTop w:val="0"/>
      <w:marBottom w:val="0"/>
      <w:divBdr>
        <w:top w:val="none" w:sz="0" w:space="0" w:color="auto"/>
        <w:left w:val="none" w:sz="0" w:space="0" w:color="auto"/>
        <w:bottom w:val="none" w:sz="0" w:space="0" w:color="auto"/>
        <w:right w:val="none" w:sz="0" w:space="0" w:color="auto"/>
      </w:divBdr>
    </w:div>
    <w:div w:id="543057162">
      <w:bodyDiv w:val="1"/>
      <w:marLeft w:val="0"/>
      <w:marRight w:val="0"/>
      <w:marTop w:val="0"/>
      <w:marBottom w:val="0"/>
      <w:divBdr>
        <w:top w:val="none" w:sz="0" w:space="0" w:color="auto"/>
        <w:left w:val="none" w:sz="0" w:space="0" w:color="auto"/>
        <w:bottom w:val="none" w:sz="0" w:space="0" w:color="auto"/>
        <w:right w:val="none" w:sz="0" w:space="0" w:color="auto"/>
      </w:divBdr>
    </w:div>
    <w:div w:id="572351259">
      <w:bodyDiv w:val="1"/>
      <w:marLeft w:val="0"/>
      <w:marRight w:val="0"/>
      <w:marTop w:val="0"/>
      <w:marBottom w:val="0"/>
      <w:divBdr>
        <w:top w:val="none" w:sz="0" w:space="0" w:color="auto"/>
        <w:left w:val="none" w:sz="0" w:space="0" w:color="auto"/>
        <w:bottom w:val="none" w:sz="0" w:space="0" w:color="auto"/>
        <w:right w:val="none" w:sz="0" w:space="0" w:color="auto"/>
      </w:divBdr>
      <w:divsChild>
        <w:div w:id="172769922">
          <w:marLeft w:val="0"/>
          <w:marRight w:val="0"/>
          <w:marTop w:val="0"/>
          <w:marBottom w:val="0"/>
          <w:divBdr>
            <w:top w:val="none" w:sz="0" w:space="0" w:color="auto"/>
            <w:left w:val="none" w:sz="0" w:space="0" w:color="auto"/>
            <w:bottom w:val="none" w:sz="0" w:space="0" w:color="auto"/>
            <w:right w:val="none" w:sz="0" w:space="0" w:color="auto"/>
          </w:divBdr>
        </w:div>
      </w:divsChild>
    </w:div>
    <w:div w:id="573009686">
      <w:bodyDiv w:val="1"/>
      <w:marLeft w:val="0"/>
      <w:marRight w:val="0"/>
      <w:marTop w:val="0"/>
      <w:marBottom w:val="0"/>
      <w:divBdr>
        <w:top w:val="none" w:sz="0" w:space="0" w:color="auto"/>
        <w:left w:val="none" w:sz="0" w:space="0" w:color="auto"/>
        <w:bottom w:val="none" w:sz="0" w:space="0" w:color="auto"/>
        <w:right w:val="none" w:sz="0" w:space="0" w:color="auto"/>
      </w:divBdr>
      <w:divsChild>
        <w:div w:id="269823163">
          <w:marLeft w:val="0"/>
          <w:marRight w:val="0"/>
          <w:marTop w:val="0"/>
          <w:marBottom w:val="0"/>
          <w:divBdr>
            <w:top w:val="none" w:sz="0" w:space="0" w:color="auto"/>
            <w:left w:val="none" w:sz="0" w:space="0" w:color="auto"/>
            <w:bottom w:val="none" w:sz="0" w:space="0" w:color="auto"/>
            <w:right w:val="none" w:sz="0" w:space="0" w:color="auto"/>
          </w:divBdr>
        </w:div>
      </w:divsChild>
    </w:div>
    <w:div w:id="645283681">
      <w:bodyDiv w:val="1"/>
      <w:marLeft w:val="0"/>
      <w:marRight w:val="0"/>
      <w:marTop w:val="0"/>
      <w:marBottom w:val="0"/>
      <w:divBdr>
        <w:top w:val="none" w:sz="0" w:space="0" w:color="auto"/>
        <w:left w:val="none" w:sz="0" w:space="0" w:color="auto"/>
        <w:bottom w:val="none" w:sz="0" w:space="0" w:color="auto"/>
        <w:right w:val="none" w:sz="0" w:space="0" w:color="auto"/>
      </w:divBdr>
      <w:divsChild>
        <w:div w:id="1342582057">
          <w:marLeft w:val="0"/>
          <w:marRight w:val="0"/>
          <w:marTop w:val="0"/>
          <w:marBottom w:val="0"/>
          <w:divBdr>
            <w:top w:val="none" w:sz="0" w:space="0" w:color="auto"/>
            <w:left w:val="none" w:sz="0" w:space="0" w:color="auto"/>
            <w:bottom w:val="none" w:sz="0" w:space="0" w:color="auto"/>
            <w:right w:val="none" w:sz="0" w:space="0" w:color="auto"/>
          </w:divBdr>
        </w:div>
      </w:divsChild>
    </w:div>
    <w:div w:id="675613966">
      <w:bodyDiv w:val="1"/>
      <w:marLeft w:val="0"/>
      <w:marRight w:val="0"/>
      <w:marTop w:val="0"/>
      <w:marBottom w:val="0"/>
      <w:divBdr>
        <w:top w:val="none" w:sz="0" w:space="0" w:color="auto"/>
        <w:left w:val="none" w:sz="0" w:space="0" w:color="auto"/>
        <w:bottom w:val="none" w:sz="0" w:space="0" w:color="auto"/>
        <w:right w:val="none" w:sz="0" w:space="0" w:color="auto"/>
      </w:divBdr>
      <w:divsChild>
        <w:div w:id="1401099456">
          <w:marLeft w:val="0"/>
          <w:marRight w:val="0"/>
          <w:marTop w:val="0"/>
          <w:marBottom w:val="0"/>
          <w:divBdr>
            <w:top w:val="none" w:sz="0" w:space="0" w:color="auto"/>
            <w:left w:val="none" w:sz="0" w:space="0" w:color="auto"/>
            <w:bottom w:val="none" w:sz="0" w:space="0" w:color="auto"/>
            <w:right w:val="none" w:sz="0" w:space="0" w:color="auto"/>
          </w:divBdr>
        </w:div>
      </w:divsChild>
    </w:div>
    <w:div w:id="747268385">
      <w:bodyDiv w:val="1"/>
      <w:marLeft w:val="0"/>
      <w:marRight w:val="0"/>
      <w:marTop w:val="0"/>
      <w:marBottom w:val="0"/>
      <w:divBdr>
        <w:top w:val="none" w:sz="0" w:space="0" w:color="auto"/>
        <w:left w:val="none" w:sz="0" w:space="0" w:color="auto"/>
        <w:bottom w:val="none" w:sz="0" w:space="0" w:color="auto"/>
        <w:right w:val="none" w:sz="0" w:space="0" w:color="auto"/>
      </w:divBdr>
    </w:div>
    <w:div w:id="751395370">
      <w:bodyDiv w:val="1"/>
      <w:marLeft w:val="0"/>
      <w:marRight w:val="0"/>
      <w:marTop w:val="0"/>
      <w:marBottom w:val="0"/>
      <w:divBdr>
        <w:top w:val="none" w:sz="0" w:space="0" w:color="auto"/>
        <w:left w:val="none" w:sz="0" w:space="0" w:color="auto"/>
        <w:bottom w:val="none" w:sz="0" w:space="0" w:color="auto"/>
        <w:right w:val="none" w:sz="0" w:space="0" w:color="auto"/>
      </w:divBdr>
    </w:div>
    <w:div w:id="787117216">
      <w:bodyDiv w:val="1"/>
      <w:marLeft w:val="0"/>
      <w:marRight w:val="0"/>
      <w:marTop w:val="0"/>
      <w:marBottom w:val="0"/>
      <w:divBdr>
        <w:top w:val="none" w:sz="0" w:space="0" w:color="auto"/>
        <w:left w:val="none" w:sz="0" w:space="0" w:color="auto"/>
        <w:bottom w:val="none" w:sz="0" w:space="0" w:color="auto"/>
        <w:right w:val="none" w:sz="0" w:space="0" w:color="auto"/>
      </w:divBdr>
      <w:divsChild>
        <w:div w:id="242029177">
          <w:marLeft w:val="0"/>
          <w:marRight w:val="0"/>
          <w:marTop w:val="0"/>
          <w:marBottom w:val="0"/>
          <w:divBdr>
            <w:top w:val="none" w:sz="0" w:space="0" w:color="auto"/>
            <w:left w:val="none" w:sz="0" w:space="0" w:color="auto"/>
            <w:bottom w:val="none" w:sz="0" w:space="0" w:color="auto"/>
            <w:right w:val="none" w:sz="0" w:space="0" w:color="auto"/>
          </w:divBdr>
        </w:div>
      </w:divsChild>
    </w:div>
    <w:div w:id="799686208">
      <w:bodyDiv w:val="1"/>
      <w:marLeft w:val="0"/>
      <w:marRight w:val="0"/>
      <w:marTop w:val="0"/>
      <w:marBottom w:val="0"/>
      <w:divBdr>
        <w:top w:val="none" w:sz="0" w:space="0" w:color="auto"/>
        <w:left w:val="none" w:sz="0" w:space="0" w:color="auto"/>
        <w:bottom w:val="none" w:sz="0" w:space="0" w:color="auto"/>
        <w:right w:val="none" w:sz="0" w:space="0" w:color="auto"/>
      </w:divBdr>
    </w:div>
    <w:div w:id="848906485">
      <w:bodyDiv w:val="1"/>
      <w:marLeft w:val="0"/>
      <w:marRight w:val="0"/>
      <w:marTop w:val="0"/>
      <w:marBottom w:val="0"/>
      <w:divBdr>
        <w:top w:val="none" w:sz="0" w:space="0" w:color="auto"/>
        <w:left w:val="none" w:sz="0" w:space="0" w:color="auto"/>
        <w:bottom w:val="none" w:sz="0" w:space="0" w:color="auto"/>
        <w:right w:val="none" w:sz="0" w:space="0" w:color="auto"/>
      </w:divBdr>
    </w:div>
    <w:div w:id="944073976">
      <w:bodyDiv w:val="1"/>
      <w:marLeft w:val="0"/>
      <w:marRight w:val="0"/>
      <w:marTop w:val="0"/>
      <w:marBottom w:val="0"/>
      <w:divBdr>
        <w:top w:val="none" w:sz="0" w:space="0" w:color="auto"/>
        <w:left w:val="none" w:sz="0" w:space="0" w:color="auto"/>
        <w:bottom w:val="none" w:sz="0" w:space="0" w:color="auto"/>
        <w:right w:val="none" w:sz="0" w:space="0" w:color="auto"/>
      </w:divBdr>
    </w:div>
    <w:div w:id="969700389">
      <w:bodyDiv w:val="1"/>
      <w:marLeft w:val="0"/>
      <w:marRight w:val="0"/>
      <w:marTop w:val="0"/>
      <w:marBottom w:val="0"/>
      <w:divBdr>
        <w:top w:val="none" w:sz="0" w:space="0" w:color="auto"/>
        <w:left w:val="none" w:sz="0" w:space="0" w:color="auto"/>
        <w:bottom w:val="none" w:sz="0" w:space="0" w:color="auto"/>
        <w:right w:val="none" w:sz="0" w:space="0" w:color="auto"/>
      </w:divBdr>
    </w:div>
    <w:div w:id="1014923068">
      <w:bodyDiv w:val="1"/>
      <w:marLeft w:val="0"/>
      <w:marRight w:val="0"/>
      <w:marTop w:val="0"/>
      <w:marBottom w:val="0"/>
      <w:divBdr>
        <w:top w:val="none" w:sz="0" w:space="0" w:color="auto"/>
        <w:left w:val="none" w:sz="0" w:space="0" w:color="auto"/>
        <w:bottom w:val="none" w:sz="0" w:space="0" w:color="auto"/>
        <w:right w:val="none" w:sz="0" w:space="0" w:color="auto"/>
      </w:divBdr>
    </w:div>
    <w:div w:id="1043098320">
      <w:bodyDiv w:val="1"/>
      <w:marLeft w:val="0"/>
      <w:marRight w:val="0"/>
      <w:marTop w:val="0"/>
      <w:marBottom w:val="0"/>
      <w:divBdr>
        <w:top w:val="none" w:sz="0" w:space="0" w:color="auto"/>
        <w:left w:val="none" w:sz="0" w:space="0" w:color="auto"/>
        <w:bottom w:val="none" w:sz="0" w:space="0" w:color="auto"/>
        <w:right w:val="none" w:sz="0" w:space="0" w:color="auto"/>
      </w:divBdr>
    </w:div>
    <w:div w:id="1050767889">
      <w:bodyDiv w:val="1"/>
      <w:marLeft w:val="0"/>
      <w:marRight w:val="0"/>
      <w:marTop w:val="0"/>
      <w:marBottom w:val="0"/>
      <w:divBdr>
        <w:top w:val="none" w:sz="0" w:space="0" w:color="auto"/>
        <w:left w:val="none" w:sz="0" w:space="0" w:color="auto"/>
        <w:bottom w:val="none" w:sz="0" w:space="0" w:color="auto"/>
        <w:right w:val="none" w:sz="0" w:space="0" w:color="auto"/>
      </w:divBdr>
    </w:div>
    <w:div w:id="1197350113">
      <w:bodyDiv w:val="1"/>
      <w:marLeft w:val="0"/>
      <w:marRight w:val="0"/>
      <w:marTop w:val="0"/>
      <w:marBottom w:val="0"/>
      <w:divBdr>
        <w:top w:val="none" w:sz="0" w:space="0" w:color="auto"/>
        <w:left w:val="none" w:sz="0" w:space="0" w:color="auto"/>
        <w:bottom w:val="none" w:sz="0" w:space="0" w:color="auto"/>
        <w:right w:val="none" w:sz="0" w:space="0" w:color="auto"/>
      </w:divBdr>
      <w:divsChild>
        <w:div w:id="275989834">
          <w:marLeft w:val="0"/>
          <w:marRight w:val="0"/>
          <w:marTop w:val="0"/>
          <w:marBottom w:val="0"/>
          <w:divBdr>
            <w:top w:val="none" w:sz="0" w:space="0" w:color="auto"/>
            <w:left w:val="none" w:sz="0" w:space="0" w:color="auto"/>
            <w:bottom w:val="none" w:sz="0" w:space="0" w:color="auto"/>
            <w:right w:val="none" w:sz="0" w:space="0" w:color="auto"/>
          </w:divBdr>
        </w:div>
      </w:divsChild>
    </w:div>
    <w:div w:id="1222667135">
      <w:bodyDiv w:val="1"/>
      <w:marLeft w:val="0"/>
      <w:marRight w:val="0"/>
      <w:marTop w:val="0"/>
      <w:marBottom w:val="0"/>
      <w:divBdr>
        <w:top w:val="none" w:sz="0" w:space="0" w:color="auto"/>
        <w:left w:val="none" w:sz="0" w:space="0" w:color="auto"/>
        <w:bottom w:val="none" w:sz="0" w:space="0" w:color="auto"/>
        <w:right w:val="none" w:sz="0" w:space="0" w:color="auto"/>
      </w:divBdr>
    </w:div>
    <w:div w:id="1315257191">
      <w:bodyDiv w:val="1"/>
      <w:marLeft w:val="0"/>
      <w:marRight w:val="0"/>
      <w:marTop w:val="0"/>
      <w:marBottom w:val="0"/>
      <w:divBdr>
        <w:top w:val="none" w:sz="0" w:space="0" w:color="auto"/>
        <w:left w:val="none" w:sz="0" w:space="0" w:color="auto"/>
        <w:bottom w:val="none" w:sz="0" w:space="0" w:color="auto"/>
        <w:right w:val="none" w:sz="0" w:space="0" w:color="auto"/>
      </w:divBdr>
      <w:divsChild>
        <w:div w:id="109210320">
          <w:marLeft w:val="0"/>
          <w:marRight w:val="0"/>
          <w:marTop w:val="0"/>
          <w:marBottom w:val="0"/>
          <w:divBdr>
            <w:top w:val="none" w:sz="0" w:space="0" w:color="auto"/>
            <w:left w:val="none" w:sz="0" w:space="0" w:color="auto"/>
            <w:bottom w:val="none" w:sz="0" w:space="0" w:color="auto"/>
            <w:right w:val="none" w:sz="0" w:space="0" w:color="auto"/>
          </w:divBdr>
        </w:div>
      </w:divsChild>
    </w:div>
    <w:div w:id="1324897692">
      <w:bodyDiv w:val="1"/>
      <w:marLeft w:val="0"/>
      <w:marRight w:val="0"/>
      <w:marTop w:val="0"/>
      <w:marBottom w:val="0"/>
      <w:divBdr>
        <w:top w:val="none" w:sz="0" w:space="0" w:color="auto"/>
        <w:left w:val="none" w:sz="0" w:space="0" w:color="auto"/>
        <w:bottom w:val="none" w:sz="0" w:space="0" w:color="auto"/>
        <w:right w:val="none" w:sz="0" w:space="0" w:color="auto"/>
      </w:divBdr>
      <w:divsChild>
        <w:div w:id="1772623782">
          <w:marLeft w:val="0"/>
          <w:marRight w:val="0"/>
          <w:marTop w:val="0"/>
          <w:marBottom w:val="0"/>
          <w:divBdr>
            <w:top w:val="none" w:sz="0" w:space="0" w:color="auto"/>
            <w:left w:val="none" w:sz="0" w:space="0" w:color="auto"/>
            <w:bottom w:val="none" w:sz="0" w:space="0" w:color="auto"/>
            <w:right w:val="none" w:sz="0" w:space="0" w:color="auto"/>
          </w:divBdr>
        </w:div>
      </w:divsChild>
    </w:div>
    <w:div w:id="1398242694">
      <w:bodyDiv w:val="1"/>
      <w:marLeft w:val="0"/>
      <w:marRight w:val="0"/>
      <w:marTop w:val="0"/>
      <w:marBottom w:val="0"/>
      <w:divBdr>
        <w:top w:val="none" w:sz="0" w:space="0" w:color="auto"/>
        <w:left w:val="none" w:sz="0" w:space="0" w:color="auto"/>
        <w:bottom w:val="none" w:sz="0" w:space="0" w:color="auto"/>
        <w:right w:val="none" w:sz="0" w:space="0" w:color="auto"/>
      </w:divBdr>
      <w:divsChild>
        <w:div w:id="1473718454">
          <w:marLeft w:val="0"/>
          <w:marRight w:val="0"/>
          <w:marTop w:val="0"/>
          <w:marBottom w:val="0"/>
          <w:divBdr>
            <w:top w:val="none" w:sz="0" w:space="0" w:color="auto"/>
            <w:left w:val="none" w:sz="0" w:space="0" w:color="auto"/>
            <w:bottom w:val="none" w:sz="0" w:space="0" w:color="auto"/>
            <w:right w:val="none" w:sz="0" w:space="0" w:color="auto"/>
          </w:divBdr>
        </w:div>
      </w:divsChild>
    </w:div>
    <w:div w:id="1459110172">
      <w:bodyDiv w:val="1"/>
      <w:marLeft w:val="0"/>
      <w:marRight w:val="0"/>
      <w:marTop w:val="0"/>
      <w:marBottom w:val="0"/>
      <w:divBdr>
        <w:top w:val="none" w:sz="0" w:space="0" w:color="auto"/>
        <w:left w:val="none" w:sz="0" w:space="0" w:color="auto"/>
        <w:bottom w:val="none" w:sz="0" w:space="0" w:color="auto"/>
        <w:right w:val="none" w:sz="0" w:space="0" w:color="auto"/>
      </w:divBdr>
      <w:divsChild>
        <w:div w:id="1739161451">
          <w:marLeft w:val="0"/>
          <w:marRight w:val="0"/>
          <w:marTop w:val="0"/>
          <w:marBottom w:val="0"/>
          <w:divBdr>
            <w:top w:val="none" w:sz="0" w:space="0" w:color="auto"/>
            <w:left w:val="none" w:sz="0" w:space="0" w:color="auto"/>
            <w:bottom w:val="none" w:sz="0" w:space="0" w:color="auto"/>
            <w:right w:val="none" w:sz="0" w:space="0" w:color="auto"/>
          </w:divBdr>
        </w:div>
      </w:divsChild>
    </w:div>
    <w:div w:id="1467430143">
      <w:bodyDiv w:val="1"/>
      <w:marLeft w:val="0"/>
      <w:marRight w:val="0"/>
      <w:marTop w:val="0"/>
      <w:marBottom w:val="0"/>
      <w:divBdr>
        <w:top w:val="none" w:sz="0" w:space="0" w:color="auto"/>
        <w:left w:val="none" w:sz="0" w:space="0" w:color="auto"/>
        <w:bottom w:val="none" w:sz="0" w:space="0" w:color="auto"/>
        <w:right w:val="none" w:sz="0" w:space="0" w:color="auto"/>
      </w:divBdr>
      <w:divsChild>
        <w:div w:id="1024592665">
          <w:marLeft w:val="0"/>
          <w:marRight w:val="0"/>
          <w:marTop w:val="0"/>
          <w:marBottom w:val="0"/>
          <w:divBdr>
            <w:top w:val="none" w:sz="0" w:space="0" w:color="auto"/>
            <w:left w:val="none" w:sz="0" w:space="0" w:color="auto"/>
            <w:bottom w:val="none" w:sz="0" w:space="0" w:color="auto"/>
            <w:right w:val="none" w:sz="0" w:space="0" w:color="auto"/>
          </w:divBdr>
        </w:div>
      </w:divsChild>
    </w:div>
    <w:div w:id="1488398103">
      <w:bodyDiv w:val="1"/>
      <w:marLeft w:val="0"/>
      <w:marRight w:val="0"/>
      <w:marTop w:val="0"/>
      <w:marBottom w:val="0"/>
      <w:divBdr>
        <w:top w:val="none" w:sz="0" w:space="0" w:color="auto"/>
        <w:left w:val="none" w:sz="0" w:space="0" w:color="auto"/>
        <w:bottom w:val="none" w:sz="0" w:space="0" w:color="auto"/>
        <w:right w:val="none" w:sz="0" w:space="0" w:color="auto"/>
      </w:divBdr>
      <w:divsChild>
        <w:div w:id="640572618">
          <w:marLeft w:val="0"/>
          <w:marRight w:val="0"/>
          <w:marTop w:val="0"/>
          <w:marBottom w:val="0"/>
          <w:divBdr>
            <w:top w:val="none" w:sz="0" w:space="0" w:color="auto"/>
            <w:left w:val="none" w:sz="0" w:space="0" w:color="auto"/>
            <w:bottom w:val="none" w:sz="0" w:space="0" w:color="auto"/>
            <w:right w:val="none" w:sz="0" w:space="0" w:color="auto"/>
          </w:divBdr>
        </w:div>
      </w:divsChild>
    </w:div>
    <w:div w:id="1558862184">
      <w:bodyDiv w:val="1"/>
      <w:marLeft w:val="0"/>
      <w:marRight w:val="0"/>
      <w:marTop w:val="0"/>
      <w:marBottom w:val="0"/>
      <w:divBdr>
        <w:top w:val="none" w:sz="0" w:space="0" w:color="auto"/>
        <w:left w:val="none" w:sz="0" w:space="0" w:color="auto"/>
        <w:bottom w:val="none" w:sz="0" w:space="0" w:color="auto"/>
        <w:right w:val="none" w:sz="0" w:space="0" w:color="auto"/>
      </w:divBdr>
    </w:div>
    <w:div w:id="1564371054">
      <w:bodyDiv w:val="1"/>
      <w:marLeft w:val="0"/>
      <w:marRight w:val="0"/>
      <w:marTop w:val="0"/>
      <w:marBottom w:val="0"/>
      <w:divBdr>
        <w:top w:val="none" w:sz="0" w:space="0" w:color="auto"/>
        <w:left w:val="none" w:sz="0" w:space="0" w:color="auto"/>
        <w:bottom w:val="none" w:sz="0" w:space="0" w:color="auto"/>
        <w:right w:val="none" w:sz="0" w:space="0" w:color="auto"/>
      </w:divBdr>
      <w:divsChild>
        <w:div w:id="1140658229">
          <w:marLeft w:val="0"/>
          <w:marRight w:val="0"/>
          <w:marTop w:val="0"/>
          <w:marBottom w:val="0"/>
          <w:divBdr>
            <w:top w:val="none" w:sz="0" w:space="0" w:color="auto"/>
            <w:left w:val="none" w:sz="0" w:space="0" w:color="auto"/>
            <w:bottom w:val="none" w:sz="0" w:space="0" w:color="auto"/>
            <w:right w:val="none" w:sz="0" w:space="0" w:color="auto"/>
          </w:divBdr>
        </w:div>
      </w:divsChild>
    </w:div>
    <w:div w:id="1606769688">
      <w:bodyDiv w:val="1"/>
      <w:marLeft w:val="0"/>
      <w:marRight w:val="0"/>
      <w:marTop w:val="0"/>
      <w:marBottom w:val="0"/>
      <w:divBdr>
        <w:top w:val="none" w:sz="0" w:space="0" w:color="auto"/>
        <w:left w:val="none" w:sz="0" w:space="0" w:color="auto"/>
        <w:bottom w:val="none" w:sz="0" w:space="0" w:color="auto"/>
        <w:right w:val="none" w:sz="0" w:space="0" w:color="auto"/>
      </w:divBdr>
    </w:div>
    <w:div w:id="1699968963">
      <w:bodyDiv w:val="1"/>
      <w:marLeft w:val="0"/>
      <w:marRight w:val="0"/>
      <w:marTop w:val="0"/>
      <w:marBottom w:val="0"/>
      <w:divBdr>
        <w:top w:val="none" w:sz="0" w:space="0" w:color="auto"/>
        <w:left w:val="none" w:sz="0" w:space="0" w:color="auto"/>
        <w:bottom w:val="none" w:sz="0" w:space="0" w:color="auto"/>
        <w:right w:val="none" w:sz="0" w:space="0" w:color="auto"/>
      </w:divBdr>
      <w:divsChild>
        <w:div w:id="414785104">
          <w:marLeft w:val="0"/>
          <w:marRight w:val="0"/>
          <w:marTop w:val="0"/>
          <w:marBottom w:val="0"/>
          <w:divBdr>
            <w:top w:val="none" w:sz="0" w:space="0" w:color="auto"/>
            <w:left w:val="none" w:sz="0" w:space="0" w:color="auto"/>
            <w:bottom w:val="none" w:sz="0" w:space="0" w:color="auto"/>
            <w:right w:val="none" w:sz="0" w:space="0" w:color="auto"/>
          </w:divBdr>
        </w:div>
      </w:divsChild>
    </w:div>
    <w:div w:id="1704942897">
      <w:bodyDiv w:val="1"/>
      <w:marLeft w:val="0"/>
      <w:marRight w:val="0"/>
      <w:marTop w:val="0"/>
      <w:marBottom w:val="0"/>
      <w:divBdr>
        <w:top w:val="none" w:sz="0" w:space="0" w:color="auto"/>
        <w:left w:val="none" w:sz="0" w:space="0" w:color="auto"/>
        <w:bottom w:val="none" w:sz="0" w:space="0" w:color="auto"/>
        <w:right w:val="none" w:sz="0" w:space="0" w:color="auto"/>
      </w:divBdr>
      <w:divsChild>
        <w:div w:id="1560432168">
          <w:marLeft w:val="0"/>
          <w:marRight w:val="0"/>
          <w:marTop w:val="0"/>
          <w:marBottom w:val="0"/>
          <w:divBdr>
            <w:top w:val="none" w:sz="0" w:space="0" w:color="auto"/>
            <w:left w:val="none" w:sz="0" w:space="0" w:color="auto"/>
            <w:bottom w:val="none" w:sz="0" w:space="0" w:color="auto"/>
            <w:right w:val="none" w:sz="0" w:space="0" w:color="auto"/>
          </w:divBdr>
        </w:div>
      </w:divsChild>
    </w:div>
    <w:div w:id="1742485462">
      <w:bodyDiv w:val="1"/>
      <w:marLeft w:val="0"/>
      <w:marRight w:val="0"/>
      <w:marTop w:val="0"/>
      <w:marBottom w:val="0"/>
      <w:divBdr>
        <w:top w:val="none" w:sz="0" w:space="0" w:color="auto"/>
        <w:left w:val="none" w:sz="0" w:space="0" w:color="auto"/>
        <w:bottom w:val="none" w:sz="0" w:space="0" w:color="auto"/>
        <w:right w:val="none" w:sz="0" w:space="0" w:color="auto"/>
      </w:divBdr>
      <w:divsChild>
        <w:div w:id="935483401">
          <w:marLeft w:val="0"/>
          <w:marRight w:val="0"/>
          <w:marTop w:val="0"/>
          <w:marBottom w:val="0"/>
          <w:divBdr>
            <w:top w:val="none" w:sz="0" w:space="0" w:color="auto"/>
            <w:left w:val="none" w:sz="0" w:space="0" w:color="auto"/>
            <w:bottom w:val="none" w:sz="0" w:space="0" w:color="auto"/>
            <w:right w:val="none" w:sz="0" w:space="0" w:color="auto"/>
          </w:divBdr>
        </w:div>
      </w:divsChild>
    </w:div>
    <w:div w:id="1825511162">
      <w:bodyDiv w:val="1"/>
      <w:marLeft w:val="0"/>
      <w:marRight w:val="0"/>
      <w:marTop w:val="0"/>
      <w:marBottom w:val="0"/>
      <w:divBdr>
        <w:top w:val="none" w:sz="0" w:space="0" w:color="auto"/>
        <w:left w:val="none" w:sz="0" w:space="0" w:color="auto"/>
        <w:bottom w:val="none" w:sz="0" w:space="0" w:color="auto"/>
        <w:right w:val="none" w:sz="0" w:space="0" w:color="auto"/>
      </w:divBdr>
    </w:div>
    <w:div w:id="1843856405">
      <w:bodyDiv w:val="1"/>
      <w:marLeft w:val="0"/>
      <w:marRight w:val="0"/>
      <w:marTop w:val="0"/>
      <w:marBottom w:val="0"/>
      <w:divBdr>
        <w:top w:val="none" w:sz="0" w:space="0" w:color="auto"/>
        <w:left w:val="none" w:sz="0" w:space="0" w:color="auto"/>
        <w:bottom w:val="none" w:sz="0" w:space="0" w:color="auto"/>
        <w:right w:val="none" w:sz="0" w:space="0" w:color="auto"/>
      </w:divBdr>
      <w:divsChild>
        <w:div w:id="452944158">
          <w:marLeft w:val="0"/>
          <w:marRight w:val="0"/>
          <w:marTop w:val="0"/>
          <w:marBottom w:val="0"/>
          <w:divBdr>
            <w:top w:val="none" w:sz="0" w:space="0" w:color="auto"/>
            <w:left w:val="none" w:sz="0" w:space="0" w:color="auto"/>
            <w:bottom w:val="none" w:sz="0" w:space="0" w:color="auto"/>
            <w:right w:val="none" w:sz="0" w:space="0" w:color="auto"/>
          </w:divBdr>
        </w:div>
      </w:divsChild>
    </w:div>
    <w:div w:id="2016496836">
      <w:bodyDiv w:val="1"/>
      <w:marLeft w:val="0"/>
      <w:marRight w:val="0"/>
      <w:marTop w:val="0"/>
      <w:marBottom w:val="0"/>
      <w:divBdr>
        <w:top w:val="none" w:sz="0" w:space="0" w:color="auto"/>
        <w:left w:val="none" w:sz="0" w:space="0" w:color="auto"/>
        <w:bottom w:val="none" w:sz="0" w:space="0" w:color="auto"/>
        <w:right w:val="none" w:sz="0" w:space="0" w:color="auto"/>
      </w:divBdr>
      <w:divsChild>
        <w:div w:id="1869677648">
          <w:marLeft w:val="0"/>
          <w:marRight w:val="0"/>
          <w:marTop w:val="0"/>
          <w:marBottom w:val="0"/>
          <w:divBdr>
            <w:top w:val="none" w:sz="0" w:space="0" w:color="auto"/>
            <w:left w:val="none" w:sz="0" w:space="0" w:color="auto"/>
            <w:bottom w:val="none" w:sz="0" w:space="0" w:color="auto"/>
            <w:right w:val="none" w:sz="0" w:space="0" w:color="auto"/>
          </w:divBdr>
        </w:div>
      </w:divsChild>
    </w:div>
    <w:div w:id="2040466385">
      <w:bodyDiv w:val="1"/>
      <w:marLeft w:val="0"/>
      <w:marRight w:val="0"/>
      <w:marTop w:val="0"/>
      <w:marBottom w:val="0"/>
      <w:divBdr>
        <w:top w:val="none" w:sz="0" w:space="0" w:color="auto"/>
        <w:left w:val="none" w:sz="0" w:space="0" w:color="auto"/>
        <w:bottom w:val="none" w:sz="0" w:space="0" w:color="auto"/>
        <w:right w:val="none" w:sz="0" w:space="0" w:color="auto"/>
      </w:divBdr>
      <w:divsChild>
        <w:div w:id="1038428189">
          <w:marLeft w:val="0"/>
          <w:marRight w:val="0"/>
          <w:marTop w:val="0"/>
          <w:marBottom w:val="0"/>
          <w:divBdr>
            <w:top w:val="none" w:sz="0" w:space="0" w:color="auto"/>
            <w:left w:val="none" w:sz="0" w:space="0" w:color="auto"/>
            <w:bottom w:val="none" w:sz="0" w:space="0" w:color="auto"/>
            <w:right w:val="none" w:sz="0" w:space="0" w:color="auto"/>
          </w:divBdr>
        </w:div>
      </w:divsChild>
    </w:div>
    <w:div w:id="2145731917">
      <w:bodyDiv w:val="1"/>
      <w:marLeft w:val="0"/>
      <w:marRight w:val="0"/>
      <w:marTop w:val="0"/>
      <w:marBottom w:val="0"/>
      <w:divBdr>
        <w:top w:val="none" w:sz="0" w:space="0" w:color="auto"/>
        <w:left w:val="none" w:sz="0" w:space="0" w:color="auto"/>
        <w:bottom w:val="none" w:sz="0" w:space="0" w:color="auto"/>
        <w:right w:val="none" w:sz="0" w:space="0" w:color="auto"/>
      </w:divBdr>
      <w:divsChild>
        <w:div w:id="1850947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image" Target="media/image9.png"/><Relationship Id="rId32" Type="http://schemas.openxmlformats.org/officeDocument/2006/relationships/hyperlink" Target="http://www.cdisc.org/system/files/members/standard/define_xml_2_0_releasepackage20140424.zip" TargetMode="External"/><Relationship Id="rId5" Type="http://schemas.openxmlformats.org/officeDocument/2006/relationships/customXml" Target="../customXml/item5.xml"/><Relationship Id="rId15" Type="http://schemas.openxmlformats.org/officeDocument/2006/relationships/image" Target="media/image1.emf"/><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microsoft.com/office/2007/relationships/stylesWithEffects" Target="stylesWithEffects.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cdisc.org/define-x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p:Policy xmlns:p="office.server.policy" id="" local="true">
  <p:Name>Document</p:Name>
  <p:Description/>
  <p:Statement/>
  <p:PolicyItems>
    <p:PolicyItem featureId="Microsoft.Office.RecordsManagement.PolicyFeatures.Expiration" staticId="0x0101|1692084059" UniqueId="7eac9103-9df7-41dc-976d-7524cc0b6d19">
      <p:Name>Retention</p:Name>
      <p:Description>Automatic scheduling of content for processing, and performing a retention action on content that has reached its due date.</p:Description>
      <p:CustomData>
        <Schedules nextStageId="2">
          <Schedule type="Default">
            <stages>
              <data stageId="1">
                <formula id="Bayer SharePoint Retention Policy 2.1"/>
                <action type="action" id="Microsoft.Office.RecordsManagement.PolicyFeatures.Expiration.Action.MoveToRecycleBin"/>
              </data>
            </stages>
          </Schedule>
        </Schedules>
      </p:CustomData>
    </p:PolicyItem>
  </p:PolicyItems>
</p:Policy>
</file>

<file path=customXml/item2.xml><?xml version="1.0" encoding="utf-8"?>
<ct:contentTypeSchema xmlns:ct="http://schemas.microsoft.com/office/2006/metadata/contentType" xmlns:ma="http://schemas.microsoft.com/office/2006/metadata/properties/metaAttributes" ct:_="" ma:_="" ma:contentTypeName="Document" ma:contentTypeID="0x0101001311A0B8DD68994CA9541D2CEF2259E9" ma:contentTypeVersion="0" ma:contentTypeDescription="Create a new document." ma:contentTypeScope="" ma:versionID="0bdd10e0ebd75c6ae8ba49c4d099e9a3">
  <xsd:schema xmlns:xsd="http://www.w3.org/2001/XMLSchema" xmlns:xs="http://www.w3.org/2001/XMLSchema" xmlns:p="http://schemas.microsoft.com/office/2006/metadata/properties" xmlns:ns1="http://schemas.microsoft.com/sharepoint/v3" xmlns:ns2="657d3463-a5f3-41c6-9295-7afc460024d0" targetNamespace="http://schemas.microsoft.com/office/2006/metadata/properties" ma:root="true" ma:fieldsID="247a30e7aa34cea6de0f2ce3cb922679" ns1:_="" ns2:_="">
    <xsd:import namespace="http://schemas.microsoft.com/sharepoint/v3"/>
    <xsd:import namespace="657d3463-a5f3-41c6-9295-7afc460024d0"/>
    <xsd:element name="properties">
      <xsd:complexType>
        <xsd:sequence>
          <xsd:element name="documentManagement">
            <xsd:complexType>
              <xsd:all>
                <xsd:element ref="ns2:TaxCatchAll" minOccurs="0"/>
                <xsd:element ref="ns2:TaxCatchAllLabel" minOccurs="0"/>
                <xsd:element ref="ns1:_dlc_Exempt" minOccurs="0"/>
                <xsd:element ref="ns1:_dlc_ExpireDateSaved" minOccurs="0"/>
                <xsd:element ref="ns1:_dlc_ExpireDate" minOccurs="0"/>
                <xsd:element ref="ns2:k472028fe79046108dc37b1790584b8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0" nillable="true" ma:displayName="Exempt from Policy" ma:hidden="true" ma:internalName="_dlc_Exempt" ma:readOnly="true">
      <xsd:simpleType>
        <xsd:restriction base="dms:Unknown"/>
      </xsd:simpleType>
    </xsd:element>
    <xsd:element name="_dlc_ExpireDateSaved" ma:index="11" nillable="true" ma:displayName="Original Expiration Date" ma:hidden="true" ma:internalName="_dlc_ExpireDateSaved" ma:readOnly="true">
      <xsd:simpleType>
        <xsd:restriction base="dms:DateTime"/>
      </xsd:simpleType>
    </xsd:element>
    <xsd:element name="_dlc_ExpireDate" ma:index="12" nillable="true" ma:displayName="Expiration Date"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57d3463-a5f3-41c6-9295-7afc460024d0"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2dbb160e-7214-4fcd-b873-bd3582293986}" ma:internalName="TaxCatchAll" ma:showField="CatchAllData" ma:web="ecb1409b-44c2-47f7-acfb-2af9ce5ad11a">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2dbb160e-7214-4fcd-b873-bd3582293986}" ma:internalName="TaxCatchAllLabel" ma:readOnly="true" ma:showField="CatchAllDataLabel" ma:web="ecb1409b-44c2-47f7-acfb-2af9ce5ad11a">
      <xsd:complexType>
        <xsd:complexContent>
          <xsd:extension base="dms:MultiChoiceLookup">
            <xsd:sequence>
              <xsd:element name="Value" type="dms:Lookup" maxOccurs="unbounded" minOccurs="0" nillable="true"/>
            </xsd:sequence>
          </xsd:extension>
        </xsd:complexContent>
      </xsd:complexType>
    </xsd:element>
    <xsd:element name="k472028fe79046108dc37b1790584b81" ma:index="13" ma:taxonomy="true" ma:internalName="k472028fe79046108dc37b1790584b81" ma:taxonomyFieldName="DataClassBayerRetention" ma:displayName="Data Class" ma:default="2;#Long-Term|c08fd6c0-e8f9-4efc-ada7-53e948f0935d" ma:fieldId="{4472028f-e790-4610-8dc3-7b1790584b81}" ma:sspId="173858ad-d7a3-4afc-9ae8-c5557b296e74" ma:termSetId="1ed369d0-ede1-4cc7-b0de-9a9dfba00302"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ExpireDateSaved xmlns="http://schemas.microsoft.com/sharepoint/v3" xsi:nil="true"/>
    <_dlc_ExpireDate xmlns="http://schemas.microsoft.com/sharepoint/v3">2022-10-29T16:06:33+00:00</_dlc_ExpireDate>
    <TaxCatchAll xmlns="657d3463-a5f3-41c6-9295-7afc460024d0">
      <Value>6</Value>
    </TaxCatchAll>
    <k472028fe79046108dc37b1790584b81 xmlns="657d3463-a5f3-41c6-9295-7afc460024d0">
      <Terms xmlns="http://schemas.microsoft.com/office/infopath/2007/PartnerControls">
        <TermInfo xmlns="http://schemas.microsoft.com/office/infopath/2007/PartnerControls">
          <TermName xmlns="http://schemas.microsoft.com/office/infopath/2007/PartnerControls">Review</TermName>
          <TermId xmlns="http://schemas.microsoft.com/office/infopath/2007/PartnerControls">4d307f32-4127-4190-9784-9a5fdc54b159</TermId>
        </TermInfo>
      </Terms>
    </k472028fe79046108dc37b1790584b81>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Assembly>Microsoft.Office.Policy, Version=14.0.0.0, Culture=neutral, PublicKeyToken=71e9bce111e9429c</Assembly>
    <Class>Microsoft.Office.RecordsManagement.Internal.UpdateExpireDate</Class>
    <Data/>
    <Filter/>
  </Receiver>
</spe:Receivers>
</file>

<file path=customXml/item6.xml><?xml version="1.0" encoding="utf-8"?>
<?mso-contentType ?>
<SharedContentType xmlns="Microsoft.SharePoint.Taxonomy.ContentTypeSync" SourceId="173858ad-d7a3-4afc-9ae8-c5557b296e74" ContentTypeId="0x0101" PreviousValue="false"/>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CB87C-960D-44DF-ADA9-3FF9BAE1646B}">
  <ds:schemaRefs>
    <ds:schemaRef ds:uri="office.server.policy"/>
  </ds:schemaRefs>
</ds:datastoreItem>
</file>

<file path=customXml/itemProps2.xml><?xml version="1.0" encoding="utf-8"?>
<ds:datastoreItem xmlns:ds="http://schemas.openxmlformats.org/officeDocument/2006/customXml" ds:itemID="{B088C128-15C0-481F-880B-1E2EE347A0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57d3463-a5f3-41c6-9295-7afc460024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7A8448-8D37-4D7F-A758-23ECDB98EC8F}">
  <ds:schemaRefs>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http://purl.org/dc/terms/"/>
    <ds:schemaRef ds:uri="657d3463-a5f3-41c6-9295-7afc460024d0"/>
    <ds:schemaRef ds:uri="http://purl.org/dc/elements/1.1/"/>
    <ds:schemaRef ds:uri="http://schemas.microsoft.com/sharepoint/v3"/>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8973B289-E895-4B15-A8D8-3C529FACCE22}">
  <ds:schemaRefs>
    <ds:schemaRef ds:uri="http://schemas.microsoft.com/sharepoint/v3/contenttype/forms"/>
  </ds:schemaRefs>
</ds:datastoreItem>
</file>

<file path=customXml/itemProps5.xml><?xml version="1.0" encoding="utf-8"?>
<ds:datastoreItem xmlns:ds="http://schemas.openxmlformats.org/officeDocument/2006/customXml" ds:itemID="{1884291A-FA70-459C-8E96-5B6CC0E11115}">
  <ds:schemaRefs>
    <ds:schemaRef ds:uri="http://schemas.microsoft.com/sharepoint/events"/>
  </ds:schemaRefs>
</ds:datastoreItem>
</file>

<file path=customXml/itemProps6.xml><?xml version="1.0" encoding="utf-8"?>
<ds:datastoreItem xmlns:ds="http://schemas.openxmlformats.org/officeDocument/2006/customXml" ds:itemID="{C26D1984-1E65-4BF3-ABD3-513D7F014230}">
  <ds:schemaRefs>
    <ds:schemaRef ds:uri="Microsoft.SharePoint.Taxonomy.ContentTypeSync"/>
  </ds:schemaRefs>
</ds:datastoreItem>
</file>

<file path=customXml/itemProps7.xml><?xml version="1.0" encoding="utf-8"?>
<ds:datastoreItem xmlns:ds="http://schemas.openxmlformats.org/officeDocument/2006/customXml" ds:itemID="{884A960B-F830-4F00-9F5A-7D061EB4B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3404</Words>
  <Characters>19408</Characters>
  <Application>Microsoft Office Word</Application>
  <DocSecurity>0</DocSecurity>
  <Lines>161</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Program Specification Template</vt:lpstr>
      <vt:lpstr>Program Specification Template</vt:lpstr>
    </vt:vector>
  </TitlesOfParts>
  <Company>Bayer</Company>
  <LinksUpToDate>false</LinksUpToDate>
  <CharactersWithSpaces>22767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Specification Template</dc:title>
  <dc:creator>Michael Wietschorke</dc:creator>
  <cp:lastModifiedBy>Katja Glaß</cp:lastModifiedBy>
  <cp:revision>6</cp:revision>
  <cp:lastPrinted>2014-03-25T13:15:00Z</cp:lastPrinted>
  <dcterms:created xsi:type="dcterms:W3CDTF">2016-08-30T07:53:00Z</dcterms:created>
  <dcterms:modified xsi:type="dcterms:W3CDTF">2016-08-30T13:59:00Z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0x0101001311A0B8DD68994CA9541D2CEF2259E9</vt:lpwstr>
  </property>
  <property fmtid="{D5CDD505-2E9C-101B-9397-08002B2CF9AE}" pid="3" name="Data Class">
    <vt:lpwstr>1;#Default|b9e53627-c102-4281-ada9-d68d8a49e187</vt:lpwstr>
  </property>
  <property fmtid="{D5CDD505-2E9C-101B-9397-08002B2CF9AE}" pid="4" name="DataClassBayerRetention">
    <vt:lpwstr>6;#Review|4d307f32-4127-4190-9784-9a5fdc54b159</vt:lpwstr>
  </property>
  <property fmtid="{D5CDD505-2E9C-101B-9397-08002B2CF9AE}" pid="5" name="ItemRetentionFormula">
    <vt:lpwstr>&lt;formula id="Bayer SharePoint Retention Policy 2.1" /&gt;</vt:lpwstr>
  </property>
  <property fmtid="{D5CDD505-2E9C-101B-9397-08002B2CF9AE}" pid="6" name="_dlc_policyId">
    <vt:lpwstr>0x0101|1692084059</vt:lpwstr>
  </property>
</Properties>
</file>