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DFD" w:rsidRPr="00AD1421" w:rsidRDefault="00D46DFD" w:rsidP="00D46DFD">
      <w:pPr>
        <w:pStyle w:val="Heading1"/>
      </w:pPr>
      <w:r w:rsidRPr="00AD1421">
        <w:t>TEST 1</w:t>
      </w:r>
    </w:p>
    <w:p w:rsidR="00D46DFD" w:rsidRDefault="00D46DFD" w:rsidP="00D46DFD">
      <w:pPr>
        <w:pStyle w:val="Heading2"/>
      </w:pPr>
      <w:r w:rsidRPr="001D6C01">
        <w:rPr>
          <w:color w:val="365F91" w:themeColor="accent1" w:themeShade="BF"/>
        </w:rPr>
        <w:t xml:space="preserve">Error conditions </w:t>
      </w:r>
      <w:r>
        <w:t>handled smoothly</w:t>
      </w:r>
    </w:p>
    <w:p w:rsidR="00D46DFD" w:rsidRDefault="00D46DFD" w:rsidP="00D46DFD">
      <w:r>
        <w:t>In most cases tests should include confirmation that the macro handle invalid or error conditions smoothly, with a clear message to the user, and an appropriate return value to the calling program.</w:t>
      </w:r>
    </w:p>
    <w:p w:rsidR="00D46DFD" w:rsidRDefault="00D46DFD" w:rsidP="00D46DFD">
      <w:r>
        <w:t xml:space="preserve">For example, given an invalid data set name, a macro should set the global macro variable CONTINUE to 0 (See </w:t>
      </w:r>
      <w:hyperlink r:id="rId6" w:history="1">
        <w:r w:rsidRPr="00D46DFD">
          <w:rPr>
            <w:rStyle w:val="Hyperlink"/>
          </w:rPr>
          <w:t>Project Programming Guidelines</w:t>
        </w:r>
      </w:hyperlink>
      <w:r>
        <w:t xml:space="preserve"> for further discussion).</w:t>
      </w:r>
    </w:p>
    <w:p w:rsidR="00D46DFD" w:rsidRPr="00AD1421" w:rsidRDefault="00D46DFD" w:rsidP="00D46DFD">
      <w:pPr>
        <w:pStyle w:val="Heading2"/>
      </w:pPr>
      <w:r>
        <w:t>Checks</w:t>
      </w:r>
    </w:p>
    <w:p w:rsidR="00D46DFD" w:rsidRDefault="000710B8" w:rsidP="000710B8">
      <w:pPr>
        <w:pStyle w:val="ListParagraph"/>
        <w:numPr>
          <w:ilvl w:val="0"/>
          <w:numId w:val="2"/>
        </w:numPr>
        <w:ind w:left="720"/>
      </w:pPr>
      <w:r w:rsidRPr="000710B8">
        <w:t>XPORT filename is correct, but DS name within is invalid</w:t>
      </w:r>
    </w:p>
    <w:p w:rsidR="009070CC" w:rsidRDefault="000710B8" w:rsidP="000710B8">
      <w:pPr>
        <w:pStyle w:val="ListParagraph"/>
        <w:numPr>
          <w:ilvl w:val="1"/>
          <w:numId w:val="2"/>
        </w:numPr>
        <w:ind w:left="1080"/>
      </w:pPr>
      <w:r w:rsidRPr="000710B8">
        <w:t>accessing external files in central location (e.g., github)</w:t>
      </w:r>
    </w:p>
    <w:p w:rsidR="000710B8" w:rsidRDefault="000710B8" w:rsidP="000710B8">
      <w:pPr>
        <w:pStyle w:val="ListParagraph"/>
        <w:numPr>
          <w:ilvl w:val="1"/>
          <w:numId w:val="2"/>
        </w:numPr>
        <w:ind w:left="1080"/>
      </w:pPr>
      <w:r>
        <w:t>accessing local file (LOCAL path option)</w:t>
      </w:r>
    </w:p>
    <w:p w:rsidR="000710B8" w:rsidRDefault="000710B8" w:rsidP="000710B8">
      <w:pPr>
        <w:pStyle w:val="ListParagraph"/>
        <w:numPr>
          <w:ilvl w:val="0"/>
          <w:numId w:val="2"/>
        </w:numPr>
        <w:ind w:left="720"/>
      </w:pPr>
      <w:r w:rsidRPr="000710B8">
        <w:t>XPORT filename is invalid</w:t>
      </w:r>
    </w:p>
    <w:p w:rsidR="000710B8" w:rsidRDefault="000710B8" w:rsidP="000710B8">
      <w:pPr>
        <w:pStyle w:val="ListParagraph"/>
        <w:numPr>
          <w:ilvl w:val="1"/>
          <w:numId w:val="2"/>
        </w:numPr>
        <w:ind w:left="1080"/>
      </w:pPr>
      <w:r w:rsidRPr="000710B8">
        <w:t>accessing external files in central location (e.g., github)</w:t>
      </w:r>
    </w:p>
    <w:p w:rsidR="000710B8" w:rsidRDefault="000710B8" w:rsidP="000710B8">
      <w:pPr>
        <w:pStyle w:val="ListParagraph"/>
        <w:numPr>
          <w:ilvl w:val="1"/>
          <w:numId w:val="2"/>
        </w:numPr>
        <w:ind w:left="1080"/>
      </w:pPr>
      <w:r>
        <w:t>accessing local file (LOCAL path option)</w:t>
      </w:r>
    </w:p>
    <w:p w:rsidR="00D46DFD" w:rsidRPr="00AD1421" w:rsidRDefault="00D46DFD" w:rsidP="00D46DFD">
      <w:pPr>
        <w:pStyle w:val="Heading1"/>
      </w:pPr>
      <w:r>
        <w:t>TEST 2</w:t>
      </w:r>
    </w:p>
    <w:p w:rsidR="00D46DFD" w:rsidRDefault="009070CC" w:rsidP="00D46DFD">
      <w:pPr>
        <w:pStyle w:val="Heading2"/>
      </w:pPr>
      <w:r>
        <w:t>Extract requested data from XPORT files</w:t>
      </w:r>
    </w:p>
    <w:p w:rsidR="00D46DFD" w:rsidRDefault="009070CC" w:rsidP="00D46DFD">
      <w:r>
        <w:t>XPORT files are containers for one or many data sets, which may have the same name as the XPORT file. Ensure that the macro can extract the correct data set from the XPORT container.</w:t>
      </w:r>
    </w:p>
    <w:p w:rsidR="00D46DFD" w:rsidRPr="00AD1421" w:rsidRDefault="00D46DFD" w:rsidP="00D46DFD">
      <w:pPr>
        <w:pStyle w:val="Heading2"/>
      </w:pPr>
      <w:r>
        <w:t>Checks</w:t>
      </w:r>
    </w:p>
    <w:p w:rsidR="00D46DFD" w:rsidRDefault="009070CC" w:rsidP="009070CC">
      <w:pPr>
        <w:pStyle w:val="ListParagraph"/>
        <w:numPr>
          <w:ilvl w:val="0"/>
          <w:numId w:val="7"/>
        </w:numPr>
      </w:pPr>
      <w:r>
        <w:t>Access same-name data set within an XPORT file</w:t>
      </w:r>
    </w:p>
    <w:p w:rsidR="009070CC" w:rsidRDefault="009070CC" w:rsidP="009070CC">
      <w:pPr>
        <w:pStyle w:val="ListParagraph"/>
        <w:numPr>
          <w:ilvl w:val="0"/>
          <w:numId w:val="8"/>
        </w:numPr>
        <w:ind w:left="1080"/>
      </w:pPr>
      <w:r w:rsidRPr="009070CC">
        <w:t>accessing external files in central location (e.g., github)</w:t>
      </w:r>
    </w:p>
    <w:p w:rsidR="009070CC" w:rsidRDefault="009070CC" w:rsidP="009070CC">
      <w:pPr>
        <w:pStyle w:val="ListParagraph"/>
        <w:numPr>
          <w:ilvl w:val="0"/>
          <w:numId w:val="8"/>
        </w:numPr>
        <w:ind w:left="1080"/>
      </w:pPr>
      <w:r w:rsidRPr="009070CC">
        <w:t>accessing local files (LOCAL path option)</w:t>
      </w:r>
    </w:p>
    <w:p w:rsidR="009070CC" w:rsidRDefault="009070CC" w:rsidP="009070CC">
      <w:pPr>
        <w:pStyle w:val="ListParagraph"/>
        <w:numPr>
          <w:ilvl w:val="0"/>
          <w:numId w:val="7"/>
        </w:numPr>
      </w:pPr>
      <w:r>
        <w:t>Access other-named data set within an XPORT file</w:t>
      </w:r>
    </w:p>
    <w:p w:rsidR="009070CC" w:rsidRDefault="009070CC" w:rsidP="009070CC">
      <w:pPr>
        <w:pStyle w:val="ListParagraph"/>
        <w:numPr>
          <w:ilvl w:val="0"/>
          <w:numId w:val="9"/>
        </w:numPr>
        <w:ind w:left="1080"/>
      </w:pPr>
      <w:r w:rsidRPr="009070CC">
        <w:t>accessing external files in central location (e.g., github)</w:t>
      </w:r>
    </w:p>
    <w:p w:rsidR="009070CC" w:rsidRDefault="009070CC" w:rsidP="009070CC">
      <w:pPr>
        <w:pStyle w:val="ListParagraph"/>
        <w:numPr>
          <w:ilvl w:val="0"/>
          <w:numId w:val="9"/>
        </w:numPr>
        <w:ind w:left="1080"/>
      </w:pPr>
      <w:r w:rsidRPr="009070CC">
        <w:t>accessing local files (LOCAL path option)</w:t>
      </w:r>
    </w:p>
    <w:p w:rsidR="00AD1421" w:rsidRDefault="00D46DFD" w:rsidP="00DA5D9D">
      <w:pPr>
        <w:pStyle w:val="Heading1"/>
      </w:pPr>
      <w:r>
        <w:t>TEST 3</w:t>
      </w:r>
    </w:p>
    <w:p w:rsidR="00DA5D9D" w:rsidRDefault="00DA5D9D" w:rsidP="00DA5D9D">
      <w:pPr>
        <w:pStyle w:val="Heading2"/>
      </w:pPr>
      <w:r>
        <w:t xml:space="preserve">Confirm expected </w:t>
      </w:r>
      <w:r w:rsidRPr="00D46DFD">
        <w:rPr>
          <w:color w:val="365F91" w:themeColor="accent1" w:themeShade="BF"/>
        </w:rPr>
        <w:t>log messages</w:t>
      </w:r>
    </w:p>
    <w:p w:rsidR="00DA5D9D" w:rsidRDefault="006105EA" w:rsidP="00DA5D9D">
      <w:r>
        <w:t xml:space="preserve">In most cases tests will include failure scenarios, which should produce log messages. </w:t>
      </w:r>
      <w:r w:rsidR="00DA5D9D">
        <w:t>The following log messages are EXPECTED due to test design</w:t>
      </w:r>
      <w:r w:rsidR="0032161C">
        <w:t xml:space="preserve"> (testing failure conditions)</w:t>
      </w:r>
      <w:r w:rsidR="00DA5D9D">
        <w:t>:</w:t>
      </w:r>
    </w:p>
    <w:p w:rsidR="00DA5D9D" w:rsidRDefault="00DE6B1C" w:rsidP="00DA5D9D">
      <w:pPr>
        <w:rPr>
          <w:color w:val="76923C" w:themeColor="accent3" w:themeShade="BF"/>
        </w:rPr>
      </w:pPr>
      <w:r w:rsidRPr="00DE6B1C">
        <w:rPr>
          <w:color w:val="76923C" w:themeColor="accent3" w:themeShade="BF"/>
        </w:rPr>
        <w:t xml:space="preserve">WARNING: (TEST_UTIL_ACCESS_TEST_DATA) User must ensure </w:t>
      </w:r>
      <w:proofErr w:type="spellStart"/>
      <w:r w:rsidRPr="00DE6B1C">
        <w:rPr>
          <w:color w:val="76923C" w:themeColor="accent3" w:themeShade="BF"/>
        </w:rPr>
        <w:t>PhUSE</w:t>
      </w:r>
      <w:proofErr w:type="spellEnd"/>
      <w:r w:rsidRPr="00DE6B1C">
        <w:rPr>
          <w:color w:val="76923C" w:themeColor="accent3" w:themeShade="BF"/>
        </w:rPr>
        <w:t>/CSS utilities are in the AUTOCALL</w:t>
      </w:r>
    </w:p>
    <w:p w:rsidR="00DE6B1C" w:rsidRPr="00DE6B1C" w:rsidRDefault="00DE6B1C" w:rsidP="00DE6B1C">
      <w:pPr>
        <w:rPr>
          <w:color w:val="C00000"/>
        </w:rPr>
      </w:pPr>
      <w:r w:rsidRPr="00DE6B1C">
        <w:rPr>
          <w:color w:val="C00000"/>
        </w:rPr>
        <w:t>ERROR: File SOURCE.DSET_DNE.DATA does not exist.</w:t>
      </w:r>
    </w:p>
    <w:p w:rsidR="00DE6B1C" w:rsidRPr="00DE6B1C" w:rsidRDefault="00DE6B1C" w:rsidP="00DE6B1C">
      <w:pPr>
        <w:rPr>
          <w:color w:val="76923C" w:themeColor="accent3" w:themeShade="BF"/>
        </w:rPr>
      </w:pPr>
      <w:r w:rsidRPr="00DE6B1C">
        <w:rPr>
          <w:color w:val="76923C" w:themeColor="accent3" w:themeShade="BF"/>
        </w:rPr>
        <w:t>WARNING: The data set WORK.CSS_DSET_DNE may be incomplete.  When this step was stopped there were 0 observations and 0 variables.</w:t>
      </w:r>
      <w:bookmarkStart w:id="0" w:name="_GoBack"/>
      <w:bookmarkEnd w:id="0"/>
    </w:p>
    <w:p w:rsidR="00DE6B1C" w:rsidRPr="00DE6B1C" w:rsidRDefault="00DE6B1C" w:rsidP="00DE6B1C">
      <w:pPr>
        <w:rPr>
          <w:color w:val="C00000"/>
        </w:rPr>
      </w:pPr>
      <w:r w:rsidRPr="00DE6B1C">
        <w:rPr>
          <w:color w:val="C00000"/>
        </w:rPr>
        <w:t>ERROR: (UTIL_ACCESS_TEST_DATA) Please confirm that data set DSET_DNE exists in transport file TEST.</w:t>
      </w:r>
    </w:p>
    <w:p w:rsidR="00DE6B1C" w:rsidRPr="00DE6B1C" w:rsidRDefault="00DE6B1C" w:rsidP="00DE6B1C">
      <w:pPr>
        <w:rPr>
          <w:color w:val="C00000"/>
        </w:rPr>
      </w:pPr>
      <w:r w:rsidRPr="00DE6B1C">
        <w:rPr>
          <w:color w:val="C00000"/>
        </w:rPr>
        <w:t>ERROR: File SOURCE.DSET_DNE.DATA does not exist.</w:t>
      </w:r>
    </w:p>
    <w:p w:rsidR="00DE6B1C" w:rsidRPr="00DE6B1C" w:rsidRDefault="00DE6B1C" w:rsidP="00DE6B1C">
      <w:pPr>
        <w:rPr>
          <w:color w:val="76923C"/>
        </w:rPr>
      </w:pPr>
      <w:r w:rsidRPr="00DE6B1C">
        <w:rPr>
          <w:color w:val="76923C"/>
        </w:rPr>
        <w:t>WARNING: The data set WORK.CSS_DSET_DNE may be incomplete.  When this step was stopped there were 0 observations and 0 variables.</w:t>
      </w:r>
    </w:p>
    <w:p w:rsidR="00DE6B1C" w:rsidRPr="00DE6B1C" w:rsidRDefault="00DE6B1C" w:rsidP="00DE6B1C">
      <w:pPr>
        <w:rPr>
          <w:color w:val="C00000"/>
        </w:rPr>
      </w:pPr>
      <w:r w:rsidRPr="00DE6B1C">
        <w:rPr>
          <w:color w:val="C00000"/>
        </w:rPr>
        <w:t>ERROR: (UTIL_ACCESS_TEST_DATA) Please confirm that data set DSET_DNE exists in transport file TEST.</w:t>
      </w:r>
    </w:p>
    <w:p w:rsidR="00DE6B1C" w:rsidRPr="00DE6B1C" w:rsidRDefault="00DE6B1C" w:rsidP="00DE6B1C">
      <w:pPr>
        <w:rPr>
          <w:color w:val="C00000"/>
        </w:rPr>
      </w:pPr>
      <w:r w:rsidRPr="00DE6B1C">
        <w:rPr>
          <w:color w:val="C00000"/>
        </w:rPr>
        <w:t>ERROR: Invalid reply received from the HTTP server. Use the debug option for more info.</w:t>
      </w:r>
    </w:p>
    <w:p w:rsidR="00DE6B1C" w:rsidRPr="00DE6B1C" w:rsidRDefault="00DE6B1C" w:rsidP="00DE6B1C">
      <w:pPr>
        <w:rPr>
          <w:color w:val="76923C"/>
        </w:rPr>
      </w:pPr>
      <w:r w:rsidRPr="00DE6B1C">
        <w:rPr>
          <w:color w:val="76923C"/>
        </w:rPr>
        <w:t>WARNING: The data set WORK.CSS_XPT_DNE may be incomplete.  When this step was stopped there were 0 observations and 0 variables.</w:t>
      </w:r>
    </w:p>
    <w:p w:rsidR="00DE6B1C" w:rsidRPr="00DE6B1C" w:rsidRDefault="00DE6B1C" w:rsidP="00DE6B1C">
      <w:pPr>
        <w:rPr>
          <w:color w:val="C00000"/>
        </w:rPr>
      </w:pPr>
      <w:r w:rsidRPr="00DE6B1C">
        <w:rPr>
          <w:color w:val="C00000"/>
        </w:rPr>
        <w:t>ERROR: (UTIL_ACCESS_TEST_DATA) Please confirm that data set XPT_DNE exists in transport file XPT_DNE.</w:t>
      </w:r>
    </w:p>
    <w:p w:rsidR="00DE6B1C" w:rsidRPr="00DE6B1C" w:rsidRDefault="00DE6B1C" w:rsidP="00DE6B1C">
      <w:pPr>
        <w:rPr>
          <w:color w:val="C00000"/>
        </w:rPr>
      </w:pPr>
      <w:r w:rsidRPr="00DE6B1C">
        <w:rPr>
          <w:color w:val="C00000"/>
        </w:rPr>
        <w:t>ERROR: Physical file does not exist, C:\Users\ditommd1\AppData\Local\Temp\SAS Temporary Files\_TD5928\</w:t>
      </w:r>
      <w:proofErr w:type="spellStart"/>
      <w:r w:rsidRPr="00DE6B1C">
        <w:rPr>
          <w:color w:val="C00000"/>
        </w:rPr>
        <w:t>xpt_dne.xpt</w:t>
      </w:r>
      <w:proofErr w:type="spellEnd"/>
      <w:r w:rsidRPr="00DE6B1C">
        <w:rPr>
          <w:color w:val="C00000"/>
        </w:rPr>
        <w:t>.</w:t>
      </w:r>
    </w:p>
    <w:p w:rsidR="00DE6B1C" w:rsidRPr="00DE6B1C" w:rsidRDefault="00DE6B1C" w:rsidP="00DE6B1C">
      <w:pPr>
        <w:rPr>
          <w:color w:val="76923C"/>
        </w:rPr>
      </w:pPr>
      <w:r w:rsidRPr="00DE6B1C">
        <w:rPr>
          <w:color w:val="76923C"/>
        </w:rPr>
        <w:lastRenderedPageBreak/>
        <w:t>WARNING: The data set WORK.CSS_XPT_DNE may be incomplete.  When this step was stopped there were 0 observations and 0 variables.</w:t>
      </w:r>
    </w:p>
    <w:p w:rsidR="00DE6B1C" w:rsidRPr="00DE6B1C" w:rsidRDefault="00DE6B1C" w:rsidP="00DE6B1C">
      <w:pPr>
        <w:rPr>
          <w:color w:val="C00000"/>
        </w:rPr>
      </w:pPr>
      <w:r w:rsidRPr="00DE6B1C">
        <w:rPr>
          <w:color w:val="C00000"/>
        </w:rPr>
        <w:t>ERROR: (UTIL_ACCESS_TEST_DATA) Please confirm that data set XPT_DNE exists in transport file XPT_DNE.</w:t>
      </w:r>
    </w:p>
    <w:p w:rsidR="00DE6B1C" w:rsidRPr="00DE6B1C" w:rsidRDefault="00DE6B1C" w:rsidP="00DE6B1C">
      <w:pPr>
        <w:rPr>
          <w:color w:val="C00000"/>
        </w:rPr>
      </w:pPr>
      <w:r w:rsidRPr="00DE6B1C">
        <w:rPr>
          <w:color w:val="C00000"/>
        </w:rPr>
        <w:t>ERROR: Errors printed on page 1.</w:t>
      </w:r>
    </w:p>
    <w:sectPr w:rsidR="00DE6B1C" w:rsidRPr="00DE6B1C" w:rsidSect="00F15CCB">
      <w:pgSz w:w="11906" w:h="16838"/>
      <w:pgMar w:top="720" w:right="1080" w:bottom="72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546"/>
    <w:multiLevelType w:val="hybridMultilevel"/>
    <w:tmpl w:val="25E427EA"/>
    <w:lvl w:ilvl="0" w:tplc="634601D6">
      <w:start w:val="1"/>
      <w:numFmt w:val="lowerLetter"/>
      <w:lvlText w:val="%1."/>
      <w:lvlJc w:val="left"/>
      <w:pPr>
        <w:ind w:left="555" w:hanging="360"/>
      </w:pPr>
      <w:rPr>
        <w:rFonts w:hint="default"/>
      </w:rPr>
    </w:lvl>
    <w:lvl w:ilvl="1" w:tplc="0409000F">
      <w:start w:val="1"/>
      <w:numFmt w:val="decimal"/>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nsid w:val="16A72F3D"/>
    <w:multiLevelType w:val="hybridMultilevel"/>
    <w:tmpl w:val="25E427EA"/>
    <w:lvl w:ilvl="0" w:tplc="634601D6">
      <w:start w:val="1"/>
      <w:numFmt w:val="lowerLetter"/>
      <w:lvlText w:val="%1."/>
      <w:lvlJc w:val="left"/>
      <w:pPr>
        <w:ind w:left="555" w:hanging="360"/>
      </w:pPr>
      <w:rPr>
        <w:rFonts w:hint="default"/>
      </w:rPr>
    </w:lvl>
    <w:lvl w:ilvl="1" w:tplc="0409000F">
      <w:start w:val="1"/>
      <w:numFmt w:val="decimal"/>
      <w:lvlText w:val="%2."/>
      <w:lvlJc w:val="left"/>
      <w:pPr>
        <w:ind w:left="1275" w:hanging="360"/>
      </w:pPr>
    </w:lvl>
    <w:lvl w:ilvl="2" w:tplc="0409001B">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nsid w:val="1DF03C43"/>
    <w:multiLevelType w:val="hybridMultilevel"/>
    <w:tmpl w:val="28B27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D79E8"/>
    <w:multiLevelType w:val="hybridMultilevel"/>
    <w:tmpl w:val="25E427EA"/>
    <w:lvl w:ilvl="0" w:tplc="634601D6">
      <w:start w:val="1"/>
      <w:numFmt w:val="lowerLetter"/>
      <w:lvlText w:val="%1."/>
      <w:lvlJc w:val="left"/>
      <w:pPr>
        <w:ind w:left="555" w:hanging="360"/>
      </w:pPr>
      <w:rPr>
        <w:rFonts w:hint="default"/>
      </w:rPr>
    </w:lvl>
    <w:lvl w:ilvl="1" w:tplc="0409000F">
      <w:start w:val="1"/>
      <w:numFmt w:val="decimal"/>
      <w:lvlText w:val="%2."/>
      <w:lvlJc w:val="left"/>
      <w:pPr>
        <w:ind w:left="1275" w:hanging="360"/>
      </w:pPr>
    </w:lvl>
    <w:lvl w:ilvl="2" w:tplc="0409001B">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nsid w:val="364E0D69"/>
    <w:multiLevelType w:val="hybridMultilevel"/>
    <w:tmpl w:val="387C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E138F"/>
    <w:multiLevelType w:val="hybridMultilevel"/>
    <w:tmpl w:val="3084C724"/>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71F059A4"/>
    <w:multiLevelType w:val="hybridMultilevel"/>
    <w:tmpl w:val="6F849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044BE1"/>
    <w:multiLevelType w:val="hybridMultilevel"/>
    <w:tmpl w:val="3084C724"/>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8">
    <w:nsid w:val="7CEF28DA"/>
    <w:multiLevelType w:val="hybridMultilevel"/>
    <w:tmpl w:val="FE3A8DD4"/>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num w:numId="1">
    <w:abstractNumId w:val="8"/>
  </w:num>
  <w:num w:numId="2">
    <w:abstractNumId w:val="1"/>
  </w:num>
  <w:num w:numId="3">
    <w:abstractNumId w:val="0"/>
  </w:num>
  <w:num w:numId="4">
    <w:abstractNumId w:val="2"/>
  </w:num>
  <w:num w:numId="5">
    <w:abstractNumId w:val="6"/>
  </w:num>
  <w:num w:numId="6">
    <w:abstractNumId w:val="4"/>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8C"/>
    <w:rsid w:val="000710B8"/>
    <w:rsid w:val="00095061"/>
    <w:rsid w:val="001A175B"/>
    <w:rsid w:val="001A4337"/>
    <w:rsid w:val="001D6C01"/>
    <w:rsid w:val="002B2BC8"/>
    <w:rsid w:val="0032161C"/>
    <w:rsid w:val="003A5D87"/>
    <w:rsid w:val="003E29B7"/>
    <w:rsid w:val="004F1794"/>
    <w:rsid w:val="005136A0"/>
    <w:rsid w:val="005240FE"/>
    <w:rsid w:val="00550939"/>
    <w:rsid w:val="005D1806"/>
    <w:rsid w:val="005E2C8A"/>
    <w:rsid w:val="006105EA"/>
    <w:rsid w:val="007A073A"/>
    <w:rsid w:val="008B3BFF"/>
    <w:rsid w:val="008C05E3"/>
    <w:rsid w:val="009070CC"/>
    <w:rsid w:val="009847BA"/>
    <w:rsid w:val="009A4964"/>
    <w:rsid w:val="009B3F58"/>
    <w:rsid w:val="00AD1421"/>
    <w:rsid w:val="00CD187F"/>
    <w:rsid w:val="00D32C38"/>
    <w:rsid w:val="00D411CB"/>
    <w:rsid w:val="00D46DFD"/>
    <w:rsid w:val="00DA5D9D"/>
    <w:rsid w:val="00DE6B1C"/>
    <w:rsid w:val="00E07BDB"/>
    <w:rsid w:val="00E51A03"/>
    <w:rsid w:val="00E6199A"/>
    <w:rsid w:val="00E93626"/>
    <w:rsid w:val="00F15CCB"/>
    <w:rsid w:val="00F4468C"/>
    <w:rsid w:val="00F65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61"/>
    <w:pPr>
      <w:spacing w:after="120" w:line="240" w:lineRule="auto"/>
    </w:pPr>
    <w:rPr>
      <w:kern w:val="18"/>
      <w:sz w:val="20"/>
    </w:rPr>
  </w:style>
  <w:style w:type="paragraph" w:styleId="Heading1">
    <w:name w:val="heading 1"/>
    <w:basedOn w:val="Normal"/>
    <w:next w:val="Normal"/>
    <w:link w:val="Heading1Char"/>
    <w:uiPriority w:val="9"/>
    <w:qFormat/>
    <w:rsid w:val="00AD1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4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1421"/>
    <w:pPr>
      <w:ind w:left="720"/>
      <w:contextualSpacing/>
    </w:pPr>
  </w:style>
  <w:style w:type="character" w:styleId="Hyperlink">
    <w:name w:val="Hyperlink"/>
    <w:basedOn w:val="DefaultParagraphFont"/>
    <w:uiPriority w:val="99"/>
    <w:unhideWhenUsed/>
    <w:rsid w:val="00D46DFD"/>
    <w:rPr>
      <w:color w:val="0000FF" w:themeColor="hyperlink"/>
      <w:u w:val="single"/>
    </w:rPr>
  </w:style>
  <w:style w:type="character" w:styleId="Emphasis">
    <w:name w:val="Emphasis"/>
    <w:basedOn w:val="DefaultParagraphFont"/>
    <w:uiPriority w:val="20"/>
    <w:qFormat/>
    <w:rsid w:val="00F15CCB"/>
    <w:rPr>
      <w:i/>
      <w:iCs/>
    </w:rPr>
  </w:style>
  <w:style w:type="character" w:styleId="FollowedHyperlink">
    <w:name w:val="FollowedHyperlink"/>
    <w:basedOn w:val="DefaultParagraphFont"/>
    <w:uiPriority w:val="99"/>
    <w:semiHidden/>
    <w:unhideWhenUsed/>
    <w:rsid w:val="00F15C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61"/>
    <w:pPr>
      <w:spacing w:after="120" w:line="240" w:lineRule="auto"/>
    </w:pPr>
    <w:rPr>
      <w:kern w:val="18"/>
      <w:sz w:val="20"/>
    </w:rPr>
  </w:style>
  <w:style w:type="paragraph" w:styleId="Heading1">
    <w:name w:val="heading 1"/>
    <w:basedOn w:val="Normal"/>
    <w:next w:val="Normal"/>
    <w:link w:val="Heading1Char"/>
    <w:uiPriority w:val="9"/>
    <w:qFormat/>
    <w:rsid w:val="00AD1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4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4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1421"/>
    <w:pPr>
      <w:ind w:left="720"/>
      <w:contextualSpacing/>
    </w:pPr>
  </w:style>
  <w:style w:type="character" w:styleId="Hyperlink">
    <w:name w:val="Hyperlink"/>
    <w:basedOn w:val="DefaultParagraphFont"/>
    <w:uiPriority w:val="99"/>
    <w:unhideWhenUsed/>
    <w:rsid w:val="00D46DFD"/>
    <w:rPr>
      <w:color w:val="0000FF" w:themeColor="hyperlink"/>
      <w:u w:val="single"/>
    </w:rPr>
  </w:style>
  <w:style w:type="character" w:styleId="Emphasis">
    <w:name w:val="Emphasis"/>
    <w:basedOn w:val="DefaultParagraphFont"/>
    <w:uiPriority w:val="20"/>
    <w:qFormat/>
    <w:rsid w:val="00F15CCB"/>
    <w:rPr>
      <w:i/>
      <w:iCs/>
    </w:rPr>
  </w:style>
  <w:style w:type="character" w:styleId="FollowedHyperlink">
    <w:name w:val="FollowedHyperlink"/>
    <w:basedOn w:val="DefaultParagraphFont"/>
    <w:uiPriority w:val="99"/>
    <w:semiHidden/>
    <w:unhideWhenUsed/>
    <w:rsid w:val="00F15C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usewiki.org/wiki/index.php?title=WG5_P02_Programming_Guideline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SS\phuse-scripts\whitepapers\qualification\test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testplan_TEMPLATE.dotx</Template>
  <TotalTime>149</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CSS/PhUSE Test Plan</vt:lpstr>
    </vt:vector>
  </TitlesOfParts>
  <Company>PhUSE</Company>
  <LinksUpToDate>false</LinksUpToDate>
  <CharactersWithSpaces>2885</CharactersWithSpaces>
  <SharedDoc>false</SharedDoc>
  <HyperlinkBase>http://www.phusewiki.org/wiki/index.php?title=WG5_Project_02</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CSS/PhUSE Test Plan</dc:title>
  <dc:subject>CSS/PhUSE Working Group 5, Project 2 - Standard Analyses</dc:subject>
  <dc:creator>Di Tommaso, Dante</dc:creator>
  <cp:lastModifiedBy>Di Tommaso, Dante</cp:lastModifiedBy>
  <cp:revision>4</cp:revision>
  <dcterms:created xsi:type="dcterms:W3CDTF">2015-09-23T12:37:00Z</dcterms:created>
  <dcterms:modified xsi:type="dcterms:W3CDTF">2015-09-23T16:38:00Z</dcterms:modified>
</cp:coreProperties>
</file>