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 w:rsidR="00463CB8">
        <w:t>DEFAULT.</w:t>
      </w:r>
      <w:r w:rsidR="00463CB8">
        <w:t xml:space="preserve"> </w:t>
      </w:r>
      <w:r w:rsidRPr="00065400">
        <w:t>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bookmarkStart w:id="0" w:name="_GoBack"/>
      <w:r w:rsidRPr="0087243B">
        <w:t>"Treatment name" which could be planned or actual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</w:p>
    <w:bookmarkEnd w:id="0"/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lastRenderedPageBreak/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562C7E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190DD7">
        <w:t xml:space="preserve"> </w:t>
      </w:r>
      <w:r w:rsidR="00190DD7" w:rsidRPr="00463CB8">
        <w:rPr>
          <w:i/>
          <w:color w:val="E36C0A" w:themeColor="accent6" w:themeShade="BF"/>
        </w:rPr>
        <w:t>(indicated by red lines ...)</w:t>
      </w:r>
      <w:r w:rsidR="00890B66">
        <w:t>.</w:t>
      </w:r>
    </w:p>
    <w:p w:rsidR="00190DD7" w:rsidRDefault="00190DD7" w:rsidP="00562C7E">
      <w:pPr>
        <w:pStyle w:val="ListBullet2"/>
      </w:pPr>
      <w:r>
        <w:t xml:space="preserve">The parenthetical clause </w:t>
      </w:r>
      <w:r w:rsidRPr="00463CB8">
        <w:rPr>
          <w:i/>
          <w:color w:val="E36C0A" w:themeColor="accent6" w:themeShade="BF"/>
        </w:rPr>
        <w:t>(indicated by red lines ...)</w:t>
      </w:r>
      <w:r>
        <w:t xml:space="preserve"> should be dynamic, based on whether lines appear and which lines the user specified.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lastRenderedPageBreak/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CC5" w:rsidRDefault="00D75CC5" w:rsidP="000471FE">
      <w:pPr>
        <w:spacing w:after="0" w:line="240" w:lineRule="auto"/>
      </w:pPr>
      <w:r>
        <w:separator/>
      </w:r>
    </w:p>
  </w:endnote>
  <w:endnote w:type="continuationSeparator" w:id="0">
    <w:p w:rsidR="00D75CC5" w:rsidRDefault="00D75CC5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87243B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D75CC5">
      <w:fldChar w:fldCharType="begin"/>
    </w:r>
    <w:r w:rsidR="00D75CC5">
      <w:instrText xml:space="preserve"> NUMPAGES   \* MERGEFORMAT </w:instrText>
    </w:r>
    <w:r w:rsidR="00D75CC5">
      <w:fldChar w:fldCharType="separate"/>
    </w:r>
    <w:r w:rsidR="0087243B">
      <w:rPr>
        <w:noProof/>
      </w:rPr>
      <w:t>3</w:t>
    </w:r>
    <w:r w:rsidR="00D75C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CC5" w:rsidRDefault="00D75CC5" w:rsidP="000471FE">
      <w:pPr>
        <w:spacing w:after="0" w:line="240" w:lineRule="auto"/>
      </w:pPr>
      <w:r>
        <w:separator/>
      </w:r>
    </w:p>
  </w:footnote>
  <w:footnote w:type="continuationSeparator" w:id="0">
    <w:p w:rsidR="00D75CC5" w:rsidRDefault="00D75CC5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205D25"/>
    <w:rsid w:val="00254471"/>
    <w:rsid w:val="0025678B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3CB8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7243B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73D17"/>
    <w:rsid w:val="00CA283A"/>
    <w:rsid w:val="00CE3B73"/>
    <w:rsid w:val="00D17F3E"/>
    <w:rsid w:val="00D22DD0"/>
    <w:rsid w:val="00D4250E"/>
    <w:rsid w:val="00D75CC5"/>
    <w:rsid w:val="00DC1B29"/>
    <w:rsid w:val="00DD373F"/>
    <w:rsid w:val="00E40F55"/>
    <w:rsid w:val="00E50534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F97B4-3652-4D45-AB25-4BC12EF0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PeterS</dc:creator>
  <cp:lastModifiedBy>Di Tommaso, Dante</cp:lastModifiedBy>
  <cp:revision>31</cp:revision>
  <dcterms:created xsi:type="dcterms:W3CDTF">2015-08-03T14:20:00Z</dcterms:created>
  <dcterms:modified xsi:type="dcterms:W3CDTF">2016-02-06T08:43:00Z</dcterms:modified>
</cp:coreProperties>
</file>