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497696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2F5A2D" w14:textId="55BB55BD" w:rsidR="009B5D7C" w:rsidRDefault="009B5D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D073EE" w14:textId="45AAFE91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9954" w:history="1">
            <w:r w:rsidRPr="001C4163">
              <w:rPr>
                <w:rStyle w:val="Lienhypertexte"/>
                <w:noProof/>
                <w:lang w:val="fr-FR"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38A5" w14:textId="79ED6511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55" w:history="1">
            <w:r w:rsidRPr="001C4163">
              <w:rPr>
                <w:rStyle w:val="Lienhypertexte"/>
                <w:noProof/>
                <w:lang w:val="fr-FR"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DAD8" w14:textId="0581AA99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56" w:history="1">
            <w:r w:rsidRPr="001C4163">
              <w:rPr>
                <w:rStyle w:val="Lienhypertexte"/>
                <w:noProof/>
                <w:lang w:val="fr-FR"/>
              </w:rPr>
              <w:t>Description détaillée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868E" w14:textId="2901B811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57" w:history="1">
            <w:r w:rsidRPr="001C4163">
              <w:rPr>
                <w:rStyle w:val="Lienhypertexte"/>
                <w:noProof/>
                <w:lang w:val="fr-FR"/>
              </w:rPr>
              <w:t>Diagramme UML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D99D" w14:textId="38831BFD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58" w:history="1">
            <w:r w:rsidRPr="001C4163">
              <w:rPr>
                <w:rStyle w:val="Lienhypertexte"/>
                <w:noProof/>
                <w:lang w:val="fr-CA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48AE" w14:textId="077F527E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59" w:history="1">
            <w:r w:rsidRPr="001C4163">
              <w:rPr>
                <w:rStyle w:val="Lienhypertexte"/>
                <w:noProof/>
                <w:lang w:val="fr-CA"/>
              </w:rPr>
              <w:t>Ajouts Bonis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2396" w14:textId="07E4D175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60" w:history="1">
            <w:r w:rsidRPr="001C4163">
              <w:rPr>
                <w:rStyle w:val="Lienhypertexte"/>
                <w:noProof/>
                <w:lang w:val="fr-FR"/>
              </w:rPr>
              <w:t>Journal du temps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0C61" w14:textId="6521148C" w:rsidR="009B5D7C" w:rsidRDefault="009B5D7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n-CA" w:eastAsia="en-CA"/>
            </w:rPr>
          </w:pPr>
          <w:hyperlink w:anchor="_Toc122289961" w:history="1">
            <w:r w:rsidRPr="001C4163">
              <w:rPr>
                <w:rStyle w:val="Lienhypertexte"/>
                <w:noProof/>
                <w:lang w:val="fr-CA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43E4" w14:textId="0122CBBF" w:rsidR="009B5D7C" w:rsidRDefault="009B5D7C">
          <w:r>
            <w:rPr>
              <w:b/>
              <w:bCs/>
              <w:lang w:val="fr-FR"/>
            </w:rPr>
            <w:fldChar w:fldCharType="end"/>
          </w:r>
        </w:p>
      </w:sdtContent>
    </w:sdt>
    <w:p w14:paraId="46A7AE66" w14:textId="77777777" w:rsidR="009B5D7C" w:rsidRDefault="009B5D7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7A0420A" w14:textId="308DB00D" w:rsidR="00155321" w:rsidRDefault="00435BBB" w:rsidP="00435BBB">
      <w:pPr>
        <w:pStyle w:val="Titre1"/>
        <w:rPr>
          <w:lang w:val="fr-FR"/>
        </w:rPr>
      </w:pPr>
      <w:bookmarkStart w:id="0" w:name="_Toc122289954"/>
      <w:r>
        <w:rPr>
          <w:lang w:val="fr-FR"/>
        </w:rPr>
        <w:lastRenderedPageBreak/>
        <w:t>Description du sujet</w:t>
      </w:r>
      <w:bookmarkEnd w:id="0"/>
    </w:p>
    <w:p w14:paraId="415B73B8" w14:textId="4B3ADF4D" w:rsidR="000E728C" w:rsidRDefault="000E728C" w:rsidP="000E728C">
      <w:pPr>
        <w:rPr>
          <w:lang w:val="fr-FR"/>
        </w:rPr>
      </w:pPr>
      <w:r>
        <w:rPr>
          <w:lang w:val="fr-FR"/>
        </w:rPr>
        <w:t xml:space="preserve">Mon application est un système de création d’objet dans le contexte d’une usine. L’application permet de créer/modifier/Supprimer des objets. Dans la première table de la base de </w:t>
      </w:r>
      <w:r w:rsidR="00155321">
        <w:rPr>
          <w:lang w:val="fr-FR"/>
        </w:rPr>
        <w:t>données</w:t>
      </w:r>
      <w:r>
        <w:rPr>
          <w:lang w:val="fr-FR"/>
        </w:rPr>
        <w:t xml:space="preserve">, nous avons </w:t>
      </w:r>
      <w:r w:rsidR="00155321">
        <w:rPr>
          <w:lang w:val="fr-FR"/>
        </w:rPr>
        <w:t xml:space="preserve">les informations de l’objet créer et le nombre par heure qui sont créer. Dans la 2em table on y retrouve le nombre d’objet qui ont été commander et ses informations.  On peut donc voir </w:t>
      </w:r>
      <w:r w:rsidR="007C0AF5">
        <w:rPr>
          <w:lang w:val="fr-FR"/>
        </w:rPr>
        <w:t>Crée de nouveau objets et faire des demandes de création(commande) pour ses objets.</w:t>
      </w:r>
    </w:p>
    <w:p w14:paraId="2C95635E" w14:textId="26D6922A" w:rsidR="00435BBB" w:rsidRDefault="00435BBB" w:rsidP="00435BBB">
      <w:pPr>
        <w:pStyle w:val="Titre1"/>
        <w:rPr>
          <w:lang w:val="fr-FR"/>
        </w:rPr>
      </w:pPr>
      <w:bookmarkStart w:id="1" w:name="_Toc122289955"/>
      <w:r>
        <w:rPr>
          <w:lang w:val="fr-FR"/>
        </w:rPr>
        <w:t>Diagramme des cas d’utilisation</w:t>
      </w:r>
      <w:bookmarkEnd w:id="1"/>
    </w:p>
    <w:p w14:paraId="6C7322D2" w14:textId="77777777" w:rsidR="000E728C" w:rsidRPr="00063EE9" w:rsidRDefault="000E728C" w:rsidP="000E728C">
      <w:pPr>
        <w:rPr>
          <w:lang w:val="fr-FR"/>
        </w:rPr>
      </w:pPr>
      <w:r w:rsidRPr="005D60CE">
        <w:rPr>
          <w:noProof/>
          <w:lang w:val="fr-FR"/>
        </w:rPr>
        <w:drawing>
          <wp:inline distT="0" distB="0" distL="0" distR="0" wp14:anchorId="44535763" wp14:editId="4C4C4DCD">
            <wp:extent cx="5486400" cy="43662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CB3" w14:textId="77777777" w:rsidR="00155321" w:rsidRDefault="00155321">
      <w:pPr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588D0E4" w14:textId="757C0331" w:rsidR="00435BBB" w:rsidRDefault="00435BBB" w:rsidP="00435BBB">
      <w:pPr>
        <w:pStyle w:val="Titre1"/>
        <w:rPr>
          <w:lang w:val="fr-FR"/>
        </w:rPr>
      </w:pPr>
      <w:bookmarkStart w:id="2" w:name="_Toc122289956"/>
      <w:r>
        <w:rPr>
          <w:lang w:val="fr-FR"/>
        </w:rPr>
        <w:lastRenderedPageBreak/>
        <w:t>Description détaillée des cas d’utilisation</w:t>
      </w:r>
      <w:bookmarkEnd w:id="2"/>
    </w:p>
    <w:p w14:paraId="180BCF59" w14:textId="17DF1DD9" w:rsidR="000E728C" w:rsidRPr="007C0AF5" w:rsidRDefault="000E728C" w:rsidP="000E728C">
      <w:pPr>
        <w:rPr>
          <w:color w:val="2E74B5" w:themeColor="accent1" w:themeShade="BF"/>
          <w:lang w:val="fr-FR"/>
        </w:rPr>
      </w:pPr>
      <w:r w:rsidRPr="007C0AF5">
        <w:rPr>
          <w:color w:val="2E74B5" w:themeColor="accent1" w:themeShade="BF"/>
          <w:lang w:val="fr-FR"/>
        </w:rPr>
        <w:t>Nom : Voir la base de données</w:t>
      </w:r>
    </w:p>
    <w:p w14:paraId="181E42F4" w14:textId="77777777" w:rsidR="000E728C" w:rsidRPr="00C564F9" w:rsidRDefault="000E728C" w:rsidP="000E728C">
      <w:pPr>
        <w:rPr>
          <w:lang w:val="fr-FR"/>
        </w:rPr>
      </w:pPr>
      <w:r>
        <w:rPr>
          <w:lang w:val="fr-FR"/>
        </w:rPr>
        <w:t xml:space="preserve">Description : </w:t>
      </w:r>
      <w:r w:rsidRPr="00C564F9">
        <w:rPr>
          <w:lang w:val="fr-FR"/>
        </w:rPr>
        <w:t>permet de voir la base de données</w:t>
      </w:r>
    </w:p>
    <w:p w14:paraId="5BFB5844" w14:textId="77777777" w:rsidR="000E728C" w:rsidRDefault="000E728C" w:rsidP="000E728C">
      <w:pPr>
        <w:rPr>
          <w:lang w:val="fr-FR"/>
        </w:rPr>
      </w:pPr>
      <w:r>
        <w:rPr>
          <w:lang w:val="fr-FR"/>
        </w:rPr>
        <w:t>Acteur : Usager</w:t>
      </w:r>
    </w:p>
    <w:p w14:paraId="5476096F" w14:textId="77777777" w:rsidR="000E728C" w:rsidRDefault="000E728C" w:rsidP="000E728C">
      <w:pPr>
        <w:rPr>
          <w:lang w:val="fr-FR"/>
        </w:rPr>
      </w:pPr>
      <w:r>
        <w:rPr>
          <w:lang w:val="fr-FR"/>
        </w:rPr>
        <w:t>Données entrées : Soit le produit spécifique que l’on veut voire soit l’ensemble de la base de données</w:t>
      </w:r>
    </w:p>
    <w:p w14:paraId="4F54D445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046038F5" w14:textId="77777777" w:rsidR="000E728C" w:rsidRPr="00C03A3C" w:rsidRDefault="000E728C" w:rsidP="000E728C">
      <w:pPr>
        <w:pStyle w:val="Paragraphedeliste"/>
        <w:numPr>
          <w:ilvl w:val="0"/>
          <w:numId w:val="1"/>
        </w:numPr>
        <w:rPr>
          <w:lang w:val="fr-FR"/>
        </w:rPr>
      </w:pPr>
      <w:r w:rsidRPr="00C03A3C">
        <w:rPr>
          <w:lang w:val="fr-FR"/>
        </w:rPr>
        <w:t>L</w:t>
      </w:r>
      <w:r>
        <w:rPr>
          <w:lang w:val="fr-FR"/>
        </w:rPr>
        <w:t xml:space="preserve">’usager </w:t>
      </w:r>
      <w:r w:rsidRPr="00C03A3C">
        <w:rPr>
          <w:lang w:val="fr-FR"/>
        </w:rPr>
        <w:t>fait une demande au système pour accéder à la base de données</w:t>
      </w:r>
      <w:r>
        <w:rPr>
          <w:lang w:val="fr-FR"/>
        </w:rPr>
        <w:t>(DB)</w:t>
      </w:r>
      <w:r w:rsidRPr="00C03A3C">
        <w:rPr>
          <w:lang w:val="fr-FR"/>
        </w:rPr>
        <w:t xml:space="preserve">(data </w:t>
      </w:r>
      <w:proofErr w:type="spellStart"/>
      <w:r w:rsidRPr="00C03A3C">
        <w:rPr>
          <w:lang w:val="fr-FR"/>
        </w:rPr>
        <w:t>grid</w:t>
      </w:r>
      <w:proofErr w:type="spellEnd"/>
      <w:r w:rsidRPr="00C03A3C">
        <w:rPr>
          <w:lang w:val="fr-FR"/>
        </w:rPr>
        <w:t xml:space="preserve"> </w:t>
      </w:r>
      <w:proofErr w:type="spellStart"/>
      <w:r w:rsidRPr="00C03A3C">
        <w:rPr>
          <w:lang w:val="fr-FR"/>
        </w:rPr>
        <w:t>view</w:t>
      </w:r>
      <w:proofErr w:type="spellEnd"/>
      <w:r w:rsidRPr="00C03A3C">
        <w:rPr>
          <w:lang w:val="fr-FR"/>
        </w:rPr>
        <w:t>)</w:t>
      </w:r>
    </w:p>
    <w:p w14:paraId="105FB521" w14:textId="56A15584" w:rsidR="000E728C" w:rsidRPr="00784223" w:rsidRDefault="000E728C" w:rsidP="00155321">
      <w:pPr>
        <w:pStyle w:val="Paragraphedeliste"/>
        <w:rPr>
          <w:lang w:val="fr-FR"/>
        </w:rPr>
      </w:pPr>
      <w:r>
        <w:rPr>
          <w:lang w:val="fr-FR"/>
        </w:rPr>
        <w:t xml:space="preserve"> </w:t>
      </w:r>
    </w:p>
    <w:p w14:paraId="4BF5A93F" w14:textId="77777777" w:rsidR="000E728C" w:rsidRPr="007C0AF5" w:rsidRDefault="000E728C" w:rsidP="000E728C">
      <w:pPr>
        <w:rPr>
          <w:color w:val="2E74B5" w:themeColor="accent1" w:themeShade="BF"/>
          <w:lang w:val="fr-FR"/>
        </w:rPr>
      </w:pPr>
    </w:p>
    <w:p w14:paraId="2A6ABDD0" w14:textId="396FB721" w:rsidR="000E728C" w:rsidRPr="007C0AF5" w:rsidRDefault="000E728C" w:rsidP="000E728C">
      <w:pPr>
        <w:rPr>
          <w:color w:val="2E74B5" w:themeColor="accent1" w:themeShade="BF"/>
          <w:lang w:val="fr-FR"/>
        </w:rPr>
      </w:pPr>
      <w:r w:rsidRPr="007C0AF5">
        <w:rPr>
          <w:color w:val="2E74B5" w:themeColor="accent1" w:themeShade="BF"/>
          <w:lang w:val="fr-FR"/>
        </w:rPr>
        <w:t xml:space="preserve">Nom : Ajouter une quantité de produit créer </w:t>
      </w:r>
      <w:r w:rsidR="007C0AF5">
        <w:rPr>
          <w:color w:val="2E74B5" w:themeColor="accent1" w:themeShade="BF"/>
          <w:lang w:val="fr-FR"/>
        </w:rPr>
        <w:t>pour une commande</w:t>
      </w:r>
    </w:p>
    <w:p w14:paraId="5C00ABED" w14:textId="165B7535" w:rsidR="000E728C" w:rsidRDefault="000E728C" w:rsidP="000E728C">
      <w:pPr>
        <w:rPr>
          <w:lang w:val="fr-FR"/>
        </w:rPr>
      </w:pPr>
      <w:r>
        <w:rPr>
          <w:lang w:val="fr-FR"/>
        </w:rPr>
        <w:t xml:space="preserve">Description :  </w:t>
      </w:r>
      <w:r w:rsidR="007C0AF5">
        <w:rPr>
          <w:lang w:val="fr-FR"/>
        </w:rPr>
        <w:t>ajoute dans la table commande une quantité de produit</w:t>
      </w:r>
    </w:p>
    <w:p w14:paraId="20D09B5C" w14:textId="77777777" w:rsidR="000E728C" w:rsidRDefault="000E728C" w:rsidP="000E728C">
      <w:pPr>
        <w:rPr>
          <w:lang w:val="fr-FR"/>
        </w:rPr>
      </w:pPr>
      <w:r>
        <w:rPr>
          <w:lang w:val="fr-FR"/>
        </w:rPr>
        <w:t>Acteur : Usager</w:t>
      </w:r>
    </w:p>
    <w:p w14:paraId="7DE4E059" w14:textId="50E09A19" w:rsidR="000E728C" w:rsidRDefault="000E728C" w:rsidP="000E728C">
      <w:pPr>
        <w:rPr>
          <w:lang w:val="fr-FR"/>
        </w:rPr>
      </w:pPr>
      <w:r>
        <w:rPr>
          <w:lang w:val="fr-FR"/>
        </w:rPr>
        <w:t>Données Entrée : Entrée le nom du produit et le nombre d’heure qui passe à le crée</w:t>
      </w:r>
      <w:r w:rsidR="007C0AF5">
        <w:rPr>
          <w:lang w:val="fr-FR"/>
        </w:rPr>
        <w:t>r et l’usager.</w:t>
      </w:r>
    </w:p>
    <w:p w14:paraId="507FC4EB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50B25EAF" w14:textId="77565DD2" w:rsidR="000E728C" w:rsidRDefault="000E728C" w:rsidP="000E728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L’usager entre le nom du produit et le nombre d’heure à faire ce produit</w:t>
      </w:r>
    </w:p>
    <w:p w14:paraId="475A4563" w14:textId="6DC12DAF" w:rsidR="007C0AF5" w:rsidRDefault="007C0AF5" w:rsidP="007C0AF5">
      <w:pPr>
        <w:pStyle w:val="Paragraphedeliste"/>
        <w:rPr>
          <w:lang w:val="fr-FR"/>
        </w:rPr>
      </w:pPr>
      <w:r>
        <w:rPr>
          <w:lang w:val="fr-FR"/>
        </w:rPr>
        <w:t>Les informations sont ajoutées dans la base de données</w:t>
      </w:r>
    </w:p>
    <w:p w14:paraId="65E74E51" w14:textId="22058C8D" w:rsidR="000E728C" w:rsidRPr="00AC3C73" w:rsidRDefault="000E728C" w:rsidP="007C0AF5">
      <w:pPr>
        <w:pStyle w:val="Paragraphedeliste"/>
        <w:rPr>
          <w:lang w:val="fr-FR"/>
        </w:rPr>
      </w:pPr>
    </w:p>
    <w:p w14:paraId="75B46518" w14:textId="77777777" w:rsidR="000E728C" w:rsidRPr="002B2853" w:rsidRDefault="000E728C" w:rsidP="000E728C">
      <w:pPr>
        <w:pStyle w:val="Paragraphedeliste"/>
        <w:rPr>
          <w:lang w:val="fr-FR"/>
        </w:rPr>
      </w:pPr>
    </w:p>
    <w:p w14:paraId="24974A99" w14:textId="77777777" w:rsidR="000E728C" w:rsidRPr="007C0AF5" w:rsidRDefault="000E728C" w:rsidP="000E728C">
      <w:pPr>
        <w:rPr>
          <w:color w:val="2E74B5" w:themeColor="accent1" w:themeShade="BF"/>
          <w:lang w:val="fr-FR"/>
        </w:rPr>
      </w:pPr>
      <w:r w:rsidRPr="007C0AF5">
        <w:rPr>
          <w:color w:val="2E74B5" w:themeColor="accent1" w:themeShade="BF"/>
          <w:lang w:val="fr-FR"/>
        </w:rPr>
        <w:t>Nom : Création d’un nouveau produit</w:t>
      </w:r>
    </w:p>
    <w:p w14:paraId="5B15933E" w14:textId="58C54A07" w:rsidR="000E728C" w:rsidRDefault="000E728C" w:rsidP="000E728C">
      <w:pPr>
        <w:rPr>
          <w:lang w:val="fr-FR"/>
        </w:rPr>
      </w:pPr>
      <w:r>
        <w:rPr>
          <w:lang w:val="fr-FR"/>
        </w:rPr>
        <w:t xml:space="preserve">Description : Crée un nouvel </w:t>
      </w:r>
      <w:r w:rsidR="00155321">
        <w:rPr>
          <w:lang w:val="fr-FR"/>
        </w:rPr>
        <w:t>Item</w:t>
      </w:r>
      <w:r>
        <w:rPr>
          <w:lang w:val="fr-FR"/>
        </w:rPr>
        <w:t xml:space="preserve"> </w:t>
      </w:r>
    </w:p>
    <w:p w14:paraId="65BE8C2F" w14:textId="14BB48DC" w:rsidR="000E728C" w:rsidRDefault="000E728C" w:rsidP="000E728C">
      <w:pPr>
        <w:rPr>
          <w:lang w:val="fr-FR"/>
        </w:rPr>
      </w:pPr>
      <w:r>
        <w:rPr>
          <w:lang w:val="fr-FR"/>
        </w:rPr>
        <w:t xml:space="preserve">Acteur : </w:t>
      </w:r>
      <w:r w:rsidR="007C0AF5">
        <w:rPr>
          <w:lang w:val="fr-FR"/>
        </w:rPr>
        <w:t>U</w:t>
      </w:r>
      <w:r>
        <w:rPr>
          <w:lang w:val="fr-FR"/>
        </w:rPr>
        <w:t>sager</w:t>
      </w:r>
    </w:p>
    <w:p w14:paraId="5A14DF08" w14:textId="0FA680B3" w:rsidR="000E728C" w:rsidRDefault="000E728C" w:rsidP="000E728C">
      <w:pPr>
        <w:rPr>
          <w:lang w:val="fr-FR"/>
        </w:rPr>
      </w:pPr>
      <w:r>
        <w:rPr>
          <w:lang w:val="fr-FR"/>
        </w:rPr>
        <w:t>Données Entrée : les informations de l’objet : nom</w:t>
      </w:r>
      <w:r w:rsidR="007C0AF5">
        <w:rPr>
          <w:lang w:val="fr-FR"/>
        </w:rPr>
        <w:t>,</w:t>
      </w:r>
      <w:r>
        <w:rPr>
          <w:lang w:val="fr-FR"/>
        </w:rPr>
        <w:t xml:space="preserve"> nombre crée par heure</w:t>
      </w:r>
      <w:r w:rsidR="007C0AF5">
        <w:rPr>
          <w:lang w:val="fr-FR"/>
        </w:rPr>
        <w:t>, cout et prix</w:t>
      </w:r>
      <w:r>
        <w:rPr>
          <w:lang w:val="fr-FR"/>
        </w:rPr>
        <w:t>.</w:t>
      </w:r>
    </w:p>
    <w:p w14:paraId="6DBD2EB0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0DB50EA6" w14:textId="77FE7188" w:rsidR="000E728C" w:rsidRDefault="000E728C" w:rsidP="000E728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L’usager entre les informations de l’objet et ensuit</w:t>
      </w:r>
      <w:r w:rsidR="007C0AF5">
        <w:rPr>
          <w:lang w:val="fr-FR"/>
        </w:rPr>
        <w:t>e</w:t>
      </w:r>
      <w:r>
        <w:rPr>
          <w:lang w:val="fr-FR"/>
        </w:rPr>
        <w:t xml:space="preserve"> il fait la confirmation</w:t>
      </w:r>
    </w:p>
    <w:p w14:paraId="11DA91FF" w14:textId="731C254C" w:rsidR="00155321" w:rsidRPr="002D7D8A" w:rsidRDefault="00155321" w:rsidP="00155321">
      <w:pPr>
        <w:pStyle w:val="Paragraphedeliste"/>
        <w:rPr>
          <w:lang w:val="fr-FR"/>
        </w:rPr>
      </w:pPr>
      <w:r>
        <w:rPr>
          <w:lang w:val="fr-FR"/>
        </w:rPr>
        <w:t xml:space="preserve">L’item est ajouté dans la </w:t>
      </w:r>
      <w:r w:rsidR="007C0AF5">
        <w:rPr>
          <w:lang w:val="fr-FR"/>
        </w:rPr>
        <w:t>base de données</w:t>
      </w:r>
    </w:p>
    <w:p w14:paraId="75FFC1C1" w14:textId="77777777" w:rsidR="000E728C" w:rsidRDefault="000E728C" w:rsidP="000E728C">
      <w:pPr>
        <w:rPr>
          <w:lang w:val="fr-FR"/>
        </w:rPr>
      </w:pPr>
    </w:p>
    <w:p w14:paraId="6FB905F1" w14:textId="77777777" w:rsidR="000E728C" w:rsidRDefault="000E728C" w:rsidP="000E728C">
      <w:pPr>
        <w:rPr>
          <w:lang w:val="fr-FR"/>
        </w:rPr>
      </w:pPr>
      <w:r>
        <w:rPr>
          <w:lang w:val="fr-FR"/>
        </w:rPr>
        <w:t xml:space="preserve">Nom : </w:t>
      </w:r>
      <w:r w:rsidRPr="007C0AF5">
        <w:rPr>
          <w:color w:val="2E74B5" w:themeColor="accent1" w:themeShade="BF"/>
          <w:lang w:val="fr-FR"/>
        </w:rPr>
        <w:t>Supprimer une ligne dans la base de données</w:t>
      </w:r>
    </w:p>
    <w:p w14:paraId="2825E012" w14:textId="77777777" w:rsidR="000E728C" w:rsidRDefault="000E728C" w:rsidP="000E728C">
      <w:pPr>
        <w:rPr>
          <w:lang w:val="fr-FR"/>
        </w:rPr>
      </w:pPr>
      <w:r>
        <w:rPr>
          <w:lang w:val="fr-FR"/>
        </w:rPr>
        <w:lastRenderedPageBreak/>
        <w:t>Description : Elle permet de supprimer des informations de la base de données en cas d’erreur</w:t>
      </w:r>
    </w:p>
    <w:p w14:paraId="5011CD35" w14:textId="77777777" w:rsidR="000E728C" w:rsidRDefault="000E728C" w:rsidP="000E728C">
      <w:pPr>
        <w:rPr>
          <w:lang w:val="fr-FR"/>
        </w:rPr>
      </w:pPr>
      <w:r>
        <w:rPr>
          <w:lang w:val="fr-FR"/>
        </w:rPr>
        <w:t>Acteur : Usager</w:t>
      </w:r>
    </w:p>
    <w:p w14:paraId="55FA4CB5" w14:textId="234739C6" w:rsidR="000E728C" w:rsidRDefault="000E728C" w:rsidP="000E728C">
      <w:pPr>
        <w:rPr>
          <w:lang w:val="fr-FR"/>
        </w:rPr>
      </w:pPr>
      <w:r>
        <w:rPr>
          <w:lang w:val="fr-FR"/>
        </w:rPr>
        <w:t xml:space="preserve">Données Entrée : </w:t>
      </w:r>
      <w:r w:rsidR="007C0AF5">
        <w:rPr>
          <w:lang w:val="fr-FR"/>
        </w:rPr>
        <w:t>L’</w:t>
      </w:r>
      <w:r>
        <w:rPr>
          <w:lang w:val="fr-FR"/>
        </w:rPr>
        <w:t>usager clique une ligne et pèse un bouton</w:t>
      </w:r>
    </w:p>
    <w:p w14:paraId="7E5DAF84" w14:textId="77777777" w:rsidR="000E728C" w:rsidRDefault="000E728C" w:rsidP="000E728C">
      <w:pPr>
        <w:rPr>
          <w:lang w:val="fr-FR"/>
        </w:rPr>
      </w:pPr>
      <w:r>
        <w:rPr>
          <w:lang w:val="fr-FR"/>
        </w:rPr>
        <w:t>Scénario Principal :</w:t>
      </w:r>
    </w:p>
    <w:p w14:paraId="6B234D24" w14:textId="01A41232" w:rsidR="000E728C" w:rsidRDefault="000E728C" w:rsidP="000E728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L’usager fait une demande de supprimer une ligne dans la DB</w:t>
      </w:r>
    </w:p>
    <w:p w14:paraId="0E5AC05D" w14:textId="0EA859D2" w:rsidR="007C0AF5" w:rsidRDefault="007C0AF5" w:rsidP="007C0AF5">
      <w:pPr>
        <w:pStyle w:val="Paragraphedeliste"/>
        <w:rPr>
          <w:lang w:val="fr-FR"/>
        </w:rPr>
      </w:pPr>
      <w:r>
        <w:rPr>
          <w:lang w:val="fr-FR"/>
        </w:rPr>
        <w:t>Option disponible pour les 2 tables</w:t>
      </w:r>
    </w:p>
    <w:p w14:paraId="00418E09" w14:textId="77777777" w:rsidR="007C0AF5" w:rsidRDefault="007C0AF5" w:rsidP="007C0AF5">
      <w:pPr>
        <w:pStyle w:val="Paragraphedeliste"/>
        <w:rPr>
          <w:lang w:val="fr-FR"/>
        </w:rPr>
      </w:pPr>
    </w:p>
    <w:p w14:paraId="6950E8F0" w14:textId="181AAA72" w:rsidR="007C0AF5" w:rsidRDefault="007C0AF5" w:rsidP="007C0AF5">
      <w:pPr>
        <w:rPr>
          <w:lang w:val="fr-FR"/>
        </w:rPr>
      </w:pPr>
      <w:r>
        <w:rPr>
          <w:lang w:val="fr-FR"/>
        </w:rPr>
        <w:t xml:space="preserve">Nom : </w:t>
      </w:r>
      <w:r>
        <w:rPr>
          <w:color w:val="2E74B5" w:themeColor="accent1" w:themeShade="BF"/>
          <w:lang w:val="fr-FR"/>
        </w:rPr>
        <w:t>Modifie</w:t>
      </w:r>
      <w:r w:rsidRPr="007C0AF5">
        <w:rPr>
          <w:color w:val="2E74B5" w:themeColor="accent1" w:themeShade="BF"/>
          <w:lang w:val="fr-FR"/>
        </w:rPr>
        <w:t xml:space="preserve"> une ligne dans la base de données</w:t>
      </w:r>
    </w:p>
    <w:p w14:paraId="60053F9D" w14:textId="15FAD65F" w:rsidR="007C0AF5" w:rsidRDefault="007C0AF5" w:rsidP="007C0AF5">
      <w:pPr>
        <w:rPr>
          <w:lang w:val="fr-FR"/>
        </w:rPr>
      </w:pPr>
      <w:r>
        <w:rPr>
          <w:lang w:val="fr-FR"/>
        </w:rPr>
        <w:t xml:space="preserve">Description : Elle permet de </w:t>
      </w:r>
      <w:r>
        <w:rPr>
          <w:lang w:val="fr-FR"/>
        </w:rPr>
        <w:t>modifier</w:t>
      </w:r>
      <w:r>
        <w:rPr>
          <w:lang w:val="fr-FR"/>
        </w:rPr>
        <w:t xml:space="preserve"> des informations de la base de données en cas d’erreur</w:t>
      </w:r>
    </w:p>
    <w:p w14:paraId="4466509D" w14:textId="77777777" w:rsidR="007C0AF5" w:rsidRDefault="007C0AF5" w:rsidP="007C0AF5">
      <w:pPr>
        <w:rPr>
          <w:lang w:val="fr-FR"/>
        </w:rPr>
      </w:pPr>
      <w:r>
        <w:rPr>
          <w:lang w:val="fr-FR"/>
        </w:rPr>
        <w:t>Acteur : Usager</w:t>
      </w:r>
    </w:p>
    <w:p w14:paraId="242F6410" w14:textId="14CD1F71" w:rsidR="007C0AF5" w:rsidRDefault="007C0AF5" w:rsidP="007C0AF5">
      <w:pPr>
        <w:rPr>
          <w:lang w:val="fr-FR"/>
        </w:rPr>
      </w:pPr>
      <w:r>
        <w:rPr>
          <w:lang w:val="fr-FR"/>
        </w:rPr>
        <w:t xml:space="preserve">Données Entrée : </w:t>
      </w:r>
      <w:r>
        <w:rPr>
          <w:lang w:val="fr-FR"/>
        </w:rPr>
        <w:t>l’</w:t>
      </w:r>
      <w:r>
        <w:rPr>
          <w:lang w:val="fr-FR"/>
        </w:rPr>
        <w:t>usager clique une ligne et pèse un bouton</w:t>
      </w:r>
    </w:p>
    <w:p w14:paraId="491E8929" w14:textId="77777777" w:rsidR="007C0AF5" w:rsidRDefault="007C0AF5" w:rsidP="007C0AF5">
      <w:pPr>
        <w:rPr>
          <w:lang w:val="fr-FR"/>
        </w:rPr>
      </w:pPr>
      <w:r>
        <w:rPr>
          <w:lang w:val="fr-FR"/>
        </w:rPr>
        <w:t>Scénario Principal :</w:t>
      </w:r>
    </w:p>
    <w:p w14:paraId="3380D172" w14:textId="33FE61DB" w:rsidR="007C0AF5" w:rsidRDefault="007C0AF5" w:rsidP="007C0AF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L’usager fait une demande de </w:t>
      </w:r>
      <w:r>
        <w:rPr>
          <w:lang w:val="fr-FR"/>
        </w:rPr>
        <w:t>modifier</w:t>
      </w:r>
      <w:r>
        <w:rPr>
          <w:lang w:val="fr-FR"/>
        </w:rPr>
        <w:t xml:space="preserve"> une ligne dans la DB</w:t>
      </w:r>
    </w:p>
    <w:p w14:paraId="6FEFDD4D" w14:textId="4F0AE981" w:rsidR="007C0AF5" w:rsidRDefault="007C0AF5" w:rsidP="007C0AF5">
      <w:pPr>
        <w:pStyle w:val="Paragraphedeliste"/>
        <w:rPr>
          <w:lang w:val="fr-FR"/>
        </w:rPr>
      </w:pPr>
      <w:r>
        <w:rPr>
          <w:lang w:val="fr-FR"/>
        </w:rPr>
        <w:t xml:space="preserve">Option disponible pour les 2 </w:t>
      </w:r>
      <w:r>
        <w:rPr>
          <w:lang w:val="fr-FR"/>
        </w:rPr>
        <w:t>t</w:t>
      </w:r>
      <w:r>
        <w:rPr>
          <w:lang w:val="fr-FR"/>
        </w:rPr>
        <w:t>able</w:t>
      </w:r>
      <w:r>
        <w:rPr>
          <w:lang w:val="fr-FR"/>
        </w:rPr>
        <w:t>s</w:t>
      </w:r>
    </w:p>
    <w:p w14:paraId="4739F3CB" w14:textId="4D4B9049" w:rsidR="00435BBB" w:rsidRDefault="00435BBB" w:rsidP="00435BBB">
      <w:pPr>
        <w:rPr>
          <w:lang w:val="fr-FR"/>
        </w:rPr>
      </w:pPr>
      <w:r>
        <w:rPr>
          <w:lang w:val="fr-FR"/>
        </w:rPr>
        <w:t xml:space="preserve">Nom : Connexion </w:t>
      </w:r>
    </w:p>
    <w:p w14:paraId="66EB17BC" w14:textId="75A4D904" w:rsidR="00435BBB" w:rsidRDefault="00435BBB" w:rsidP="00435BBB">
      <w:pPr>
        <w:rPr>
          <w:lang w:val="fr-FR"/>
        </w:rPr>
      </w:pPr>
      <w:r>
        <w:rPr>
          <w:lang w:val="fr-FR"/>
        </w:rPr>
        <w:t>Description : Elle permet à l’usager de se connecter avec un compte</w:t>
      </w:r>
    </w:p>
    <w:p w14:paraId="50265C39" w14:textId="071890AE" w:rsidR="00435BBB" w:rsidRDefault="00435BBB" w:rsidP="00435BBB">
      <w:pPr>
        <w:rPr>
          <w:lang w:val="fr-FR"/>
        </w:rPr>
      </w:pPr>
      <w:r>
        <w:rPr>
          <w:lang w:val="fr-FR"/>
        </w:rPr>
        <w:t>Acteur : Usager</w:t>
      </w:r>
    </w:p>
    <w:p w14:paraId="54730620" w14:textId="66CFCC4E" w:rsidR="00435BBB" w:rsidRDefault="00435BBB" w:rsidP="00435BBB">
      <w:pPr>
        <w:rPr>
          <w:lang w:val="fr-FR"/>
        </w:rPr>
      </w:pPr>
      <w:r>
        <w:rPr>
          <w:lang w:val="fr-FR"/>
        </w:rPr>
        <w:t>Données Entrée : L’usager a choisi l’employer/gérant</w:t>
      </w:r>
    </w:p>
    <w:p w14:paraId="6BFE18AE" w14:textId="77777777" w:rsidR="00435BBB" w:rsidRDefault="00435BBB" w:rsidP="00435BBB">
      <w:pPr>
        <w:rPr>
          <w:lang w:val="fr-FR"/>
        </w:rPr>
      </w:pPr>
      <w:r>
        <w:rPr>
          <w:lang w:val="fr-FR"/>
        </w:rPr>
        <w:t>Scénario Principal :</w:t>
      </w:r>
    </w:p>
    <w:p w14:paraId="0E05B337" w14:textId="1B8A75BF" w:rsidR="00435BBB" w:rsidRDefault="00435BBB" w:rsidP="00435BB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L’usager se connecte après avoir choisi un usager et avoir cliquer le bouton Connecter</w:t>
      </w:r>
    </w:p>
    <w:p w14:paraId="4CDDB16A" w14:textId="77777777" w:rsidR="00435BBB" w:rsidRPr="00435BBB" w:rsidRDefault="00435BBB" w:rsidP="00435BBB">
      <w:pPr>
        <w:rPr>
          <w:lang w:val="fr-FR"/>
        </w:rPr>
      </w:pPr>
    </w:p>
    <w:p w14:paraId="70DB9CD9" w14:textId="77777777" w:rsidR="007C0AF5" w:rsidRPr="007C0AF5" w:rsidRDefault="007C0AF5" w:rsidP="007C0AF5">
      <w:pPr>
        <w:rPr>
          <w:lang w:val="fr-FR"/>
        </w:rPr>
      </w:pPr>
    </w:p>
    <w:p w14:paraId="051A8159" w14:textId="4704AD4F" w:rsidR="007C0AF5" w:rsidRPr="007C0AF5" w:rsidRDefault="00435BBB" w:rsidP="00435BBB">
      <w:pPr>
        <w:pStyle w:val="Titre1"/>
        <w:rPr>
          <w:lang w:val="fr-FR"/>
        </w:rPr>
      </w:pPr>
      <w:bookmarkStart w:id="3" w:name="_Toc122289957"/>
      <w:r>
        <w:rPr>
          <w:lang w:val="fr-FR"/>
        </w:rPr>
        <w:lastRenderedPageBreak/>
        <w:t>Diagramme UML des classes</w:t>
      </w:r>
      <w:bookmarkEnd w:id="3"/>
    </w:p>
    <w:p w14:paraId="290969E7" w14:textId="092C4ECC" w:rsidR="00E5017E" w:rsidRPr="005665DC" w:rsidRDefault="00962DE2" w:rsidP="00E5017E">
      <w:pPr>
        <w:spacing w:after="0" w:line="480" w:lineRule="auto"/>
        <w:rPr>
          <w:rFonts w:ascii="Arial" w:hAnsi="Arial" w:cs="Arial"/>
          <w:lang w:val="fr-FR"/>
        </w:rPr>
      </w:pPr>
      <w:r w:rsidRPr="00962DE2">
        <w:rPr>
          <w:rFonts w:ascii="Arial" w:hAnsi="Arial" w:cs="Arial"/>
          <w:lang w:val="fr-FR"/>
        </w:rPr>
        <w:drawing>
          <wp:inline distT="0" distB="0" distL="0" distR="0" wp14:anchorId="03D91E81" wp14:editId="12685273">
            <wp:extent cx="4630163" cy="3668820"/>
            <wp:effectExtent l="0" t="0" r="0" b="8255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817" cy="36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88A" w14:textId="73F7EC2C" w:rsidR="00962DE2" w:rsidRPr="005665DC" w:rsidRDefault="00962DE2" w:rsidP="005665DC">
      <w:pPr>
        <w:pStyle w:val="Titre1"/>
        <w:rPr>
          <w:lang w:val="fr-CA"/>
        </w:rPr>
      </w:pPr>
      <w:bookmarkStart w:id="4" w:name="_Toc122289958"/>
      <w:r>
        <w:rPr>
          <w:lang w:val="fr-CA"/>
        </w:rPr>
        <w:t>Difficultés rencontrées</w:t>
      </w:r>
      <w:bookmarkEnd w:id="4"/>
    </w:p>
    <w:p w14:paraId="36623FC1" w14:textId="5FFD5D3F" w:rsidR="005665DC" w:rsidRDefault="005665DC" w:rsidP="00E5017E">
      <w:pPr>
        <w:spacing w:after="0" w:line="480" w:lineRule="auto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 xml:space="preserve">- </w:t>
      </w:r>
      <w:r w:rsidR="00962DE2">
        <w:rPr>
          <w:rFonts w:ascii="Arial" w:hAnsi="Arial" w:cs="Arial"/>
          <w:sz w:val="24"/>
          <w:lang w:val="fr-CA"/>
        </w:rPr>
        <w:t xml:space="preserve">Modifier et supprimer une ligne de la base de données. Pour une raison que je ne comprends pas les </w:t>
      </w:r>
      <w:proofErr w:type="spellStart"/>
      <w:r w:rsidR="00962DE2">
        <w:rPr>
          <w:rFonts w:ascii="Arial" w:hAnsi="Arial" w:cs="Arial"/>
          <w:sz w:val="24"/>
          <w:lang w:val="fr-CA"/>
        </w:rPr>
        <w:t>Querys</w:t>
      </w:r>
      <w:proofErr w:type="spellEnd"/>
      <w:r w:rsidR="00962DE2">
        <w:rPr>
          <w:rFonts w:ascii="Arial" w:hAnsi="Arial" w:cs="Arial"/>
          <w:sz w:val="24"/>
          <w:lang w:val="fr-CA"/>
        </w:rPr>
        <w:t xml:space="preserve"> pour supprimer et modifier ne fonctionne pas.</w:t>
      </w:r>
    </w:p>
    <w:p w14:paraId="7948ABE8" w14:textId="77777777" w:rsidR="005665DC" w:rsidRDefault="005665DC" w:rsidP="00E5017E">
      <w:pPr>
        <w:spacing w:after="0" w:line="480" w:lineRule="auto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>- Les problèmes avec les command SQL qui ne semble pas fonctionner dépendamment de la façon dont le code est écrit parfois.</w:t>
      </w:r>
    </w:p>
    <w:p w14:paraId="05063DFB" w14:textId="38AFFB07" w:rsidR="00962DE2" w:rsidRDefault="005665DC" w:rsidP="00E5017E">
      <w:pPr>
        <w:spacing w:after="0" w:line="480" w:lineRule="auto"/>
        <w:rPr>
          <w:rFonts w:ascii="Arial" w:hAnsi="Arial" w:cs="Arial"/>
          <w:sz w:val="24"/>
          <w:lang w:val="fr-CA"/>
        </w:rPr>
      </w:pPr>
      <w:r>
        <w:rPr>
          <w:rFonts w:ascii="Arial" w:hAnsi="Arial" w:cs="Arial"/>
          <w:sz w:val="24"/>
          <w:lang w:val="fr-CA"/>
        </w:rPr>
        <w:t xml:space="preserve">- Comprendre comment passer des valeurs d’un formulaire </w:t>
      </w:r>
      <w:r>
        <w:rPr>
          <w:rFonts w:ascii="Arial" w:hAnsi="Arial" w:cs="Arial"/>
          <w:sz w:val="24"/>
          <w:lang w:val="fr-FR"/>
        </w:rPr>
        <w:t>à</w:t>
      </w:r>
      <w:r>
        <w:rPr>
          <w:rFonts w:ascii="Arial" w:hAnsi="Arial" w:cs="Arial"/>
          <w:sz w:val="24"/>
          <w:lang w:val="fr-CA"/>
        </w:rPr>
        <w:t xml:space="preserve"> un autre. Si je veux prendre un objet qui a été instancier dans un formulaire dans un autre je dois le déclarer ‘’public </w:t>
      </w:r>
      <w:proofErr w:type="spellStart"/>
      <w:r>
        <w:rPr>
          <w:rFonts w:ascii="Arial" w:hAnsi="Arial" w:cs="Arial"/>
          <w:sz w:val="24"/>
          <w:lang w:val="fr-CA"/>
        </w:rPr>
        <w:t>static</w:t>
      </w:r>
      <w:proofErr w:type="spellEnd"/>
      <w:r>
        <w:rPr>
          <w:rFonts w:ascii="Arial" w:hAnsi="Arial" w:cs="Arial"/>
          <w:sz w:val="24"/>
          <w:lang w:val="fr-CA"/>
        </w:rPr>
        <w:t>’’</w:t>
      </w:r>
      <w:r w:rsidR="00962DE2">
        <w:rPr>
          <w:rFonts w:ascii="Arial" w:hAnsi="Arial" w:cs="Arial"/>
          <w:sz w:val="24"/>
          <w:lang w:val="fr-CA"/>
        </w:rPr>
        <w:br/>
      </w:r>
    </w:p>
    <w:p w14:paraId="5F3E49D9" w14:textId="77777777" w:rsidR="00962DE2" w:rsidRDefault="00962DE2" w:rsidP="00962DE2">
      <w:pPr>
        <w:pStyle w:val="Titre1"/>
        <w:rPr>
          <w:lang w:val="fr-CA"/>
        </w:rPr>
      </w:pPr>
      <w:bookmarkStart w:id="5" w:name="_Toc122289959"/>
      <w:r>
        <w:rPr>
          <w:lang w:val="fr-CA"/>
        </w:rPr>
        <w:t>Ajouts Bonis</w:t>
      </w:r>
      <w:bookmarkEnd w:id="5"/>
    </w:p>
    <w:p w14:paraId="7BFD45F2" w14:textId="77777777" w:rsidR="00962DE2" w:rsidRDefault="00962DE2" w:rsidP="00962DE2">
      <w:pPr>
        <w:rPr>
          <w:lang w:val="fr-CA"/>
        </w:rPr>
      </w:pPr>
      <w:r>
        <w:rPr>
          <w:lang w:val="fr-CA"/>
        </w:rPr>
        <w:t>Formulaire MDI : car si dans le futur je voudrai ajouter d’autre chose au programme je peux simplement ajouter un onglet pour le nouveau formulaire.</w:t>
      </w:r>
    </w:p>
    <w:p w14:paraId="32A783B2" w14:textId="77777777" w:rsidR="00962DE2" w:rsidRDefault="00962DE2" w:rsidP="00962DE2">
      <w:pPr>
        <w:rPr>
          <w:lang w:val="fr-FR"/>
        </w:rPr>
      </w:pPr>
      <w:proofErr w:type="spellStart"/>
      <w:r w:rsidRPr="008A1D56">
        <w:rPr>
          <w:lang w:val="fr-FR"/>
        </w:rPr>
        <w:lastRenderedPageBreak/>
        <w:t>string.Format</w:t>
      </w:r>
      <w:proofErr w:type="spellEnd"/>
      <w:r w:rsidR="008A1D56" w:rsidRPr="008A1D56">
        <w:rPr>
          <w:lang w:val="fr-FR"/>
        </w:rPr>
        <w:t> : car c’est beau</w:t>
      </w:r>
      <w:r w:rsidR="008A1D56">
        <w:rPr>
          <w:lang w:val="fr-FR"/>
        </w:rPr>
        <w:t xml:space="preserve">coup plus lisible et plus évident </w:t>
      </w:r>
      <w:r w:rsidR="005665DC">
        <w:rPr>
          <w:lang w:val="fr-FR"/>
        </w:rPr>
        <w:t>à</w:t>
      </w:r>
      <w:r w:rsidR="008A1D56">
        <w:rPr>
          <w:lang w:val="fr-FR"/>
        </w:rPr>
        <w:t xml:space="preserve"> travailler avec que le typique ‘’…’’+valeur+ ‘’…’’</w:t>
      </w:r>
    </w:p>
    <w:p w14:paraId="66C0D8C2" w14:textId="77777777" w:rsidR="005665DC" w:rsidRDefault="005665DC" w:rsidP="00962DE2">
      <w:pPr>
        <w:rPr>
          <w:lang w:val="fr-FR"/>
        </w:rPr>
      </w:pPr>
    </w:p>
    <w:p w14:paraId="6F652C4C" w14:textId="77777777" w:rsidR="005665DC" w:rsidRDefault="005665DC" w:rsidP="00962DE2">
      <w:pPr>
        <w:rPr>
          <w:lang w:val="fr-FR"/>
        </w:rPr>
      </w:pPr>
    </w:p>
    <w:p w14:paraId="4309887B" w14:textId="77777777" w:rsidR="005665DC" w:rsidRDefault="005665DC" w:rsidP="005665DC">
      <w:pPr>
        <w:pStyle w:val="Titre1"/>
        <w:rPr>
          <w:lang w:val="fr-FR"/>
        </w:rPr>
      </w:pPr>
      <w:bookmarkStart w:id="6" w:name="_Toc122289960"/>
      <w:r>
        <w:rPr>
          <w:lang w:val="fr-FR"/>
        </w:rPr>
        <w:t>Journal du temps de travail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178"/>
      </w:tblGrid>
      <w:tr w:rsidR="005665DC" w14:paraId="6312DCE2" w14:textId="77777777" w:rsidTr="005665DC">
        <w:tc>
          <w:tcPr>
            <w:tcW w:w="6232" w:type="dxa"/>
          </w:tcPr>
          <w:p w14:paraId="5C9854B2" w14:textId="4FBCB4C0" w:rsidR="005665DC" w:rsidRPr="005665DC" w:rsidRDefault="005665DC" w:rsidP="005665DC">
            <w:pPr>
              <w:jc w:val="center"/>
              <w:rPr>
                <w:b/>
                <w:bCs/>
                <w:lang w:val="fr-FR"/>
              </w:rPr>
            </w:pPr>
            <w:r w:rsidRPr="005665DC">
              <w:rPr>
                <w:b/>
                <w:bCs/>
                <w:lang w:val="fr-FR"/>
              </w:rPr>
              <w:t>Tâche</w:t>
            </w:r>
          </w:p>
        </w:tc>
        <w:tc>
          <w:tcPr>
            <w:tcW w:w="1418" w:type="dxa"/>
          </w:tcPr>
          <w:p w14:paraId="5AF61B23" w14:textId="68CA19C2" w:rsidR="005665DC" w:rsidRPr="005665DC" w:rsidRDefault="005665DC" w:rsidP="005665DC">
            <w:pPr>
              <w:jc w:val="center"/>
              <w:rPr>
                <w:b/>
                <w:bCs/>
                <w:lang w:val="fr-FR"/>
              </w:rPr>
            </w:pPr>
            <w:r w:rsidRPr="005665DC">
              <w:rPr>
                <w:b/>
                <w:bCs/>
                <w:lang w:val="fr-FR"/>
              </w:rPr>
              <w:t>NB d’heure</w:t>
            </w:r>
          </w:p>
        </w:tc>
        <w:tc>
          <w:tcPr>
            <w:tcW w:w="1178" w:type="dxa"/>
          </w:tcPr>
          <w:p w14:paraId="2E7BEBD4" w14:textId="0C51BDD0" w:rsidR="005665DC" w:rsidRPr="005665DC" w:rsidRDefault="005665DC" w:rsidP="005665DC">
            <w:pPr>
              <w:jc w:val="center"/>
              <w:rPr>
                <w:b/>
                <w:bCs/>
                <w:lang w:val="fr-FR"/>
              </w:rPr>
            </w:pPr>
            <w:r w:rsidRPr="005665DC">
              <w:rPr>
                <w:b/>
                <w:bCs/>
                <w:lang w:val="fr-FR"/>
              </w:rPr>
              <w:t>Cumulatif</w:t>
            </w:r>
          </w:p>
        </w:tc>
      </w:tr>
      <w:tr w:rsidR="00CA2358" w14:paraId="7BC46C54" w14:textId="77777777" w:rsidTr="005665DC">
        <w:tc>
          <w:tcPr>
            <w:tcW w:w="6232" w:type="dxa"/>
          </w:tcPr>
          <w:p w14:paraId="6DE0163D" w14:textId="2E36C9E8" w:rsidR="00CA2358" w:rsidRPr="00CA2358" w:rsidRDefault="00CA2358" w:rsidP="00CA2358">
            <w:pPr>
              <w:rPr>
                <w:lang w:val="fr-FR"/>
              </w:rPr>
            </w:pPr>
            <w:r>
              <w:rPr>
                <w:lang w:val="fr-FR"/>
              </w:rPr>
              <w:t>Recherche sur le sujet et inspiration</w:t>
            </w:r>
          </w:p>
        </w:tc>
        <w:tc>
          <w:tcPr>
            <w:tcW w:w="1418" w:type="dxa"/>
          </w:tcPr>
          <w:p w14:paraId="48C205F7" w14:textId="06EC9244" w:rsidR="00CA2358" w:rsidRPr="005665DC" w:rsidRDefault="00CA2358" w:rsidP="005665DC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  <w:tc>
          <w:tcPr>
            <w:tcW w:w="1178" w:type="dxa"/>
          </w:tcPr>
          <w:p w14:paraId="566BAC78" w14:textId="3CB3EB08" w:rsidR="00CA2358" w:rsidRPr="005665DC" w:rsidRDefault="00CA2358" w:rsidP="005665DC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</w:t>
            </w:r>
          </w:p>
        </w:tc>
      </w:tr>
      <w:tr w:rsidR="005665DC" w14:paraId="73668121" w14:textId="77777777" w:rsidTr="005665DC">
        <w:tc>
          <w:tcPr>
            <w:tcW w:w="6232" w:type="dxa"/>
          </w:tcPr>
          <w:p w14:paraId="65B0C522" w14:textId="64859E2F" w:rsidR="005665DC" w:rsidRDefault="005665DC" w:rsidP="005665DC">
            <w:pPr>
              <w:rPr>
                <w:lang w:val="fr-FR"/>
              </w:rPr>
            </w:pPr>
            <w:r>
              <w:rPr>
                <w:lang w:val="fr-FR"/>
              </w:rPr>
              <w:t xml:space="preserve">Description du projet </w:t>
            </w:r>
          </w:p>
        </w:tc>
        <w:tc>
          <w:tcPr>
            <w:tcW w:w="1418" w:type="dxa"/>
          </w:tcPr>
          <w:p w14:paraId="49878CEE" w14:textId="7D781779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78" w:type="dxa"/>
          </w:tcPr>
          <w:p w14:paraId="70366FA8" w14:textId="58B72595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CA2358" w14:paraId="798C160B" w14:textId="77777777" w:rsidTr="00B215F5">
        <w:tc>
          <w:tcPr>
            <w:tcW w:w="6232" w:type="dxa"/>
          </w:tcPr>
          <w:p w14:paraId="0B65A8CB" w14:textId="356D5D29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Diagramme des cas d’utilisation</w:t>
            </w:r>
          </w:p>
        </w:tc>
        <w:tc>
          <w:tcPr>
            <w:tcW w:w="1418" w:type="dxa"/>
          </w:tcPr>
          <w:p w14:paraId="560922F3" w14:textId="32300C17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78" w:type="dxa"/>
          </w:tcPr>
          <w:p w14:paraId="378EBA41" w14:textId="2A6AEEC2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CA2358" w14:paraId="427C57B9" w14:textId="77777777" w:rsidTr="00B215F5">
        <w:tc>
          <w:tcPr>
            <w:tcW w:w="6232" w:type="dxa"/>
          </w:tcPr>
          <w:p w14:paraId="0E369A50" w14:textId="74356D17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Description des cas d’utilisation</w:t>
            </w:r>
          </w:p>
        </w:tc>
        <w:tc>
          <w:tcPr>
            <w:tcW w:w="1418" w:type="dxa"/>
          </w:tcPr>
          <w:p w14:paraId="5FCA9B58" w14:textId="5941F410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7AB66637" w14:textId="7F69243F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 w:rsidR="00CA2358" w14:paraId="6FE34918" w14:textId="77777777" w:rsidTr="00B215F5">
        <w:tc>
          <w:tcPr>
            <w:tcW w:w="6232" w:type="dxa"/>
          </w:tcPr>
          <w:p w14:paraId="373E24E8" w14:textId="2CFFEF20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Diagramme UML des classes</w:t>
            </w:r>
          </w:p>
        </w:tc>
        <w:tc>
          <w:tcPr>
            <w:tcW w:w="1418" w:type="dxa"/>
          </w:tcPr>
          <w:p w14:paraId="661AA3CF" w14:textId="71855F83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270B19A3" w14:textId="4CEAABFF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</w:tr>
      <w:tr w:rsidR="005665DC" w14:paraId="1B37F635" w14:textId="77777777" w:rsidTr="005665DC">
        <w:tc>
          <w:tcPr>
            <w:tcW w:w="6232" w:type="dxa"/>
          </w:tcPr>
          <w:p w14:paraId="3E74CDFE" w14:textId="5FEC6DE9" w:rsidR="005665DC" w:rsidRDefault="00CA2358" w:rsidP="005665DC">
            <w:pPr>
              <w:rPr>
                <w:lang w:val="fr-FR"/>
              </w:rPr>
            </w:pPr>
            <w:r>
              <w:rPr>
                <w:lang w:val="fr-FR"/>
              </w:rPr>
              <w:t xml:space="preserve">Codage des classes </w:t>
            </w:r>
          </w:p>
        </w:tc>
        <w:tc>
          <w:tcPr>
            <w:tcW w:w="1418" w:type="dxa"/>
          </w:tcPr>
          <w:p w14:paraId="220F5E9E" w14:textId="4660C50B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178" w:type="dxa"/>
          </w:tcPr>
          <w:p w14:paraId="42ADA8F7" w14:textId="58409C98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5665DC" w14:paraId="410F3CCF" w14:textId="77777777" w:rsidTr="005665DC">
        <w:tc>
          <w:tcPr>
            <w:tcW w:w="6232" w:type="dxa"/>
          </w:tcPr>
          <w:p w14:paraId="4CED0700" w14:textId="046C8C5B" w:rsidR="005665DC" w:rsidRDefault="00CA2358" w:rsidP="005665DC">
            <w:pPr>
              <w:rPr>
                <w:lang w:val="fr-FR"/>
              </w:rPr>
            </w:pPr>
            <w:r>
              <w:rPr>
                <w:lang w:val="fr-FR"/>
              </w:rPr>
              <w:t>Design de l’interface</w:t>
            </w:r>
          </w:p>
        </w:tc>
        <w:tc>
          <w:tcPr>
            <w:tcW w:w="1418" w:type="dxa"/>
          </w:tcPr>
          <w:p w14:paraId="3C326A3C" w14:textId="5351306F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178" w:type="dxa"/>
          </w:tcPr>
          <w:p w14:paraId="75225477" w14:textId="04FF0117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</w:tr>
      <w:tr w:rsidR="005665DC" w14:paraId="5782F811" w14:textId="77777777" w:rsidTr="005665DC">
        <w:tc>
          <w:tcPr>
            <w:tcW w:w="6232" w:type="dxa"/>
          </w:tcPr>
          <w:p w14:paraId="009CBA7A" w14:textId="2830ED77" w:rsidR="005665DC" w:rsidRDefault="00CA2358" w:rsidP="005665DC">
            <w:pPr>
              <w:rPr>
                <w:lang w:val="fr-FR"/>
              </w:rPr>
            </w:pPr>
            <w:r>
              <w:rPr>
                <w:lang w:val="fr-FR"/>
              </w:rPr>
              <w:t>Connecter les classes avec les formulaires</w:t>
            </w:r>
          </w:p>
        </w:tc>
        <w:tc>
          <w:tcPr>
            <w:tcW w:w="1418" w:type="dxa"/>
          </w:tcPr>
          <w:p w14:paraId="17AA95AB" w14:textId="0D34A20A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178" w:type="dxa"/>
          </w:tcPr>
          <w:p w14:paraId="063C6F35" w14:textId="213D4DEB" w:rsidR="005665DC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</w:tr>
      <w:tr w:rsidR="00CA2358" w14:paraId="32742FB9" w14:textId="77777777" w:rsidTr="00CA2358">
        <w:tc>
          <w:tcPr>
            <w:tcW w:w="6232" w:type="dxa"/>
          </w:tcPr>
          <w:p w14:paraId="0E10F42C" w14:textId="12F29762" w:rsidR="00CA2358" w:rsidRDefault="00CA2358">
            <w:pPr>
              <w:rPr>
                <w:lang w:val="fr-FR"/>
              </w:rPr>
            </w:pPr>
            <w:r>
              <w:rPr>
                <w:lang w:val="fr-FR"/>
              </w:rPr>
              <w:t xml:space="preserve">Ajout </w:t>
            </w:r>
            <w:proofErr w:type="spellStart"/>
            <w:r>
              <w:rPr>
                <w:lang w:val="fr-FR"/>
              </w:rPr>
              <w:t>sql</w:t>
            </w:r>
            <w:proofErr w:type="spellEnd"/>
          </w:p>
        </w:tc>
        <w:tc>
          <w:tcPr>
            <w:tcW w:w="1418" w:type="dxa"/>
          </w:tcPr>
          <w:p w14:paraId="3B73E50C" w14:textId="7FA64079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178" w:type="dxa"/>
          </w:tcPr>
          <w:p w14:paraId="6826C583" w14:textId="48E94B3A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</w:tr>
      <w:tr w:rsidR="00CA2358" w:rsidRPr="00CA2358" w14:paraId="48BEF560" w14:textId="77777777" w:rsidTr="00CA2358">
        <w:tc>
          <w:tcPr>
            <w:tcW w:w="6232" w:type="dxa"/>
          </w:tcPr>
          <w:p w14:paraId="2E578CB9" w14:textId="6841B44B" w:rsidR="00CA2358" w:rsidRDefault="00CA2358">
            <w:pPr>
              <w:rPr>
                <w:lang w:val="fr-FR"/>
              </w:rPr>
            </w:pPr>
            <w:r>
              <w:rPr>
                <w:lang w:val="fr-FR"/>
              </w:rPr>
              <w:t>Correction pour le rapport final</w:t>
            </w:r>
          </w:p>
        </w:tc>
        <w:tc>
          <w:tcPr>
            <w:tcW w:w="1418" w:type="dxa"/>
          </w:tcPr>
          <w:p w14:paraId="6FBE57BE" w14:textId="3BAE8606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7438F940" w14:textId="2A44D330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</w:tr>
      <w:tr w:rsidR="00CA2358" w14:paraId="04A05094" w14:textId="77777777" w:rsidTr="00CA2358">
        <w:tc>
          <w:tcPr>
            <w:tcW w:w="6232" w:type="dxa"/>
          </w:tcPr>
          <w:p w14:paraId="178DDB38" w14:textId="015143CC" w:rsidR="00CA2358" w:rsidRDefault="00CA2358" w:rsidP="00B215F5">
            <w:pPr>
              <w:rPr>
                <w:lang w:val="fr-FR"/>
              </w:rPr>
            </w:pPr>
            <w:r>
              <w:rPr>
                <w:lang w:val="fr-FR"/>
              </w:rPr>
              <w:t>Documentation</w:t>
            </w:r>
          </w:p>
        </w:tc>
        <w:tc>
          <w:tcPr>
            <w:tcW w:w="1418" w:type="dxa"/>
          </w:tcPr>
          <w:p w14:paraId="381FAD1D" w14:textId="46F78BDA" w:rsidR="00CA2358" w:rsidRDefault="00CA2358" w:rsidP="00B215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178" w:type="dxa"/>
          </w:tcPr>
          <w:p w14:paraId="32410D19" w14:textId="0AE0790D" w:rsidR="00CA2358" w:rsidRDefault="00CA2358" w:rsidP="00B215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34</w:t>
            </w:r>
          </w:p>
        </w:tc>
      </w:tr>
      <w:tr w:rsidR="00CA2358" w:rsidRPr="00CA2358" w14:paraId="149957F5" w14:textId="77777777" w:rsidTr="00CA2358">
        <w:tc>
          <w:tcPr>
            <w:tcW w:w="6232" w:type="dxa"/>
          </w:tcPr>
          <w:p w14:paraId="60D837B8" w14:textId="212343AA" w:rsidR="00CA2358" w:rsidRDefault="00CA2358">
            <w:pPr>
              <w:rPr>
                <w:lang w:val="fr-FR"/>
              </w:rPr>
            </w:pPr>
            <w:r>
              <w:rPr>
                <w:lang w:val="fr-FR"/>
              </w:rPr>
              <w:t>Installation</w:t>
            </w:r>
          </w:p>
        </w:tc>
        <w:tc>
          <w:tcPr>
            <w:tcW w:w="1418" w:type="dxa"/>
          </w:tcPr>
          <w:p w14:paraId="61DE717F" w14:textId="6090A7B6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178" w:type="dxa"/>
          </w:tcPr>
          <w:p w14:paraId="2DB5054E" w14:textId="23EF22A9" w:rsidR="00CA2358" w:rsidRDefault="00CA2358" w:rsidP="00CA235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</w:tr>
    </w:tbl>
    <w:p w14:paraId="3B94F1F7" w14:textId="77777777" w:rsidR="005665DC" w:rsidRDefault="005665DC" w:rsidP="005665DC">
      <w:pPr>
        <w:rPr>
          <w:lang w:val="fr-FR"/>
        </w:rPr>
      </w:pPr>
    </w:p>
    <w:p w14:paraId="651F3334" w14:textId="77777777" w:rsidR="009B5D7C" w:rsidRDefault="009B5D7C" w:rsidP="009B5D7C">
      <w:pPr>
        <w:pStyle w:val="Titre1"/>
        <w:rPr>
          <w:lang w:val="fr-FR"/>
        </w:rPr>
      </w:pPr>
      <w:r>
        <w:rPr>
          <w:lang w:val="fr-FR"/>
        </w:rPr>
        <w:t>Versionnage</w:t>
      </w:r>
    </w:p>
    <w:p w14:paraId="69307DF6" w14:textId="7E727864" w:rsidR="009B5D7C" w:rsidRPr="009B5D7C" w:rsidRDefault="009B5D7C" w:rsidP="009B5D7C">
      <w:pPr>
        <w:rPr>
          <w:lang w:val="fr-FR"/>
        </w:rPr>
        <w:sectPr w:rsidR="009B5D7C" w:rsidRPr="009B5D7C" w:rsidSect="00194710">
          <w:headerReference w:type="first" r:id="rId10"/>
          <w:footerReference w:type="first" r:id="rId11"/>
          <w:pgSz w:w="12240" w:h="15840" w:code="1"/>
          <w:pgMar w:top="1418" w:right="1701" w:bottom="1418" w:left="1701" w:header="720" w:footer="720" w:gutter="0"/>
          <w:cols w:space="720"/>
          <w:titlePg/>
          <w:docGrid w:linePitch="360"/>
        </w:sectPr>
      </w:pPr>
      <w:hyperlink r:id="rId12" w:history="1">
        <w:r w:rsidRPr="00AE391F">
          <w:rPr>
            <w:rStyle w:val="Lienhypertexte"/>
            <w:lang w:val="fr-FR"/>
          </w:rPr>
          <w:t>https://github.com/AnthonyHaspect/ProjetSynth-se</w:t>
        </w:r>
      </w:hyperlink>
      <w:r>
        <w:rPr>
          <w:lang w:val="fr-FR"/>
        </w:rPr>
        <w:t xml:space="preserve"> </w:t>
      </w:r>
    </w:p>
    <w:p w14:paraId="045D254E" w14:textId="77777777" w:rsidR="00BD0399" w:rsidRPr="00C0616E" w:rsidRDefault="00BD0399" w:rsidP="00B60B01">
      <w:pPr>
        <w:pStyle w:val="Titre1"/>
        <w:rPr>
          <w:lang w:val="fr-CA"/>
        </w:rPr>
      </w:pPr>
      <w:bookmarkStart w:id="7" w:name="_Toc122289961"/>
      <w:r w:rsidRPr="00C0616E">
        <w:rPr>
          <w:lang w:val="fr-CA"/>
        </w:rPr>
        <w:lastRenderedPageBreak/>
        <w:t>BIBLIOGRAPHIE</w:t>
      </w:r>
      <w:bookmarkEnd w:id="7"/>
    </w:p>
    <w:p w14:paraId="151C926D" w14:textId="0C4858F7" w:rsidR="00BD0399" w:rsidRPr="00962DE2" w:rsidRDefault="000E728C" w:rsidP="00E5017E">
      <w:pPr>
        <w:spacing w:after="0" w:line="480" w:lineRule="auto"/>
        <w:rPr>
          <w:rFonts w:ascii="Arial" w:hAnsi="Arial" w:cs="Arial"/>
          <w:lang w:val="fr-FR"/>
        </w:rPr>
      </w:pPr>
      <w:hyperlink r:id="rId13" w:history="1">
        <w:r w:rsidRPr="00962DE2">
          <w:rPr>
            <w:rStyle w:val="Lienhypertexte"/>
            <w:rFonts w:ascii="Arial" w:hAnsi="Arial" w:cs="Arial"/>
            <w:lang w:val="fr-FR"/>
          </w:rPr>
          <w:t xml:space="preserve">Lambdas – Microsoft.com </w:t>
        </w:r>
        <w:proofErr w:type="spellStart"/>
        <w:r w:rsidRPr="00962DE2">
          <w:rPr>
            <w:rStyle w:val="Lienhypertexte"/>
            <w:rFonts w:ascii="Arial" w:hAnsi="Arial" w:cs="Arial"/>
            <w:lang w:val="fr-FR"/>
          </w:rPr>
          <w:t>dotnet</w:t>
        </w:r>
        <w:proofErr w:type="spellEnd"/>
        <w:r w:rsidRPr="00962DE2">
          <w:rPr>
            <w:rStyle w:val="Lienhypertexte"/>
            <w:rFonts w:ascii="Arial" w:hAnsi="Arial" w:cs="Arial"/>
            <w:lang w:val="fr-FR"/>
          </w:rPr>
          <w:t xml:space="preserve"> </w:t>
        </w:r>
        <w:proofErr w:type="spellStart"/>
        <w:r w:rsidRPr="00962DE2">
          <w:rPr>
            <w:rStyle w:val="Lienhypertexte"/>
            <w:rFonts w:ascii="Arial" w:hAnsi="Arial" w:cs="Arial"/>
            <w:lang w:val="fr-FR"/>
          </w:rPr>
          <w:t>csharp</w:t>
        </w:r>
        <w:proofErr w:type="spellEnd"/>
      </w:hyperlink>
    </w:p>
    <w:p w14:paraId="4E89A10B" w14:textId="2EE9B3BE" w:rsidR="000E728C" w:rsidRPr="00962DE2" w:rsidRDefault="000E728C" w:rsidP="00E5017E">
      <w:pPr>
        <w:spacing w:after="0" w:line="480" w:lineRule="auto"/>
        <w:rPr>
          <w:rFonts w:ascii="Arial" w:hAnsi="Arial" w:cs="Arial"/>
          <w:sz w:val="24"/>
          <w:lang w:val="fr-FR"/>
        </w:rPr>
      </w:pPr>
    </w:p>
    <w:sectPr w:rsidR="000E728C" w:rsidRPr="00962DE2" w:rsidSect="00FA3E18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D5BC" w14:textId="77777777" w:rsidR="008E7125" w:rsidRDefault="008E7125" w:rsidP="00E5017E">
      <w:pPr>
        <w:spacing w:after="0" w:line="240" w:lineRule="auto"/>
      </w:pPr>
      <w:r>
        <w:separator/>
      </w:r>
    </w:p>
  </w:endnote>
  <w:endnote w:type="continuationSeparator" w:id="0">
    <w:p w14:paraId="2FE2C3EC" w14:textId="77777777" w:rsidR="008E7125" w:rsidRDefault="008E7125" w:rsidP="00E5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80295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5BB14B9" w14:textId="77777777" w:rsidR="003D038E" w:rsidRPr="00E5017E" w:rsidRDefault="009977F9">
        <w:pPr>
          <w:pStyle w:val="Pieddepage"/>
          <w:jc w:val="right"/>
          <w:rPr>
            <w:rFonts w:ascii="Arial" w:hAnsi="Arial" w:cs="Arial"/>
          </w:rPr>
        </w:pPr>
        <w:r w:rsidRPr="00E5017E">
          <w:rPr>
            <w:rFonts w:ascii="Arial" w:hAnsi="Arial" w:cs="Arial"/>
          </w:rPr>
          <w:fldChar w:fldCharType="begin"/>
        </w:r>
        <w:r w:rsidRPr="00E5017E">
          <w:rPr>
            <w:rFonts w:ascii="Arial" w:hAnsi="Arial" w:cs="Arial"/>
          </w:rPr>
          <w:instrText xml:space="preserve"> PAGE   \* MERGEFORMAT </w:instrText>
        </w:r>
        <w:r w:rsidRPr="00E5017E">
          <w:rPr>
            <w:rFonts w:ascii="Arial" w:hAnsi="Arial" w:cs="Arial"/>
          </w:rPr>
          <w:fldChar w:fldCharType="separate"/>
        </w:r>
        <w:r w:rsidR="00201211">
          <w:rPr>
            <w:rFonts w:ascii="Arial" w:hAnsi="Arial" w:cs="Arial"/>
            <w:noProof/>
          </w:rPr>
          <w:t>1</w:t>
        </w:r>
        <w:r w:rsidRPr="00E5017E">
          <w:rPr>
            <w:rFonts w:ascii="Arial" w:hAnsi="Arial" w:cs="Arial"/>
            <w:noProof/>
          </w:rPr>
          <w:fldChar w:fldCharType="end"/>
        </w:r>
      </w:p>
    </w:sdtContent>
  </w:sdt>
  <w:p w14:paraId="7516C2BD" w14:textId="77777777" w:rsidR="003D038E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847F" w14:textId="77777777" w:rsidR="008E7125" w:rsidRDefault="008E7125" w:rsidP="00E5017E">
      <w:pPr>
        <w:spacing w:after="0" w:line="240" w:lineRule="auto"/>
      </w:pPr>
      <w:r>
        <w:separator/>
      </w:r>
    </w:p>
  </w:footnote>
  <w:footnote w:type="continuationSeparator" w:id="0">
    <w:p w14:paraId="6A94E0A0" w14:textId="77777777" w:rsidR="008E7125" w:rsidRDefault="008E7125" w:rsidP="00E5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62F6" w14:textId="437E028A" w:rsidR="00E5017E" w:rsidRDefault="000E728C">
    <w:pPr>
      <w:pStyle w:val="En-tte"/>
      <w:rPr>
        <w:rFonts w:ascii="Arial" w:hAnsi="Arial" w:cs="Arial"/>
        <w:lang w:val="fr-CA"/>
      </w:rPr>
    </w:pPr>
    <w:r>
      <w:rPr>
        <w:rFonts w:ascii="Arial" w:hAnsi="Arial" w:cs="Arial"/>
        <w:lang w:val="fr-CA"/>
      </w:rPr>
      <w:t>Projet Synthèse</w:t>
    </w:r>
    <w:r w:rsidR="00385602">
      <w:rPr>
        <w:rFonts w:ascii="Arial" w:hAnsi="Arial" w:cs="Arial"/>
        <w:lang w:val="fr-CA"/>
      </w:rPr>
      <w:br/>
    </w:r>
    <w:r w:rsidR="00E5017E">
      <w:rPr>
        <w:rFonts w:ascii="Arial" w:hAnsi="Arial" w:cs="Arial"/>
        <w:lang w:val="fr-CA"/>
      </w:rPr>
      <w:t xml:space="preserve">par </w:t>
    </w:r>
    <w:r>
      <w:rPr>
        <w:rFonts w:ascii="Arial" w:hAnsi="Arial" w:cs="Arial"/>
        <w:lang w:val="fr-CA"/>
      </w:rPr>
      <w:t>Anthony Haspect</w:t>
    </w:r>
  </w:p>
  <w:p w14:paraId="73F6370E" w14:textId="7D8A94D4" w:rsidR="00E5017E" w:rsidRPr="00E5017E" w:rsidRDefault="00E5017E" w:rsidP="006E583D">
    <w:pPr>
      <w:pStyle w:val="En-tte"/>
      <w:pBdr>
        <w:bottom w:val="single" w:sz="4" w:space="1" w:color="auto"/>
      </w:pBdr>
      <w:spacing w:after="240"/>
      <w:jc w:val="right"/>
      <w:rPr>
        <w:rFonts w:ascii="Arial" w:hAnsi="Arial" w:cs="Arial"/>
        <w:lang w:val="fr-CA"/>
      </w:rPr>
    </w:pPr>
    <w:r>
      <w:rPr>
        <w:rFonts w:ascii="Arial" w:hAnsi="Arial" w:cs="Arial"/>
        <w:lang w:val="fr-CA"/>
      </w:rPr>
      <w:t>Travail présenté à</w:t>
    </w:r>
    <w:r w:rsidR="000E728C">
      <w:rPr>
        <w:rFonts w:ascii="Arial" w:hAnsi="Arial" w:cs="Arial"/>
        <w:lang w:val="fr-CA"/>
      </w:rPr>
      <w:t xml:space="preserve"> Hasna </w:t>
    </w:r>
    <w:proofErr w:type="spellStart"/>
    <w:r w:rsidR="000E728C">
      <w:rPr>
        <w:rFonts w:ascii="Arial" w:hAnsi="Arial" w:cs="Arial"/>
        <w:lang w:val="fr-CA"/>
      </w:rPr>
      <w:t>Hocini</w:t>
    </w:r>
    <w:proofErr w:type="spellEnd"/>
    <w:r>
      <w:rPr>
        <w:rFonts w:ascii="Arial" w:hAnsi="Arial" w:cs="Arial"/>
        <w:lang w:val="fr-CA"/>
      </w:rPr>
      <w:br/>
    </w:r>
    <w:r w:rsidR="000E728C">
      <w:rPr>
        <w:rFonts w:ascii="Arial" w:hAnsi="Arial" w:cs="Arial"/>
        <w:lang w:val="fr-CA"/>
      </w:rPr>
      <w:t>420-3P1-HU</w:t>
    </w:r>
    <w:r>
      <w:rPr>
        <w:rFonts w:ascii="Arial" w:hAnsi="Arial" w:cs="Arial"/>
        <w:lang w:val="fr-CA"/>
      </w:rPr>
      <w:t xml:space="preserve">, </w:t>
    </w:r>
    <w:r w:rsidR="000E728C">
      <w:rPr>
        <w:rFonts w:ascii="Arial" w:hAnsi="Arial" w:cs="Arial"/>
        <w:lang w:val="fr-CA"/>
      </w:rPr>
      <w:t xml:space="preserve">Développement d’application </w:t>
    </w:r>
    <w:r w:rsidR="00155321">
      <w:rPr>
        <w:rFonts w:ascii="Arial" w:hAnsi="Arial" w:cs="Arial"/>
        <w:lang w:val="fr-CA"/>
      </w:rPr>
      <w:t>Windows</w:t>
    </w:r>
    <w:r>
      <w:rPr>
        <w:rFonts w:ascii="Arial" w:hAnsi="Arial" w:cs="Arial"/>
        <w:lang w:val="fr-CA"/>
      </w:rPr>
      <w:t>, groupe 000</w:t>
    </w:r>
    <w:r w:rsidR="000E728C">
      <w:rPr>
        <w:rFonts w:ascii="Arial" w:hAnsi="Arial" w:cs="Arial"/>
        <w:lang w:val="fr-CA"/>
      </w:rPr>
      <w:t>1</w:t>
    </w:r>
    <w:r>
      <w:rPr>
        <w:rFonts w:ascii="Arial" w:hAnsi="Arial" w:cs="Arial"/>
        <w:lang w:val="fr-CA"/>
      </w:rPr>
      <w:br/>
      <w:t xml:space="preserve">Cégep de l’Outaouais – </w:t>
    </w:r>
    <w:r w:rsidR="000E728C">
      <w:rPr>
        <w:rFonts w:ascii="Arial" w:hAnsi="Arial" w:cs="Arial"/>
        <w:lang w:val="fr-CA"/>
      </w:rPr>
      <w:t xml:space="preserve">18 </w:t>
    </w:r>
    <w:r w:rsidR="00155321">
      <w:rPr>
        <w:rFonts w:ascii="Arial" w:hAnsi="Arial" w:cs="Arial"/>
        <w:lang w:val="fr-CA"/>
      </w:rPr>
      <w:t>décembre</w:t>
    </w:r>
    <w:r w:rsidR="000E728C">
      <w:rPr>
        <w:rFonts w:ascii="Arial" w:hAnsi="Arial" w:cs="Arial"/>
        <w:lang w:val="fr-CA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003"/>
    <w:multiLevelType w:val="hybridMultilevel"/>
    <w:tmpl w:val="70443D82"/>
    <w:lvl w:ilvl="0" w:tplc="02ACF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661"/>
    <w:multiLevelType w:val="hybridMultilevel"/>
    <w:tmpl w:val="0F9C23BE"/>
    <w:lvl w:ilvl="0" w:tplc="49BAD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07832"/>
    <w:multiLevelType w:val="hybridMultilevel"/>
    <w:tmpl w:val="052A686E"/>
    <w:lvl w:ilvl="0" w:tplc="998883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B08"/>
    <w:multiLevelType w:val="hybridMultilevel"/>
    <w:tmpl w:val="0F9C23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40E6D"/>
    <w:multiLevelType w:val="hybridMultilevel"/>
    <w:tmpl w:val="0F9C23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68B9"/>
    <w:multiLevelType w:val="hybridMultilevel"/>
    <w:tmpl w:val="542EC7AA"/>
    <w:lvl w:ilvl="0" w:tplc="C8561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963FB"/>
    <w:multiLevelType w:val="hybridMultilevel"/>
    <w:tmpl w:val="22A0B8E4"/>
    <w:lvl w:ilvl="0" w:tplc="C1EE4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51239">
    <w:abstractNumId w:val="2"/>
  </w:num>
  <w:num w:numId="2" w16cid:durableId="1104230039">
    <w:abstractNumId w:val="6"/>
  </w:num>
  <w:num w:numId="3" w16cid:durableId="2095668305">
    <w:abstractNumId w:val="5"/>
  </w:num>
  <w:num w:numId="4" w16cid:durableId="1186597704">
    <w:abstractNumId w:val="1"/>
  </w:num>
  <w:num w:numId="5" w16cid:durableId="1941987984">
    <w:abstractNumId w:val="0"/>
  </w:num>
  <w:num w:numId="6" w16cid:durableId="726027248">
    <w:abstractNumId w:val="3"/>
  </w:num>
  <w:num w:numId="7" w16cid:durableId="327484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8C"/>
    <w:rsid w:val="000E728C"/>
    <w:rsid w:val="00155321"/>
    <w:rsid w:val="00194710"/>
    <w:rsid w:val="00201211"/>
    <w:rsid w:val="00385602"/>
    <w:rsid w:val="00435BBB"/>
    <w:rsid w:val="00486F9E"/>
    <w:rsid w:val="005049C7"/>
    <w:rsid w:val="005665DC"/>
    <w:rsid w:val="005F0AEB"/>
    <w:rsid w:val="00620DE1"/>
    <w:rsid w:val="006E583D"/>
    <w:rsid w:val="007841C1"/>
    <w:rsid w:val="007A3A4E"/>
    <w:rsid w:val="007C0AF5"/>
    <w:rsid w:val="008848A2"/>
    <w:rsid w:val="008A1D56"/>
    <w:rsid w:val="008E7125"/>
    <w:rsid w:val="00962DE2"/>
    <w:rsid w:val="009977F9"/>
    <w:rsid w:val="009B5D7C"/>
    <w:rsid w:val="00B60B01"/>
    <w:rsid w:val="00BD0399"/>
    <w:rsid w:val="00C37C57"/>
    <w:rsid w:val="00CA2358"/>
    <w:rsid w:val="00D278ED"/>
    <w:rsid w:val="00E5017E"/>
    <w:rsid w:val="00F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22063"/>
  <w15:chartTrackingRefBased/>
  <w15:docId w15:val="{362D72A9-30EA-4591-80D2-85EB0AB4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BBB"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3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8A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8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8A2"/>
    <w:rPr>
      <w:lang w:val="en-US"/>
    </w:rPr>
  </w:style>
  <w:style w:type="paragraph" w:styleId="Paragraphedeliste">
    <w:name w:val="List Paragraph"/>
    <w:basedOn w:val="Normal"/>
    <w:uiPriority w:val="34"/>
    <w:qFormat/>
    <w:rsid w:val="000E728C"/>
    <w:pPr>
      <w:spacing w:after="160" w:line="259" w:lineRule="auto"/>
      <w:ind w:left="720"/>
      <w:contextualSpacing/>
    </w:pPr>
    <w:rPr>
      <w:lang w:val="en-CA"/>
    </w:rPr>
  </w:style>
  <w:style w:type="character" w:styleId="Lienhypertexte">
    <w:name w:val="Hyperlink"/>
    <w:basedOn w:val="Policepardfaut"/>
    <w:uiPriority w:val="99"/>
    <w:unhideWhenUsed/>
    <w:rsid w:val="000E72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72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35B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566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9B5D7C"/>
    <w:pPr>
      <w:spacing w:line="259" w:lineRule="auto"/>
      <w:outlineLvl w:val="9"/>
    </w:pPr>
    <w:rPr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9B5D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dotnet/csharp/language-reference/operators/lambda-expressions?ranMID=43674&amp;ranEAID=FE4O7wtxe6g&amp;ranSiteID=FE4O7wtxe6g-ASqN43X82pXBlgR_eRl98Q&amp;epi=FE4O7wtxe6g-ASqN43X82pXBlgR_eRl98Q&amp;irgwc=1&amp;OCID=AID2200057_aff_7795_1243925&amp;tduid=(ir__gqyzsywcc9kf6ic1i9019b0vj22xchlbje9mzwcq00)(7795)(1243925)(FE4O7wtxe6g-ASqN43X82pXBlgR_eRl98Q)()&amp;irclickid=_gqyzsywcc9kf6ic1i9019b0vj22xchlbje9mzwcq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honyHaspect/ProjetSynth-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OneDrive\Documents\&#233;cole\Gabarit_Travail_COURT_(202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6D67-73C8-4AB4-98D8-54173472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Gabarit_Travail_COURT_(2021).dotx</Template>
  <TotalTime>80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Haspect</dc:creator>
  <cp:keywords/>
  <dc:description/>
  <cp:lastModifiedBy>Anthony Haspect</cp:lastModifiedBy>
  <cp:revision>3</cp:revision>
  <dcterms:created xsi:type="dcterms:W3CDTF">2022-12-19T00:55:00Z</dcterms:created>
  <dcterms:modified xsi:type="dcterms:W3CDTF">2022-12-19T04:52:00Z</dcterms:modified>
</cp:coreProperties>
</file>