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B58A3" w14:textId="74AEAF38" w:rsidR="006963BE" w:rsidRPr="006963BE" w:rsidRDefault="006963BE" w:rsidP="006963BE">
      <w:pPr>
        <w:rPr>
          <w:b/>
          <w:bCs/>
        </w:rPr>
      </w:pPr>
      <w:r w:rsidRPr="006963BE">
        <w:rPr>
          <w:b/>
          <w:bCs/>
        </w:rPr>
        <w:t>Pourquoi pas directement l'IP du shield ?</w:t>
      </w:r>
      <w:r>
        <w:rPr>
          <w:b/>
          <w:bCs/>
        </w:rPr>
        <w:t xml:space="preserve"> (</w:t>
      </w:r>
      <w:r w:rsidRPr="006963BE">
        <w:rPr>
          <w:b/>
          <w:bCs/>
        </w:rPr>
        <w:t xml:space="preserve">mosquitto_sub -h @ip_de_mon_serveur </w:t>
      </w:r>
      <w:r>
        <w:rPr>
          <w:b/>
          <w:bCs/>
        </w:rPr>
        <w:t xml:space="preserve">-t temp </w:t>
      </w:r>
      <w:r w:rsidRPr="006963BE">
        <w:rPr>
          <w:b/>
          <w:bCs/>
        </w:rPr>
        <w:t>et mosquitto_sub -h @ip_de_mon_</w:t>
      </w:r>
      <w:r>
        <w:rPr>
          <w:b/>
          <w:bCs/>
        </w:rPr>
        <w:t>capteur)</w:t>
      </w:r>
    </w:p>
    <w:p w14:paraId="1C0443A1" w14:textId="77777777" w:rsidR="006963BE" w:rsidRPr="006963BE" w:rsidRDefault="006963BE" w:rsidP="006963BE">
      <w:r w:rsidRPr="006963BE">
        <w:t>Parce que l'Arduino avec le shield ne joue pas le rôle de broker. Il agit uniquement comme un publisher qui envoie des messages au broker central (sur une autre machine). Pour recevoir ces messages, il faut passer par le broker.</w:t>
      </w:r>
    </w:p>
    <w:p w14:paraId="3BADEC4A" w14:textId="20F78658" w:rsidR="00C12538" w:rsidRDefault="00C12538"/>
    <w:sectPr w:rsidR="00C125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A4"/>
    <w:rsid w:val="006963BE"/>
    <w:rsid w:val="00756A1E"/>
    <w:rsid w:val="009B06A4"/>
    <w:rsid w:val="00B62469"/>
    <w:rsid w:val="00C12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4AC1"/>
  <w15:chartTrackingRefBased/>
  <w15:docId w15:val="{D11D720A-3AAD-435D-933D-1F19CD11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B0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B06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B06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B06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B06A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06A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06A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06A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06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B06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B06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B06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B06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B06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06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06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06A4"/>
    <w:rPr>
      <w:rFonts w:eastAsiaTheme="majorEastAsia" w:cstheme="majorBidi"/>
      <w:color w:val="272727" w:themeColor="text1" w:themeTint="D8"/>
    </w:rPr>
  </w:style>
  <w:style w:type="paragraph" w:styleId="Titre">
    <w:name w:val="Title"/>
    <w:basedOn w:val="Normal"/>
    <w:next w:val="Normal"/>
    <w:link w:val="TitreCar"/>
    <w:uiPriority w:val="10"/>
    <w:qFormat/>
    <w:rsid w:val="009B0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06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06A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06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06A4"/>
    <w:pPr>
      <w:spacing w:before="160"/>
      <w:jc w:val="center"/>
    </w:pPr>
    <w:rPr>
      <w:i/>
      <w:iCs/>
      <w:color w:val="404040" w:themeColor="text1" w:themeTint="BF"/>
    </w:rPr>
  </w:style>
  <w:style w:type="character" w:customStyle="1" w:styleId="CitationCar">
    <w:name w:val="Citation Car"/>
    <w:basedOn w:val="Policepardfaut"/>
    <w:link w:val="Citation"/>
    <w:uiPriority w:val="29"/>
    <w:rsid w:val="009B06A4"/>
    <w:rPr>
      <w:i/>
      <w:iCs/>
      <w:color w:val="404040" w:themeColor="text1" w:themeTint="BF"/>
    </w:rPr>
  </w:style>
  <w:style w:type="paragraph" w:styleId="Paragraphedeliste">
    <w:name w:val="List Paragraph"/>
    <w:basedOn w:val="Normal"/>
    <w:uiPriority w:val="34"/>
    <w:qFormat/>
    <w:rsid w:val="009B06A4"/>
    <w:pPr>
      <w:ind w:left="720"/>
      <w:contextualSpacing/>
    </w:pPr>
  </w:style>
  <w:style w:type="character" w:styleId="Accentuationintense">
    <w:name w:val="Intense Emphasis"/>
    <w:basedOn w:val="Policepardfaut"/>
    <w:uiPriority w:val="21"/>
    <w:qFormat/>
    <w:rsid w:val="009B06A4"/>
    <w:rPr>
      <w:i/>
      <w:iCs/>
      <w:color w:val="0F4761" w:themeColor="accent1" w:themeShade="BF"/>
    </w:rPr>
  </w:style>
  <w:style w:type="paragraph" w:styleId="Citationintense">
    <w:name w:val="Intense Quote"/>
    <w:basedOn w:val="Normal"/>
    <w:next w:val="Normal"/>
    <w:link w:val="CitationintenseCar"/>
    <w:uiPriority w:val="30"/>
    <w:qFormat/>
    <w:rsid w:val="009B0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B06A4"/>
    <w:rPr>
      <w:i/>
      <w:iCs/>
      <w:color w:val="0F4761" w:themeColor="accent1" w:themeShade="BF"/>
    </w:rPr>
  </w:style>
  <w:style w:type="character" w:styleId="Rfrenceintense">
    <w:name w:val="Intense Reference"/>
    <w:basedOn w:val="Policepardfaut"/>
    <w:uiPriority w:val="32"/>
    <w:qFormat/>
    <w:rsid w:val="009B0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2559">
      <w:bodyDiv w:val="1"/>
      <w:marLeft w:val="0"/>
      <w:marRight w:val="0"/>
      <w:marTop w:val="0"/>
      <w:marBottom w:val="0"/>
      <w:divBdr>
        <w:top w:val="none" w:sz="0" w:space="0" w:color="auto"/>
        <w:left w:val="none" w:sz="0" w:space="0" w:color="auto"/>
        <w:bottom w:val="none" w:sz="0" w:space="0" w:color="auto"/>
        <w:right w:val="none" w:sz="0" w:space="0" w:color="auto"/>
      </w:divBdr>
    </w:div>
    <w:div w:id="1999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303</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Kttr</dc:creator>
  <cp:keywords/>
  <dc:description/>
  <cp:lastModifiedBy>Anthony Kttr</cp:lastModifiedBy>
  <cp:revision>2</cp:revision>
  <dcterms:created xsi:type="dcterms:W3CDTF">2024-12-20T07:46:00Z</dcterms:created>
  <dcterms:modified xsi:type="dcterms:W3CDTF">2024-12-20T07:49:00Z</dcterms:modified>
</cp:coreProperties>
</file>